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B2A0" w14:textId="77777777" w:rsidR="00CC2E49" w:rsidRDefault="00CC2E49">
      <w:pPr>
        <w:spacing w:after="0" w:line="240" w:lineRule="exact"/>
        <w:jc w:val="center"/>
        <w:rPr>
          <w:rFonts w:ascii="Times New Roman" w:eastAsia="Times New Roman" w:hAnsi="Times New Roman" w:cs="Times New Roman"/>
          <w:color w:val="000000" w:themeColor="text1"/>
          <w:sz w:val="24"/>
          <w:szCs w:val="24"/>
          <w:lang w:eastAsia="en-US"/>
        </w:rPr>
      </w:pPr>
    </w:p>
    <w:p w14:paraId="5BD75ECB" w14:textId="77777777" w:rsidR="00CC2E49" w:rsidRPr="00601A75" w:rsidRDefault="00CC2E49" w:rsidP="00CC2E49">
      <w:pPr>
        <w:spacing w:after="0" w:line="240" w:lineRule="auto"/>
        <w:jc w:val="center"/>
        <w:rPr>
          <w:rFonts w:ascii="Times New Roman" w:eastAsia="Times New Roman" w:hAnsi="Times New Roman" w:cs="Times New Roman"/>
          <w:sz w:val="20"/>
          <w:szCs w:val="20"/>
        </w:rPr>
      </w:pPr>
      <w:r w:rsidRPr="00601A75">
        <w:rPr>
          <w:rFonts w:ascii="Times New Roman" w:eastAsia="Times New Roman" w:hAnsi="Times New Roman" w:cs="Times New Roman"/>
          <w:sz w:val="20"/>
          <w:szCs w:val="20"/>
        </w:rPr>
        <w:t>МУ «Управление образования»</w:t>
      </w:r>
    </w:p>
    <w:p w14:paraId="705C7433" w14:textId="6BF56CB7" w:rsidR="00CC2E49" w:rsidRDefault="00CC2E49" w:rsidP="00CC2E49">
      <w:pPr>
        <w:spacing w:after="0" w:line="240" w:lineRule="auto"/>
        <w:jc w:val="center"/>
        <w:rPr>
          <w:rFonts w:ascii="Times New Roman" w:eastAsia="Times New Roman" w:hAnsi="Times New Roman" w:cs="Times New Roman"/>
          <w:sz w:val="20"/>
          <w:szCs w:val="20"/>
        </w:rPr>
      </w:pPr>
      <w:r w:rsidRPr="00601A75">
        <w:rPr>
          <w:rFonts w:ascii="Times New Roman" w:eastAsia="Times New Roman" w:hAnsi="Times New Roman" w:cs="Times New Roman"/>
          <w:sz w:val="20"/>
          <w:szCs w:val="20"/>
        </w:rPr>
        <w:t>администрации муниципального округа «Ухта»</w:t>
      </w:r>
    </w:p>
    <w:p w14:paraId="4158A77C" w14:textId="77777777" w:rsidR="00CC2E49" w:rsidRPr="00601A75" w:rsidRDefault="00CC2E49" w:rsidP="00CC2E49">
      <w:pPr>
        <w:spacing w:after="0" w:line="240" w:lineRule="auto"/>
        <w:jc w:val="center"/>
        <w:rPr>
          <w:rFonts w:ascii="Times New Roman" w:eastAsia="Times New Roman" w:hAnsi="Times New Roman" w:cs="Times New Roman"/>
          <w:sz w:val="20"/>
          <w:szCs w:val="20"/>
        </w:rPr>
      </w:pPr>
    </w:p>
    <w:p w14:paraId="159079CA" w14:textId="28B70EC7" w:rsidR="00453168" w:rsidRDefault="007B473D">
      <w:pPr>
        <w:spacing w:after="0"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Муниципальное дошкольное образовательное учреждение</w:t>
      </w:r>
    </w:p>
    <w:p w14:paraId="629CEA43" w14:textId="77777777" w:rsidR="00453168" w:rsidRDefault="007B473D">
      <w:pPr>
        <w:spacing w:after="0"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«Детский сад №24 комбинированного вида»</w:t>
      </w:r>
    </w:p>
    <w:p w14:paraId="38D3E8CD" w14:textId="77777777" w:rsidR="00453168" w:rsidRDefault="007B473D">
      <w:pPr>
        <w:spacing w:after="0"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(МДОУ «Детский сад №24»)</w:t>
      </w:r>
    </w:p>
    <w:p w14:paraId="3496DFDB" w14:textId="77777777" w:rsidR="00453168" w:rsidRDefault="00453168">
      <w:pPr>
        <w:spacing w:after="0" w:line="240" w:lineRule="exact"/>
        <w:jc w:val="center"/>
        <w:rPr>
          <w:rFonts w:ascii="Times New Roman" w:eastAsia="Times New Roman" w:hAnsi="Times New Roman" w:cs="Times New Roman"/>
          <w:color w:val="000000" w:themeColor="text1"/>
          <w:sz w:val="24"/>
          <w:szCs w:val="24"/>
          <w:lang w:eastAsia="en-US"/>
        </w:rPr>
      </w:pPr>
    </w:p>
    <w:p w14:paraId="1B16B72B" w14:textId="77777777" w:rsidR="00453168" w:rsidRDefault="00453168">
      <w:pPr>
        <w:spacing w:after="0" w:line="240" w:lineRule="exact"/>
        <w:jc w:val="center"/>
        <w:rPr>
          <w:rFonts w:ascii="Times New Roman" w:eastAsia="Times New Roman" w:hAnsi="Times New Roman" w:cs="Times New Roman"/>
          <w:color w:val="000000" w:themeColor="text1"/>
          <w:sz w:val="24"/>
          <w:szCs w:val="24"/>
          <w:lang w:eastAsia="en-US"/>
        </w:rPr>
      </w:pPr>
    </w:p>
    <w:tbl>
      <w:tblPr>
        <w:tblW w:w="0" w:type="auto"/>
        <w:tblLook w:val="04A0" w:firstRow="1" w:lastRow="0" w:firstColumn="1" w:lastColumn="0" w:noHBand="0" w:noVBand="1"/>
      </w:tblPr>
      <w:tblGrid>
        <w:gridCol w:w="4778"/>
        <w:gridCol w:w="4742"/>
      </w:tblGrid>
      <w:tr w:rsidR="00453168" w14:paraId="4760D04E" w14:textId="77777777">
        <w:trPr>
          <w:trHeight w:val="1799"/>
        </w:trPr>
        <w:tc>
          <w:tcPr>
            <w:tcW w:w="4778" w:type="dxa"/>
          </w:tcPr>
          <w:p w14:paraId="517DA198" w14:textId="77777777" w:rsidR="00453168" w:rsidRDefault="007B473D">
            <w:pPr>
              <w:spacing w:after="0"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 xml:space="preserve">ПРИНЯТО </w:t>
            </w:r>
          </w:p>
          <w:p w14:paraId="5BAD2E2A" w14:textId="77777777" w:rsidR="00453168" w:rsidRDefault="007B473D">
            <w:pPr>
              <w:spacing w:after="0"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 xml:space="preserve">Педагогическим советом </w:t>
            </w:r>
          </w:p>
          <w:p w14:paraId="1DD0FB52" w14:textId="7F7AEBD9" w:rsidR="00453168" w:rsidRDefault="007B473D">
            <w:pPr>
              <w:spacing w:after="0"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МДОУ «Д</w:t>
            </w:r>
            <w:r w:rsidR="00EA6892">
              <w:rPr>
                <w:rFonts w:ascii="Times New Roman" w:eastAsia="Times New Roman" w:hAnsi="Times New Roman" w:cs="Times New Roman"/>
                <w:color w:val="000000" w:themeColor="text1"/>
                <w:sz w:val="24"/>
                <w:szCs w:val="24"/>
                <w:lang w:eastAsia="en-US"/>
              </w:rPr>
              <w:t xml:space="preserve">етский сад </w:t>
            </w:r>
            <w:r>
              <w:rPr>
                <w:rFonts w:ascii="Times New Roman" w:eastAsia="Times New Roman" w:hAnsi="Times New Roman" w:cs="Times New Roman"/>
                <w:color w:val="000000" w:themeColor="text1"/>
                <w:sz w:val="24"/>
                <w:szCs w:val="24"/>
                <w:lang w:eastAsia="en-US"/>
              </w:rPr>
              <w:t xml:space="preserve">№ 24» </w:t>
            </w:r>
          </w:p>
          <w:p w14:paraId="75462824" w14:textId="77777777" w:rsidR="00453168" w:rsidRDefault="007B473D">
            <w:pPr>
              <w:spacing w:after="0"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(протокол от __.08.2023 г. № 1)</w:t>
            </w:r>
          </w:p>
        </w:tc>
        <w:tc>
          <w:tcPr>
            <w:tcW w:w="4742" w:type="dxa"/>
          </w:tcPr>
          <w:p w14:paraId="1F7EE57D" w14:textId="77777777" w:rsidR="00453168" w:rsidRDefault="007B473D">
            <w:pPr>
              <w:spacing w:after="0"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УТВЕРЖДЕНО</w:t>
            </w:r>
          </w:p>
          <w:p w14:paraId="6236C25A" w14:textId="77777777" w:rsidR="00453168" w:rsidRDefault="007B473D">
            <w:pPr>
              <w:spacing w:after="0"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 xml:space="preserve">приказом заведующего </w:t>
            </w:r>
          </w:p>
          <w:p w14:paraId="69CADDA5" w14:textId="135BD4E5" w:rsidR="00453168" w:rsidRDefault="007B473D">
            <w:pPr>
              <w:spacing w:after="0"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 xml:space="preserve">  МДОУ «Детский сад № 24» г.</w:t>
            </w:r>
            <w:r w:rsidR="00DA5039">
              <w:rPr>
                <w:rFonts w:ascii="Times New Roman" w:eastAsia="Times New Roman" w:hAnsi="Times New Roman" w:cs="Times New Roman"/>
                <w:color w:val="000000" w:themeColor="text1"/>
                <w:sz w:val="24"/>
                <w:szCs w:val="24"/>
                <w:lang w:eastAsia="en-US"/>
              </w:rPr>
              <w:t xml:space="preserve"> </w:t>
            </w:r>
            <w:r>
              <w:rPr>
                <w:rFonts w:ascii="Times New Roman" w:eastAsia="Times New Roman" w:hAnsi="Times New Roman" w:cs="Times New Roman"/>
                <w:color w:val="000000" w:themeColor="text1"/>
                <w:sz w:val="24"/>
                <w:szCs w:val="24"/>
                <w:lang w:eastAsia="en-US"/>
              </w:rPr>
              <w:t>Ухты</w:t>
            </w:r>
          </w:p>
          <w:p w14:paraId="26A5F2D0" w14:textId="77777777" w:rsidR="00453168" w:rsidRDefault="007B473D">
            <w:pPr>
              <w:spacing w:after="0"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 xml:space="preserve">              от __.08.2023 г. № 01-06/__     </w:t>
            </w:r>
          </w:p>
        </w:tc>
      </w:tr>
    </w:tbl>
    <w:p w14:paraId="682429C2" w14:textId="77777777" w:rsidR="00453168" w:rsidRDefault="00453168">
      <w:pPr>
        <w:spacing w:after="0" w:line="240" w:lineRule="exact"/>
        <w:jc w:val="center"/>
        <w:rPr>
          <w:rFonts w:ascii="Times New Roman" w:eastAsia="Times New Roman" w:hAnsi="Times New Roman" w:cs="Times New Roman"/>
          <w:color w:val="000000" w:themeColor="text1"/>
          <w:sz w:val="24"/>
          <w:szCs w:val="24"/>
          <w:lang w:eastAsia="en-US"/>
        </w:rPr>
      </w:pPr>
    </w:p>
    <w:p w14:paraId="4E62E71F" w14:textId="77777777" w:rsidR="00453168" w:rsidRDefault="00453168">
      <w:pPr>
        <w:spacing w:after="0" w:line="240" w:lineRule="exact"/>
        <w:jc w:val="center"/>
        <w:rPr>
          <w:rFonts w:ascii="Times New Roman" w:eastAsia="Times New Roman" w:hAnsi="Times New Roman" w:cs="Times New Roman"/>
          <w:b/>
          <w:color w:val="000000" w:themeColor="text1"/>
          <w:sz w:val="24"/>
          <w:szCs w:val="24"/>
          <w:lang w:eastAsia="en-US"/>
        </w:rPr>
      </w:pPr>
    </w:p>
    <w:p w14:paraId="43495C77" w14:textId="77777777" w:rsidR="00453168" w:rsidRDefault="00453168">
      <w:pPr>
        <w:spacing w:after="0" w:line="360" w:lineRule="auto"/>
        <w:jc w:val="center"/>
        <w:rPr>
          <w:rFonts w:ascii="Times New Roman" w:eastAsia="Times New Roman" w:hAnsi="Times New Roman" w:cs="Times New Roman"/>
          <w:b/>
          <w:color w:val="000000" w:themeColor="text1"/>
          <w:sz w:val="24"/>
          <w:szCs w:val="24"/>
          <w:lang w:eastAsia="en-US"/>
        </w:rPr>
      </w:pPr>
    </w:p>
    <w:p w14:paraId="706D10A7" w14:textId="77777777" w:rsidR="00453168" w:rsidRDefault="00453168">
      <w:pPr>
        <w:spacing w:after="0" w:line="360" w:lineRule="auto"/>
        <w:jc w:val="center"/>
        <w:rPr>
          <w:rFonts w:ascii="Times New Roman" w:eastAsia="Times New Roman" w:hAnsi="Times New Roman" w:cs="Times New Roman"/>
          <w:b/>
          <w:color w:val="000000" w:themeColor="text1"/>
          <w:sz w:val="32"/>
          <w:szCs w:val="32"/>
          <w:lang w:eastAsia="en-US"/>
        </w:rPr>
      </w:pPr>
    </w:p>
    <w:p w14:paraId="2324C530" w14:textId="77777777" w:rsidR="00453168" w:rsidRDefault="007B473D">
      <w:pPr>
        <w:tabs>
          <w:tab w:val="left" w:pos="1859"/>
        </w:tabs>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АДАПТИРОВАННАЯ ОБРАЗОВАТЕЛЬНАЯ ПРОГРАММА</w:t>
      </w:r>
    </w:p>
    <w:p w14:paraId="54AD9947" w14:textId="77777777" w:rsidR="00453168" w:rsidRDefault="007B473D">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МУНИЦИПАЛЬНОГО ДОШКОЛЬНОГО</w:t>
      </w:r>
    </w:p>
    <w:p w14:paraId="22DE26A4" w14:textId="77777777" w:rsidR="00453168" w:rsidRDefault="007B473D">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ОБРАЗОВАТЕЛЬНОГО УЧРЕЖДЕНИЯ </w:t>
      </w:r>
    </w:p>
    <w:p w14:paraId="3F7D1FFE" w14:textId="77777777" w:rsidR="00453168" w:rsidRDefault="007B473D">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«ДЕТСКИЙ САД № 24 КОМБИНИРОВАННОГО ВИДА» </w:t>
      </w:r>
    </w:p>
    <w:p w14:paraId="3E4138E0" w14:textId="77777777" w:rsidR="00453168" w:rsidRDefault="007B473D">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г. УХТЫ</w:t>
      </w:r>
    </w:p>
    <w:p w14:paraId="672FCEE7" w14:textId="77777777" w:rsidR="00453168" w:rsidRDefault="00453168">
      <w:pPr>
        <w:spacing w:after="0" w:line="240" w:lineRule="exact"/>
        <w:jc w:val="center"/>
        <w:rPr>
          <w:rFonts w:ascii="Times New Roman" w:eastAsia="Times New Roman" w:hAnsi="Times New Roman" w:cs="Times New Roman"/>
          <w:color w:val="000000" w:themeColor="text1"/>
          <w:sz w:val="32"/>
          <w:szCs w:val="32"/>
          <w:lang w:eastAsia="en-US"/>
        </w:rPr>
      </w:pPr>
    </w:p>
    <w:p w14:paraId="3021527B" w14:textId="77777777" w:rsidR="00453168" w:rsidRDefault="00453168">
      <w:pPr>
        <w:spacing w:after="0" w:line="240" w:lineRule="exact"/>
        <w:jc w:val="center"/>
        <w:rPr>
          <w:rFonts w:ascii="Times New Roman" w:eastAsia="Times New Roman" w:hAnsi="Times New Roman" w:cs="Times New Roman"/>
          <w:color w:val="000000" w:themeColor="text1"/>
          <w:sz w:val="32"/>
          <w:szCs w:val="32"/>
          <w:lang w:eastAsia="en-US"/>
        </w:rPr>
      </w:pPr>
    </w:p>
    <w:p w14:paraId="0965F501" w14:textId="77777777" w:rsidR="00453168" w:rsidRDefault="00453168">
      <w:pPr>
        <w:spacing w:after="0" w:line="240" w:lineRule="exact"/>
        <w:rPr>
          <w:rFonts w:ascii="Times New Roman" w:eastAsia="Times New Roman" w:hAnsi="Times New Roman" w:cs="Times New Roman"/>
          <w:bCs/>
          <w:color w:val="000000" w:themeColor="text1"/>
          <w:sz w:val="28"/>
          <w:szCs w:val="28"/>
          <w:lang w:eastAsia="en-US"/>
        </w:rPr>
      </w:pPr>
    </w:p>
    <w:p w14:paraId="2774E34F" w14:textId="77777777" w:rsidR="00453168" w:rsidRDefault="00453168">
      <w:pPr>
        <w:spacing w:after="0" w:line="240" w:lineRule="exact"/>
        <w:rPr>
          <w:rFonts w:ascii="Times New Roman" w:eastAsia="Times New Roman" w:hAnsi="Times New Roman" w:cs="Times New Roman"/>
          <w:bCs/>
          <w:color w:val="000000" w:themeColor="text1"/>
          <w:sz w:val="24"/>
          <w:szCs w:val="24"/>
          <w:lang w:eastAsia="en-US"/>
        </w:rPr>
      </w:pPr>
    </w:p>
    <w:p w14:paraId="4A410D2A" w14:textId="77777777" w:rsidR="00453168" w:rsidRDefault="00453168">
      <w:pPr>
        <w:spacing w:after="0" w:line="240" w:lineRule="exact"/>
        <w:rPr>
          <w:rFonts w:ascii="Times New Roman" w:eastAsia="Times New Roman" w:hAnsi="Times New Roman" w:cs="Times New Roman"/>
          <w:bCs/>
          <w:color w:val="000000" w:themeColor="text1"/>
          <w:sz w:val="24"/>
          <w:szCs w:val="24"/>
          <w:lang w:eastAsia="en-US"/>
        </w:rPr>
      </w:pPr>
    </w:p>
    <w:p w14:paraId="3CA2D854" w14:textId="77777777" w:rsidR="00453168" w:rsidRDefault="00453168">
      <w:pPr>
        <w:spacing w:after="0" w:line="240" w:lineRule="exact"/>
        <w:rPr>
          <w:rFonts w:ascii="Times New Roman" w:eastAsia="Times New Roman" w:hAnsi="Times New Roman" w:cs="Times New Roman"/>
          <w:bCs/>
          <w:color w:val="000000" w:themeColor="text1"/>
          <w:sz w:val="24"/>
          <w:szCs w:val="24"/>
          <w:lang w:eastAsia="en-US"/>
        </w:rPr>
      </w:pPr>
    </w:p>
    <w:p w14:paraId="4E51E0B6" w14:textId="77777777" w:rsidR="00453168" w:rsidRDefault="00453168">
      <w:pPr>
        <w:spacing w:after="0" w:line="240" w:lineRule="exact"/>
        <w:rPr>
          <w:rFonts w:ascii="Times New Roman" w:eastAsia="Times New Roman" w:hAnsi="Times New Roman" w:cs="Times New Roman"/>
          <w:bCs/>
          <w:color w:val="000000" w:themeColor="text1"/>
          <w:sz w:val="24"/>
          <w:szCs w:val="24"/>
          <w:lang w:eastAsia="en-US"/>
        </w:rPr>
      </w:pPr>
    </w:p>
    <w:p w14:paraId="362689EC" w14:textId="77777777" w:rsidR="00453168" w:rsidRDefault="00453168">
      <w:pPr>
        <w:spacing w:after="0" w:line="240" w:lineRule="exact"/>
        <w:rPr>
          <w:rFonts w:ascii="Times New Roman" w:eastAsia="Times New Roman" w:hAnsi="Times New Roman" w:cs="Times New Roman"/>
          <w:bCs/>
          <w:color w:val="000000" w:themeColor="text1"/>
          <w:sz w:val="24"/>
          <w:szCs w:val="24"/>
          <w:lang w:eastAsia="en-US"/>
        </w:rPr>
      </w:pPr>
    </w:p>
    <w:p w14:paraId="7F85FA79" w14:textId="77777777" w:rsidR="00453168" w:rsidRDefault="00453168">
      <w:pPr>
        <w:spacing w:after="0" w:line="240" w:lineRule="exact"/>
        <w:rPr>
          <w:rFonts w:ascii="Times New Roman" w:eastAsia="Times New Roman" w:hAnsi="Times New Roman" w:cs="Times New Roman"/>
          <w:bCs/>
          <w:color w:val="000000" w:themeColor="text1"/>
          <w:sz w:val="24"/>
          <w:szCs w:val="24"/>
          <w:lang w:eastAsia="en-US"/>
        </w:rPr>
      </w:pPr>
    </w:p>
    <w:p w14:paraId="51E6E8B2" w14:textId="77777777" w:rsidR="00453168" w:rsidRDefault="00453168">
      <w:pPr>
        <w:spacing w:after="0" w:line="240" w:lineRule="exact"/>
        <w:rPr>
          <w:rFonts w:ascii="Times New Roman" w:eastAsia="Times New Roman" w:hAnsi="Times New Roman" w:cs="Times New Roman"/>
          <w:bCs/>
          <w:color w:val="000000" w:themeColor="text1"/>
          <w:sz w:val="24"/>
          <w:szCs w:val="24"/>
          <w:lang w:eastAsia="en-US"/>
        </w:rPr>
      </w:pPr>
    </w:p>
    <w:p w14:paraId="2279CE81" w14:textId="77777777" w:rsidR="00453168" w:rsidRDefault="00453168">
      <w:pPr>
        <w:spacing w:after="0" w:line="240" w:lineRule="exact"/>
        <w:rPr>
          <w:rFonts w:ascii="Times New Roman" w:eastAsia="Times New Roman" w:hAnsi="Times New Roman" w:cs="Times New Roman"/>
          <w:bCs/>
          <w:color w:val="000000" w:themeColor="text1"/>
          <w:sz w:val="24"/>
          <w:szCs w:val="24"/>
          <w:lang w:eastAsia="en-US"/>
        </w:rPr>
      </w:pPr>
    </w:p>
    <w:p w14:paraId="35F3FC89" w14:textId="77777777" w:rsidR="00453168" w:rsidRDefault="00453168">
      <w:pPr>
        <w:spacing w:after="0" w:line="240" w:lineRule="exact"/>
        <w:rPr>
          <w:rFonts w:ascii="Times New Roman" w:eastAsia="Times New Roman" w:hAnsi="Times New Roman" w:cs="Times New Roman"/>
          <w:bCs/>
          <w:color w:val="000000" w:themeColor="text1"/>
          <w:sz w:val="24"/>
          <w:szCs w:val="24"/>
          <w:lang w:eastAsia="en-US"/>
        </w:rPr>
      </w:pPr>
    </w:p>
    <w:p w14:paraId="6C2BED28" w14:textId="77777777" w:rsidR="00453168" w:rsidRDefault="00453168">
      <w:pPr>
        <w:spacing w:after="0" w:line="240" w:lineRule="exact"/>
        <w:rPr>
          <w:rFonts w:ascii="Times New Roman" w:eastAsia="Times New Roman" w:hAnsi="Times New Roman" w:cs="Times New Roman"/>
          <w:bCs/>
          <w:color w:val="000000" w:themeColor="text1"/>
          <w:sz w:val="24"/>
          <w:szCs w:val="24"/>
          <w:lang w:eastAsia="en-US"/>
        </w:rPr>
      </w:pPr>
    </w:p>
    <w:p w14:paraId="6C360C1E" w14:textId="77777777" w:rsidR="00453168" w:rsidRDefault="00453168">
      <w:pPr>
        <w:spacing w:after="0" w:line="240" w:lineRule="exact"/>
        <w:rPr>
          <w:rFonts w:ascii="Times New Roman" w:eastAsia="Times New Roman" w:hAnsi="Times New Roman" w:cs="Times New Roman"/>
          <w:bCs/>
          <w:color w:val="000000" w:themeColor="text1"/>
          <w:sz w:val="24"/>
          <w:szCs w:val="24"/>
          <w:lang w:eastAsia="en-US"/>
        </w:rPr>
      </w:pPr>
    </w:p>
    <w:p w14:paraId="707BCD03" w14:textId="77777777" w:rsidR="00453168" w:rsidRDefault="00453168">
      <w:pPr>
        <w:spacing w:after="0" w:line="240" w:lineRule="exact"/>
        <w:rPr>
          <w:rFonts w:ascii="Times New Roman" w:eastAsia="Times New Roman" w:hAnsi="Times New Roman" w:cs="Times New Roman"/>
          <w:bCs/>
          <w:color w:val="000000" w:themeColor="text1"/>
          <w:sz w:val="24"/>
          <w:szCs w:val="24"/>
          <w:lang w:eastAsia="en-US"/>
        </w:rPr>
      </w:pPr>
    </w:p>
    <w:p w14:paraId="5874DE81" w14:textId="77777777" w:rsidR="00453168" w:rsidRDefault="00453168">
      <w:pPr>
        <w:spacing w:after="0" w:line="240" w:lineRule="exact"/>
        <w:rPr>
          <w:rFonts w:ascii="Times New Roman" w:eastAsia="Times New Roman" w:hAnsi="Times New Roman" w:cs="Times New Roman"/>
          <w:bCs/>
          <w:color w:val="000000" w:themeColor="text1"/>
          <w:sz w:val="24"/>
          <w:szCs w:val="24"/>
          <w:lang w:eastAsia="en-US"/>
        </w:rPr>
      </w:pPr>
    </w:p>
    <w:p w14:paraId="1688E2CB" w14:textId="77777777" w:rsidR="00453168" w:rsidRDefault="00453168">
      <w:pPr>
        <w:spacing w:after="0" w:line="240" w:lineRule="exact"/>
        <w:jc w:val="center"/>
        <w:rPr>
          <w:rFonts w:ascii="Times New Roman" w:eastAsia="Times New Roman" w:hAnsi="Times New Roman" w:cs="Times New Roman"/>
          <w:b/>
          <w:color w:val="000000" w:themeColor="text1"/>
          <w:sz w:val="24"/>
          <w:szCs w:val="24"/>
          <w:lang w:eastAsia="en-US"/>
        </w:rPr>
      </w:pPr>
    </w:p>
    <w:p w14:paraId="1C7136C0" w14:textId="77777777" w:rsidR="00453168" w:rsidRDefault="00453168">
      <w:pPr>
        <w:spacing w:after="0" w:line="240" w:lineRule="exact"/>
        <w:jc w:val="center"/>
        <w:rPr>
          <w:rFonts w:ascii="Times New Roman" w:eastAsia="Times New Roman" w:hAnsi="Times New Roman" w:cs="Times New Roman"/>
          <w:b/>
          <w:color w:val="000000" w:themeColor="text1"/>
          <w:sz w:val="24"/>
          <w:szCs w:val="24"/>
          <w:lang w:eastAsia="en-US"/>
        </w:rPr>
      </w:pPr>
    </w:p>
    <w:p w14:paraId="3E4E35A6" w14:textId="77777777" w:rsidR="00453168" w:rsidRDefault="00453168">
      <w:pPr>
        <w:spacing w:after="0" w:line="240" w:lineRule="exact"/>
        <w:jc w:val="center"/>
        <w:rPr>
          <w:rFonts w:ascii="Times New Roman" w:eastAsia="Times New Roman" w:hAnsi="Times New Roman" w:cs="Times New Roman"/>
          <w:b/>
          <w:color w:val="000000" w:themeColor="text1"/>
          <w:sz w:val="24"/>
          <w:szCs w:val="24"/>
          <w:lang w:eastAsia="en-US"/>
        </w:rPr>
      </w:pPr>
    </w:p>
    <w:p w14:paraId="596CE93C" w14:textId="77777777" w:rsidR="00453168" w:rsidRDefault="00453168">
      <w:pPr>
        <w:spacing w:after="0" w:line="240" w:lineRule="exact"/>
        <w:jc w:val="center"/>
        <w:rPr>
          <w:rFonts w:ascii="Times New Roman" w:eastAsia="Times New Roman" w:hAnsi="Times New Roman" w:cs="Times New Roman"/>
          <w:b/>
          <w:color w:val="000000" w:themeColor="text1"/>
          <w:sz w:val="24"/>
          <w:szCs w:val="24"/>
          <w:lang w:eastAsia="en-US"/>
        </w:rPr>
      </w:pPr>
    </w:p>
    <w:p w14:paraId="423C8B06" w14:textId="77777777" w:rsidR="00453168" w:rsidRDefault="00453168">
      <w:pPr>
        <w:spacing w:after="0" w:line="240" w:lineRule="exact"/>
        <w:jc w:val="center"/>
        <w:rPr>
          <w:rFonts w:ascii="Times New Roman" w:eastAsia="Times New Roman" w:hAnsi="Times New Roman" w:cs="Times New Roman"/>
          <w:b/>
          <w:color w:val="000000" w:themeColor="text1"/>
          <w:sz w:val="24"/>
          <w:szCs w:val="24"/>
          <w:lang w:eastAsia="en-US"/>
        </w:rPr>
      </w:pPr>
    </w:p>
    <w:p w14:paraId="27AE320F" w14:textId="77777777" w:rsidR="00453168" w:rsidRDefault="00453168">
      <w:pPr>
        <w:spacing w:after="0" w:line="240" w:lineRule="exact"/>
        <w:jc w:val="center"/>
        <w:rPr>
          <w:rFonts w:ascii="Times New Roman" w:eastAsia="Times New Roman" w:hAnsi="Times New Roman" w:cs="Times New Roman"/>
          <w:b/>
          <w:color w:val="000000" w:themeColor="text1"/>
          <w:sz w:val="24"/>
          <w:szCs w:val="24"/>
          <w:lang w:eastAsia="en-US"/>
        </w:rPr>
      </w:pPr>
    </w:p>
    <w:p w14:paraId="60C32ADC" w14:textId="77777777" w:rsidR="00453168" w:rsidRDefault="00453168">
      <w:pPr>
        <w:spacing w:after="0" w:line="240" w:lineRule="exact"/>
        <w:jc w:val="center"/>
        <w:rPr>
          <w:rFonts w:ascii="Times New Roman" w:eastAsia="Times New Roman" w:hAnsi="Times New Roman" w:cs="Times New Roman"/>
          <w:b/>
          <w:color w:val="000000" w:themeColor="text1"/>
          <w:sz w:val="24"/>
          <w:szCs w:val="24"/>
          <w:lang w:eastAsia="en-US"/>
        </w:rPr>
      </w:pPr>
    </w:p>
    <w:p w14:paraId="3A5029B7" w14:textId="77777777" w:rsidR="00453168" w:rsidRDefault="00453168">
      <w:pPr>
        <w:spacing w:after="0" w:line="240" w:lineRule="exact"/>
        <w:jc w:val="center"/>
        <w:rPr>
          <w:rFonts w:ascii="Times New Roman" w:eastAsia="Times New Roman" w:hAnsi="Times New Roman" w:cs="Times New Roman"/>
          <w:b/>
          <w:color w:val="000000" w:themeColor="text1"/>
          <w:sz w:val="24"/>
          <w:szCs w:val="24"/>
          <w:lang w:eastAsia="en-US"/>
        </w:rPr>
      </w:pPr>
    </w:p>
    <w:p w14:paraId="1A395520" w14:textId="54C96D0A" w:rsidR="00453168" w:rsidRDefault="00453168">
      <w:pPr>
        <w:spacing w:after="0" w:line="240" w:lineRule="exact"/>
        <w:jc w:val="center"/>
        <w:rPr>
          <w:rFonts w:ascii="Times New Roman" w:eastAsia="Times New Roman" w:hAnsi="Times New Roman" w:cs="Times New Roman"/>
          <w:color w:val="000000" w:themeColor="text1"/>
          <w:sz w:val="24"/>
          <w:szCs w:val="24"/>
          <w:lang w:eastAsia="en-US"/>
        </w:rPr>
      </w:pPr>
    </w:p>
    <w:p w14:paraId="028AB9DD" w14:textId="1F090B69" w:rsidR="00DA5039" w:rsidRDefault="00DA5039">
      <w:pPr>
        <w:spacing w:after="0" w:line="240" w:lineRule="exact"/>
        <w:jc w:val="center"/>
        <w:rPr>
          <w:rFonts w:ascii="Times New Roman" w:eastAsia="Times New Roman" w:hAnsi="Times New Roman" w:cs="Times New Roman"/>
          <w:color w:val="000000" w:themeColor="text1"/>
          <w:sz w:val="24"/>
          <w:szCs w:val="24"/>
          <w:lang w:eastAsia="en-US"/>
        </w:rPr>
      </w:pPr>
    </w:p>
    <w:p w14:paraId="3907707F" w14:textId="6D738F33" w:rsidR="00DA5039" w:rsidRDefault="00DA5039">
      <w:pPr>
        <w:spacing w:after="0" w:line="240" w:lineRule="exact"/>
        <w:jc w:val="center"/>
        <w:rPr>
          <w:rFonts w:ascii="Times New Roman" w:eastAsia="Times New Roman" w:hAnsi="Times New Roman" w:cs="Times New Roman"/>
          <w:color w:val="000000" w:themeColor="text1"/>
          <w:sz w:val="24"/>
          <w:szCs w:val="24"/>
          <w:lang w:eastAsia="en-US"/>
        </w:rPr>
      </w:pPr>
    </w:p>
    <w:p w14:paraId="05499A48" w14:textId="77777777" w:rsidR="00DA5039" w:rsidRDefault="00DA5039">
      <w:pPr>
        <w:spacing w:after="0" w:line="240" w:lineRule="exact"/>
        <w:jc w:val="center"/>
        <w:rPr>
          <w:rFonts w:ascii="Times New Roman" w:eastAsia="Times New Roman" w:hAnsi="Times New Roman" w:cs="Times New Roman"/>
          <w:color w:val="000000" w:themeColor="text1"/>
          <w:sz w:val="24"/>
          <w:szCs w:val="24"/>
          <w:lang w:eastAsia="en-US"/>
        </w:rPr>
      </w:pPr>
    </w:p>
    <w:p w14:paraId="24835EFB" w14:textId="319D5FD8" w:rsidR="00453168" w:rsidRDefault="007B473D">
      <w:pPr>
        <w:spacing w:after="0"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г.</w:t>
      </w:r>
      <w:r w:rsidR="00DA5039">
        <w:rPr>
          <w:rFonts w:ascii="Times New Roman" w:eastAsia="Times New Roman" w:hAnsi="Times New Roman" w:cs="Times New Roman"/>
          <w:color w:val="000000" w:themeColor="text1"/>
          <w:sz w:val="24"/>
          <w:szCs w:val="24"/>
          <w:lang w:eastAsia="en-US"/>
        </w:rPr>
        <w:t xml:space="preserve"> </w:t>
      </w:r>
      <w:r>
        <w:rPr>
          <w:rFonts w:ascii="Times New Roman" w:eastAsia="Times New Roman" w:hAnsi="Times New Roman" w:cs="Times New Roman"/>
          <w:color w:val="000000" w:themeColor="text1"/>
          <w:sz w:val="24"/>
          <w:szCs w:val="24"/>
          <w:lang w:eastAsia="en-US"/>
        </w:rPr>
        <w:t xml:space="preserve">Ухта, </w:t>
      </w:r>
      <w:r w:rsidR="008318F8">
        <w:rPr>
          <w:rFonts w:ascii="Times New Roman" w:eastAsia="Times New Roman" w:hAnsi="Times New Roman" w:cs="Times New Roman"/>
          <w:color w:val="000000" w:themeColor="text1"/>
          <w:sz w:val="24"/>
          <w:szCs w:val="24"/>
          <w:lang w:eastAsia="en-US"/>
        </w:rPr>
        <w:t>2023</w:t>
      </w:r>
      <w:r>
        <w:rPr>
          <w:rFonts w:ascii="Times New Roman" w:eastAsia="Times New Roman" w:hAnsi="Times New Roman" w:cs="Times New Roman"/>
          <w:color w:val="000000" w:themeColor="text1"/>
          <w:sz w:val="24"/>
          <w:szCs w:val="24"/>
          <w:lang w:eastAsia="en-US"/>
        </w:rPr>
        <w:t xml:space="preserve"> г.</w:t>
      </w:r>
    </w:p>
    <w:p w14:paraId="5EDF790E" w14:textId="77777777" w:rsidR="00453168" w:rsidRDefault="00453168">
      <w:pPr>
        <w:spacing w:after="0" w:line="240" w:lineRule="exact"/>
        <w:jc w:val="center"/>
        <w:rPr>
          <w:rFonts w:ascii="Times New Roman" w:eastAsia="Times New Roman" w:hAnsi="Times New Roman" w:cs="Times New Roman"/>
          <w:b/>
          <w:color w:val="000000" w:themeColor="text1"/>
          <w:sz w:val="24"/>
          <w:szCs w:val="24"/>
          <w:lang w:eastAsia="en-US"/>
        </w:rPr>
      </w:pPr>
    </w:p>
    <w:p w14:paraId="3E33FEEE" w14:textId="2227FF3D" w:rsidR="00453168" w:rsidRDefault="007B473D">
      <w:pPr>
        <w:spacing w:after="0" w:line="240" w:lineRule="exact"/>
        <w:jc w:val="center"/>
        <w:rPr>
          <w:rFonts w:ascii="Times New Roman" w:eastAsia="Times New Roman" w:hAnsi="Times New Roman" w:cs="Times New Roman"/>
          <w:b/>
          <w:color w:val="000000" w:themeColor="text1"/>
          <w:sz w:val="24"/>
          <w:szCs w:val="24"/>
          <w:lang w:eastAsia="en-US"/>
        </w:rPr>
      </w:pPr>
      <w:r>
        <w:rPr>
          <w:rFonts w:ascii="Times New Roman" w:eastAsia="Times New Roman" w:hAnsi="Times New Roman" w:cs="Times New Roman"/>
          <w:b/>
          <w:color w:val="000000" w:themeColor="text1"/>
          <w:sz w:val="24"/>
          <w:szCs w:val="24"/>
          <w:lang w:eastAsia="en-US"/>
        </w:rPr>
        <w:lastRenderedPageBreak/>
        <w:t>СОДЕРЖАНИЕ</w:t>
      </w:r>
    </w:p>
    <w:p w14:paraId="6BC7B910" w14:textId="77777777" w:rsidR="00453168" w:rsidRDefault="00453168">
      <w:pPr>
        <w:spacing w:after="0" w:line="240" w:lineRule="exact"/>
        <w:jc w:val="center"/>
        <w:rPr>
          <w:rFonts w:ascii="Times New Roman" w:eastAsia="Times New Roman" w:hAnsi="Times New Roman" w:cs="Times New Roman"/>
          <w:b/>
          <w:color w:val="000000" w:themeColor="text1"/>
          <w:sz w:val="24"/>
          <w:szCs w:val="24"/>
          <w:lang w:eastAsia="en-US"/>
        </w:rPr>
      </w:pPr>
    </w:p>
    <w:tbl>
      <w:tblPr>
        <w:tblStyle w:val="aff1"/>
        <w:tblW w:w="9484" w:type="dxa"/>
        <w:tblInd w:w="-34" w:type="dxa"/>
        <w:tblLook w:val="04A0" w:firstRow="1" w:lastRow="0" w:firstColumn="1" w:lastColumn="0" w:noHBand="0" w:noVBand="1"/>
      </w:tblPr>
      <w:tblGrid>
        <w:gridCol w:w="844"/>
        <w:gridCol w:w="8184"/>
        <w:gridCol w:w="456"/>
      </w:tblGrid>
      <w:tr w:rsidR="00453168" w14:paraId="3473F3B1" w14:textId="77777777" w:rsidTr="00C16DAC">
        <w:trPr>
          <w:trHeight w:val="333"/>
        </w:trPr>
        <w:tc>
          <w:tcPr>
            <w:tcW w:w="844" w:type="dxa"/>
          </w:tcPr>
          <w:p w14:paraId="68139B63" w14:textId="77777777" w:rsidR="00453168" w:rsidRDefault="007B473D">
            <w:pPr>
              <w:spacing w:line="240" w:lineRule="exact"/>
              <w:jc w:val="center"/>
              <w:rPr>
                <w:rFonts w:ascii="Times New Roman" w:eastAsia="Times New Roman" w:hAnsi="Times New Roman" w:cs="Times New Roman"/>
                <w:b/>
                <w:color w:val="000000" w:themeColor="text1"/>
                <w:sz w:val="24"/>
                <w:szCs w:val="24"/>
                <w:lang w:eastAsia="en-US"/>
              </w:rPr>
            </w:pPr>
            <w:r>
              <w:rPr>
                <w:rFonts w:ascii="Times New Roman" w:eastAsia="Times New Roman" w:hAnsi="Times New Roman" w:cs="Times New Roman"/>
                <w:b/>
                <w:color w:val="000000" w:themeColor="text1"/>
                <w:sz w:val="24"/>
                <w:szCs w:val="24"/>
                <w:lang w:eastAsia="en-US"/>
              </w:rPr>
              <w:t>I.</w:t>
            </w:r>
          </w:p>
        </w:tc>
        <w:tc>
          <w:tcPr>
            <w:tcW w:w="8184" w:type="dxa"/>
          </w:tcPr>
          <w:p w14:paraId="5A366387" w14:textId="77777777" w:rsidR="00453168" w:rsidRDefault="007B473D">
            <w:pPr>
              <w:spacing w:line="240" w:lineRule="exac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ЦЕЛЕВОЙ РАЗДЕЛ</w:t>
            </w:r>
          </w:p>
          <w:p w14:paraId="533D197A" w14:textId="560F0B3C" w:rsidR="00C16DAC" w:rsidRPr="00C16DAC" w:rsidRDefault="00C16DAC">
            <w:pPr>
              <w:spacing w:line="240" w:lineRule="exact"/>
              <w:rPr>
                <w:rFonts w:ascii="Times New Roman" w:eastAsia="Times New Roman" w:hAnsi="Times New Roman" w:cs="Times New Roman"/>
                <w:bCs/>
                <w:i/>
                <w:iCs/>
                <w:color w:val="000000" w:themeColor="text1"/>
                <w:sz w:val="24"/>
                <w:szCs w:val="24"/>
                <w:lang w:eastAsia="en-US"/>
              </w:rPr>
            </w:pPr>
            <w:r w:rsidRPr="00C16DAC">
              <w:rPr>
                <w:rFonts w:ascii="Times New Roman" w:eastAsia="Times New Roman" w:hAnsi="Times New Roman" w:cs="Times New Roman"/>
                <w:bCs/>
                <w:i/>
                <w:iCs/>
                <w:color w:val="000000" w:themeColor="text1"/>
                <w:sz w:val="24"/>
                <w:szCs w:val="24"/>
                <w:lang w:eastAsia="en-US"/>
              </w:rPr>
              <w:t>Обязательная часть</w:t>
            </w:r>
          </w:p>
        </w:tc>
        <w:tc>
          <w:tcPr>
            <w:tcW w:w="456" w:type="dxa"/>
          </w:tcPr>
          <w:p w14:paraId="6A074877" w14:textId="06235272" w:rsidR="00453168" w:rsidRDefault="00453168">
            <w:pPr>
              <w:spacing w:line="240" w:lineRule="exact"/>
              <w:jc w:val="center"/>
              <w:rPr>
                <w:rFonts w:ascii="Times New Roman" w:eastAsia="Times New Roman" w:hAnsi="Times New Roman" w:cs="Times New Roman"/>
                <w:color w:val="000000" w:themeColor="text1"/>
                <w:sz w:val="24"/>
                <w:szCs w:val="24"/>
                <w:lang w:eastAsia="en-US"/>
              </w:rPr>
            </w:pPr>
          </w:p>
        </w:tc>
      </w:tr>
      <w:tr w:rsidR="00453168" w14:paraId="0DB0815A" w14:textId="77777777" w:rsidTr="00C16DAC">
        <w:trPr>
          <w:trHeight w:val="333"/>
        </w:trPr>
        <w:tc>
          <w:tcPr>
            <w:tcW w:w="844" w:type="dxa"/>
          </w:tcPr>
          <w:p w14:paraId="5F58ADCF" w14:textId="4C2EDE41" w:rsidR="00453168" w:rsidRDefault="00A22736">
            <w:pPr>
              <w:spacing w:line="240" w:lineRule="exact"/>
              <w:jc w:val="center"/>
              <w:rPr>
                <w:rFonts w:ascii="Times New Roman" w:eastAsia="Times New Roman" w:hAnsi="Times New Roman" w:cs="Times New Roman"/>
                <w:b/>
                <w:bCs/>
                <w:color w:val="000000" w:themeColor="text1"/>
                <w:sz w:val="24"/>
                <w:szCs w:val="24"/>
                <w:lang w:eastAsia="en-US"/>
              </w:rPr>
            </w:pPr>
            <w:r>
              <w:rPr>
                <w:rFonts w:ascii="Times New Roman" w:eastAsia="Times New Roman" w:hAnsi="Times New Roman" w:cs="Times New Roman"/>
                <w:b/>
                <w:bCs/>
                <w:color w:val="000000" w:themeColor="text1"/>
                <w:sz w:val="24"/>
                <w:szCs w:val="24"/>
                <w:lang w:eastAsia="en-US"/>
              </w:rPr>
              <w:t>1</w:t>
            </w:r>
          </w:p>
        </w:tc>
        <w:tc>
          <w:tcPr>
            <w:tcW w:w="8184" w:type="dxa"/>
          </w:tcPr>
          <w:p w14:paraId="6810B63D" w14:textId="77777777" w:rsidR="00453168" w:rsidRDefault="007B473D">
            <w:pPr>
              <w:spacing w:line="240" w:lineRule="exact"/>
              <w:rPr>
                <w:rFonts w:ascii="Times New Roman" w:eastAsia="Times New Roman" w:hAnsi="Times New Roman" w:cs="Times New Roman"/>
                <w:b/>
                <w:bCs/>
                <w:color w:val="000000" w:themeColor="text1"/>
                <w:sz w:val="24"/>
                <w:szCs w:val="24"/>
                <w:lang w:eastAsia="en-US"/>
              </w:rPr>
            </w:pPr>
            <w:r>
              <w:rPr>
                <w:rFonts w:ascii="Times New Roman" w:eastAsia="Times New Roman" w:hAnsi="Times New Roman" w:cs="Times New Roman"/>
                <w:b/>
                <w:bCs/>
                <w:color w:val="000000" w:themeColor="text1"/>
                <w:sz w:val="24"/>
                <w:szCs w:val="24"/>
                <w:lang w:eastAsia="en-US"/>
              </w:rPr>
              <w:t>Пояснительная записка</w:t>
            </w:r>
          </w:p>
        </w:tc>
        <w:tc>
          <w:tcPr>
            <w:tcW w:w="456" w:type="dxa"/>
          </w:tcPr>
          <w:p w14:paraId="642C2C68" w14:textId="141E89E7" w:rsidR="00453168" w:rsidRDefault="00453168">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763D1D83" w14:textId="77777777" w:rsidTr="00C16DAC">
        <w:trPr>
          <w:trHeight w:val="333"/>
        </w:trPr>
        <w:tc>
          <w:tcPr>
            <w:tcW w:w="844" w:type="dxa"/>
          </w:tcPr>
          <w:p w14:paraId="475F1EEE" w14:textId="453D4852" w:rsidR="00C16DAC" w:rsidRDefault="00A22736">
            <w:pPr>
              <w:spacing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1.1.</w:t>
            </w:r>
          </w:p>
        </w:tc>
        <w:tc>
          <w:tcPr>
            <w:tcW w:w="8184" w:type="dxa"/>
          </w:tcPr>
          <w:p w14:paraId="27326402" w14:textId="6CC625D0" w:rsidR="00C16DAC" w:rsidRDefault="00C16DAC">
            <w:pPr>
              <w:spacing w:line="240" w:lineRule="exact"/>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Цели и задачи реализации Программы</w:t>
            </w:r>
          </w:p>
        </w:tc>
        <w:tc>
          <w:tcPr>
            <w:tcW w:w="456" w:type="dxa"/>
          </w:tcPr>
          <w:p w14:paraId="53336882" w14:textId="729D1604"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294FECCB" w14:textId="77777777" w:rsidTr="00C16DAC">
        <w:trPr>
          <w:trHeight w:val="333"/>
        </w:trPr>
        <w:tc>
          <w:tcPr>
            <w:tcW w:w="844" w:type="dxa"/>
          </w:tcPr>
          <w:p w14:paraId="21A22613" w14:textId="022B6C40" w:rsidR="00C16DAC" w:rsidRDefault="00A22736">
            <w:pPr>
              <w:spacing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1.2.</w:t>
            </w:r>
          </w:p>
        </w:tc>
        <w:tc>
          <w:tcPr>
            <w:tcW w:w="8184" w:type="dxa"/>
          </w:tcPr>
          <w:p w14:paraId="649B6790" w14:textId="05C72309" w:rsidR="00C16DAC" w:rsidRDefault="00C16DAC">
            <w:pPr>
              <w:spacing w:line="240" w:lineRule="exact"/>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Принципы и подходы к формированию Программы</w:t>
            </w:r>
          </w:p>
        </w:tc>
        <w:tc>
          <w:tcPr>
            <w:tcW w:w="456" w:type="dxa"/>
          </w:tcPr>
          <w:p w14:paraId="38E0F626" w14:textId="0F629303"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7FAA3C7C" w14:textId="77777777" w:rsidTr="00C16DAC">
        <w:trPr>
          <w:trHeight w:val="333"/>
        </w:trPr>
        <w:tc>
          <w:tcPr>
            <w:tcW w:w="844" w:type="dxa"/>
          </w:tcPr>
          <w:p w14:paraId="3A1A5D1A" w14:textId="17876574" w:rsidR="00C16DAC" w:rsidRPr="00A22736" w:rsidRDefault="00A22736">
            <w:pPr>
              <w:spacing w:line="240" w:lineRule="exact"/>
              <w:jc w:val="center"/>
              <w:rPr>
                <w:rFonts w:ascii="Times New Roman" w:eastAsia="Times New Roman" w:hAnsi="Times New Roman" w:cs="Times New Roman"/>
                <w:color w:val="000000" w:themeColor="text1"/>
                <w:sz w:val="24"/>
                <w:szCs w:val="24"/>
                <w:lang w:eastAsia="en-US"/>
              </w:rPr>
            </w:pPr>
            <w:r w:rsidRPr="00A22736">
              <w:rPr>
                <w:rFonts w:ascii="Times New Roman" w:eastAsia="Times New Roman" w:hAnsi="Times New Roman" w:cs="Times New Roman"/>
                <w:color w:val="000000" w:themeColor="text1"/>
                <w:sz w:val="24"/>
                <w:szCs w:val="24"/>
                <w:lang w:eastAsia="en-US"/>
              </w:rPr>
              <w:t>1.</w:t>
            </w:r>
            <w:r>
              <w:rPr>
                <w:rFonts w:ascii="Times New Roman" w:eastAsia="Times New Roman" w:hAnsi="Times New Roman" w:cs="Times New Roman"/>
                <w:color w:val="000000" w:themeColor="text1"/>
                <w:sz w:val="24"/>
                <w:szCs w:val="24"/>
                <w:lang w:eastAsia="en-US"/>
              </w:rPr>
              <w:t>3</w:t>
            </w:r>
            <w:r w:rsidRPr="00A22736">
              <w:rPr>
                <w:rFonts w:ascii="Times New Roman" w:eastAsia="Times New Roman" w:hAnsi="Times New Roman" w:cs="Times New Roman"/>
                <w:color w:val="000000" w:themeColor="text1"/>
                <w:sz w:val="24"/>
                <w:szCs w:val="24"/>
                <w:lang w:eastAsia="en-US"/>
              </w:rPr>
              <w:t>.</w:t>
            </w:r>
          </w:p>
        </w:tc>
        <w:tc>
          <w:tcPr>
            <w:tcW w:w="8184" w:type="dxa"/>
          </w:tcPr>
          <w:p w14:paraId="20728B82" w14:textId="77777777" w:rsidR="00C16DAC" w:rsidRPr="00C16DAC" w:rsidRDefault="00C16DAC">
            <w:pPr>
              <w:spacing w:line="240" w:lineRule="exact"/>
              <w:rPr>
                <w:rFonts w:ascii="Times New Roman" w:eastAsia="Times New Roman" w:hAnsi="Times New Roman" w:cs="Times New Roman"/>
                <w:color w:val="000000" w:themeColor="text1"/>
                <w:sz w:val="24"/>
                <w:szCs w:val="24"/>
                <w:lang w:eastAsia="en-US"/>
              </w:rPr>
            </w:pPr>
            <w:r w:rsidRPr="00C16DAC">
              <w:rPr>
                <w:rFonts w:ascii="Times New Roman" w:eastAsia="Times New Roman" w:hAnsi="Times New Roman" w:cs="Times New Roman"/>
                <w:color w:val="000000" w:themeColor="text1"/>
                <w:sz w:val="24"/>
                <w:szCs w:val="24"/>
                <w:lang w:eastAsia="en-US"/>
              </w:rPr>
              <w:t>Планируемые результаты освоения Программы</w:t>
            </w:r>
          </w:p>
        </w:tc>
        <w:tc>
          <w:tcPr>
            <w:tcW w:w="456" w:type="dxa"/>
          </w:tcPr>
          <w:p w14:paraId="655EC4A1" w14:textId="53AEA1CC"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078909A6" w14:textId="77777777" w:rsidTr="00C16DAC">
        <w:trPr>
          <w:trHeight w:val="333"/>
        </w:trPr>
        <w:tc>
          <w:tcPr>
            <w:tcW w:w="844" w:type="dxa"/>
          </w:tcPr>
          <w:p w14:paraId="44AA7678" w14:textId="3A569BCC" w:rsidR="00C16DAC" w:rsidRPr="00A22736" w:rsidRDefault="00A22736">
            <w:pPr>
              <w:spacing w:line="240" w:lineRule="exact"/>
              <w:jc w:val="center"/>
              <w:rPr>
                <w:rFonts w:ascii="Times New Roman" w:eastAsia="Times New Roman" w:hAnsi="Times New Roman" w:cs="Times New Roman"/>
                <w:color w:val="000000" w:themeColor="text1"/>
                <w:sz w:val="24"/>
                <w:szCs w:val="24"/>
                <w:lang w:eastAsia="en-US"/>
              </w:rPr>
            </w:pPr>
            <w:r w:rsidRPr="00A22736">
              <w:rPr>
                <w:rFonts w:ascii="Times New Roman" w:eastAsia="Times New Roman" w:hAnsi="Times New Roman" w:cs="Times New Roman"/>
                <w:color w:val="000000" w:themeColor="text1"/>
                <w:sz w:val="24"/>
                <w:szCs w:val="24"/>
                <w:lang w:eastAsia="en-US"/>
              </w:rPr>
              <w:t>1.</w:t>
            </w:r>
            <w:r>
              <w:rPr>
                <w:rFonts w:ascii="Times New Roman" w:eastAsia="Times New Roman" w:hAnsi="Times New Roman" w:cs="Times New Roman"/>
                <w:color w:val="000000" w:themeColor="text1"/>
                <w:sz w:val="24"/>
                <w:szCs w:val="24"/>
                <w:lang w:eastAsia="en-US"/>
              </w:rPr>
              <w:t>4</w:t>
            </w:r>
            <w:r w:rsidRPr="00A22736">
              <w:rPr>
                <w:rFonts w:ascii="Times New Roman" w:eastAsia="Times New Roman" w:hAnsi="Times New Roman" w:cs="Times New Roman"/>
                <w:color w:val="000000" w:themeColor="text1"/>
                <w:sz w:val="24"/>
                <w:szCs w:val="24"/>
                <w:lang w:eastAsia="en-US"/>
              </w:rPr>
              <w:t>.</w:t>
            </w:r>
          </w:p>
        </w:tc>
        <w:tc>
          <w:tcPr>
            <w:tcW w:w="8184" w:type="dxa"/>
          </w:tcPr>
          <w:p w14:paraId="5A8FA33F" w14:textId="6DC96D8C" w:rsidR="00DA41FA" w:rsidRPr="00C16DAC" w:rsidRDefault="00C16DAC">
            <w:pPr>
              <w:spacing w:line="240" w:lineRule="exact"/>
              <w:rPr>
                <w:rFonts w:ascii="Times New Roman" w:eastAsia="Times New Roman" w:hAnsi="Times New Roman" w:cs="Times New Roman"/>
                <w:color w:val="000000" w:themeColor="text1"/>
                <w:sz w:val="24"/>
                <w:szCs w:val="24"/>
                <w:lang w:eastAsia="en-US"/>
              </w:rPr>
            </w:pPr>
            <w:r w:rsidRPr="00C16DAC">
              <w:rPr>
                <w:rFonts w:ascii="Times New Roman" w:eastAsia="Times New Roman" w:hAnsi="Times New Roman" w:cs="Times New Roman"/>
                <w:color w:val="000000" w:themeColor="text1"/>
                <w:sz w:val="24"/>
                <w:szCs w:val="24"/>
                <w:lang w:eastAsia="en-US"/>
              </w:rPr>
              <w:t>Развивающее оценивание качества образовательной деятельности по Программе</w:t>
            </w:r>
          </w:p>
        </w:tc>
        <w:tc>
          <w:tcPr>
            <w:tcW w:w="456" w:type="dxa"/>
          </w:tcPr>
          <w:p w14:paraId="537696EE" w14:textId="6D81E26D"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DA41FA" w14:paraId="5E30E9E7" w14:textId="77777777" w:rsidTr="00204E4C">
        <w:trPr>
          <w:trHeight w:val="333"/>
        </w:trPr>
        <w:tc>
          <w:tcPr>
            <w:tcW w:w="9028" w:type="dxa"/>
            <w:gridSpan w:val="2"/>
          </w:tcPr>
          <w:p w14:paraId="3E2D1C17" w14:textId="3A5837BA" w:rsidR="00DA41FA" w:rsidRPr="00DA41FA" w:rsidRDefault="005A1D0A">
            <w:pPr>
              <w:spacing w:line="240" w:lineRule="exact"/>
              <w:rPr>
                <w:rFonts w:ascii="Times New Roman" w:eastAsia="Times New Roman" w:hAnsi="Times New Roman" w:cs="Times New Roman"/>
                <w:i/>
                <w:iCs/>
                <w:color w:val="000000" w:themeColor="text1"/>
                <w:sz w:val="24"/>
                <w:szCs w:val="24"/>
                <w:lang w:eastAsia="en-US"/>
              </w:rPr>
            </w:pPr>
            <w:r>
              <w:rPr>
                <w:rFonts w:ascii="Times New Roman" w:eastAsia="Times New Roman" w:hAnsi="Times New Roman" w:cs="Times New Roman"/>
                <w:i/>
                <w:iCs/>
                <w:color w:val="000000" w:themeColor="text1"/>
                <w:sz w:val="24"/>
                <w:szCs w:val="24"/>
                <w:lang w:eastAsia="en-US"/>
              </w:rPr>
              <w:t>Часть,</w:t>
            </w:r>
            <w:r w:rsidR="00DA41FA">
              <w:rPr>
                <w:rFonts w:ascii="Times New Roman" w:eastAsia="Times New Roman" w:hAnsi="Times New Roman" w:cs="Times New Roman"/>
                <w:i/>
                <w:iCs/>
                <w:color w:val="000000" w:themeColor="text1"/>
                <w:sz w:val="24"/>
                <w:szCs w:val="24"/>
                <w:lang w:eastAsia="en-US"/>
              </w:rPr>
              <w:t xml:space="preserve"> формируемая участниками образовательных отношений</w:t>
            </w:r>
          </w:p>
        </w:tc>
        <w:tc>
          <w:tcPr>
            <w:tcW w:w="456" w:type="dxa"/>
          </w:tcPr>
          <w:p w14:paraId="639B76FE" w14:textId="77777777" w:rsidR="00DA41FA" w:rsidRDefault="00DA41FA">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18CE9CBA" w14:textId="77777777" w:rsidTr="00C16DAC">
        <w:trPr>
          <w:trHeight w:val="333"/>
        </w:trPr>
        <w:tc>
          <w:tcPr>
            <w:tcW w:w="844" w:type="dxa"/>
          </w:tcPr>
          <w:p w14:paraId="2F43C8F9" w14:textId="6C7B0BDD" w:rsidR="00C16DAC" w:rsidRPr="00DA41FA" w:rsidRDefault="00DA41FA">
            <w:pPr>
              <w:spacing w:line="240" w:lineRule="exact"/>
              <w:jc w:val="center"/>
              <w:rPr>
                <w:rFonts w:ascii="Times New Roman" w:eastAsia="Times New Roman" w:hAnsi="Times New Roman" w:cs="Times New Roman"/>
                <w:b/>
                <w:bCs/>
                <w:color w:val="000000" w:themeColor="text1"/>
                <w:sz w:val="24"/>
                <w:szCs w:val="24"/>
                <w:lang w:eastAsia="en-US"/>
              </w:rPr>
            </w:pPr>
            <w:r w:rsidRPr="00DA41FA">
              <w:rPr>
                <w:rFonts w:ascii="Times New Roman" w:hAnsi="Times New Roman" w:cs="Times New Roman"/>
                <w:b/>
                <w:bCs/>
                <w:sz w:val="24"/>
                <w:szCs w:val="24"/>
                <w:lang w:val="en-US"/>
              </w:rPr>
              <w:t>II</w:t>
            </w:r>
            <w:r w:rsidRPr="00DA41FA">
              <w:rPr>
                <w:rFonts w:ascii="Times New Roman" w:hAnsi="Times New Roman" w:cs="Times New Roman"/>
                <w:b/>
                <w:bCs/>
                <w:sz w:val="24"/>
                <w:szCs w:val="24"/>
              </w:rPr>
              <w:t>.</w:t>
            </w:r>
          </w:p>
        </w:tc>
        <w:tc>
          <w:tcPr>
            <w:tcW w:w="8184" w:type="dxa"/>
          </w:tcPr>
          <w:p w14:paraId="7BDA61B8" w14:textId="77777777" w:rsidR="00C16DAC" w:rsidRDefault="00C16DAC" w:rsidP="005A1D0A">
            <w:pPr>
              <w:widowControl w:val="0"/>
              <w:tabs>
                <w:tab w:val="left" w:pos="792"/>
              </w:tabs>
              <w:ind w:right="-20"/>
              <w:rPr>
                <w:rFonts w:ascii="Times New Roman" w:hAnsi="Times New Roman" w:cs="Times New Roman"/>
                <w:b/>
                <w:bCs/>
                <w:sz w:val="24"/>
                <w:szCs w:val="24"/>
              </w:rPr>
            </w:pPr>
            <w:r>
              <w:rPr>
                <w:rFonts w:ascii="Times New Roman" w:hAnsi="Times New Roman" w:cs="Times New Roman"/>
                <w:b/>
                <w:bCs/>
                <w:sz w:val="24"/>
                <w:szCs w:val="24"/>
              </w:rPr>
              <w:t xml:space="preserve">  СОДЕРЖАТЕЛЬНЫЙ РАЗДЕЛ</w:t>
            </w:r>
          </w:p>
          <w:p w14:paraId="5681BD9D" w14:textId="1E4EC481" w:rsidR="005A1D0A" w:rsidRDefault="005A1D0A" w:rsidP="005A1D0A">
            <w:pPr>
              <w:widowControl w:val="0"/>
              <w:tabs>
                <w:tab w:val="left" w:pos="792"/>
              </w:tabs>
              <w:ind w:right="-20"/>
              <w:rPr>
                <w:rFonts w:ascii="Times New Roman" w:eastAsia="Times New Roman" w:hAnsi="Times New Roman" w:cs="Times New Roman"/>
                <w:color w:val="000000" w:themeColor="text1"/>
                <w:sz w:val="24"/>
                <w:szCs w:val="24"/>
                <w:lang w:eastAsia="en-US"/>
              </w:rPr>
            </w:pPr>
            <w:r w:rsidRPr="00C16DAC">
              <w:rPr>
                <w:rFonts w:ascii="Times New Roman" w:eastAsia="Times New Roman" w:hAnsi="Times New Roman" w:cs="Times New Roman"/>
                <w:bCs/>
                <w:i/>
                <w:iCs/>
                <w:color w:val="000000" w:themeColor="text1"/>
                <w:sz w:val="24"/>
                <w:szCs w:val="24"/>
                <w:lang w:eastAsia="en-US"/>
              </w:rPr>
              <w:t>Обязательная часть</w:t>
            </w:r>
          </w:p>
        </w:tc>
        <w:tc>
          <w:tcPr>
            <w:tcW w:w="456" w:type="dxa"/>
          </w:tcPr>
          <w:p w14:paraId="4A5422FA" w14:textId="2AD86F34"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387B270A" w14:textId="77777777" w:rsidTr="00C16DAC">
        <w:trPr>
          <w:trHeight w:val="333"/>
        </w:trPr>
        <w:tc>
          <w:tcPr>
            <w:tcW w:w="844" w:type="dxa"/>
          </w:tcPr>
          <w:p w14:paraId="495F3F1F" w14:textId="12D3AC68" w:rsidR="00C16DAC" w:rsidRDefault="005A1D0A">
            <w:pPr>
              <w:spacing w:line="240" w:lineRule="exact"/>
              <w:jc w:val="center"/>
              <w:rPr>
                <w:rFonts w:ascii="Times New Roman" w:eastAsia="Times New Roman" w:hAnsi="Times New Roman" w:cs="Times New Roman"/>
                <w:b/>
                <w:bCs/>
                <w:color w:val="000000" w:themeColor="text1"/>
                <w:sz w:val="24"/>
                <w:szCs w:val="24"/>
                <w:lang w:eastAsia="en-US"/>
              </w:rPr>
            </w:pPr>
            <w:r>
              <w:rPr>
                <w:rFonts w:ascii="Times New Roman" w:eastAsia="Times New Roman" w:hAnsi="Times New Roman" w:cs="Times New Roman"/>
                <w:b/>
                <w:bCs/>
                <w:color w:val="000000" w:themeColor="text1"/>
                <w:sz w:val="24"/>
                <w:szCs w:val="24"/>
                <w:lang w:eastAsia="en-US"/>
              </w:rPr>
              <w:t>2</w:t>
            </w:r>
            <w:r w:rsidR="0066255C">
              <w:rPr>
                <w:rFonts w:ascii="Times New Roman" w:eastAsia="Times New Roman" w:hAnsi="Times New Roman" w:cs="Times New Roman"/>
                <w:b/>
                <w:bCs/>
                <w:color w:val="000000" w:themeColor="text1"/>
                <w:sz w:val="24"/>
                <w:szCs w:val="24"/>
                <w:lang w:eastAsia="en-US"/>
              </w:rPr>
              <w:t>.1</w:t>
            </w:r>
          </w:p>
        </w:tc>
        <w:tc>
          <w:tcPr>
            <w:tcW w:w="8184" w:type="dxa"/>
          </w:tcPr>
          <w:p w14:paraId="18776CE1" w14:textId="77777777" w:rsidR="005A1D0A" w:rsidRPr="005A1D0A" w:rsidRDefault="00C16DAC" w:rsidP="005A1D0A">
            <w:pPr>
              <w:spacing w:line="240" w:lineRule="exact"/>
              <w:jc w:val="both"/>
              <w:rPr>
                <w:rFonts w:ascii="Times New Roman" w:eastAsia="Times New Roman" w:hAnsi="Times New Roman" w:cs="Times New Roman"/>
                <w:b/>
                <w:bCs/>
                <w:color w:val="000000" w:themeColor="text1"/>
                <w:sz w:val="24"/>
                <w:szCs w:val="24"/>
                <w:lang w:eastAsia="en-US"/>
              </w:rPr>
            </w:pPr>
            <w:r>
              <w:rPr>
                <w:rFonts w:ascii="Times New Roman" w:eastAsia="Times New Roman" w:hAnsi="Times New Roman" w:cs="Times New Roman"/>
                <w:b/>
                <w:bCs/>
                <w:color w:val="000000" w:themeColor="text1"/>
                <w:sz w:val="24"/>
                <w:szCs w:val="24"/>
                <w:lang w:eastAsia="en-US"/>
              </w:rPr>
              <w:t xml:space="preserve">Описание </w:t>
            </w:r>
            <w:r w:rsidR="005A1D0A">
              <w:rPr>
                <w:rFonts w:ascii="Times New Roman" w:eastAsia="Times New Roman" w:hAnsi="Times New Roman" w:cs="Times New Roman"/>
                <w:b/>
                <w:bCs/>
                <w:color w:val="000000" w:themeColor="text1"/>
                <w:sz w:val="24"/>
                <w:szCs w:val="24"/>
                <w:lang w:eastAsia="en-US"/>
              </w:rPr>
              <w:t xml:space="preserve">модулей образовательной деятельности </w:t>
            </w:r>
            <w:r w:rsidR="005A1D0A" w:rsidRPr="005A1D0A">
              <w:rPr>
                <w:rFonts w:ascii="Times New Roman" w:eastAsia="Times New Roman" w:hAnsi="Times New Roman" w:cs="Times New Roman"/>
                <w:b/>
                <w:bCs/>
                <w:color w:val="000000" w:themeColor="text1"/>
                <w:sz w:val="24"/>
                <w:szCs w:val="24"/>
                <w:lang w:eastAsia="en-US"/>
              </w:rPr>
              <w:t xml:space="preserve">в соответствии с </w:t>
            </w:r>
          </w:p>
          <w:p w14:paraId="3898AE42" w14:textId="77777777" w:rsidR="005A1D0A" w:rsidRPr="005A1D0A" w:rsidRDefault="005A1D0A" w:rsidP="005A1D0A">
            <w:pPr>
              <w:spacing w:line="240" w:lineRule="exact"/>
              <w:jc w:val="both"/>
              <w:rPr>
                <w:rFonts w:ascii="Times New Roman" w:eastAsia="Times New Roman" w:hAnsi="Times New Roman" w:cs="Times New Roman"/>
                <w:b/>
                <w:bCs/>
                <w:color w:val="000000" w:themeColor="text1"/>
                <w:sz w:val="24"/>
                <w:szCs w:val="24"/>
                <w:lang w:eastAsia="en-US"/>
              </w:rPr>
            </w:pPr>
            <w:r w:rsidRPr="005A1D0A">
              <w:rPr>
                <w:rFonts w:ascii="Times New Roman" w:eastAsia="Times New Roman" w:hAnsi="Times New Roman" w:cs="Times New Roman"/>
                <w:b/>
                <w:bCs/>
                <w:color w:val="000000" w:themeColor="text1"/>
                <w:sz w:val="24"/>
                <w:szCs w:val="24"/>
                <w:lang w:eastAsia="en-US"/>
              </w:rPr>
              <w:t xml:space="preserve">направлениями развития и психофизическими особенностями ребенка с </w:t>
            </w:r>
          </w:p>
          <w:p w14:paraId="5461EE7F" w14:textId="77777777" w:rsidR="005A1D0A" w:rsidRPr="005A1D0A" w:rsidRDefault="005A1D0A" w:rsidP="005A1D0A">
            <w:pPr>
              <w:spacing w:line="240" w:lineRule="exact"/>
              <w:jc w:val="both"/>
              <w:rPr>
                <w:rFonts w:ascii="Times New Roman" w:eastAsia="Times New Roman" w:hAnsi="Times New Roman" w:cs="Times New Roman"/>
                <w:b/>
                <w:bCs/>
                <w:color w:val="000000" w:themeColor="text1"/>
                <w:sz w:val="24"/>
                <w:szCs w:val="24"/>
                <w:lang w:eastAsia="en-US"/>
              </w:rPr>
            </w:pPr>
            <w:r w:rsidRPr="005A1D0A">
              <w:rPr>
                <w:rFonts w:ascii="Times New Roman" w:eastAsia="Times New Roman" w:hAnsi="Times New Roman" w:cs="Times New Roman"/>
                <w:b/>
                <w:bCs/>
                <w:color w:val="000000" w:themeColor="text1"/>
                <w:sz w:val="24"/>
                <w:szCs w:val="24"/>
                <w:lang w:eastAsia="en-US"/>
              </w:rPr>
              <w:t xml:space="preserve">ТНР в пяти образовательных областях с учетом комплексных и </w:t>
            </w:r>
          </w:p>
          <w:p w14:paraId="4C0753C8" w14:textId="77777777" w:rsidR="005A1D0A" w:rsidRPr="005A1D0A" w:rsidRDefault="005A1D0A" w:rsidP="005A1D0A">
            <w:pPr>
              <w:spacing w:line="240" w:lineRule="exact"/>
              <w:jc w:val="both"/>
              <w:rPr>
                <w:rFonts w:ascii="Times New Roman" w:eastAsia="Times New Roman" w:hAnsi="Times New Roman" w:cs="Times New Roman"/>
                <w:b/>
                <w:bCs/>
                <w:color w:val="000000" w:themeColor="text1"/>
                <w:sz w:val="24"/>
                <w:szCs w:val="24"/>
                <w:lang w:eastAsia="en-US"/>
              </w:rPr>
            </w:pPr>
            <w:r w:rsidRPr="005A1D0A">
              <w:rPr>
                <w:rFonts w:ascii="Times New Roman" w:eastAsia="Times New Roman" w:hAnsi="Times New Roman" w:cs="Times New Roman"/>
                <w:b/>
                <w:bCs/>
                <w:color w:val="000000" w:themeColor="text1"/>
                <w:sz w:val="24"/>
                <w:szCs w:val="24"/>
                <w:lang w:eastAsia="en-US"/>
              </w:rPr>
              <w:t xml:space="preserve">парциальных программ, обеспечивающих реализацию данного </w:t>
            </w:r>
          </w:p>
          <w:p w14:paraId="660560E6" w14:textId="5025EABC" w:rsidR="00C16DAC" w:rsidRDefault="005A1D0A" w:rsidP="005A1D0A">
            <w:pPr>
              <w:spacing w:line="240" w:lineRule="exact"/>
              <w:jc w:val="both"/>
              <w:rPr>
                <w:rFonts w:ascii="Times New Roman" w:eastAsia="Times New Roman" w:hAnsi="Times New Roman" w:cs="Times New Roman"/>
                <w:b/>
                <w:bCs/>
                <w:color w:val="000000" w:themeColor="text1"/>
                <w:sz w:val="24"/>
                <w:szCs w:val="24"/>
                <w:lang w:eastAsia="en-US"/>
              </w:rPr>
            </w:pPr>
            <w:r w:rsidRPr="005A1D0A">
              <w:rPr>
                <w:rFonts w:ascii="Times New Roman" w:eastAsia="Times New Roman" w:hAnsi="Times New Roman" w:cs="Times New Roman"/>
                <w:b/>
                <w:bCs/>
                <w:color w:val="000000" w:themeColor="text1"/>
                <w:sz w:val="24"/>
                <w:szCs w:val="24"/>
                <w:lang w:eastAsia="en-US"/>
              </w:rPr>
              <w:t>содержания</w:t>
            </w:r>
          </w:p>
        </w:tc>
        <w:tc>
          <w:tcPr>
            <w:tcW w:w="456" w:type="dxa"/>
          </w:tcPr>
          <w:p w14:paraId="7763532F" w14:textId="77777777"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03910A98" w14:textId="77777777" w:rsidTr="00C16DAC">
        <w:trPr>
          <w:trHeight w:val="333"/>
        </w:trPr>
        <w:tc>
          <w:tcPr>
            <w:tcW w:w="844" w:type="dxa"/>
          </w:tcPr>
          <w:p w14:paraId="679572F0" w14:textId="5D89D344" w:rsidR="00C16DAC" w:rsidRDefault="005A1D0A">
            <w:pPr>
              <w:spacing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2.1.</w:t>
            </w:r>
            <w:r w:rsidR="0066255C">
              <w:rPr>
                <w:rFonts w:ascii="Times New Roman" w:eastAsia="Times New Roman" w:hAnsi="Times New Roman" w:cs="Times New Roman"/>
                <w:color w:val="000000" w:themeColor="text1"/>
                <w:sz w:val="24"/>
                <w:szCs w:val="24"/>
                <w:lang w:eastAsia="en-US"/>
              </w:rPr>
              <w:t>1</w:t>
            </w:r>
          </w:p>
        </w:tc>
        <w:tc>
          <w:tcPr>
            <w:tcW w:w="8184" w:type="dxa"/>
          </w:tcPr>
          <w:p w14:paraId="6B6745E4" w14:textId="77777777" w:rsidR="00C16DAC" w:rsidRDefault="00C16DAC">
            <w:pPr>
              <w:spacing w:line="240" w:lineRule="exact"/>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Модуль «Социально-коммуникативное развитие»</w:t>
            </w:r>
          </w:p>
        </w:tc>
        <w:tc>
          <w:tcPr>
            <w:tcW w:w="456" w:type="dxa"/>
          </w:tcPr>
          <w:p w14:paraId="73F11A76" w14:textId="77777777"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083439A4" w14:textId="77777777" w:rsidTr="00C16DAC">
        <w:trPr>
          <w:trHeight w:val="333"/>
        </w:trPr>
        <w:tc>
          <w:tcPr>
            <w:tcW w:w="844" w:type="dxa"/>
          </w:tcPr>
          <w:p w14:paraId="6E502815" w14:textId="3CE93996" w:rsidR="00C16DAC" w:rsidRDefault="005A1D0A">
            <w:pPr>
              <w:spacing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2.</w:t>
            </w:r>
            <w:r w:rsidR="0066255C">
              <w:rPr>
                <w:rFonts w:ascii="Times New Roman" w:eastAsia="Times New Roman" w:hAnsi="Times New Roman" w:cs="Times New Roman"/>
                <w:color w:val="000000" w:themeColor="text1"/>
                <w:sz w:val="24"/>
                <w:szCs w:val="24"/>
                <w:lang w:eastAsia="en-US"/>
              </w:rPr>
              <w:t>1</w:t>
            </w:r>
            <w:r>
              <w:rPr>
                <w:rFonts w:ascii="Times New Roman" w:eastAsia="Times New Roman" w:hAnsi="Times New Roman" w:cs="Times New Roman"/>
                <w:color w:val="000000" w:themeColor="text1"/>
                <w:sz w:val="24"/>
                <w:szCs w:val="24"/>
                <w:lang w:eastAsia="en-US"/>
              </w:rPr>
              <w:t>.</w:t>
            </w:r>
            <w:r w:rsidR="0066255C">
              <w:rPr>
                <w:rFonts w:ascii="Times New Roman" w:eastAsia="Times New Roman" w:hAnsi="Times New Roman" w:cs="Times New Roman"/>
                <w:color w:val="000000" w:themeColor="text1"/>
                <w:sz w:val="24"/>
                <w:szCs w:val="24"/>
                <w:lang w:eastAsia="en-US"/>
              </w:rPr>
              <w:t>2</w:t>
            </w:r>
          </w:p>
        </w:tc>
        <w:tc>
          <w:tcPr>
            <w:tcW w:w="8184" w:type="dxa"/>
          </w:tcPr>
          <w:p w14:paraId="141E96AE" w14:textId="22E2FD9A" w:rsidR="00C16DAC" w:rsidRDefault="00C16DAC">
            <w:pPr>
              <w:spacing w:line="240" w:lineRule="exact"/>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Модуль «Познавательное развитие»</w:t>
            </w:r>
          </w:p>
        </w:tc>
        <w:tc>
          <w:tcPr>
            <w:tcW w:w="456" w:type="dxa"/>
          </w:tcPr>
          <w:p w14:paraId="74875E29" w14:textId="77777777"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2311488A" w14:textId="77777777" w:rsidTr="00C16DAC">
        <w:trPr>
          <w:trHeight w:val="333"/>
        </w:trPr>
        <w:tc>
          <w:tcPr>
            <w:tcW w:w="844" w:type="dxa"/>
          </w:tcPr>
          <w:p w14:paraId="56940E09" w14:textId="3BB714CA" w:rsidR="00C16DAC" w:rsidRDefault="005A1D0A">
            <w:pPr>
              <w:spacing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2.</w:t>
            </w:r>
            <w:r w:rsidR="0066255C">
              <w:rPr>
                <w:rFonts w:ascii="Times New Roman" w:eastAsia="Times New Roman" w:hAnsi="Times New Roman" w:cs="Times New Roman"/>
                <w:color w:val="000000" w:themeColor="text1"/>
                <w:sz w:val="24"/>
                <w:szCs w:val="24"/>
                <w:lang w:eastAsia="en-US"/>
              </w:rPr>
              <w:t>1</w:t>
            </w:r>
            <w:r>
              <w:rPr>
                <w:rFonts w:ascii="Times New Roman" w:eastAsia="Times New Roman" w:hAnsi="Times New Roman" w:cs="Times New Roman"/>
                <w:color w:val="000000" w:themeColor="text1"/>
                <w:sz w:val="24"/>
                <w:szCs w:val="24"/>
                <w:lang w:eastAsia="en-US"/>
              </w:rPr>
              <w:t>.</w:t>
            </w:r>
            <w:r w:rsidR="0066255C">
              <w:rPr>
                <w:rFonts w:ascii="Times New Roman" w:eastAsia="Times New Roman" w:hAnsi="Times New Roman" w:cs="Times New Roman"/>
                <w:color w:val="000000" w:themeColor="text1"/>
                <w:sz w:val="24"/>
                <w:szCs w:val="24"/>
                <w:lang w:eastAsia="en-US"/>
              </w:rPr>
              <w:t>3</w:t>
            </w:r>
          </w:p>
        </w:tc>
        <w:tc>
          <w:tcPr>
            <w:tcW w:w="8184" w:type="dxa"/>
          </w:tcPr>
          <w:p w14:paraId="08EB57B9" w14:textId="77777777" w:rsidR="00C16DAC" w:rsidRDefault="00C16DAC">
            <w:pPr>
              <w:spacing w:line="240" w:lineRule="exact"/>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Модуль «Речевое развитие»</w:t>
            </w:r>
          </w:p>
        </w:tc>
        <w:tc>
          <w:tcPr>
            <w:tcW w:w="456" w:type="dxa"/>
          </w:tcPr>
          <w:p w14:paraId="47910FA0" w14:textId="77777777"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428E4A2D" w14:textId="77777777" w:rsidTr="00C16DAC">
        <w:trPr>
          <w:trHeight w:val="333"/>
        </w:trPr>
        <w:tc>
          <w:tcPr>
            <w:tcW w:w="844" w:type="dxa"/>
          </w:tcPr>
          <w:p w14:paraId="6918A0AF" w14:textId="691E83E4" w:rsidR="00C16DAC" w:rsidRDefault="005A1D0A">
            <w:pPr>
              <w:spacing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2.</w:t>
            </w:r>
            <w:r w:rsidR="0066255C">
              <w:rPr>
                <w:rFonts w:ascii="Times New Roman" w:eastAsia="Times New Roman" w:hAnsi="Times New Roman" w:cs="Times New Roman"/>
                <w:color w:val="000000" w:themeColor="text1"/>
                <w:sz w:val="24"/>
                <w:szCs w:val="24"/>
                <w:lang w:eastAsia="en-US"/>
              </w:rPr>
              <w:t>1.4</w:t>
            </w:r>
          </w:p>
        </w:tc>
        <w:tc>
          <w:tcPr>
            <w:tcW w:w="8184" w:type="dxa"/>
          </w:tcPr>
          <w:p w14:paraId="70D94F82" w14:textId="77777777" w:rsidR="00C16DAC" w:rsidRDefault="00C16DAC">
            <w:pPr>
              <w:spacing w:line="240" w:lineRule="exact"/>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Модуль «Художественно-эстетическое развитие»</w:t>
            </w:r>
          </w:p>
        </w:tc>
        <w:tc>
          <w:tcPr>
            <w:tcW w:w="456" w:type="dxa"/>
          </w:tcPr>
          <w:p w14:paraId="5BCC2AAE" w14:textId="77777777"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2AE77EE4" w14:textId="77777777" w:rsidTr="00C16DAC">
        <w:trPr>
          <w:trHeight w:val="333"/>
        </w:trPr>
        <w:tc>
          <w:tcPr>
            <w:tcW w:w="844" w:type="dxa"/>
          </w:tcPr>
          <w:p w14:paraId="67C06894" w14:textId="031E7BD7" w:rsidR="00C16DAC" w:rsidRDefault="005A1D0A">
            <w:pPr>
              <w:spacing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2.</w:t>
            </w:r>
            <w:r w:rsidR="0066255C">
              <w:rPr>
                <w:rFonts w:ascii="Times New Roman" w:eastAsia="Times New Roman" w:hAnsi="Times New Roman" w:cs="Times New Roman"/>
                <w:color w:val="000000" w:themeColor="text1"/>
                <w:sz w:val="24"/>
                <w:szCs w:val="24"/>
                <w:lang w:eastAsia="en-US"/>
              </w:rPr>
              <w:t>1.5</w:t>
            </w:r>
          </w:p>
        </w:tc>
        <w:tc>
          <w:tcPr>
            <w:tcW w:w="8184" w:type="dxa"/>
          </w:tcPr>
          <w:p w14:paraId="5B78D380" w14:textId="77777777" w:rsidR="00C16DAC" w:rsidRDefault="00C16DAC">
            <w:pPr>
              <w:widowControl w:val="0"/>
              <w:tabs>
                <w:tab w:val="left" w:pos="792"/>
              </w:tabs>
              <w:spacing w:line="360" w:lineRule="auto"/>
              <w:ind w:right="-20"/>
              <w:jc w:val="both"/>
              <w:rPr>
                <w:rFonts w:ascii="Times New Roman" w:eastAsia="Times New Roman" w:hAnsi="Times New Roman" w:cs="Times New Roman"/>
                <w:color w:val="000000" w:themeColor="text1"/>
                <w:sz w:val="24"/>
                <w:szCs w:val="24"/>
                <w:lang w:eastAsia="en-US"/>
              </w:rPr>
            </w:pPr>
            <w:r>
              <w:rPr>
                <w:rFonts w:ascii="Times New Roman" w:hAnsi="Times New Roman" w:cs="Times New Roman"/>
                <w:sz w:val="24"/>
                <w:szCs w:val="24"/>
              </w:rPr>
              <w:t>Модуль «Физическое развитие»</w:t>
            </w:r>
          </w:p>
        </w:tc>
        <w:tc>
          <w:tcPr>
            <w:tcW w:w="456" w:type="dxa"/>
          </w:tcPr>
          <w:p w14:paraId="4556B841" w14:textId="77777777"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230B466B" w14:textId="77777777" w:rsidTr="00C16DAC">
        <w:trPr>
          <w:trHeight w:val="333"/>
        </w:trPr>
        <w:tc>
          <w:tcPr>
            <w:tcW w:w="844" w:type="dxa"/>
          </w:tcPr>
          <w:p w14:paraId="0DFBAC2D" w14:textId="47E0BDDD" w:rsidR="00C16DAC" w:rsidRPr="0032288B" w:rsidRDefault="005A1D0A">
            <w:pPr>
              <w:spacing w:line="240" w:lineRule="exact"/>
              <w:jc w:val="center"/>
              <w:rPr>
                <w:rFonts w:ascii="Times New Roman" w:eastAsia="Times New Roman" w:hAnsi="Times New Roman" w:cs="Times New Roman"/>
                <w:color w:val="000000" w:themeColor="text1"/>
                <w:sz w:val="24"/>
                <w:szCs w:val="24"/>
                <w:lang w:eastAsia="en-US"/>
              </w:rPr>
            </w:pPr>
            <w:r w:rsidRPr="0032288B">
              <w:rPr>
                <w:rFonts w:ascii="Times New Roman" w:eastAsia="Times New Roman" w:hAnsi="Times New Roman" w:cs="Times New Roman"/>
                <w:color w:val="000000" w:themeColor="text1"/>
                <w:sz w:val="24"/>
                <w:szCs w:val="24"/>
                <w:lang w:eastAsia="en-US"/>
              </w:rPr>
              <w:t>2.</w:t>
            </w:r>
            <w:r w:rsidR="0066255C">
              <w:rPr>
                <w:rFonts w:ascii="Times New Roman" w:eastAsia="Times New Roman" w:hAnsi="Times New Roman" w:cs="Times New Roman"/>
                <w:color w:val="000000" w:themeColor="text1"/>
                <w:sz w:val="24"/>
                <w:szCs w:val="24"/>
                <w:lang w:eastAsia="en-US"/>
              </w:rPr>
              <w:t>3</w:t>
            </w:r>
          </w:p>
        </w:tc>
        <w:tc>
          <w:tcPr>
            <w:tcW w:w="8184" w:type="dxa"/>
          </w:tcPr>
          <w:p w14:paraId="0B08E86F" w14:textId="6CAF28CE" w:rsidR="00C16DAC" w:rsidRDefault="0066255C">
            <w:pPr>
              <w:spacing w:line="240" w:lineRule="exact"/>
              <w:rPr>
                <w:rFonts w:ascii="Times New Roman" w:eastAsia="Times New Roman" w:hAnsi="Times New Roman" w:cs="Times New Roman"/>
                <w:b/>
                <w:bCs/>
                <w:color w:val="000000" w:themeColor="text1"/>
                <w:sz w:val="24"/>
                <w:szCs w:val="24"/>
                <w:lang w:eastAsia="en-US"/>
              </w:rPr>
            </w:pPr>
            <w:r w:rsidRPr="0066255C">
              <w:rPr>
                <w:rFonts w:ascii="Times New Roman" w:eastAsia="Times New Roman" w:hAnsi="Times New Roman" w:cs="Times New Roman"/>
                <w:b/>
                <w:bCs/>
                <w:color w:val="000000" w:themeColor="text1"/>
                <w:sz w:val="24"/>
                <w:szCs w:val="24"/>
              </w:rPr>
              <w:t>Содержание направления работы с семьями, имеющих детей с ТНР</w:t>
            </w:r>
          </w:p>
        </w:tc>
        <w:tc>
          <w:tcPr>
            <w:tcW w:w="456" w:type="dxa"/>
          </w:tcPr>
          <w:p w14:paraId="6FC992A2" w14:textId="77777777"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19030DF0" w14:textId="77777777" w:rsidTr="00C16DAC">
        <w:trPr>
          <w:trHeight w:val="333"/>
        </w:trPr>
        <w:tc>
          <w:tcPr>
            <w:tcW w:w="844" w:type="dxa"/>
          </w:tcPr>
          <w:p w14:paraId="02992A33" w14:textId="3DAE253E" w:rsidR="00C16DAC" w:rsidRPr="0032288B" w:rsidRDefault="0032288B">
            <w:pPr>
              <w:spacing w:line="240" w:lineRule="exact"/>
              <w:jc w:val="center"/>
              <w:rPr>
                <w:rFonts w:ascii="Times New Roman" w:eastAsia="Times New Roman" w:hAnsi="Times New Roman" w:cs="Times New Roman"/>
                <w:color w:val="000000" w:themeColor="text1"/>
                <w:sz w:val="24"/>
                <w:szCs w:val="24"/>
                <w:lang w:eastAsia="en-US"/>
              </w:rPr>
            </w:pPr>
            <w:r w:rsidRPr="0032288B">
              <w:rPr>
                <w:rFonts w:ascii="Times New Roman" w:eastAsia="Times New Roman" w:hAnsi="Times New Roman" w:cs="Times New Roman"/>
                <w:color w:val="000000" w:themeColor="text1"/>
                <w:sz w:val="24"/>
                <w:szCs w:val="24"/>
                <w:lang w:eastAsia="en-US"/>
              </w:rPr>
              <w:t>2.</w:t>
            </w:r>
            <w:r w:rsidR="0066255C">
              <w:rPr>
                <w:rFonts w:ascii="Times New Roman" w:eastAsia="Times New Roman" w:hAnsi="Times New Roman" w:cs="Times New Roman"/>
                <w:color w:val="000000" w:themeColor="text1"/>
                <w:sz w:val="24"/>
                <w:szCs w:val="24"/>
                <w:lang w:eastAsia="en-US"/>
              </w:rPr>
              <w:t>4</w:t>
            </w:r>
          </w:p>
        </w:tc>
        <w:tc>
          <w:tcPr>
            <w:tcW w:w="8184" w:type="dxa"/>
          </w:tcPr>
          <w:p w14:paraId="48F4AA43" w14:textId="4C8E5888" w:rsidR="00C16DAC" w:rsidRDefault="0066255C" w:rsidP="005A1D0A">
            <w:pPr>
              <w:spacing w:line="240" w:lineRule="exact"/>
              <w:rPr>
                <w:rFonts w:ascii="Times New Roman" w:eastAsia="Times New Roman" w:hAnsi="Times New Roman" w:cs="Times New Roman"/>
                <w:b/>
                <w:bCs/>
                <w:color w:val="000000" w:themeColor="text1"/>
                <w:sz w:val="24"/>
                <w:szCs w:val="24"/>
                <w:lang w:eastAsia="en-US"/>
              </w:rPr>
            </w:pPr>
            <w:r w:rsidRPr="0066255C">
              <w:rPr>
                <w:rFonts w:ascii="Times New Roman" w:eastAsia="Times New Roman" w:hAnsi="Times New Roman" w:cs="Times New Roman"/>
                <w:b/>
                <w:bCs/>
                <w:color w:val="000000" w:themeColor="text1"/>
                <w:spacing w:val="-1"/>
                <w:sz w:val="24"/>
                <w:szCs w:val="24"/>
              </w:rP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tc>
        <w:tc>
          <w:tcPr>
            <w:tcW w:w="456" w:type="dxa"/>
          </w:tcPr>
          <w:p w14:paraId="6D34ADF9" w14:textId="77777777"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5A1D0A" w14:paraId="167287FF" w14:textId="77777777" w:rsidTr="00C16DAC">
        <w:trPr>
          <w:trHeight w:val="333"/>
        </w:trPr>
        <w:tc>
          <w:tcPr>
            <w:tcW w:w="844" w:type="dxa"/>
          </w:tcPr>
          <w:p w14:paraId="132AF88C" w14:textId="0F9A3C7D" w:rsidR="005A1D0A" w:rsidRPr="0032288B" w:rsidRDefault="0032288B">
            <w:pPr>
              <w:spacing w:line="240" w:lineRule="exact"/>
              <w:jc w:val="center"/>
              <w:rPr>
                <w:rFonts w:ascii="Times New Roman" w:eastAsia="Times New Roman" w:hAnsi="Times New Roman" w:cs="Times New Roman"/>
                <w:color w:val="000000" w:themeColor="text1"/>
                <w:sz w:val="24"/>
                <w:szCs w:val="24"/>
                <w:lang w:eastAsia="en-US"/>
              </w:rPr>
            </w:pPr>
            <w:r w:rsidRPr="0032288B">
              <w:rPr>
                <w:rFonts w:ascii="Times New Roman" w:eastAsia="Times New Roman" w:hAnsi="Times New Roman" w:cs="Times New Roman"/>
                <w:color w:val="000000" w:themeColor="text1"/>
                <w:sz w:val="24"/>
                <w:szCs w:val="24"/>
                <w:lang w:eastAsia="en-US"/>
              </w:rPr>
              <w:t>2.</w:t>
            </w:r>
            <w:r w:rsidR="0066255C">
              <w:rPr>
                <w:rFonts w:ascii="Times New Roman" w:eastAsia="Times New Roman" w:hAnsi="Times New Roman" w:cs="Times New Roman"/>
                <w:color w:val="000000" w:themeColor="text1"/>
                <w:sz w:val="24"/>
                <w:szCs w:val="24"/>
                <w:lang w:eastAsia="en-US"/>
              </w:rPr>
              <w:t>4.1</w:t>
            </w:r>
          </w:p>
        </w:tc>
        <w:tc>
          <w:tcPr>
            <w:tcW w:w="8184" w:type="dxa"/>
          </w:tcPr>
          <w:p w14:paraId="728DD46B" w14:textId="41A19E0C" w:rsidR="005A1D0A" w:rsidRPr="0066255C" w:rsidRDefault="0066255C" w:rsidP="005A1D0A">
            <w:pPr>
              <w:spacing w:line="240" w:lineRule="exact"/>
              <w:rPr>
                <w:rFonts w:ascii="Times New Roman" w:eastAsia="Times New Roman" w:hAnsi="Times New Roman" w:cs="Times New Roman"/>
                <w:color w:val="000000" w:themeColor="text1"/>
                <w:spacing w:val="-1"/>
                <w:sz w:val="24"/>
                <w:szCs w:val="24"/>
              </w:rPr>
            </w:pPr>
            <w:r w:rsidRPr="0066255C">
              <w:rPr>
                <w:rFonts w:ascii="Times New Roman" w:eastAsia="Times New Roman" w:hAnsi="Times New Roman" w:cs="Times New Roman"/>
                <w:color w:val="000000" w:themeColor="text1"/>
                <w:spacing w:val="-1"/>
                <w:sz w:val="24"/>
                <w:szCs w:val="24"/>
              </w:rPr>
              <w:t>Особенности взаимодействия педагогических работников с детьми ТНР</w:t>
            </w:r>
          </w:p>
        </w:tc>
        <w:tc>
          <w:tcPr>
            <w:tcW w:w="456" w:type="dxa"/>
          </w:tcPr>
          <w:p w14:paraId="461B0A9A" w14:textId="77777777" w:rsidR="005A1D0A" w:rsidRDefault="005A1D0A">
            <w:pPr>
              <w:spacing w:line="240" w:lineRule="exact"/>
              <w:jc w:val="center"/>
              <w:rPr>
                <w:rFonts w:ascii="Times New Roman" w:eastAsia="Times New Roman" w:hAnsi="Times New Roman" w:cs="Times New Roman"/>
                <w:color w:val="000000" w:themeColor="text1"/>
                <w:sz w:val="24"/>
                <w:szCs w:val="24"/>
                <w:lang w:eastAsia="en-US"/>
              </w:rPr>
            </w:pPr>
          </w:p>
        </w:tc>
      </w:tr>
      <w:tr w:rsidR="005A1D0A" w14:paraId="651C95CF" w14:textId="77777777" w:rsidTr="00C16DAC">
        <w:trPr>
          <w:trHeight w:val="333"/>
        </w:trPr>
        <w:tc>
          <w:tcPr>
            <w:tcW w:w="844" w:type="dxa"/>
          </w:tcPr>
          <w:p w14:paraId="72DB81B9" w14:textId="329DD031" w:rsidR="005A1D0A" w:rsidRPr="0032288B" w:rsidRDefault="0032288B">
            <w:pPr>
              <w:spacing w:line="240" w:lineRule="exact"/>
              <w:jc w:val="center"/>
              <w:rPr>
                <w:rFonts w:ascii="Times New Roman" w:eastAsia="Times New Roman" w:hAnsi="Times New Roman" w:cs="Times New Roman"/>
                <w:color w:val="000000" w:themeColor="text1"/>
                <w:sz w:val="24"/>
                <w:szCs w:val="24"/>
                <w:lang w:eastAsia="en-US"/>
              </w:rPr>
            </w:pPr>
            <w:r w:rsidRPr="0032288B">
              <w:rPr>
                <w:rFonts w:ascii="Times New Roman" w:eastAsia="Times New Roman" w:hAnsi="Times New Roman" w:cs="Times New Roman"/>
                <w:color w:val="000000" w:themeColor="text1"/>
                <w:sz w:val="24"/>
                <w:szCs w:val="24"/>
                <w:lang w:eastAsia="en-US"/>
              </w:rPr>
              <w:t>2.</w:t>
            </w:r>
            <w:r w:rsidR="0066255C">
              <w:rPr>
                <w:rFonts w:ascii="Times New Roman" w:eastAsia="Times New Roman" w:hAnsi="Times New Roman" w:cs="Times New Roman"/>
                <w:color w:val="000000" w:themeColor="text1"/>
                <w:sz w:val="24"/>
                <w:szCs w:val="24"/>
                <w:lang w:eastAsia="en-US"/>
              </w:rPr>
              <w:t>4.2</w:t>
            </w:r>
          </w:p>
        </w:tc>
        <w:tc>
          <w:tcPr>
            <w:tcW w:w="8184" w:type="dxa"/>
          </w:tcPr>
          <w:p w14:paraId="6A0C9967" w14:textId="7BA2421E" w:rsidR="005A1D0A" w:rsidRPr="0066255C" w:rsidRDefault="0066255C" w:rsidP="005A1D0A">
            <w:pPr>
              <w:spacing w:line="240" w:lineRule="exact"/>
              <w:rPr>
                <w:rFonts w:ascii="Times New Roman" w:eastAsia="Times New Roman" w:hAnsi="Times New Roman" w:cs="Times New Roman"/>
                <w:color w:val="000000" w:themeColor="text1"/>
                <w:spacing w:val="-1"/>
                <w:sz w:val="24"/>
                <w:szCs w:val="24"/>
              </w:rPr>
            </w:pPr>
            <w:r w:rsidRPr="0066255C">
              <w:rPr>
                <w:rFonts w:ascii="Times New Roman" w:eastAsia="Times New Roman" w:hAnsi="Times New Roman" w:cs="Times New Roman"/>
                <w:color w:val="000000" w:themeColor="text1"/>
                <w:spacing w:val="-1"/>
                <w:sz w:val="24"/>
                <w:szCs w:val="24"/>
              </w:rPr>
              <w:t>Особенности взаимодействия педагогического коллектива с семьями дошкольников с ТНР</w:t>
            </w:r>
          </w:p>
        </w:tc>
        <w:tc>
          <w:tcPr>
            <w:tcW w:w="456" w:type="dxa"/>
          </w:tcPr>
          <w:p w14:paraId="006606B9" w14:textId="77777777" w:rsidR="005A1D0A" w:rsidRDefault="005A1D0A">
            <w:pPr>
              <w:spacing w:line="240" w:lineRule="exact"/>
              <w:jc w:val="center"/>
              <w:rPr>
                <w:rFonts w:ascii="Times New Roman" w:eastAsia="Times New Roman" w:hAnsi="Times New Roman" w:cs="Times New Roman"/>
                <w:color w:val="000000" w:themeColor="text1"/>
                <w:sz w:val="24"/>
                <w:szCs w:val="24"/>
                <w:lang w:eastAsia="en-US"/>
              </w:rPr>
            </w:pPr>
          </w:p>
        </w:tc>
      </w:tr>
      <w:tr w:rsidR="0066255C" w14:paraId="4170A68A" w14:textId="77777777" w:rsidTr="00C16DAC">
        <w:trPr>
          <w:trHeight w:val="333"/>
        </w:trPr>
        <w:tc>
          <w:tcPr>
            <w:tcW w:w="844" w:type="dxa"/>
          </w:tcPr>
          <w:p w14:paraId="732F824A" w14:textId="648B5660" w:rsidR="0066255C" w:rsidRPr="0032288B" w:rsidRDefault="0066255C">
            <w:pPr>
              <w:spacing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2.5</w:t>
            </w:r>
          </w:p>
        </w:tc>
        <w:tc>
          <w:tcPr>
            <w:tcW w:w="8184" w:type="dxa"/>
          </w:tcPr>
          <w:p w14:paraId="00A63CDC" w14:textId="57DE9469" w:rsidR="0066255C" w:rsidRPr="0066255C" w:rsidRDefault="0066255C" w:rsidP="005A1D0A">
            <w:pPr>
              <w:spacing w:line="240" w:lineRule="exact"/>
              <w:rPr>
                <w:rFonts w:ascii="Times New Roman" w:eastAsia="Times New Roman" w:hAnsi="Times New Roman" w:cs="Times New Roman"/>
                <w:bCs/>
                <w:color w:val="000000" w:themeColor="text1"/>
                <w:spacing w:val="-1"/>
                <w:sz w:val="24"/>
                <w:szCs w:val="24"/>
              </w:rPr>
            </w:pPr>
            <w:r w:rsidRPr="0066255C">
              <w:rPr>
                <w:rFonts w:ascii="Times New Roman" w:eastAsia="Times New Roman" w:hAnsi="Times New Roman" w:cs="Times New Roman"/>
                <w:bCs/>
                <w:color w:val="000000" w:themeColor="text1"/>
                <w:spacing w:val="-1"/>
                <w:sz w:val="24"/>
                <w:szCs w:val="24"/>
              </w:rPr>
              <w:t>Программа коррекционно-развивающей работы с детьми с ТНР</w:t>
            </w:r>
          </w:p>
        </w:tc>
        <w:tc>
          <w:tcPr>
            <w:tcW w:w="456" w:type="dxa"/>
          </w:tcPr>
          <w:p w14:paraId="04796DA9" w14:textId="77777777" w:rsidR="0066255C" w:rsidRDefault="0066255C">
            <w:pPr>
              <w:spacing w:line="240" w:lineRule="exact"/>
              <w:jc w:val="center"/>
              <w:rPr>
                <w:rFonts w:ascii="Times New Roman" w:eastAsia="Times New Roman" w:hAnsi="Times New Roman" w:cs="Times New Roman"/>
                <w:color w:val="000000" w:themeColor="text1"/>
                <w:sz w:val="24"/>
                <w:szCs w:val="24"/>
                <w:lang w:eastAsia="en-US"/>
              </w:rPr>
            </w:pPr>
          </w:p>
        </w:tc>
      </w:tr>
      <w:tr w:rsidR="0066255C" w14:paraId="145F0C5B" w14:textId="77777777" w:rsidTr="00C16DAC">
        <w:trPr>
          <w:trHeight w:val="333"/>
        </w:trPr>
        <w:tc>
          <w:tcPr>
            <w:tcW w:w="844" w:type="dxa"/>
          </w:tcPr>
          <w:p w14:paraId="54D4E3CB" w14:textId="0AA70EEA" w:rsidR="0066255C" w:rsidRDefault="0066255C">
            <w:pPr>
              <w:spacing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2.6</w:t>
            </w:r>
          </w:p>
        </w:tc>
        <w:tc>
          <w:tcPr>
            <w:tcW w:w="8184" w:type="dxa"/>
          </w:tcPr>
          <w:p w14:paraId="0633BE2A" w14:textId="721A56A4" w:rsidR="0066255C" w:rsidRPr="0066255C" w:rsidRDefault="0066255C" w:rsidP="005A1D0A">
            <w:pPr>
              <w:spacing w:line="240" w:lineRule="exact"/>
              <w:rPr>
                <w:rFonts w:ascii="Times New Roman" w:eastAsia="Times New Roman" w:hAnsi="Times New Roman" w:cs="Times New Roman"/>
                <w:color w:val="000000" w:themeColor="text1"/>
                <w:spacing w:val="-1"/>
                <w:sz w:val="24"/>
                <w:szCs w:val="24"/>
              </w:rPr>
            </w:pPr>
            <w:r w:rsidRPr="0066255C">
              <w:rPr>
                <w:rFonts w:ascii="Times New Roman" w:eastAsia="Times New Roman" w:hAnsi="Times New Roman" w:cs="Times New Roman"/>
                <w:color w:val="000000" w:themeColor="text1"/>
                <w:spacing w:val="-1"/>
                <w:sz w:val="24"/>
                <w:szCs w:val="24"/>
              </w:rPr>
              <w:t>Способы и направления поддержки детской инициативы</w:t>
            </w:r>
          </w:p>
        </w:tc>
        <w:tc>
          <w:tcPr>
            <w:tcW w:w="456" w:type="dxa"/>
          </w:tcPr>
          <w:p w14:paraId="0A12F574" w14:textId="77777777" w:rsidR="0066255C" w:rsidRDefault="0066255C">
            <w:pPr>
              <w:spacing w:line="240" w:lineRule="exact"/>
              <w:jc w:val="center"/>
              <w:rPr>
                <w:rFonts w:ascii="Times New Roman" w:eastAsia="Times New Roman" w:hAnsi="Times New Roman" w:cs="Times New Roman"/>
                <w:color w:val="000000" w:themeColor="text1"/>
                <w:sz w:val="24"/>
                <w:szCs w:val="24"/>
                <w:lang w:eastAsia="en-US"/>
              </w:rPr>
            </w:pPr>
          </w:p>
        </w:tc>
      </w:tr>
      <w:tr w:rsidR="005A1D0A" w14:paraId="640F8B2E" w14:textId="77777777" w:rsidTr="00204E4C">
        <w:trPr>
          <w:trHeight w:val="333"/>
        </w:trPr>
        <w:tc>
          <w:tcPr>
            <w:tcW w:w="9028" w:type="dxa"/>
            <w:gridSpan w:val="2"/>
          </w:tcPr>
          <w:p w14:paraId="72919A4B" w14:textId="52872287" w:rsidR="005A1D0A" w:rsidRPr="005A1D0A" w:rsidRDefault="005A1D0A" w:rsidP="005A1D0A">
            <w:pPr>
              <w:spacing w:line="240" w:lineRule="exact"/>
              <w:rPr>
                <w:rFonts w:ascii="Times New Roman" w:eastAsia="Times New Roman" w:hAnsi="Times New Roman" w:cs="Times New Roman"/>
                <w:i/>
                <w:iCs/>
                <w:color w:val="000000" w:themeColor="text1"/>
                <w:spacing w:val="-1"/>
                <w:sz w:val="24"/>
                <w:szCs w:val="24"/>
              </w:rPr>
            </w:pPr>
            <w:r w:rsidRPr="005A1D0A">
              <w:rPr>
                <w:rFonts w:ascii="Times New Roman" w:eastAsia="Times New Roman" w:hAnsi="Times New Roman" w:cs="Times New Roman"/>
                <w:i/>
                <w:iCs/>
                <w:color w:val="000000" w:themeColor="text1"/>
                <w:spacing w:val="-1"/>
                <w:sz w:val="24"/>
                <w:szCs w:val="24"/>
              </w:rPr>
              <w:t>Часть, формируемая участниками образовательных отношений</w:t>
            </w:r>
          </w:p>
        </w:tc>
        <w:tc>
          <w:tcPr>
            <w:tcW w:w="456" w:type="dxa"/>
          </w:tcPr>
          <w:p w14:paraId="56D9293A" w14:textId="77777777" w:rsidR="005A1D0A" w:rsidRDefault="005A1D0A">
            <w:pPr>
              <w:spacing w:line="240" w:lineRule="exact"/>
              <w:jc w:val="center"/>
              <w:rPr>
                <w:rFonts w:ascii="Times New Roman" w:eastAsia="Times New Roman" w:hAnsi="Times New Roman" w:cs="Times New Roman"/>
                <w:color w:val="000000" w:themeColor="text1"/>
                <w:sz w:val="24"/>
                <w:szCs w:val="24"/>
                <w:lang w:eastAsia="en-US"/>
              </w:rPr>
            </w:pPr>
          </w:p>
        </w:tc>
      </w:tr>
      <w:tr w:rsidR="0032288B" w14:paraId="28111B1D" w14:textId="77777777" w:rsidTr="00C16DAC">
        <w:trPr>
          <w:trHeight w:val="333"/>
        </w:trPr>
        <w:tc>
          <w:tcPr>
            <w:tcW w:w="844" w:type="dxa"/>
          </w:tcPr>
          <w:p w14:paraId="72D424A5" w14:textId="7904E422" w:rsidR="0032288B" w:rsidRPr="0066255C" w:rsidRDefault="0066255C">
            <w:pPr>
              <w:spacing w:line="240" w:lineRule="exact"/>
              <w:jc w:val="center"/>
              <w:rPr>
                <w:rFonts w:ascii="Times New Roman" w:eastAsia="Times New Roman" w:hAnsi="Times New Roman" w:cs="Times New Roman"/>
                <w:color w:val="000000" w:themeColor="text1"/>
                <w:sz w:val="24"/>
                <w:szCs w:val="24"/>
                <w:lang w:eastAsia="en-US"/>
              </w:rPr>
            </w:pPr>
            <w:r w:rsidRPr="0066255C">
              <w:rPr>
                <w:rFonts w:ascii="Times New Roman" w:eastAsia="Times New Roman" w:hAnsi="Times New Roman" w:cs="Times New Roman"/>
                <w:color w:val="000000" w:themeColor="text1"/>
                <w:sz w:val="24"/>
                <w:szCs w:val="24"/>
                <w:lang w:eastAsia="en-US"/>
              </w:rPr>
              <w:t>2.7</w:t>
            </w:r>
          </w:p>
        </w:tc>
        <w:tc>
          <w:tcPr>
            <w:tcW w:w="8184" w:type="dxa"/>
          </w:tcPr>
          <w:p w14:paraId="4F8ED20A" w14:textId="7F24D7CE" w:rsidR="0032288B" w:rsidRDefault="0032288B">
            <w:pPr>
              <w:spacing w:line="240" w:lineRule="exact"/>
              <w:rPr>
                <w:rFonts w:ascii="Times New Roman" w:eastAsia="Times New Roman" w:hAnsi="Times New Roman" w:cs="Times New Roman"/>
                <w:b/>
                <w:color w:val="000000" w:themeColor="text1"/>
                <w:sz w:val="24"/>
                <w:szCs w:val="24"/>
              </w:rPr>
            </w:pPr>
            <w:r w:rsidRPr="0032288B">
              <w:rPr>
                <w:rFonts w:ascii="Times New Roman" w:eastAsia="Times New Roman" w:hAnsi="Times New Roman" w:cs="Times New Roman"/>
                <w:b/>
                <w:color w:val="000000" w:themeColor="text1"/>
                <w:sz w:val="24"/>
                <w:szCs w:val="24"/>
              </w:rPr>
              <w:t>Рабочая программа воспитания</w:t>
            </w:r>
          </w:p>
        </w:tc>
        <w:tc>
          <w:tcPr>
            <w:tcW w:w="456" w:type="dxa"/>
          </w:tcPr>
          <w:p w14:paraId="351CAC77" w14:textId="77777777" w:rsidR="0032288B" w:rsidRDefault="0032288B">
            <w:pPr>
              <w:spacing w:line="240" w:lineRule="exact"/>
              <w:jc w:val="center"/>
              <w:rPr>
                <w:rFonts w:ascii="Times New Roman" w:eastAsia="Times New Roman" w:hAnsi="Times New Roman" w:cs="Times New Roman"/>
                <w:color w:val="000000" w:themeColor="text1"/>
                <w:sz w:val="24"/>
                <w:szCs w:val="24"/>
                <w:lang w:eastAsia="en-US"/>
              </w:rPr>
            </w:pPr>
          </w:p>
        </w:tc>
      </w:tr>
      <w:tr w:rsidR="0032288B" w14:paraId="333E378C" w14:textId="77777777" w:rsidTr="00204E4C">
        <w:trPr>
          <w:trHeight w:val="333"/>
        </w:trPr>
        <w:tc>
          <w:tcPr>
            <w:tcW w:w="9028" w:type="dxa"/>
            <w:gridSpan w:val="2"/>
          </w:tcPr>
          <w:p w14:paraId="14073402" w14:textId="7B855EC8" w:rsidR="0032288B" w:rsidRPr="0032288B" w:rsidRDefault="0032288B">
            <w:pPr>
              <w:spacing w:line="240" w:lineRule="exact"/>
              <w:rPr>
                <w:rFonts w:ascii="Times New Roman" w:eastAsia="Times New Roman" w:hAnsi="Times New Roman" w:cs="Times New Roman"/>
                <w:bCs/>
                <w:i/>
                <w:iCs/>
                <w:color w:val="000000" w:themeColor="text1"/>
                <w:sz w:val="24"/>
                <w:szCs w:val="24"/>
              </w:rPr>
            </w:pPr>
            <w:r w:rsidRPr="0032288B">
              <w:rPr>
                <w:rFonts w:ascii="Times New Roman" w:eastAsia="Times New Roman" w:hAnsi="Times New Roman" w:cs="Times New Roman"/>
                <w:bCs/>
                <w:i/>
                <w:iCs/>
                <w:color w:val="000000" w:themeColor="text1"/>
                <w:sz w:val="24"/>
                <w:szCs w:val="24"/>
              </w:rPr>
              <w:t>Часть, формируемая участниками образовательных отношений</w:t>
            </w:r>
          </w:p>
        </w:tc>
        <w:tc>
          <w:tcPr>
            <w:tcW w:w="456" w:type="dxa"/>
          </w:tcPr>
          <w:p w14:paraId="7362E027" w14:textId="77777777" w:rsidR="0032288B" w:rsidRDefault="0032288B">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22215A59" w14:textId="77777777" w:rsidTr="00C16DAC">
        <w:trPr>
          <w:trHeight w:val="333"/>
        </w:trPr>
        <w:tc>
          <w:tcPr>
            <w:tcW w:w="844" w:type="dxa"/>
          </w:tcPr>
          <w:p w14:paraId="253A79FE" w14:textId="6B07DA16" w:rsidR="00C16DAC" w:rsidRDefault="00C16DAC">
            <w:pPr>
              <w:spacing w:line="240" w:lineRule="exact"/>
              <w:jc w:val="center"/>
              <w:rPr>
                <w:rFonts w:ascii="Times New Roman" w:eastAsia="Times New Roman" w:hAnsi="Times New Roman" w:cs="Times New Roman"/>
                <w:b/>
                <w:bCs/>
                <w:color w:val="000000" w:themeColor="text1"/>
                <w:sz w:val="24"/>
                <w:szCs w:val="24"/>
                <w:lang w:eastAsia="en-US"/>
              </w:rPr>
            </w:pPr>
            <w:r>
              <w:rPr>
                <w:rFonts w:ascii="Times New Roman" w:eastAsia="Times New Roman" w:hAnsi="Times New Roman" w:cs="Times New Roman"/>
                <w:b/>
                <w:bCs/>
                <w:color w:val="000000" w:themeColor="text1"/>
                <w:sz w:val="24"/>
                <w:szCs w:val="24"/>
                <w:lang w:eastAsia="en-US"/>
              </w:rPr>
              <w:t>III</w:t>
            </w:r>
            <w:r w:rsidR="0032288B">
              <w:rPr>
                <w:rFonts w:ascii="Times New Roman" w:eastAsia="Times New Roman" w:hAnsi="Times New Roman" w:cs="Times New Roman"/>
                <w:b/>
                <w:bCs/>
                <w:color w:val="000000" w:themeColor="text1"/>
                <w:sz w:val="24"/>
                <w:szCs w:val="24"/>
                <w:lang w:eastAsia="en-US"/>
              </w:rPr>
              <w:t>.</w:t>
            </w:r>
            <w:r>
              <w:rPr>
                <w:rFonts w:ascii="Times New Roman" w:eastAsia="Times New Roman" w:hAnsi="Times New Roman" w:cs="Times New Roman"/>
                <w:b/>
                <w:bCs/>
                <w:color w:val="000000" w:themeColor="text1"/>
                <w:sz w:val="24"/>
                <w:szCs w:val="24"/>
                <w:lang w:eastAsia="en-US"/>
              </w:rPr>
              <w:t xml:space="preserve"> </w:t>
            </w:r>
          </w:p>
        </w:tc>
        <w:tc>
          <w:tcPr>
            <w:tcW w:w="8184" w:type="dxa"/>
          </w:tcPr>
          <w:p w14:paraId="6870D46B" w14:textId="77777777" w:rsidR="00C16DAC" w:rsidRDefault="0032288B">
            <w:pPr>
              <w:spacing w:line="240" w:lineRule="exact"/>
              <w:rPr>
                <w:rFonts w:ascii="Times New Roman" w:eastAsia="Times New Roman" w:hAnsi="Times New Roman" w:cs="Times New Roman"/>
                <w:b/>
                <w:bCs/>
                <w:color w:val="000000" w:themeColor="text1"/>
                <w:sz w:val="24"/>
                <w:szCs w:val="24"/>
                <w:lang w:eastAsia="en-US"/>
              </w:rPr>
            </w:pPr>
            <w:r>
              <w:rPr>
                <w:rFonts w:ascii="Times New Roman" w:eastAsia="Times New Roman" w:hAnsi="Times New Roman" w:cs="Times New Roman"/>
                <w:b/>
                <w:bCs/>
                <w:color w:val="000000" w:themeColor="text1"/>
                <w:sz w:val="24"/>
                <w:szCs w:val="24"/>
                <w:lang w:eastAsia="en-US"/>
              </w:rPr>
              <w:t>ОРГАНИЗАЦИОННЫЙ РАЗДЕЛ</w:t>
            </w:r>
          </w:p>
          <w:p w14:paraId="4F66DBE4" w14:textId="4B920A9A" w:rsidR="0032288B" w:rsidRPr="0032288B" w:rsidRDefault="0032288B">
            <w:pPr>
              <w:spacing w:line="240" w:lineRule="exact"/>
              <w:rPr>
                <w:rFonts w:ascii="Times New Roman" w:eastAsia="Times New Roman" w:hAnsi="Times New Roman" w:cs="Times New Roman"/>
                <w:color w:val="000000" w:themeColor="text1"/>
                <w:sz w:val="24"/>
                <w:szCs w:val="24"/>
                <w:lang w:eastAsia="en-US"/>
              </w:rPr>
            </w:pPr>
            <w:r w:rsidRPr="00C16DAC">
              <w:rPr>
                <w:rFonts w:ascii="Times New Roman" w:eastAsia="Times New Roman" w:hAnsi="Times New Roman" w:cs="Times New Roman"/>
                <w:bCs/>
                <w:i/>
                <w:iCs/>
                <w:color w:val="000000" w:themeColor="text1"/>
                <w:sz w:val="24"/>
                <w:szCs w:val="24"/>
                <w:lang w:eastAsia="en-US"/>
              </w:rPr>
              <w:t>Обязательная часть</w:t>
            </w:r>
          </w:p>
        </w:tc>
        <w:tc>
          <w:tcPr>
            <w:tcW w:w="456" w:type="dxa"/>
          </w:tcPr>
          <w:p w14:paraId="380E92C5" w14:textId="77777777"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5BBB1B6F" w14:textId="77777777" w:rsidTr="00C16DAC">
        <w:trPr>
          <w:trHeight w:val="333"/>
        </w:trPr>
        <w:tc>
          <w:tcPr>
            <w:tcW w:w="844" w:type="dxa"/>
          </w:tcPr>
          <w:p w14:paraId="7493C672" w14:textId="76B0DB15" w:rsidR="00C16DAC" w:rsidRPr="0032288B" w:rsidRDefault="0032288B">
            <w:pPr>
              <w:spacing w:line="240" w:lineRule="exact"/>
              <w:jc w:val="center"/>
              <w:rPr>
                <w:rFonts w:ascii="Times New Roman" w:eastAsia="Times New Roman" w:hAnsi="Times New Roman" w:cs="Times New Roman"/>
                <w:color w:val="000000" w:themeColor="text1"/>
                <w:sz w:val="24"/>
                <w:szCs w:val="24"/>
                <w:lang w:eastAsia="en-US"/>
              </w:rPr>
            </w:pPr>
            <w:r w:rsidRPr="0032288B">
              <w:rPr>
                <w:rFonts w:ascii="Times New Roman" w:eastAsia="Times New Roman" w:hAnsi="Times New Roman" w:cs="Times New Roman"/>
                <w:color w:val="000000" w:themeColor="text1"/>
                <w:sz w:val="24"/>
                <w:szCs w:val="24"/>
                <w:lang w:eastAsia="en-US"/>
              </w:rPr>
              <w:t>3</w:t>
            </w:r>
            <w:r w:rsidR="0066255C">
              <w:rPr>
                <w:rFonts w:ascii="Times New Roman" w:eastAsia="Times New Roman" w:hAnsi="Times New Roman" w:cs="Times New Roman"/>
                <w:color w:val="000000" w:themeColor="text1"/>
                <w:sz w:val="24"/>
                <w:szCs w:val="24"/>
                <w:lang w:eastAsia="en-US"/>
              </w:rPr>
              <w:t>.1</w:t>
            </w:r>
          </w:p>
        </w:tc>
        <w:tc>
          <w:tcPr>
            <w:tcW w:w="8184" w:type="dxa"/>
          </w:tcPr>
          <w:p w14:paraId="6430F381" w14:textId="71A4CE41" w:rsidR="00C16DAC" w:rsidRPr="0066255C" w:rsidRDefault="0032288B" w:rsidP="0032288B">
            <w:pPr>
              <w:spacing w:line="240" w:lineRule="exact"/>
              <w:rPr>
                <w:rFonts w:ascii="Times New Roman" w:eastAsia="Times New Roman" w:hAnsi="Times New Roman" w:cs="Times New Roman"/>
                <w:bCs/>
                <w:color w:val="000000" w:themeColor="text1"/>
                <w:sz w:val="24"/>
                <w:szCs w:val="24"/>
              </w:rPr>
            </w:pPr>
            <w:r w:rsidRPr="0066255C">
              <w:rPr>
                <w:rFonts w:ascii="Times New Roman" w:eastAsia="Times New Roman" w:hAnsi="Times New Roman" w:cs="Times New Roman"/>
                <w:bCs/>
                <w:color w:val="000000" w:themeColor="text1"/>
                <w:sz w:val="24"/>
                <w:szCs w:val="24"/>
              </w:rPr>
              <w:t>Психолого-педагогические условия, обеспечивающие развитие ребенка с ОВЗ</w:t>
            </w:r>
          </w:p>
        </w:tc>
        <w:tc>
          <w:tcPr>
            <w:tcW w:w="456" w:type="dxa"/>
          </w:tcPr>
          <w:p w14:paraId="44FA91E0" w14:textId="77777777"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32356178" w14:textId="77777777" w:rsidTr="00C16DAC">
        <w:trPr>
          <w:trHeight w:val="333"/>
        </w:trPr>
        <w:tc>
          <w:tcPr>
            <w:tcW w:w="844" w:type="dxa"/>
          </w:tcPr>
          <w:p w14:paraId="34186218" w14:textId="55D35E9F" w:rsidR="00C16DAC" w:rsidRPr="0032288B" w:rsidRDefault="00C16DAC">
            <w:pPr>
              <w:spacing w:line="240" w:lineRule="exact"/>
              <w:jc w:val="center"/>
              <w:rPr>
                <w:rFonts w:ascii="Times New Roman" w:eastAsia="Times New Roman" w:hAnsi="Times New Roman" w:cs="Times New Roman"/>
                <w:color w:val="000000" w:themeColor="text1"/>
                <w:sz w:val="24"/>
                <w:szCs w:val="24"/>
                <w:lang w:eastAsia="en-US"/>
              </w:rPr>
            </w:pPr>
            <w:r w:rsidRPr="0032288B">
              <w:rPr>
                <w:rFonts w:ascii="Times New Roman" w:eastAsia="Times New Roman" w:hAnsi="Times New Roman" w:cs="Times New Roman"/>
                <w:color w:val="000000" w:themeColor="text1"/>
                <w:sz w:val="24"/>
                <w:szCs w:val="24"/>
                <w:lang w:eastAsia="en-US"/>
              </w:rPr>
              <w:t>3.</w:t>
            </w:r>
            <w:r w:rsidR="0066255C">
              <w:rPr>
                <w:rFonts w:ascii="Times New Roman" w:eastAsia="Times New Roman" w:hAnsi="Times New Roman" w:cs="Times New Roman"/>
                <w:color w:val="000000" w:themeColor="text1"/>
                <w:sz w:val="24"/>
                <w:szCs w:val="24"/>
                <w:lang w:eastAsia="en-US"/>
              </w:rPr>
              <w:t>2</w:t>
            </w:r>
          </w:p>
        </w:tc>
        <w:tc>
          <w:tcPr>
            <w:tcW w:w="8184" w:type="dxa"/>
          </w:tcPr>
          <w:p w14:paraId="2677F45C" w14:textId="55149BD0" w:rsidR="00C16DAC" w:rsidRPr="0066255C" w:rsidRDefault="0032288B">
            <w:pPr>
              <w:spacing w:line="240" w:lineRule="exact"/>
              <w:rPr>
                <w:rFonts w:ascii="Times New Roman" w:eastAsia="Times New Roman" w:hAnsi="Times New Roman" w:cs="Times New Roman"/>
                <w:bCs/>
                <w:color w:val="000000" w:themeColor="text1"/>
                <w:sz w:val="24"/>
                <w:szCs w:val="24"/>
                <w:lang w:eastAsia="en-US"/>
              </w:rPr>
            </w:pPr>
            <w:r w:rsidRPr="0066255C">
              <w:rPr>
                <w:rFonts w:ascii="Times New Roman" w:eastAsia="Times New Roman" w:hAnsi="Times New Roman" w:cs="Times New Roman"/>
                <w:bCs/>
                <w:color w:val="000000" w:themeColor="text1"/>
                <w:sz w:val="24"/>
                <w:szCs w:val="24"/>
              </w:rPr>
              <w:t>Организация развивающей предметно-пространственной среды</w:t>
            </w:r>
          </w:p>
        </w:tc>
        <w:tc>
          <w:tcPr>
            <w:tcW w:w="456" w:type="dxa"/>
          </w:tcPr>
          <w:p w14:paraId="62E62564" w14:textId="77777777"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26DD0053" w14:textId="77777777" w:rsidTr="00C16DAC">
        <w:trPr>
          <w:trHeight w:val="333"/>
        </w:trPr>
        <w:tc>
          <w:tcPr>
            <w:tcW w:w="844" w:type="dxa"/>
          </w:tcPr>
          <w:p w14:paraId="44E900E6" w14:textId="5F148935" w:rsidR="00C16DAC" w:rsidRPr="0032288B" w:rsidRDefault="00C16DAC">
            <w:pPr>
              <w:spacing w:line="240" w:lineRule="exact"/>
              <w:jc w:val="center"/>
              <w:rPr>
                <w:rFonts w:ascii="Times New Roman" w:eastAsia="Times New Roman" w:hAnsi="Times New Roman" w:cs="Times New Roman"/>
                <w:color w:val="000000" w:themeColor="text1"/>
                <w:sz w:val="24"/>
                <w:szCs w:val="24"/>
                <w:lang w:eastAsia="en-US"/>
              </w:rPr>
            </w:pPr>
            <w:r w:rsidRPr="0032288B">
              <w:rPr>
                <w:rFonts w:ascii="Times New Roman" w:eastAsia="Times New Roman" w:hAnsi="Times New Roman" w:cs="Times New Roman"/>
                <w:color w:val="000000" w:themeColor="text1"/>
                <w:sz w:val="24"/>
                <w:szCs w:val="24"/>
                <w:lang w:eastAsia="en-US"/>
              </w:rPr>
              <w:t>3.</w:t>
            </w:r>
            <w:r w:rsidR="0066255C">
              <w:rPr>
                <w:rFonts w:ascii="Times New Roman" w:eastAsia="Times New Roman" w:hAnsi="Times New Roman" w:cs="Times New Roman"/>
                <w:color w:val="000000" w:themeColor="text1"/>
                <w:sz w:val="24"/>
                <w:szCs w:val="24"/>
                <w:lang w:eastAsia="en-US"/>
              </w:rPr>
              <w:t>3</w:t>
            </w:r>
          </w:p>
        </w:tc>
        <w:tc>
          <w:tcPr>
            <w:tcW w:w="8184" w:type="dxa"/>
          </w:tcPr>
          <w:p w14:paraId="39D45C42" w14:textId="66EF5EFB" w:rsidR="00C16DAC" w:rsidRPr="0066255C" w:rsidRDefault="0032288B">
            <w:pPr>
              <w:spacing w:line="240" w:lineRule="exact"/>
              <w:rPr>
                <w:rFonts w:ascii="Times New Roman" w:eastAsia="Times New Roman" w:hAnsi="Times New Roman" w:cs="Times New Roman"/>
                <w:bCs/>
                <w:color w:val="000000" w:themeColor="text1"/>
                <w:sz w:val="24"/>
                <w:szCs w:val="24"/>
                <w:lang w:eastAsia="en-US"/>
              </w:rPr>
            </w:pPr>
            <w:r w:rsidRPr="0066255C">
              <w:rPr>
                <w:rFonts w:ascii="Times New Roman" w:hAnsi="Times New Roman" w:cs="Times New Roman"/>
                <w:bCs/>
                <w:color w:val="000000" w:themeColor="text1"/>
                <w:sz w:val="24"/>
                <w:szCs w:val="24"/>
              </w:rPr>
              <w:t>Кадровые условия реализации Программы</w:t>
            </w:r>
          </w:p>
        </w:tc>
        <w:tc>
          <w:tcPr>
            <w:tcW w:w="456" w:type="dxa"/>
          </w:tcPr>
          <w:p w14:paraId="22E42E9D" w14:textId="77777777"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4FEAE181" w14:textId="77777777" w:rsidTr="00C16DAC">
        <w:trPr>
          <w:trHeight w:val="333"/>
        </w:trPr>
        <w:tc>
          <w:tcPr>
            <w:tcW w:w="844" w:type="dxa"/>
          </w:tcPr>
          <w:p w14:paraId="076227FA" w14:textId="33BBD2C8" w:rsidR="00C16DAC" w:rsidRPr="0032288B" w:rsidRDefault="00C16DAC">
            <w:pPr>
              <w:spacing w:line="240" w:lineRule="exact"/>
              <w:jc w:val="center"/>
              <w:rPr>
                <w:rFonts w:ascii="Times New Roman" w:eastAsia="Times New Roman" w:hAnsi="Times New Roman" w:cs="Times New Roman"/>
                <w:color w:val="000000" w:themeColor="text1"/>
                <w:sz w:val="24"/>
                <w:szCs w:val="24"/>
                <w:lang w:eastAsia="en-US"/>
              </w:rPr>
            </w:pPr>
            <w:r w:rsidRPr="0032288B">
              <w:rPr>
                <w:rFonts w:ascii="Times New Roman" w:eastAsia="Times New Roman" w:hAnsi="Times New Roman" w:cs="Times New Roman"/>
                <w:color w:val="000000" w:themeColor="text1"/>
                <w:sz w:val="24"/>
                <w:szCs w:val="24"/>
                <w:lang w:eastAsia="en-US"/>
              </w:rPr>
              <w:t>3.</w:t>
            </w:r>
            <w:r w:rsidR="0066255C">
              <w:rPr>
                <w:rFonts w:ascii="Times New Roman" w:eastAsia="Times New Roman" w:hAnsi="Times New Roman" w:cs="Times New Roman"/>
                <w:color w:val="000000" w:themeColor="text1"/>
                <w:sz w:val="24"/>
                <w:szCs w:val="24"/>
                <w:lang w:eastAsia="en-US"/>
              </w:rPr>
              <w:t>4</w:t>
            </w:r>
          </w:p>
        </w:tc>
        <w:tc>
          <w:tcPr>
            <w:tcW w:w="8184" w:type="dxa"/>
          </w:tcPr>
          <w:p w14:paraId="5BA461A8" w14:textId="2E06E8A4" w:rsidR="00C16DAC" w:rsidRPr="0066255C" w:rsidRDefault="0032288B">
            <w:pPr>
              <w:widowControl w:val="0"/>
              <w:tabs>
                <w:tab w:val="left" w:pos="792"/>
              </w:tabs>
              <w:spacing w:before="7"/>
              <w:ind w:right="548"/>
              <w:rPr>
                <w:rFonts w:ascii="Times New Roman" w:eastAsia="Times New Roman" w:hAnsi="Times New Roman" w:cs="Times New Roman"/>
                <w:bCs/>
                <w:color w:val="000000" w:themeColor="text1"/>
                <w:sz w:val="24"/>
                <w:szCs w:val="24"/>
                <w:lang w:eastAsia="en-US"/>
              </w:rPr>
            </w:pPr>
            <w:r w:rsidRPr="0066255C">
              <w:rPr>
                <w:rFonts w:ascii="Times New Roman" w:eastAsia="Times New Roman" w:hAnsi="Times New Roman" w:cs="Times New Roman"/>
                <w:bCs/>
                <w:color w:val="000000" w:themeColor="text1"/>
                <w:w w:val="99"/>
                <w:sz w:val="24"/>
                <w:szCs w:val="24"/>
              </w:rPr>
              <w:t>Финансовые условия реализации Программы</w:t>
            </w:r>
          </w:p>
        </w:tc>
        <w:tc>
          <w:tcPr>
            <w:tcW w:w="456" w:type="dxa"/>
          </w:tcPr>
          <w:p w14:paraId="4C4360F1" w14:textId="77777777"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5909019E" w14:textId="77777777" w:rsidTr="00C16DAC">
        <w:trPr>
          <w:trHeight w:val="333"/>
        </w:trPr>
        <w:tc>
          <w:tcPr>
            <w:tcW w:w="844" w:type="dxa"/>
          </w:tcPr>
          <w:p w14:paraId="00D9F78C" w14:textId="1133A9D9" w:rsidR="00C16DAC" w:rsidRPr="0032288B" w:rsidRDefault="00C16DAC">
            <w:pPr>
              <w:spacing w:line="240" w:lineRule="exact"/>
              <w:jc w:val="center"/>
              <w:rPr>
                <w:rFonts w:ascii="Times New Roman" w:eastAsia="Times New Roman" w:hAnsi="Times New Roman" w:cs="Times New Roman"/>
                <w:color w:val="000000" w:themeColor="text1"/>
                <w:sz w:val="24"/>
                <w:szCs w:val="24"/>
                <w:lang w:eastAsia="en-US"/>
              </w:rPr>
            </w:pPr>
            <w:r w:rsidRPr="0032288B">
              <w:rPr>
                <w:rFonts w:ascii="Times New Roman" w:eastAsia="Times New Roman" w:hAnsi="Times New Roman" w:cs="Times New Roman"/>
                <w:color w:val="000000" w:themeColor="text1"/>
                <w:sz w:val="24"/>
                <w:szCs w:val="24"/>
                <w:lang w:eastAsia="en-US"/>
              </w:rPr>
              <w:t>3.</w:t>
            </w:r>
            <w:r w:rsidR="0066255C">
              <w:rPr>
                <w:rFonts w:ascii="Times New Roman" w:eastAsia="Times New Roman" w:hAnsi="Times New Roman" w:cs="Times New Roman"/>
                <w:color w:val="000000" w:themeColor="text1"/>
                <w:sz w:val="24"/>
                <w:szCs w:val="24"/>
                <w:lang w:eastAsia="en-US"/>
              </w:rPr>
              <w:t>5</w:t>
            </w:r>
          </w:p>
        </w:tc>
        <w:tc>
          <w:tcPr>
            <w:tcW w:w="8184" w:type="dxa"/>
          </w:tcPr>
          <w:p w14:paraId="44FA55A1" w14:textId="5E48E85C" w:rsidR="00C16DAC" w:rsidRPr="0066255C" w:rsidRDefault="0032288B">
            <w:pPr>
              <w:spacing w:line="240" w:lineRule="exact"/>
              <w:rPr>
                <w:rFonts w:ascii="Times New Roman" w:eastAsia="Times New Roman" w:hAnsi="Times New Roman" w:cs="Times New Roman"/>
                <w:bCs/>
                <w:color w:val="000000" w:themeColor="text1"/>
                <w:sz w:val="24"/>
                <w:szCs w:val="24"/>
                <w:lang w:eastAsia="en-US"/>
              </w:rPr>
            </w:pPr>
            <w:r w:rsidRPr="0066255C">
              <w:rPr>
                <w:rFonts w:ascii="Times New Roman" w:hAnsi="Times New Roman" w:cs="Times New Roman"/>
                <w:bCs/>
                <w:color w:val="000000" w:themeColor="text1"/>
                <w:sz w:val="24"/>
                <w:szCs w:val="24"/>
              </w:rPr>
              <w:t>Материально-технические условия реализации Программы</w:t>
            </w:r>
          </w:p>
        </w:tc>
        <w:tc>
          <w:tcPr>
            <w:tcW w:w="456" w:type="dxa"/>
          </w:tcPr>
          <w:p w14:paraId="52B3DBED" w14:textId="77777777"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235A807B" w14:textId="77777777" w:rsidTr="00C16DAC">
        <w:trPr>
          <w:trHeight w:val="333"/>
        </w:trPr>
        <w:tc>
          <w:tcPr>
            <w:tcW w:w="844" w:type="dxa"/>
          </w:tcPr>
          <w:p w14:paraId="498FE12A" w14:textId="1C08812E" w:rsidR="00C16DAC" w:rsidRPr="0032288B" w:rsidRDefault="00C16DAC">
            <w:pPr>
              <w:spacing w:line="240" w:lineRule="exact"/>
              <w:jc w:val="center"/>
              <w:rPr>
                <w:rFonts w:ascii="Times New Roman" w:eastAsia="Times New Roman" w:hAnsi="Times New Roman" w:cs="Times New Roman"/>
                <w:color w:val="000000" w:themeColor="text1"/>
                <w:sz w:val="24"/>
                <w:szCs w:val="24"/>
                <w:lang w:eastAsia="en-US"/>
              </w:rPr>
            </w:pPr>
            <w:r w:rsidRPr="0032288B">
              <w:rPr>
                <w:rFonts w:ascii="Times New Roman" w:eastAsia="Times New Roman" w:hAnsi="Times New Roman" w:cs="Times New Roman"/>
                <w:color w:val="000000" w:themeColor="text1"/>
                <w:sz w:val="24"/>
                <w:szCs w:val="24"/>
                <w:lang w:eastAsia="en-US"/>
              </w:rPr>
              <w:t>3.</w:t>
            </w:r>
            <w:r w:rsidR="0066255C">
              <w:rPr>
                <w:rFonts w:ascii="Times New Roman" w:eastAsia="Times New Roman" w:hAnsi="Times New Roman" w:cs="Times New Roman"/>
                <w:color w:val="000000" w:themeColor="text1"/>
                <w:sz w:val="24"/>
                <w:szCs w:val="24"/>
                <w:lang w:eastAsia="en-US"/>
              </w:rPr>
              <w:t>6</w:t>
            </w:r>
          </w:p>
        </w:tc>
        <w:tc>
          <w:tcPr>
            <w:tcW w:w="8184" w:type="dxa"/>
          </w:tcPr>
          <w:p w14:paraId="2FBDEF23" w14:textId="6684E37B" w:rsidR="00C16DAC" w:rsidRPr="0066255C" w:rsidRDefault="0032288B">
            <w:pPr>
              <w:spacing w:line="240" w:lineRule="exact"/>
              <w:rPr>
                <w:rFonts w:ascii="Times New Roman" w:eastAsia="Times New Roman" w:hAnsi="Times New Roman" w:cs="Times New Roman"/>
                <w:bCs/>
                <w:color w:val="000000" w:themeColor="text1"/>
                <w:sz w:val="24"/>
                <w:szCs w:val="24"/>
                <w:lang w:eastAsia="en-US"/>
              </w:rPr>
            </w:pPr>
            <w:r w:rsidRPr="0066255C">
              <w:rPr>
                <w:rFonts w:ascii="Times New Roman" w:eastAsia="Times New Roman" w:hAnsi="Times New Roman" w:cs="Times New Roman"/>
                <w:bCs/>
                <w:color w:val="000000" w:themeColor="text1"/>
                <w:sz w:val="24"/>
                <w:szCs w:val="24"/>
                <w:lang w:eastAsia="en-US"/>
              </w:rPr>
              <w:t>Режим и распорядок дня</w:t>
            </w:r>
          </w:p>
        </w:tc>
        <w:tc>
          <w:tcPr>
            <w:tcW w:w="456" w:type="dxa"/>
          </w:tcPr>
          <w:p w14:paraId="248BD441" w14:textId="77777777"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282A0790" w14:textId="77777777" w:rsidTr="00C16DAC">
        <w:trPr>
          <w:trHeight w:val="333"/>
        </w:trPr>
        <w:tc>
          <w:tcPr>
            <w:tcW w:w="844" w:type="dxa"/>
          </w:tcPr>
          <w:p w14:paraId="61FFB15E" w14:textId="5D5A73D3" w:rsidR="00C16DAC" w:rsidRPr="0032288B" w:rsidRDefault="00C16DAC">
            <w:pPr>
              <w:spacing w:line="240" w:lineRule="exact"/>
              <w:jc w:val="center"/>
              <w:rPr>
                <w:rFonts w:ascii="Times New Roman" w:eastAsia="Times New Roman" w:hAnsi="Times New Roman" w:cs="Times New Roman"/>
                <w:color w:val="000000" w:themeColor="text1"/>
                <w:sz w:val="24"/>
                <w:szCs w:val="24"/>
                <w:lang w:eastAsia="en-US"/>
              </w:rPr>
            </w:pPr>
            <w:r w:rsidRPr="0032288B">
              <w:rPr>
                <w:rFonts w:ascii="Times New Roman" w:eastAsia="Times New Roman" w:hAnsi="Times New Roman" w:cs="Times New Roman"/>
                <w:color w:val="000000" w:themeColor="text1"/>
                <w:sz w:val="24"/>
                <w:szCs w:val="24"/>
                <w:lang w:eastAsia="en-US"/>
              </w:rPr>
              <w:t>3.</w:t>
            </w:r>
            <w:r w:rsidR="0066255C">
              <w:rPr>
                <w:rFonts w:ascii="Times New Roman" w:eastAsia="Times New Roman" w:hAnsi="Times New Roman" w:cs="Times New Roman"/>
                <w:color w:val="000000" w:themeColor="text1"/>
                <w:sz w:val="24"/>
                <w:szCs w:val="24"/>
                <w:lang w:eastAsia="en-US"/>
              </w:rPr>
              <w:t>7</w:t>
            </w:r>
          </w:p>
        </w:tc>
        <w:tc>
          <w:tcPr>
            <w:tcW w:w="8184" w:type="dxa"/>
          </w:tcPr>
          <w:p w14:paraId="554307C0" w14:textId="77777777" w:rsidR="0032288B" w:rsidRPr="0066255C" w:rsidRDefault="0032288B" w:rsidP="0032288B">
            <w:pPr>
              <w:spacing w:line="240" w:lineRule="exact"/>
              <w:rPr>
                <w:rFonts w:ascii="Times New Roman" w:eastAsia="Times New Roman" w:hAnsi="Times New Roman" w:cs="Times New Roman"/>
                <w:bCs/>
                <w:color w:val="000000" w:themeColor="text1"/>
                <w:sz w:val="24"/>
                <w:szCs w:val="24"/>
                <w:lang w:eastAsia="en-US"/>
              </w:rPr>
            </w:pPr>
            <w:r w:rsidRPr="0066255C">
              <w:rPr>
                <w:rFonts w:ascii="Times New Roman" w:eastAsia="Times New Roman" w:hAnsi="Times New Roman" w:cs="Times New Roman"/>
                <w:bCs/>
                <w:color w:val="000000" w:themeColor="text1"/>
                <w:sz w:val="24"/>
                <w:szCs w:val="24"/>
                <w:lang w:eastAsia="en-US"/>
              </w:rPr>
              <w:t xml:space="preserve">Календарный план воспитания с учетом особенностей традиционных </w:t>
            </w:r>
          </w:p>
          <w:p w14:paraId="29445651" w14:textId="078D371B" w:rsidR="00C16DAC" w:rsidRPr="0066255C" w:rsidRDefault="0032288B" w:rsidP="0032288B">
            <w:pPr>
              <w:spacing w:line="240" w:lineRule="exact"/>
              <w:rPr>
                <w:rFonts w:ascii="Times New Roman" w:eastAsia="Times New Roman" w:hAnsi="Times New Roman" w:cs="Times New Roman"/>
                <w:bCs/>
                <w:color w:val="000000" w:themeColor="text1"/>
                <w:sz w:val="24"/>
                <w:szCs w:val="24"/>
                <w:lang w:eastAsia="en-US"/>
              </w:rPr>
            </w:pPr>
            <w:r w:rsidRPr="0066255C">
              <w:rPr>
                <w:rFonts w:ascii="Times New Roman" w:eastAsia="Times New Roman" w:hAnsi="Times New Roman" w:cs="Times New Roman"/>
                <w:bCs/>
                <w:color w:val="000000" w:themeColor="text1"/>
                <w:sz w:val="24"/>
                <w:szCs w:val="24"/>
                <w:lang w:eastAsia="en-US"/>
              </w:rPr>
              <w:t>событий, праздников, мероприятий</w:t>
            </w:r>
          </w:p>
        </w:tc>
        <w:tc>
          <w:tcPr>
            <w:tcW w:w="456" w:type="dxa"/>
          </w:tcPr>
          <w:p w14:paraId="3DB01BDF" w14:textId="77777777"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32288B" w14:paraId="71E42107" w14:textId="77777777" w:rsidTr="00204E4C">
        <w:trPr>
          <w:trHeight w:val="333"/>
        </w:trPr>
        <w:tc>
          <w:tcPr>
            <w:tcW w:w="9484" w:type="dxa"/>
            <w:gridSpan w:val="3"/>
          </w:tcPr>
          <w:p w14:paraId="764C8DAD" w14:textId="76766016" w:rsidR="0032288B" w:rsidRPr="0032288B" w:rsidRDefault="0032288B" w:rsidP="0032288B">
            <w:pPr>
              <w:spacing w:line="240" w:lineRule="exact"/>
              <w:jc w:val="both"/>
              <w:rPr>
                <w:rFonts w:ascii="Times New Roman" w:eastAsia="Times New Roman" w:hAnsi="Times New Roman" w:cs="Times New Roman"/>
                <w:i/>
                <w:iCs/>
                <w:color w:val="000000" w:themeColor="text1"/>
                <w:sz w:val="24"/>
                <w:szCs w:val="24"/>
                <w:lang w:eastAsia="en-US"/>
              </w:rPr>
            </w:pPr>
            <w:r w:rsidRPr="0032288B">
              <w:rPr>
                <w:rFonts w:ascii="Times New Roman" w:eastAsia="Times New Roman" w:hAnsi="Times New Roman" w:cs="Times New Roman"/>
                <w:i/>
                <w:iCs/>
                <w:color w:val="000000" w:themeColor="text1"/>
                <w:sz w:val="24"/>
                <w:szCs w:val="24"/>
                <w:lang w:eastAsia="en-US"/>
              </w:rPr>
              <w:t>Часть, формируемая участниками образовательных отношений</w:t>
            </w:r>
          </w:p>
        </w:tc>
      </w:tr>
      <w:tr w:rsidR="00C16DAC" w14:paraId="1934A6A2" w14:textId="77777777" w:rsidTr="00C16DAC">
        <w:trPr>
          <w:trHeight w:val="333"/>
        </w:trPr>
        <w:tc>
          <w:tcPr>
            <w:tcW w:w="844" w:type="dxa"/>
          </w:tcPr>
          <w:p w14:paraId="57D3FB0F" w14:textId="4648E0B2" w:rsidR="00C16DAC" w:rsidRPr="0032288B" w:rsidRDefault="0032288B">
            <w:pPr>
              <w:spacing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4</w:t>
            </w:r>
          </w:p>
        </w:tc>
        <w:tc>
          <w:tcPr>
            <w:tcW w:w="8184" w:type="dxa"/>
          </w:tcPr>
          <w:p w14:paraId="7A534F7A" w14:textId="09232DC8" w:rsidR="00C16DAC" w:rsidRDefault="0032288B">
            <w:pPr>
              <w:spacing w:line="240" w:lineRule="exact"/>
              <w:rPr>
                <w:rFonts w:ascii="Times New Roman" w:eastAsia="Times New Roman" w:hAnsi="Times New Roman" w:cs="Times New Roman"/>
                <w:b/>
                <w:bCs/>
                <w:color w:val="000000" w:themeColor="text1"/>
                <w:sz w:val="24"/>
                <w:szCs w:val="24"/>
                <w:lang w:eastAsia="en-US"/>
              </w:rPr>
            </w:pPr>
            <w:r w:rsidRPr="0032288B">
              <w:rPr>
                <w:rFonts w:ascii="Times New Roman" w:eastAsia="Times New Roman" w:hAnsi="Times New Roman" w:cs="Times New Roman"/>
                <w:b/>
                <w:bCs/>
                <w:color w:val="000000" w:themeColor="text1"/>
                <w:sz w:val="24"/>
                <w:szCs w:val="24"/>
                <w:lang w:eastAsia="en-US"/>
              </w:rPr>
              <w:t>Дополнительный раздел: краткая презентация Программы</w:t>
            </w:r>
          </w:p>
        </w:tc>
        <w:tc>
          <w:tcPr>
            <w:tcW w:w="456" w:type="dxa"/>
          </w:tcPr>
          <w:p w14:paraId="691D0423" w14:textId="77777777"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r w:rsidR="00C16DAC" w14:paraId="042CF50B" w14:textId="77777777" w:rsidTr="00C16DAC">
        <w:trPr>
          <w:trHeight w:val="333"/>
        </w:trPr>
        <w:tc>
          <w:tcPr>
            <w:tcW w:w="844" w:type="dxa"/>
          </w:tcPr>
          <w:p w14:paraId="13E94841" w14:textId="4E6E5DC2" w:rsidR="00C16DAC" w:rsidRPr="0032288B" w:rsidRDefault="0032288B">
            <w:pPr>
              <w:spacing w:line="240" w:lineRule="exact"/>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5</w:t>
            </w:r>
          </w:p>
        </w:tc>
        <w:tc>
          <w:tcPr>
            <w:tcW w:w="8184" w:type="dxa"/>
          </w:tcPr>
          <w:p w14:paraId="7785B050" w14:textId="79D37646" w:rsidR="00C16DAC" w:rsidRDefault="0032288B">
            <w:pPr>
              <w:spacing w:line="240" w:lineRule="exact"/>
              <w:rPr>
                <w:rFonts w:ascii="Times New Roman" w:eastAsia="Times New Roman" w:hAnsi="Times New Roman" w:cs="Times New Roman"/>
                <w:b/>
                <w:bCs/>
                <w:color w:val="000000" w:themeColor="text1"/>
                <w:sz w:val="24"/>
                <w:szCs w:val="24"/>
                <w:lang w:eastAsia="en-US"/>
              </w:rPr>
            </w:pPr>
            <w:r w:rsidRPr="0032288B">
              <w:rPr>
                <w:rFonts w:ascii="Times New Roman" w:eastAsia="Times New Roman" w:hAnsi="Times New Roman" w:cs="Times New Roman"/>
                <w:b/>
                <w:bCs/>
                <w:color w:val="000000" w:themeColor="text1"/>
                <w:sz w:val="24"/>
                <w:szCs w:val="24"/>
              </w:rPr>
              <w:t>Список литературы</w:t>
            </w:r>
          </w:p>
        </w:tc>
        <w:tc>
          <w:tcPr>
            <w:tcW w:w="456" w:type="dxa"/>
          </w:tcPr>
          <w:p w14:paraId="5EC9F0EF" w14:textId="77777777" w:rsidR="00C16DAC" w:rsidRDefault="00C16DAC">
            <w:pPr>
              <w:spacing w:line="240" w:lineRule="exact"/>
              <w:jc w:val="center"/>
              <w:rPr>
                <w:rFonts w:ascii="Times New Roman" w:eastAsia="Times New Roman" w:hAnsi="Times New Roman" w:cs="Times New Roman"/>
                <w:color w:val="000000" w:themeColor="text1"/>
                <w:sz w:val="24"/>
                <w:szCs w:val="24"/>
                <w:lang w:eastAsia="en-US"/>
              </w:rPr>
            </w:pPr>
          </w:p>
        </w:tc>
      </w:tr>
    </w:tbl>
    <w:p w14:paraId="41B3781D" w14:textId="390CC493" w:rsidR="00453168" w:rsidRDefault="00453168">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39DE1D1C" w14:textId="2A4808CC"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288655E6" w14:textId="449A1F96"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67BA9ED2" w14:textId="7D6BDC9D"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2DFB7CAE" w14:textId="23EAEC9D"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06840EDE" w14:textId="133B073C"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5A913F32" w14:textId="11323610"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4E50AF92" w14:textId="086C50E1"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3E677D3D" w14:textId="233C5B2A"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5D82111B" w14:textId="61D71126"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12B9BE91" w14:textId="7AD07965"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2ACE04CA" w14:textId="3C9A7ED8"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0E00E68F" w14:textId="5399B75E"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4B1C6C90" w14:textId="1C7D9ADE"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19AB063A" w14:textId="511A8ECD"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02E51D00" w14:textId="2A964A44"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62ABCE32" w14:textId="74124D8C"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7D35D796" w14:textId="159C8CB5"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31CEAEEE" w14:textId="6119BC9F"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336609A3" w14:textId="6C8C7EF0"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64EEBD63" w14:textId="35E47713"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18B8F443" w14:textId="0A7F7873"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573C798A" w14:textId="460F91F4"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5E5F09EB" w14:textId="7F0C52C3"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16CFED3E" w14:textId="41CD144D"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7390B153" w14:textId="10EFB7D0"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576B6760" w14:textId="4E69AC49"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47034143" w14:textId="62EB91E3"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0248968C" w14:textId="35C42D9C"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42168EB8" w14:textId="766DF98A"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740B1505" w14:textId="6832649D"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704AC85A" w14:textId="77777777" w:rsidR="00A95016" w:rsidRDefault="00A95016">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1D13CCD9" w14:textId="132347B6" w:rsidR="00453168" w:rsidRDefault="00453168">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4B82CB09" w14:textId="73B401C4" w:rsidR="00B8757F" w:rsidRDefault="00B8757F">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5BB4B2D0" w14:textId="3E3CC415" w:rsidR="00B8757F" w:rsidRDefault="00B8757F">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3C3B3065" w14:textId="77777777" w:rsidR="00B8757F" w:rsidRDefault="00B8757F">
      <w:pPr>
        <w:widowControl w:val="0"/>
        <w:spacing w:after="0" w:line="360" w:lineRule="auto"/>
        <w:ind w:right="6305"/>
        <w:rPr>
          <w:rFonts w:ascii="Times New Roman" w:eastAsia="Times New Roman" w:hAnsi="Times New Roman" w:cs="Times New Roman"/>
          <w:b/>
          <w:bCs/>
          <w:color w:val="000000" w:themeColor="text1"/>
          <w:spacing w:val="-2"/>
          <w:w w:val="99"/>
          <w:sz w:val="24"/>
          <w:szCs w:val="24"/>
        </w:rPr>
      </w:pPr>
    </w:p>
    <w:p w14:paraId="1BA67248" w14:textId="4A91E6E5" w:rsidR="00453168" w:rsidRDefault="007B473D">
      <w:pPr>
        <w:widowControl w:val="0"/>
        <w:spacing w:after="0" w:line="360" w:lineRule="auto"/>
        <w:ind w:firstLine="709"/>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pacing w:val="-2"/>
          <w:w w:val="99"/>
          <w:sz w:val="24"/>
          <w:szCs w:val="24"/>
        </w:rPr>
        <w:lastRenderedPageBreak/>
        <w:t>I</w:t>
      </w:r>
      <w:r>
        <w:rPr>
          <w:rFonts w:ascii="Times New Roman" w:eastAsia="Times New Roman" w:hAnsi="Times New Roman" w:cs="Times New Roman"/>
          <w:b/>
          <w:bCs/>
          <w:color w:val="000000" w:themeColor="text1"/>
          <w:sz w:val="24"/>
          <w:szCs w:val="24"/>
        </w:rPr>
        <w:t>.ЦЕЛЕВОЙ РАЗДЕЛ</w:t>
      </w:r>
    </w:p>
    <w:p w14:paraId="5A53CAF0" w14:textId="7834F937" w:rsidR="006A52C6" w:rsidRPr="006A52C6" w:rsidRDefault="006A52C6" w:rsidP="00A95016">
      <w:pPr>
        <w:widowControl w:val="0"/>
        <w:spacing w:after="0"/>
        <w:ind w:firstLine="709"/>
        <w:rPr>
          <w:rFonts w:ascii="Times New Roman" w:eastAsia="Times New Roman" w:hAnsi="Times New Roman" w:cs="Times New Roman"/>
          <w:i/>
          <w:iCs/>
          <w:color w:val="000000" w:themeColor="text1"/>
          <w:sz w:val="24"/>
          <w:szCs w:val="24"/>
        </w:rPr>
      </w:pPr>
      <w:r w:rsidRPr="006A52C6">
        <w:rPr>
          <w:rFonts w:ascii="Times New Roman" w:eastAsia="Times New Roman" w:hAnsi="Times New Roman" w:cs="Times New Roman"/>
          <w:i/>
          <w:iCs/>
          <w:color w:val="000000" w:themeColor="text1"/>
          <w:sz w:val="24"/>
          <w:szCs w:val="24"/>
        </w:rPr>
        <w:t>Обязательная часть</w:t>
      </w:r>
    </w:p>
    <w:p w14:paraId="5B7AF8A4" w14:textId="55171777" w:rsidR="00453168" w:rsidRDefault="006A52C6" w:rsidP="00A95016">
      <w:pPr>
        <w:widowControl w:val="0"/>
        <w:tabs>
          <w:tab w:val="left" w:pos="792"/>
        </w:tabs>
        <w:spacing w:after="0"/>
        <w:ind w:right="-20" w:firstLine="709"/>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1. </w:t>
      </w:r>
      <w:r w:rsidR="007B473D">
        <w:rPr>
          <w:rFonts w:ascii="Times New Roman" w:eastAsia="Times New Roman" w:hAnsi="Times New Roman" w:cs="Times New Roman"/>
          <w:b/>
          <w:bCs/>
          <w:color w:val="000000" w:themeColor="text1"/>
          <w:sz w:val="24"/>
          <w:szCs w:val="24"/>
        </w:rPr>
        <w:t>По</w:t>
      </w:r>
      <w:r w:rsidR="007B473D">
        <w:rPr>
          <w:rFonts w:ascii="Times New Roman" w:eastAsia="Times New Roman" w:hAnsi="Times New Roman" w:cs="Times New Roman"/>
          <w:b/>
          <w:bCs/>
          <w:color w:val="000000" w:themeColor="text1"/>
          <w:w w:val="99"/>
          <w:sz w:val="24"/>
          <w:szCs w:val="24"/>
        </w:rPr>
        <w:t>я</w:t>
      </w:r>
      <w:r w:rsidR="007B473D">
        <w:rPr>
          <w:rFonts w:ascii="Times New Roman" w:eastAsia="Times New Roman" w:hAnsi="Times New Roman" w:cs="Times New Roman"/>
          <w:b/>
          <w:bCs/>
          <w:color w:val="000000" w:themeColor="text1"/>
          <w:sz w:val="24"/>
          <w:szCs w:val="24"/>
        </w:rPr>
        <w:t>сн</w:t>
      </w:r>
      <w:r w:rsidR="007B473D">
        <w:rPr>
          <w:rFonts w:ascii="Times New Roman" w:eastAsia="Times New Roman" w:hAnsi="Times New Roman" w:cs="Times New Roman"/>
          <w:b/>
          <w:bCs/>
          <w:color w:val="000000" w:themeColor="text1"/>
          <w:spacing w:val="1"/>
          <w:sz w:val="24"/>
          <w:szCs w:val="24"/>
        </w:rPr>
        <w:t>и</w:t>
      </w:r>
      <w:r w:rsidR="007B473D">
        <w:rPr>
          <w:rFonts w:ascii="Times New Roman" w:eastAsia="Times New Roman" w:hAnsi="Times New Roman" w:cs="Times New Roman"/>
          <w:b/>
          <w:bCs/>
          <w:color w:val="000000" w:themeColor="text1"/>
          <w:spacing w:val="2"/>
          <w:w w:val="99"/>
          <w:sz w:val="24"/>
          <w:szCs w:val="24"/>
        </w:rPr>
        <w:t>т</w:t>
      </w:r>
      <w:r w:rsidR="007B473D">
        <w:rPr>
          <w:rFonts w:ascii="Times New Roman" w:eastAsia="Times New Roman" w:hAnsi="Times New Roman" w:cs="Times New Roman"/>
          <w:b/>
          <w:bCs/>
          <w:color w:val="000000" w:themeColor="text1"/>
          <w:sz w:val="24"/>
          <w:szCs w:val="24"/>
        </w:rPr>
        <w:t>е</w:t>
      </w:r>
      <w:r w:rsidR="007B473D">
        <w:rPr>
          <w:rFonts w:ascii="Times New Roman" w:eastAsia="Times New Roman" w:hAnsi="Times New Roman" w:cs="Times New Roman"/>
          <w:b/>
          <w:bCs/>
          <w:color w:val="000000" w:themeColor="text1"/>
          <w:w w:val="99"/>
          <w:sz w:val="24"/>
          <w:szCs w:val="24"/>
        </w:rPr>
        <w:t>л</w:t>
      </w:r>
      <w:r w:rsidR="007B473D">
        <w:rPr>
          <w:rFonts w:ascii="Times New Roman" w:eastAsia="Times New Roman" w:hAnsi="Times New Roman" w:cs="Times New Roman"/>
          <w:b/>
          <w:bCs/>
          <w:color w:val="000000" w:themeColor="text1"/>
          <w:spacing w:val="1"/>
          <w:sz w:val="24"/>
          <w:szCs w:val="24"/>
        </w:rPr>
        <w:t>ьн</w:t>
      </w:r>
      <w:r w:rsidR="007B473D">
        <w:rPr>
          <w:rFonts w:ascii="Times New Roman" w:eastAsia="Times New Roman" w:hAnsi="Times New Roman" w:cs="Times New Roman"/>
          <w:b/>
          <w:bCs/>
          <w:color w:val="000000" w:themeColor="text1"/>
          <w:sz w:val="24"/>
          <w:szCs w:val="24"/>
        </w:rPr>
        <w:t>ая зап</w:t>
      </w:r>
      <w:r w:rsidR="007B473D">
        <w:rPr>
          <w:rFonts w:ascii="Times New Roman" w:eastAsia="Times New Roman" w:hAnsi="Times New Roman" w:cs="Times New Roman"/>
          <w:b/>
          <w:bCs/>
          <w:color w:val="000000" w:themeColor="text1"/>
          <w:spacing w:val="1"/>
          <w:sz w:val="24"/>
          <w:szCs w:val="24"/>
        </w:rPr>
        <w:t>и</w:t>
      </w:r>
      <w:r w:rsidR="007B473D">
        <w:rPr>
          <w:rFonts w:ascii="Times New Roman" w:eastAsia="Times New Roman" w:hAnsi="Times New Roman" w:cs="Times New Roman"/>
          <w:b/>
          <w:bCs/>
          <w:color w:val="000000" w:themeColor="text1"/>
          <w:sz w:val="24"/>
          <w:szCs w:val="24"/>
        </w:rPr>
        <w:t>ска</w:t>
      </w:r>
    </w:p>
    <w:p w14:paraId="17A1862B" w14:textId="77777777" w:rsidR="00453168" w:rsidRDefault="007B473D" w:rsidP="00A95016">
      <w:pPr>
        <w:spacing w:after="0"/>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Адаптированная образовательная программа дошкольного образования (далее по тексту Программа) Муниципального дошкольного образовательного учреждения «Детский сад № 24 комбинированного вида» (далее по тексту МДОУ)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№1155, </w:t>
      </w:r>
      <w:r>
        <w:rPr>
          <w:rFonts w:ascii="Times New Roman" w:eastAsia="Calibri" w:hAnsi="Times New Roman" w:cs="Times New Roman"/>
          <w:bCs/>
          <w:color w:val="000000"/>
          <w:sz w:val="24"/>
          <w:szCs w:val="24"/>
        </w:rPr>
        <w:t xml:space="preserve">приказом № 955 от 08.11.2022 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и Федеральной адаптированной образовательной программой дошкольного образования, утв. Приказом Минпросвещения Российской Федерации №1022 от 24.11.2022. </w:t>
      </w:r>
    </w:p>
    <w:p w14:paraId="2AA4EA40" w14:textId="74D1B06E" w:rsidR="00453168" w:rsidRDefault="007B473D" w:rsidP="00A95016">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Программа МДОУ «Детский сад №24» разработана также с учетом нормативных правовых актов, которые содержат обязательные требования к условиям организации дошкольного образования:</w:t>
      </w:r>
    </w:p>
    <w:p w14:paraId="2B6A632C" w14:textId="1C1E1AEC" w:rsidR="006A52C6" w:rsidRDefault="006A52C6" w:rsidP="00A95016">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6A52C6">
        <w:rPr>
          <w:rFonts w:ascii="Times New Roman" w:eastAsia="Calibri" w:hAnsi="Times New Roman" w:cs="Times New Roman"/>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49FB7E0A" w14:textId="1CF15776" w:rsidR="006A52C6" w:rsidRDefault="006A52C6" w:rsidP="00A95016">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6A52C6">
        <w:rPr>
          <w:rFonts w:ascii="Times New Roman" w:eastAsia="Calibri" w:hAnsi="Times New Roman" w:cs="Times New Roman"/>
          <w:sz w:val="24"/>
          <w:szCs w:val="24"/>
        </w:rPr>
        <w:t>Указ Президента Российской Федерации от 9 ноября 2022 г. № 809 «Об утверждении</w:t>
      </w:r>
      <w:r>
        <w:rPr>
          <w:rFonts w:ascii="Times New Roman" w:eastAsia="Calibri" w:hAnsi="Times New Roman" w:cs="Times New Roman"/>
          <w:sz w:val="24"/>
          <w:szCs w:val="24"/>
        </w:rPr>
        <w:t xml:space="preserve"> </w:t>
      </w:r>
      <w:r w:rsidRPr="006A52C6">
        <w:rPr>
          <w:rFonts w:ascii="Times New Roman" w:eastAsia="Calibri" w:hAnsi="Times New Roman" w:cs="Times New Roman"/>
          <w:sz w:val="24"/>
          <w:szCs w:val="24"/>
        </w:rPr>
        <w:t xml:space="preserve">основ государственной политики по сохранению и укреплению традиционных российских </w:t>
      </w:r>
      <w:r>
        <w:rPr>
          <w:rFonts w:ascii="Times New Roman" w:eastAsia="Calibri" w:hAnsi="Times New Roman" w:cs="Times New Roman"/>
          <w:sz w:val="24"/>
          <w:szCs w:val="24"/>
        </w:rPr>
        <w:t>духовно</w:t>
      </w:r>
      <w:r w:rsidRPr="006A52C6">
        <w:rPr>
          <w:rFonts w:ascii="Times New Roman" w:eastAsia="Calibri" w:hAnsi="Times New Roman" w:cs="Times New Roman"/>
          <w:sz w:val="24"/>
          <w:szCs w:val="24"/>
        </w:rPr>
        <w:t>-нравственных ценностей»;</w:t>
      </w:r>
    </w:p>
    <w:p w14:paraId="71B50BBA" w14:textId="14631C7D" w:rsidR="006A52C6" w:rsidRDefault="006A52C6" w:rsidP="00A95016">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6A52C6">
        <w:rPr>
          <w:rFonts w:ascii="Times New Roman" w:eastAsia="Calibri" w:hAnsi="Times New Roman" w:cs="Times New Roman"/>
          <w:sz w:val="24"/>
          <w:szCs w:val="24"/>
        </w:rPr>
        <w:t>Федеральный закон от 29 декабря 2012 г. № 273-ФЗ «Об образовании в Российской Федерации»;</w:t>
      </w:r>
    </w:p>
    <w:p w14:paraId="341A3DA4" w14:textId="612C8DCB" w:rsidR="006A52C6" w:rsidRDefault="006A52C6" w:rsidP="00A95016">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6A52C6">
        <w:rPr>
          <w:rFonts w:ascii="Times New Roman" w:eastAsia="Calibri"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Pr>
          <w:rFonts w:ascii="Times New Roman" w:eastAsia="Calibri" w:hAnsi="Times New Roman" w:cs="Times New Roman"/>
          <w:sz w:val="24"/>
          <w:szCs w:val="24"/>
        </w:rPr>
        <w:t>;</w:t>
      </w:r>
    </w:p>
    <w:p w14:paraId="3C1F1760" w14:textId="05488675" w:rsidR="006A52C6" w:rsidRDefault="006A52C6" w:rsidP="00A95016">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6A52C6">
        <w:rPr>
          <w:rFonts w:ascii="Times New Roman" w:eastAsia="Calibri" w:hAnsi="Times New Roman" w:cs="Times New Roman"/>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Pr>
          <w:rFonts w:ascii="Times New Roman" w:eastAsia="Calibri" w:hAnsi="Times New Roman" w:cs="Times New Roman"/>
          <w:sz w:val="24"/>
          <w:szCs w:val="24"/>
        </w:rPr>
        <w:t>;</w:t>
      </w:r>
    </w:p>
    <w:p w14:paraId="614DF988" w14:textId="71BE32CC" w:rsidR="006A52C6" w:rsidRDefault="006A52C6" w:rsidP="00A95016">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6A52C6">
        <w:t xml:space="preserve"> </w:t>
      </w:r>
      <w:r w:rsidRPr="006A52C6">
        <w:rPr>
          <w:rFonts w:ascii="Times New Roman" w:eastAsia="Calibri" w:hAnsi="Times New Roman" w:cs="Times New Roman"/>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28AFB379" w14:textId="69AF3266" w:rsidR="006A52C6" w:rsidRDefault="006A52C6" w:rsidP="00A95016">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6A52C6">
        <w:rPr>
          <w:rFonts w:ascii="Times New Roman" w:eastAsia="Calibri" w:hAnsi="Times New Roman" w:cs="Times New Roman"/>
          <w:sz w:val="24"/>
          <w:szCs w:val="24"/>
        </w:rPr>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14:paraId="012D712A" w14:textId="09E2B422" w:rsidR="006A52C6" w:rsidRDefault="006A52C6" w:rsidP="00A95016">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6A52C6">
        <w:rPr>
          <w:rFonts w:ascii="Times New Roman" w:eastAsia="Calibri" w:hAnsi="Times New Roman" w:cs="Times New Roman"/>
          <w:sz w:val="24"/>
          <w:szCs w:val="24"/>
        </w:rPr>
        <w:t>Федеральная адаптированная образовательная программа дошкольного образования (утверждена приказом Министерства просвещения РФ от 24 ноября 2022 г. N 1022, зарегистрировано в Минюсте России 27 января 2023 г. регистрационный № 72149)</w:t>
      </w:r>
      <w:r>
        <w:rPr>
          <w:rFonts w:ascii="Times New Roman" w:eastAsia="Calibri" w:hAnsi="Times New Roman" w:cs="Times New Roman"/>
          <w:sz w:val="24"/>
          <w:szCs w:val="24"/>
        </w:rPr>
        <w:t>;</w:t>
      </w:r>
    </w:p>
    <w:p w14:paraId="59253FC9" w14:textId="62F03274" w:rsidR="006A52C6" w:rsidRDefault="006A52C6" w:rsidP="00A95016">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6A52C6">
        <w:rPr>
          <w:rFonts w:ascii="Times New Roman" w:eastAsia="Calibri" w:hAnsi="Times New Roman" w:cs="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w:t>
      </w:r>
      <w:r w:rsidRPr="006A52C6">
        <w:rPr>
          <w:rFonts w:ascii="Times New Roman" w:eastAsia="Calibri" w:hAnsi="Times New Roman" w:cs="Times New Roman"/>
          <w:sz w:val="24"/>
          <w:szCs w:val="24"/>
        </w:rPr>
        <w:lastRenderedPageBreak/>
        <w:t>2020 года № 373, зарегистрировано в Минюсте России 31 августа 2020 г., регистрационный № 59599);</w:t>
      </w:r>
    </w:p>
    <w:p w14:paraId="33CC80A8" w14:textId="25116E76" w:rsidR="006A52C6" w:rsidRDefault="006A52C6" w:rsidP="00A95016">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6A52C6">
        <w:rPr>
          <w:rFonts w:ascii="Times New Roman" w:eastAsia="Calibri"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3FCB97AF" w14:textId="77777777" w:rsidR="006A52C6" w:rsidRPr="006A52C6" w:rsidRDefault="006A52C6" w:rsidP="00A95016">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6A52C6">
        <w:rPr>
          <w:rFonts w:ascii="Times New Roman" w:eastAsia="Calibri" w:hAnsi="Times New Roman" w:cs="Times New Roman"/>
          <w:sz w:val="24"/>
          <w:szCs w:val="24"/>
        </w:rPr>
        <w:t xml:space="preserve">СанПиН 1.2.3685-21 «Гигиенические нормативы и требования к обеспечению </w:t>
      </w:r>
    </w:p>
    <w:p w14:paraId="28C76CCD" w14:textId="7A0EC0C1" w:rsidR="006A52C6" w:rsidRDefault="006A52C6" w:rsidP="00A95016">
      <w:pPr>
        <w:spacing w:after="0"/>
        <w:ind w:firstLine="567"/>
        <w:jc w:val="both"/>
        <w:rPr>
          <w:rFonts w:ascii="Times New Roman" w:eastAsia="Calibri" w:hAnsi="Times New Roman" w:cs="Times New Roman"/>
          <w:sz w:val="24"/>
          <w:szCs w:val="24"/>
        </w:rPr>
      </w:pPr>
      <w:r w:rsidRPr="006A52C6">
        <w:rPr>
          <w:rFonts w:ascii="Times New Roman" w:eastAsia="Calibri" w:hAnsi="Times New Roman" w:cs="Times New Roman"/>
          <w:sz w:val="24"/>
          <w:szCs w:val="24"/>
        </w:rPr>
        <w:t>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w:t>
      </w:r>
      <w:r>
        <w:rPr>
          <w:rFonts w:ascii="Times New Roman" w:eastAsia="Calibri" w:hAnsi="Times New Roman" w:cs="Times New Roman"/>
          <w:sz w:val="24"/>
          <w:szCs w:val="24"/>
        </w:rPr>
        <w:t>;</w:t>
      </w:r>
    </w:p>
    <w:p w14:paraId="2305AABF" w14:textId="0C8449C9" w:rsidR="006A52C6" w:rsidRDefault="006A52C6" w:rsidP="00A95016">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6A52C6">
        <w:rPr>
          <w:rFonts w:ascii="Times New Roman" w:eastAsia="Calibri" w:hAnsi="Times New Roman" w:cs="Times New Roman"/>
          <w:sz w:val="24"/>
          <w:szCs w:val="24"/>
        </w:rPr>
        <w:t>Распоряжение Министерства просвещения Российской Федерации от 06 августа 2020 г. № Р-75 «Об утверждении примерного Положения об оказании логопедической помощи в организациях, осуществляющих образовательную деятельность» (ред. от 06.04.2021)</w:t>
      </w:r>
      <w:r>
        <w:rPr>
          <w:rFonts w:ascii="Times New Roman" w:eastAsia="Calibri" w:hAnsi="Times New Roman" w:cs="Times New Roman"/>
          <w:sz w:val="24"/>
          <w:szCs w:val="24"/>
        </w:rPr>
        <w:t>;</w:t>
      </w:r>
    </w:p>
    <w:p w14:paraId="4A0F5685" w14:textId="3A50BDA8" w:rsidR="006A52C6" w:rsidRDefault="006A52C6" w:rsidP="00A95016">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Pr="006A52C6">
        <w:rPr>
          <w:rFonts w:ascii="Times New Roman" w:eastAsia="Calibri" w:hAnsi="Times New Roman" w:cs="Times New Roman"/>
          <w:sz w:val="24"/>
          <w:szCs w:val="24"/>
        </w:rPr>
        <w:t>Устав Муниципального дошкольного образовательного учреждения</w:t>
      </w:r>
      <w:r>
        <w:rPr>
          <w:rFonts w:ascii="Times New Roman" w:eastAsia="Calibri" w:hAnsi="Times New Roman" w:cs="Times New Roman"/>
          <w:sz w:val="24"/>
          <w:szCs w:val="24"/>
        </w:rPr>
        <w:t xml:space="preserve"> «Детский сад № 24».</w:t>
      </w:r>
    </w:p>
    <w:p w14:paraId="4688ACA6" w14:textId="7E9AEC7F" w:rsidR="006A52C6" w:rsidRDefault="006A52C6" w:rsidP="00A95016">
      <w:pPr>
        <w:spacing w:after="0"/>
        <w:ind w:firstLine="567"/>
        <w:jc w:val="both"/>
        <w:rPr>
          <w:rFonts w:ascii="Times New Roman" w:eastAsia="Calibri" w:hAnsi="Times New Roman" w:cs="Times New Roman"/>
          <w:sz w:val="24"/>
          <w:szCs w:val="24"/>
        </w:rPr>
      </w:pPr>
      <w:r w:rsidRPr="006A52C6">
        <w:rPr>
          <w:rFonts w:ascii="Times New Roman" w:eastAsia="Calibri" w:hAnsi="Times New Roman" w:cs="Times New Roman"/>
          <w:sz w:val="24"/>
          <w:szCs w:val="24"/>
        </w:rPr>
        <w:t>Структура Программы в соответствии с требованиями ФГОС ДО включает три основных раздела - целевой, содержательный и организационный.</w:t>
      </w:r>
      <w:r>
        <w:rPr>
          <w:rFonts w:ascii="Times New Roman" w:eastAsia="Calibri" w:hAnsi="Times New Roman" w:cs="Times New Roman"/>
          <w:sz w:val="24"/>
          <w:szCs w:val="24"/>
        </w:rPr>
        <w:t xml:space="preserve"> </w:t>
      </w:r>
      <w:r w:rsidRPr="006A52C6">
        <w:rPr>
          <w:rFonts w:ascii="Times New Roman" w:eastAsia="Calibri" w:hAnsi="Times New Roman" w:cs="Times New Roman"/>
          <w:sz w:val="24"/>
          <w:szCs w:val="24"/>
        </w:rPr>
        <w:t>Целевой раздел Программы включает пояснительную записку и планируемые результаты освоения АОП ДО, определяет ее цели и задачи, принципы и подходы к формированию АОП ДО, планируемые результаты ее освоения в виде целевых ориентиров.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с ТНР, а также качества реализации адаптированной образовательной программы МДОУ. Система оценивания качества реализации программы МДОУ направлена в первую очередь на оценивание созданных МДОУ условий внутри образовательного процесса.</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6A52C6">
        <w:rPr>
          <w:rFonts w:ascii="Times New Roman" w:eastAsia="Calibri" w:hAnsi="Times New Roman" w:cs="Times New Roman"/>
          <w:sz w:val="24"/>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0CF1B2A5" w14:textId="77777777" w:rsidR="006A52C6" w:rsidRDefault="006A52C6" w:rsidP="00A95016">
      <w:pPr>
        <w:spacing w:after="0"/>
        <w:ind w:firstLine="567"/>
        <w:jc w:val="both"/>
        <w:rPr>
          <w:rFonts w:ascii="Times New Roman" w:hAnsi="Times New Roman" w:cs="Times New Roman"/>
          <w:sz w:val="24"/>
          <w:szCs w:val="24"/>
        </w:rPr>
      </w:pPr>
      <w:r w:rsidRPr="006A52C6">
        <w:rPr>
          <w:rFonts w:ascii="Times New Roman" w:hAnsi="Times New Roman" w:cs="Times New Roman"/>
          <w:sz w:val="24"/>
          <w:szCs w:val="24"/>
        </w:rPr>
        <w:t xml:space="preserve">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 </w:t>
      </w:r>
    </w:p>
    <w:p w14:paraId="2B2BEE00" w14:textId="77777777" w:rsidR="006A52C6" w:rsidRDefault="006A52C6" w:rsidP="004021AB">
      <w:pPr>
        <w:spacing w:after="0"/>
        <w:ind w:firstLine="567"/>
        <w:jc w:val="both"/>
        <w:rPr>
          <w:rFonts w:ascii="Times New Roman" w:hAnsi="Times New Roman" w:cs="Times New Roman"/>
          <w:sz w:val="24"/>
          <w:szCs w:val="24"/>
        </w:rPr>
      </w:pPr>
      <w:r w:rsidRPr="006A52C6">
        <w:rPr>
          <w:rFonts w:ascii="Times New Roman" w:hAnsi="Times New Roman" w:cs="Times New Roman"/>
          <w:sz w:val="24"/>
          <w:szCs w:val="24"/>
        </w:rPr>
        <w:t xml:space="preserve">1. Предметная деятельность. </w:t>
      </w:r>
    </w:p>
    <w:p w14:paraId="3CE0012D" w14:textId="77777777" w:rsidR="006A52C6" w:rsidRDefault="006A52C6" w:rsidP="004021AB">
      <w:pPr>
        <w:spacing w:after="0"/>
        <w:ind w:firstLine="567"/>
        <w:jc w:val="both"/>
        <w:rPr>
          <w:rFonts w:ascii="Times New Roman" w:hAnsi="Times New Roman" w:cs="Times New Roman"/>
          <w:sz w:val="24"/>
          <w:szCs w:val="24"/>
        </w:rPr>
      </w:pPr>
      <w:r w:rsidRPr="006A52C6">
        <w:rPr>
          <w:rFonts w:ascii="Times New Roman" w:hAnsi="Times New Roman" w:cs="Times New Roman"/>
          <w:sz w:val="24"/>
          <w:szCs w:val="24"/>
        </w:rPr>
        <w:t xml:space="preserve">2. Игровая (сюжетно-ролевая игра, игра с правилами и другие виды игры). </w:t>
      </w:r>
    </w:p>
    <w:p w14:paraId="434F1BE8" w14:textId="77777777" w:rsidR="006A52C6" w:rsidRDefault="006A52C6" w:rsidP="004021AB">
      <w:pPr>
        <w:spacing w:after="0"/>
        <w:ind w:firstLine="567"/>
        <w:jc w:val="both"/>
        <w:rPr>
          <w:rFonts w:ascii="Times New Roman" w:hAnsi="Times New Roman" w:cs="Times New Roman"/>
          <w:sz w:val="24"/>
          <w:szCs w:val="24"/>
        </w:rPr>
      </w:pPr>
      <w:r w:rsidRPr="006A52C6">
        <w:rPr>
          <w:rFonts w:ascii="Times New Roman" w:hAnsi="Times New Roman" w:cs="Times New Roman"/>
          <w:sz w:val="24"/>
          <w:szCs w:val="24"/>
        </w:rPr>
        <w:t xml:space="preserve">3. Коммуникативная (общение и взаимодействие с педагогическим работником и другими детьми). </w:t>
      </w:r>
    </w:p>
    <w:p w14:paraId="70789FF8" w14:textId="77777777" w:rsidR="006A52C6" w:rsidRDefault="006A52C6" w:rsidP="00A95016">
      <w:pPr>
        <w:spacing w:after="0"/>
        <w:ind w:firstLine="567"/>
        <w:jc w:val="both"/>
        <w:rPr>
          <w:rFonts w:ascii="Times New Roman" w:hAnsi="Times New Roman" w:cs="Times New Roman"/>
          <w:sz w:val="24"/>
          <w:szCs w:val="24"/>
        </w:rPr>
      </w:pPr>
      <w:r w:rsidRPr="006A52C6">
        <w:rPr>
          <w:rFonts w:ascii="Times New Roman" w:hAnsi="Times New Roman" w:cs="Times New Roman"/>
          <w:sz w:val="24"/>
          <w:szCs w:val="24"/>
        </w:rPr>
        <w:lastRenderedPageBreak/>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67ABBC23" w14:textId="573CDA97" w:rsidR="006A52C6" w:rsidRDefault="006A52C6" w:rsidP="00A95016">
      <w:pPr>
        <w:spacing w:after="0"/>
        <w:ind w:firstLine="567"/>
        <w:jc w:val="both"/>
        <w:rPr>
          <w:rFonts w:ascii="Times New Roman" w:hAnsi="Times New Roman" w:cs="Times New Roman"/>
          <w:sz w:val="24"/>
          <w:szCs w:val="24"/>
        </w:rPr>
      </w:pPr>
      <w:r w:rsidRPr="006A52C6">
        <w:rPr>
          <w:rFonts w:ascii="Times New Roman" w:hAnsi="Times New Roman" w:cs="Times New Roman"/>
          <w:sz w:val="24"/>
          <w:szCs w:val="24"/>
        </w:rPr>
        <w:t xml:space="preserve"> ‒ восприятие художественной литературы и фольклора</w:t>
      </w:r>
      <w:r>
        <w:rPr>
          <w:rFonts w:ascii="Times New Roman" w:hAnsi="Times New Roman" w:cs="Times New Roman"/>
          <w:sz w:val="24"/>
          <w:szCs w:val="24"/>
        </w:rPr>
        <w:t>;</w:t>
      </w:r>
    </w:p>
    <w:p w14:paraId="1509C033" w14:textId="3BCCDEEE" w:rsidR="006A52C6" w:rsidRDefault="006A52C6" w:rsidP="00A95016">
      <w:pPr>
        <w:spacing w:after="0"/>
        <w:ind w:firstLine="567"/>
        <w:jc w:val="both"/>
        <w:rPr>
          <w:rFonts w:ascii="Times New Roman" w:hAnsi="Times New Roman" w:cs="Times New Roman"/>
          <w:sz w:val="24"/>
          <w:szCs w:val="24"/>
        </w:rPr>
      </w:pPr>
      <w:r w:rsidRPr="006A52C6">
        <w:rPr>
          <w:rFonts w:ascii="Times New Roman" w:hAnsi="Times New Roman" w:cs="Times New Roman"/>
          <w:sz w:val="24"/>
          <w:szCs w:val="24"/>
        </w:rPr>
        <w:t>‒ самообслуживание и элементарный бытовой труд (в помещении и на улице)</w:t>
      </w:r>
      <w:r>
        <w:rPr>
          <w:rFonts w:ascii="Times New Roman" w:hAnsi="Times New Roman" w:cs="Times New Roman"/>
          <w:sz w:val="24"/>
          <w:szCs w:val="24"/>
        </w:rPr>
        <w:t>;</w:t>
      </w:r>
    </w:p>
    <w:p w14:paraId="6EB4C6DA" w14:textId="69F910C2" w:rsidR="006A52C6" w:rsidRDefault="006A52C6" w:rsidP="00A95016">
      <w:pPr>
        <w:spacing w:after="0"/>
        <w:ind w:firstLine="567"/>
        <w:jc w:val="both"/>
        <w:rPr>
          <w:rFonts w:ascii="Times New Roman" w:hAnsi="Times New Roman" w:cs="Times New Roman"/>
          <w:sz w:val="24"/>
          <w:szCs w:val="24"/>
        </w:rPr>
      </w:pPr>
      <w:r w:rsidRPr="006A52C6">
        <w:rPr>
          <w:rFonts w:ascii="Times New Roman" w:hAnsi="Times New Roman" w:cs="Times New Roman"/>
          <w:sz w:val="24"/>
          <w:szCs w:val="24"/>
        </w:rPr>
        <w:t>‒ конструирование из разного материала, включая конструкторы, модули, бумагу, природный и иной материал</w:t>
      </w:r>
      <w:r>
        <w:rPr>
          <w:rFonts w:ascii="Times New Roman" w:hAnsi="Times New Roman" w:cs="Times New Roman"/>
          <w:sz w:val="24"/>
          <w:szCs w:val="24"/>
        </w:rPr>
        <w:t>;</w:t>
      </w:r>
    </w:p>
    <w:p w14:paraId="5A86BA04" w14:textId="34BD8E0A" w:rsidR="006A52C6" w:rsidRDefault="006A52C6" w:rsidP="00A95016">
      <w:pPr>
        <w:spacing w:after="0"/>
        <w:ind w:firstLine="567"/>
        <w:jc w:val="both"/>
        <w:rPr>
          <w:rFonts w:ascii="Times New Roman" w:hAnsi="Times New Roman" w:cs="Times New Roman"/>
          <w:sz w:val="24"/>
          <w:szCs w:val="24"/>
        </w:rPr>
      </w:pPr>
      <w:r w:rsidRPr="006A52C6">
        <w:rPr>
          <w:rFonts w:ascii="Times New Roman" w:hAnsi="Times New Roman" w:cs="Times New Roman"/>
          <w:sz w:val="24"/>
          <w:szCs w:val="24"/>
        </w:rPr>
        <w:t>‒ изобразительная (рисование, лепка, аппликация)</w:t>
      </w:r>
      <w:r>
        <w:rPr>
          <w:rFonts w:ascii="Times New Roman" w:hAnsi="Times New Roman" w:cs="Times New Roman"/>
          <w:sz w:val="24"/>
          <w:szCs w:val="24"/>
        </w:rPr>
        <w:t>;</w:t>
      </w:r>
      <w:r w:rsidRPr="006A52C6">
        <w:rPr>
          <w:rFonts w:ascii="Times New Roman" w:hAnsi="Times New Roman" w:cs="Times New Roman"/>
          <w:sz w:val="24"/>
          <w:szCs w:val="24"/>
        </w:rPr>
        <w:t xml:space="preserve"> </w:t>
      </w:r>
    </w:p>
    <w:p w14:paraId="3FD0784A" w14:textId="6343A061" w:rsidR="006A52C6" w:rsidRDefault="006A52C6" w:rsidP="00A95016">
      <w:pPr>
        <w:spacing w:after="0"/>
        <w:ind w:firstLine="567"/>
        <w:jc w:val="both"/>
        <w:rPr>
          <w:rFonts w:ascii="Times New Roman" w:hAnsi="Times New Roman" w:cs="Times New Roman"/>
          <w:sz w:val="24"/>
          <w:szCs w:val="24"/>
        </w:rPr>
      </w:pPr>
      <w:r w:rsidRPr="006A52C6">
        <w:rPr>
          <w:rFonts w:ascii="Times New Roman" w:hAnsi="Times New Roman" w:cs="Times New Roman"/>
          <w:sz w:val="24"/>
          <w:szCs w:val="24"/>
        </w:rPr>
        <w:t>‒ музыкальная (восприятие и понимание смысла музыкальных произведений, пение</w:t>
      </w:r>
      <w:r>
        <w:rPr>
          <w:rFonts w:ascii="Times New Roman" w:hAnsi="Times New Roman" w:cs="Times New Roman"/>
          <w:sz w:val="24"/>
          <w:szCs w:val="24"/>
        </w:rPr>
        <w:t>;</w:t>
      </w:r>
      <w:r w:rsidRPr="006A52C6">
        <w:rPr>
          <w:rFonts w:ascii="Times New Roman" w:hAnsi="Times New Roman" w:cs="Times New Roman"/>
          <w:sz w:val="24"/>
          <w:szCs w:val="24"/>
        </w:rPr>
        <w:t xml:space="preserve"> музыкально-ритмические движения, игры на детских музыкальных инструментах)</w:t>
      </w:r>
      <w:r>
        <w:rPr>
          <w:rFonts w:ascii="Times New Roman" w:hAnsi="Times New Roman" w:cs="Times New Roman"/>
          <w:sz w:val="24"/>
          <w:szCs w:val="24"/>
        </w:rPr>
        <w:t>;</w:t>
      </w:r>
    </w:p>
    <w:p w14:paraId="186FB4C2" w14:textId="346CA6AB" w:rsidR="006A52C6" w:rsidRDefault="006A52C6" w:rsidP="00A95016">
      <w:pPr>
        <w:spacing w:after="0"/>
        <w:ind w:firstLine="567"/>
        <w:jc w:val="both"/>
        <w:rPr>
          <w:rFonts w:ascii="Times New Roman" w:hAnsi="Times New Roman" w:cs="Times New Roman"/>
          <w:sz w:val="24"/>
          <w:szCs w:val="24"/>
        </w:rPr>
      </w:pPr>
      <w:r w:rsidRPr="006A52C6">
        <w:rPr>
          <w:rFonts w:ascii="Times New Roman" w:hAnsi="Times New Roman" w:cs="Times New Roman"/>
          <w:sz w:val="24"/>
          <w:szCs w:val="24"/>
        </w:rPr>
        <w:t>‒ двигательная (овладение основными движениями) формы активности ребенка.</w:t>
      </w:r>
    </w:p>
    <w:p w14:paraId="4742CA82" w14:textId="09233D67" w:rsidR="006A52C6" w:rsidRDefault="006A52C6" w:rsidP="00A95016">
      <w:pPr>
        <w:spacing w:after="0"/>
        <w:ind w:firstLine="567"/>
        <w:jc w:val="both"/>
        <w:rPr>
          <w:rFonts w:ascii="Times New Roman" w:eastAsia="Calibri" w:hAnsi="Times New Roman" w:cs="Times New Roman"/>
          <w:sz w:val="24"/>
          <w:szCs w:val="24"/>
        </w:rPr>
      </w:pPr>
      <w:r w:rsidRPr="006A52C6">
        <w:rPr>
          <w:rFonts w:ascii="Times New Roman" w:eastAsia="Calibri" w:hAnsi="Times New Roman" w:cs="Times New Roman"/>
          <w:sz w:val="24"/>
          <w:szCs w:val="24"/>
        </w:rPr>
        <w:t>Содержательный раздел Программы включает описание коррекционно-развивающей работы, обеспечивающей адаптацию и включение обучающихся с ТНР в социум.</w:t>
      </w:r>
    </w:p>
    <w:p w14:paraId="6971177D" w14:textId="77777777" w:rsidR="009E39B6" w:rsidRDefault="009E39B6" w:rsidP="00A95016">
      <w:pPr>
        <w:spacing w:after="0"/>
        <w:ind w:firstLine="567"/>
        <w:jc w:val="both"/>
        <w:rPr>
          <w:rFonts w:ascii="Times New Roman" w:eastAsia="Calibri" w:hAnsi="Times New Roman" w:cs="Times New Roman"/>
          <w:sz w:val="24"/>
          <w:szCs w:val="24"/>
        </w:rPr>
      </w:pPr>
      <w:r w:rsidRPr="009E39B6">
        <w:rPr>
          <w:rFonts w:ascii="Times New Roman" w:eastAsia="Calibri" w:hAnsi="Times New Roman" w:cs="Times New Roman"/>
          <w:sz w:val="24"/>
          <w:szCs w:val="24"/>
        </w:rPr>
        <w:t xml:space="preserve">Программа коррекционно-развивающей работы: </w:t>
      </w:r>
    </w:p>
    <w:p w14:paraId="181D05C9" w14:textId="63BCB58F" w:rsidR="009E39B6" w:rsidRDefault="009E39B6" w:rsidP="00A95016">
      <w:pPr>
        <w:spacing w:after="0"/>
        <w:ind w:firstLine="567"/>
        <w:jc w:val="both"/>
        <w:rPr>
          <w:rFonts w:ascii="Times New Roman" w:eastAsia="Calibri" w:hAnsi="Times New Roman" w:cs="Times New Roman"/>
          <w:sz w:val="24"/>
          <w:szCs w:val="24"/>
        </w:rPr>
      </w:pPr>
      <w:r w:rsidRPr="009E39B6">
        <w:rPr>
          <w:rFonts w:ascii="Times New Roman" w:eastAsia="Calibri" w:hAnsi="Times New Roman" w:cs="Times New Roman"/>
          <w:sz w:val="24"/>
          <w:szCs w:val="24"/>
        </w:rPr>
        <w:t>1. Является неотъемлемой частью адаптированной образовательной программы дошкольного образования обучающихся с ТНР в условиях дошкольных образовательных групп комбинированной и компенсирующей направленности</w:t>
      </w:r>
      <w:r>
        <w:rPr>
          <w:rFonts w:ascii="Times New Roman" w:eastAsia="Calibri" w:hAnsi="Times New Roman" w:cs="Times New Roman"/>
          <w:sz w:val="24"/>
          <w:szCs w:val="24"/>
        </w:rPr>
        <w:t>;</w:t>
      </w:r>
    </w:p>
    <w:p w14:paraId="3DF706F5" w14:textId="77777777" w:rsidR="009E39B6" w:rsidRDefault="009E39B6" w:rsidP="00A95016">
      <w:pPr>
        <w:spacing w:after="0"/>
        <w:ind w:firstLine="567"/>
        <w:jc w:val="both"/>
        <w:rPr>
          <w:rFonts w:ascii="Times New Roman" w:eastAsia="Calibri" w:hAnsi="Times New Roman" w:cs="Times New Roman"/>
          <w:sz w:val="24"/>
          <w:szCs w:val="24"/>
        </w:rPr>
      </w:pPr>
      <w:r w:rsidRPr="009E39B6">
        <w:rPr>
          <w:rFonts w:ascii="Times New Roman" w:eastAsia="Calibri" w:hAnsi="Times New Roman" w:cs="Times New Roman"/>
          <w:sz w:val="24"/>
          <w:szCs w:val="24"/>
        </w:rPr>
        <w:t>2. Обеспечивает достижение максимальной реализации реабилитационного потенциала</w:t>
      </w:r>
      <w:r>
        <w:rPr>
          <w:rFonts w:ascii="Times New Roman" w:eastAsia="Calibri" w:hAnsi="Times New Roman" w:cs="Times New Roman"/>
          <w:sz w:val="24"/>
          <w:szCs w:val="24"/>
        </w:rPr>
        <w:t>;</w:t>
      </w:r>
    </w:p>
    <w:p w14:paraId="55F64CE7" w14:textId="77777777" w:rsidR="009E39B6" w:rsidRDefault="009E39B6" w:rsidP="00A95016">
      <w:pPr>
        <w:spacing w:after="0"/>
        <w:ind w:firstLine="567"/>
        <w:jc w:val="both"/>
        <w:rPr>
          <w:rFonts w:ascii="Times New Roman" w:eastAsia="Calibri" w:hAnsi="Times New Roman" w:cs="Times New Roman"/>
          <w:sz w:val="24"/>
          <w:szCs w:val="24"/>
        </w:rPr>
      </w:pPr>
      <w:r w:rsidRPr="009E39B6">
        <w:rPr>
          <w:rFonts w:ascii="Times New Roman" w:eastAsia="Calibri" w:hAnsi="Times New Roman" w:cs="Times New Roman"/>
          <w:sz w:val="24"/>
          <w:szCs w:val="24"/>
        </w:rPr>
        <w:t xml:space="preserve"> 3. Учитывает особые образовательные потребности обучающихся раннего и дошкольного возраста с ТНР, удовлетворение которых открывает возможность общего образования. Программа обеспечивает планируемые результаты дошкольного образования обучающихся раннего и дошкольного возраста с ТНР в условиях дошкольных образовательных групп комбинированной и компенсирующей направленности. </w:t>
      </w:r>
    </w:p>
    <w:p w14:paraId="27F74BF8" w14:textId="64F10FB5" w:rsidR="009E39B6" w:rsidRDefault="009E39B6" w:rsidP="00A95016">
      <w:pPr>
        <w:spacing w:after="0"/>
        <w:ind w:firstLine="567"/>
        <w:jc w:val="both"/>
        <w:rPr>
          <w:rFonts w:ascii="Times New Roman" w:eastAsia="Calibri" w:hAnsi="Times New Roman" w:cs="Times New Roman"/>
          <w:sz w:val="24"/>
          <w:szCs w:val="24"/>
        </w:rPr>
      </w:pPr>
      <w:r w:rsidRPr="009E39B6">
        <w:rPr>
          <w:rFonts w:ascii="Times New Roman" w:eastAsia="Calibri" w:hAnsi="Times New Roman" w:cs="Times New Roman"/>
          <w:sz w:val="24"/>
          <w:szCs w:val="24"/>
        </w:rPr>
        <w:t>Организационный раздел программы содержит психолого-педагогические условия, обеспечивающие развитие ребенка с ТНР,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Объем обязательной части адаптированной образовательной программы составляет не менее 60% от ее общего объема. Объем части адаптированной образовательной программы, формируемой участниками образовательных отношений, составляет не более 40% от ее общего объема и ориентирована:</w:t>
      </w:r>
    </w:p>
    <w:p w14:paraId="1FDA8B2C" w14:textId="77777777" w:rsidR="009E39B6" w:rsidRDefault="009E39B6" w:rsidP="00A95016">
      <w:pPr>
        <w:spacing w:after="0"/>
        <w:ind w:firstLine="567"/>
        <w:jc w:val="both"/>
        <w:rPr>
          <w:rFonts w:ascii="Times New Roman" w:eastAsia="Calibri" w:hAnsi="Times New Roman" w:cs="Times New Roman"/>
          <w:sz w:val="24"/>
          <w:szCs w:val="24"/>
        </w:rPr>
      </w:pPr>
      <w:r w:rsidRPr="009E39B6">
        <w:rPr>
          <w:rFonts w:ascii="Times New Roman" w:eastAsia="Calibri" w:hAnsi="Times New Roman" w:cs="Times New Roman"/>
          <w:sz w:val="24"/>
          <w:szCs w:val="24"/>
        </w:rPr>
        <w:t>• на удовлетворение особых образовательных потребностей, обучающихся с нарушением ТНР;</w:t>
      </w:r>
    </w:p>
    <w:p w14:paraId="3156AF3E" w14:textId="77777777" w:rsidR="009E39B6" w:rsidRDefault="009E39B6" w:rsidP="00A95016">
      <w:pPr>
        <w:spacing w:after="0"/>
        <w:ind w:firstLine="567"/>
        <w:jc w:val="both"/>
        <w:rPr>
          <w:rFonts w:ascii="Times New Roman" w:eastAsia="Calibri" w:hAnsi="Times New Roman" w:cs="Times New Roman"/>
          <w:sz w:val="24"/>
          <w:szCs w:val="24"/>
        </w:rPr>
      </w:pPr>
      <w:r w:rsidRPr="009E39B6">
        <w:rPr>
          <w:rFonts w:ascii="Times New Roman" w:eastAsia="Calibri" w:hAnsi="Times New Roman" w:cs="Times New Roman"/>
          <w:sz w:val="24"/>
          <w:szCs w:val="24"/>
        </w:rPr>
        <w:t xml:space="preserve">• на специфику (национальных, социокультурных и иных условий, в т.ч. региональных, в которых осуществляется образовательная деятельность); </w:t>
      </w:r>
    </w:p>
    <w:p w14:paraId="0692958D" w14:textId="77777777" w:rsidR="009E39B6" w:rsidRDefault="009E39B6" w:rsidP="00A95016">
      <w:pPr>
        <w:spacing w:after="0"/>
        <w:ind w:firstLine="567"/>
        <w:jc w:val="both"/>
        <w:rPr>
          <w:rFonts w:ascii="Times New Roman" w:eastAsia="Calibri" w:hAnsi="Times New Roman" w:cs="Times New Roman"/>
          <w:sz w:val="24"/>
          <w:szCs w:val="24"/>
        </w:rPr>
      </w:pPr>
      <w:r w:rsidRPr="009E39B6">
        <w:rPr>
          <w:rFonts w:ascii="Times New Roman" w:eastAsia="Calibri" w:hAnsi="Times New Roman" w:cs="Times New Roman"/>
          <w:sz w:val="24"/>
          <w:szCs w:val="24"/>
        </w:rPr>
        <w:t xml:space="preserve">• на сложившиеся традиции МДОУ «Детский сад № </w:t>
      </w:r>
      <w:r>
        <w:rPr>
          <w:rFonts w:ascii="Times New Roman" w:eastAsia="Calibri" w:hAnsi="Times New Roman" w:cs="Times New Roman"/>
          <w:sz w:val="24"/>
          <w:szCs w:val="24"/>
        </w:rPr>
        <w:t>24</w:t>
      </w:r>
      <w:r w:rsidRPr="009E39B6">
        <w:rPr>
          <w:rFonts w:ascii="Times New Roman" w:eastAsia="Calibri" w:hAnsi="Times New Roman" w:cs="Times New Roman"/>
          <w:sz w:val="24"/>
          <w:szCs w:val="24"/>
        </w:rPr>
        <w:t xml:space="preserve">»; </w:t>
      </w:r>
    </w:p>
    <w:p w14:paraId="0EF49223" w14:textId="553CE25D" w:rsidR="009E39B6" w:rsidRDefault="009E39B6" w:rsidP="00A95016">
      <w:pPr>
        <w:spacing w:after="0"/>
        <w:ind w:firstLine="567"/>
        <w:jc w:val="both"/>
        <w:rPr>
          <w:rFonts w:ascii="Times New Roman" w:eastAsia="Calibri" w:hAnsi="Times New Roman" w:cs="Times New Roman"/>
          <w:sz w:val="24"/>
          <w:szCs w:val="24"/>
        </w:rPr>
      </w:pPr>
      <w:r w:rsidRPr="009E39B6">
        <w:rPr>
          <w:rFonts w:ascii="Times New Roman" w:eastAsia="Calibri" w:hAnsi="Times New Roman" w:cs="Times New Roman"/>
          <w:sz w:val="24"/>
          <w:szCs w:val="24"/>
        </w:rPr>
        <w:t xml:space="preserve">•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МДОУ «Детский сад № </w:t>
      </w:r>
      <w:r>
        <w:rPr>
          <w:rFonts w:ascii="Times New Roman" w:eastAsia="Calibri" w:hAnsi="Times New Roman" w:cs="Times New Roman"/>
          <w:sz w:val="24"/>
          <w:szCs w:val="24"/>
        </w:rPr>
        <w:t>24</w:t>
      </w:r>
      <w:r w:rsidRPr="009E39B6">
        <w:rPr>
          <w:rFonts w:ascii="Times New Roman" w:eastAsia="Calibri" w:hAnsi="Times New Roman" w:cs="Times New Roman"/>
          <w:sz w:val="24"/>
          <w:szCs w:val="24"/>
        </w:rPr>
        <w:t>» в целом.</w:t>
      </w:r>
    </w:p>
    <w:p w14:paraId="5FD5B2C7" w14:textId="176A8778" w:rsidR="009E39B6" w:rsidRDefault="009E39B6" w:rsidP="00A95016">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9E39B6">
        <w:rPr>
          <w:rFonts w:ascii="Times New Roman" w:eastAsia="Calibri" w:hAnsi="Times New Roman" w:cs="Times New Roman"/>
          <w:sz w:val="24"/>
          <w:szCs w:val="24"/>
        </w:rPr>
        <w:t>рограмма МДОУ обеспечивает решение задач социокультурного развития дошкольника - жителя города Ухты и обуславливает тематику образовательных ситуаций по ознакомлению с социальным миром.</w:t>
      </w:r>
      <w:r>
        <w:rPr>
          <w:rFonts w:ascii="Times New Roman" w:eastAsia="Calibri" w:hAnsi="Times New Roman" w:cs="Times New Roman"/>
          <w:sz w:val="24"/>
          <w:szCs w:val="24"/>
        </w:rPr>
        <w:t xml:space="preserve"> </w:t>
      </w:r>
    </w:p>
    <w:p w14:paraId="64EEA8A9" w14:textId="6CDBCD8C" w:rsidR="009E39B6" w:rsidRPr="004021AB" w:rsidRDefault="009E39B6" w:rsidP="00A95016">
      <w:pPr>
        <w:spacing w:after="0"/>
        <w:ind w:firstLine="567"/>
        <w:jc w:val="both"/>
        <w:rPr>
          <w:rFonts w:ascii="Times New Roman" w:eastAsia="Calibri" w:hAnsi="Times New Roman" w:cs="Times New Roman"/>
          <w:b/>
          <w:i/>
          <w:sz w:val="24"/>
          <w:szCs w:val="24"/>
        </w:rPr>
      </w:pPr>
      <w:r w:rsidRPr="004021AB">
        <w:rPr>
          <w:rFonts w:ascii="Times New Roman" w:eastAsia="Calibri" w:hAnsi="Times New Roman" w:cs="Times New Roman"/>
          <w:b/>
          <w:i/>
          <w:sz w:val="24"/>
          <w:szCs w:val="24"/>
        </w:rPr>
        <w:lastRenderedPageBreak/>
        <w:t xml:space="preserve">Программа позволяет реализовать несколько основополагающих функций дошкольного уровня образования: </w:t>
      </w:r>
    </w:p>
    <w:p w14:paraId="74437091" w14:textId="33AA7ABB" w:rsidR="009E39B6" w:rsidRPr="009E39B6" w:rsidRDefault="009E39B6" w:rsidP="00A95016">
      <w:pPr>
        <w:spacing w:after="0"/>
        <w:ind w:firstLine="567"/>
        <w:jc w:val="both"/>
        <w:rPr>
          <w:rFonts w:ascii="Times New Roman" w:eastAsia="Calibri" w:hAnsi="Times New Roman" w:cs="Times New Roman"/>
          <w:sz w:val="24"/>
          <w:szCs w:val="24"/>
        </w:rPr>
      </w:pPr>
      <w:r w:rsidRPr="009E39B6">
        <w:rPr>
          <w:rFonts w:ascii="Times New Roman" w:eastAsia="Calibri" w:hAnsi="Times New Roman" w:cs="Times New Roman"/>
          <w:sz w:val="24"/>
          <w:szCs w:val="24"/>
        </w:rPr>
        <w:t xml:space="preserve">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14:paraId="1962E511" w14:textId="6DF1E369" w:rsidR="009E39B6" w:rsidRPr="009E39B6" w:rsidRDefault="009E39B6" w:rsidP="00A95016">
      <w:pPr>
        <w:spacing w:after="0"/>
        <w:ind w:firstLine="567"/>
        <w:jc w:val="both"/>
        <w:rPr>
          <w:rFonts w:ascii="Times New Roman" w:eastAsia="Calibri" w:hAnsi="Times New Roman" w:cs="Times New Roman"/>
          <w:sz w:val="24"/>
          <w:szCs w:val="24"/>
        </w:rPr>
      </w:pPr>
      <w:r w:rsidRPr="009E39B6">
        <w:rPr>
          <w:rFonts w:ascii="Times New Roman" w:eastAsia="Calibri" w:hAnsi="Times New Roman" w:cs="Times New Roman"/>
          <w:sz w:val="24"/>
          <w:szCs w:val="24"/>
        </w:rPr>
        <w:t>2) создание единого ядра содержания дошкольного образования (далее – ДО),</w:t>
      </w:r>
      <w:r>
        <w:rPr>
          <w:rFonts w:ascii="Times New Roman" w:eastAsia="Calibri" w:hAnsi="Times New Roman" w:cs="Times New Roman"/>
          <w:sz w:val="24"/>
          <w:szCs w:val="24"/>
        </w:rPr>
        <w:t xml:space="preserve"> </w:t>
      </w:r>
      <w:r w:rsidRPr="009E39B6">
        <w:rPr>
          <w:rFonts w:ascii="Times New Roman" w:eastAsia="Calibri" w:hAnsi="Times New Roman" w:cs="Times New Roman"/>
          <w:sz w:val="24"/>
          <w:szCs w:val="24"/>
        </w:rPr>
        <w:t xml:space="preserve">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23A48BB5" w14:textId="56C51C24" w:rsidR="009E39B6" w:rsidRPr="009E39B6" w:rsidRDefault="009E39B6" w:rsidP="00A95016">
      <w:pPr>
        <w:spacing w:after="0"/>
        <w:ind w:firstLine="567"/>
        <w:jc w:val="both"/>
        <w:rPr>
          <w:rFonts w:ascii="Times New Roman" w:eastAsia="Calibri" w:hAnsi="Times New Roman" w:cs="Times New Roman"/>
          <w:sz w:val="24"/>
          <w:szCs w:val="24"/>
        </w:rPr>
      </w:pPr>
      <w:r w:rsidRPr="009E39B6">
        <w:rPr>
          <w:rFonts w:ascii="Times New Roman" w:eastAsia="Calibri" w:hAnsi="Times New Roman" w:cs="Times New Roman"/>
          <w:sz w:val="24"/>
          <w:szCs w:val="24"/>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14:paraId="4FD84A6C" w14:textId="77777777" w:rsidR="009E39B6" w:rsidRDefault="009E39B6" w:rsidP="00A95016">
      <w:pPr>
        <w:spacing w:after="0"/>
        <w:ind w:firstLine="567"/>
        <w:jc w:val="both"/>
        <w:rPr>
          <w:rFonts w:ascii="Times New Roman" w:eastAsia="Calibri" w:hAnsi="Times New Roman" w:cs="Times New Roman"/>
          <w:sz w:val="24"/>
          <w:szCs w:val="24"/>
        </w:rPr>
      </w:pPr>
      <w:r w:rsidRPr="009E39B6">
        <w:rPr>
          <w:rFonts w:ascii="Times New Roman" w:eastAsia="Calibri" w:hAnsi="Times New Roman" w:cs="Times New Roman"/>
          <w:sz w:val="24"/>
          <w:szCs w:val="24"/>
        </w:rPr>
        <w:t>4)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МДОУ), и планируемые результаты освоения образовательной программы. Программа разработана в соответствии с федеральным государственным образовательным стандартом дошкольного образования (далее – ФГОС ДО).</w:t>
      </w:r>
      <w:r>
        <w:rPr>
          <w:rFonts w:ascii="Times New Roman" w:eastAsia="Calibri" w:hAnsi="Times New Roman" w:cs="Times New Roman"/>
          <w:sz w:val="24"/>
          <w:szCs w:val="24"/>
        </w:rPr>
        <w:t xml:space="preserve"> </w:t>
      </w:r>
    </w:p>
    <w:p w14:paraId="4E24B735" w14:textId="27DF8B7E" w:rsidR="009E39B6" w:rsidRDefault="009E39B6" w:rsidP="00A95016">
      <w:pPr>
        <w:spacing w:after="0"/>
        <w:ind w:firstLine="567"/>
        <w:jc w:val="both"/>
        <w:rPr>
          <w:rFonts w:ascii="Times New Roman" w:eastAsia="Calibri" w:hAnsi="Times New Roman" w:cs="Times New Roman"/>
          <w:sz w:val="24"/>
          <w:szCs w:val="24"/>
        </w:rPr>
      </w:pPr>
      <w:r w:rsidRPr="009E39B6">
        <w:rPr>
          <w:rFonts w:ascii="Times New Roman" w:eastAsia="Calibri" w:hAnsi="Times New Roman" w:cs="Times New Roman"/>
          <w:sz w:val="24"/>
          <w:szCs w:val="24"/>
        </w:rPr>
        <w:t>Программа разработана с учетом особенностей развития и особых образовательных потребностей, обучающихся с тяжелыми нарушениями речи (далее - ТНР).</w:t>
      </w:r>
    </w:p>
    <w:p w14:paraId="45F72B8D" w14:textId="77777777" w:rsidR="009E39B6" w:rsidRPr="006A52C6" w:rsidRDefault="009E39B6" w:rsidP="00A95016">
      <w:pPr>
        <w:spacing w:after="0"/>
        <w:ind w:firstLine="567"/>
        <w:jc w:val="both"/>
        <w:rPr>
          <w:rFonts w:ascii="Times New Roman" w:eastAsia="Calibri" w:hAnsi="Times New Roman" w:cs="Times New Roman"/>
          <w:sz w:val="24"/>
          <w:szCs w:val="24"/>
        </w:rPr>
      </w:pPr>
    </w:p>
    <w:p w14:paraId="4EB599F1" w14:textId="568955D1" w:rsidR="009E39B6" w:rsidRPr="00A95016" w:rsidRDefault="007B473D" w:rsidP="009E39B6">
      <w:pPr>
        <w:widowControl w:val="0"/>
        <w:tabs>
          <w:tab w:val="left" w:pos="792"/>
        </w:tabs>
        <w:spacing w:after="0" w:line="360" w:lineRule="auto"/>
        <w:ind w:right="-20" w:firstLine="709"/>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1.1.</w:t>
      </w:r>
      <w:r w:rsidR="009E39B6">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 xml:space="preserve">Цели и задачи реализации Программы (соответствует </w:t>
      </w:r>
      <w:r>
        <w:rPr>
          <w:rFonts w:ascii="Times New Roman" w:hAnsi="Times New Roman" w:cs="Times New Roman"/>
          <w:b/>
          <w:bCs/>
          <w:sz w:val="24"/>
          <w:szCs w:val="24"/>
        </w:rPr>
        <w:t xml:space="preserve">ФАОП </w:t>
      </w:r>
      <w:r>
        <w:rPr>
          <w:rFonts w:ascii="Times New Roman" w:eastAsia="Times New Roman" w:hAnsi="Times New Roman" w:cs="Times New Roman"/>
          <w:b/>
          <w:bCs/>
          <w:color w:val="000000" w:themeColor="text1"/>
          <w:sz w:val="24"/>
          <w:szCs w:val="24"/>
        </w:rPr>
        <w:t>п. 10.1, 10.2)</w:t>
      </w:r>
    </w:p>
    <w:p w14:paraId="42870661" w14:textId="7C1039D7" w:rsidR="00453168" w:rsidRDefault="009E39B6"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9E39B6">
        <w:rPr>
          <w:rFonts w:ascii="Times New Roman" w:hAnsi="Times New Roman" w:cs="Times New Roman"/>
          <w:b/>
          <w:bCs/>
          <w:i/>
          <w:iCs/>
          <w:sz w:val="24"/>
        </w:rPr>
        <w:t>Цель Программы</w:t>
      </w:r>
      <w:r w:rsidRPr="009E39B6">
        <w:rPr>
          <w:rFonts w:ascii="Times New Roman" w:hAnsi="Times New Roman" w:cs="Times New Roman"/>
          <w:sz w:val="24"/>
        </w:rPr>
        <w:t xml:space="preserve"> -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 </w:t>
      </w:r>
      <w:r>
        <w:rPr>
          <w:rFonts w:ascii="Times New Roman" w:hAnsi="Times New Roman" w:cs="Times New Roman"/>
          <w:sz w:val="24"/>
        </w:rPr>
        <w:tab/>
      </w:r>
      <w:r w:rsidR="007B473D">
        <w:rPr>
          <w:rFonts w:ascii="Times New Roman" w:hAnsi="Times New Roman" w:cs="Times New Roman"/>
          <w:sz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510C8730" w14:textId="77777777" w:rsidR="00453168" w:rsidRPr="009E39B6" w:rsidRDefault="007B473D"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b/>
          <w:bCs/>
          <w:i/>
          <w:iCs/>
          <w:sz w:val="24"/>
        </w:rPr>
      </w:pPr>
      <w:r w:rsidRPr="009E39B6">
        <w:rPr>
          <w:rFonts w:ascii="Times New Roman" w:hAnsi="Times New Roman" w:cs="Times New Roman"/>
          <w:b/>
          <w:bCs/>
          <w:i/>
          <w:iCs/>
          <w:sz w:val="24"/>
        </w:rPr>
        <w:t>Задачи Программы:</w:t>
      </w:r>
    </w:p>
    <w:p w14:paraId="68AB0F02" w14:textId="77777777" w:rsidR="00453168" w:rsidRDefault="007B473D" w:rsidP="00D000B3">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851"/>
        </w:tabs>
        <w:spacing w:after="0"/>
        <w:ind w:left="0" w:firstLine="709"/>
        <w:jc w:val="both"/>
        <w:rPr>
          <w:rFonts w:ascii="Times New Roman" w:hAnsi="Times New Roman" w:cs="Times New Roman"/>
          <w:sz w:val="24"/>
        </w:rPr>
      </w:pPr>
      <w:r>
        <w:rPr>
          <w:rFonts w:ascii="Times New Roman" w:hAnsi="Times New Roman" w:cs="Times New Roman"/>
          <w:sz w:val="24"/>
        </w:rPr>
        <w:t>реализация содержания АОП ДО;</w:t>
      </w:r>
    </w:p>
    <w:p w14:paraId="056BA003" w14:textId="77777777" w:rsidR="00453168" w:rsidRDefault="007B473D" w:rsidP="00D000B3">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851"/>
        </w:tabs>
        <w:spacing w:after="0"/>
        <w:ind w:left="0" w:firstLine="709"/>
        <w:jc w:val="both"/>
        <w:rPr>
          <w:rFonts w:ascii="Times New Roman" w:hAnsi="Times New Roman" w:cs="Times New Roman"/>
          <w:sz w:val="24"/>
        </w:rPr>
      </w:pPr>
      <w:r>
        <w:rPr>
          <w:rFonts w:ascii="Times New Roman" w:hAnsi="Times New Roman" w:cs="Times New Roman"/>
          <w:sz w:val="24"/>
        </w:rPr>
        <w:t>коррекция недостатков психофизического развития обучающихся с ОВЗ;</w:t>
      </w:r>
    </w:p>
    <w:p w14:paraId="0CE6563B" w14:textId="77777777" w:rsidR="00453168" w:rsidRDefault="007B473D" w:rsidP="00D000B3">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851"/>
        </w:tabs>
        <w:spacing w:after="0"/>
        <w:ind w:left="0" w:firstLine="709"/>
        <w:jc w:val="both"/>
        <w:rPr>
          <w:rFonts w:ascii="Times New Roman" w:hAnsi="Times New Roman" w:cs="Times New Roman"/>
          <w:sz w:val="24"/>
        </w:rPr>
      </w:pPr>
      <w:r>
        <w:rPr>
          <w:rFonts w:ascii="Times New Roman" w:hAnsi="Times New Roman" w:cs="Times New Roman"/>
          <w:sz w:val="24"/>
        </w:rPr>
        <w:t>охрана и укрепление физического и психического здоровья обучающихся с ОВЗ, в том числе их эмоционального благополучия;</w:t>
      </w:r>
    </w:p>
    <w:p w14:paraId="7B86BF51" w14:textId="77777777" w:rsidR="00453168" w:rsidRDefault="007B473D" w:rsidP="00D000B3">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851"/>
        </w:tabs>
        <w:spacing w:after="0"/>
        <w:ind w:left="0" w:firstLine="709"/>
        <w:jc w:val="both"/>
        <w:rPr>
          <w:rFonts w:ascii="Times New Roman" w:hAnsi="Times New Roman" w:cs="Times New Roman"/>
          <w:sz w:val="24"/>
        </w:rPr>
      </w:pPr>
      <w:r>
        <w:rPr>
          <w:rFonts w:ascii="Times New Roman" w:hAnsi="Times New Roman" w:cs="Times New Roman"/>
          <w:sz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7B6674DE" w14:textId="77777777" w:rsidR="00453168" w:rsidRDefault="007B473D" w:rsidP="00D000B3">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851"/>
        </w:tabs>
        <w:spacing w:after="0"/>
        <w:ind w:left="0" w:firstLine="709"/>
        <w:jc w:val="both"/>
        <w:rPr>
          <w:rFonts w:ascii="Times New Roman" w:hAnsi="Times New Roman" w:cs="Times New Roman"/>
          <w:sz w:val="24"/>
        </w:rPr>
      </w:pPr>
      <w:r>
        <w:rPr>
          <w:rFonts w:ascii="Times New Roman" w:hAnsi="Times New Roman" w:cs="Times New Roman"/>
          <w:sz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249E5EF6" w14:textId="77777777" w:rsidR="00453168" w:rsidRDefault="007B473D" w:rsidP="00D000B3">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851"/>
          <w:tab w:val="left" w:pos="1701"/>
        </w:tabs>
        <w:spacing w:after="0"/>
        <w:ind w:left="0" w:firstLine="709"/>
        <w:jc w:val="both"/>
        <w:rPr>
          <w:rFonts w:ascii="Times New Roman" w:hAnsi="Times New Roman" w:cs="Times New Roman"/>
          <w:sz w:val="24"/>
        </w:rPr>
      </w:pPr>
      <w:r>
        <w:rPr>
          <w:rFonts w:ascii="Times New Roman" w:hAnsi="Times New Roman" w:cs="Times New Roman"/>
          <w:sz w:val="24"/>
        </w:rPr>
        <w:lastRenderedPageBreak/>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AADD603" w14:textId="77777777" w:rsidR="00453168" w:rsidRDefault="007B473D" w:rsidP="00D000B3">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851"/>
          <w:tab w:val="left" w:pos="1701"/>
        </w:tabs>
        <w:spacing w:after="0"/>
        <w:ind w:left="0" w:firstLine="709"/>
        <w:jc w:val="both"/>
        <w:rPr>
          <w:rFonts w:ascii="Times New Roman" w:hAnsi="Times New Roman" w:cs="Times New Roman"/>
          <w:sz w:val="24"/>
        </w:rPr>
      </w:pPr>
      <w:r>
        <w:rPr>
          <w:rFonts w:ascii="Times New Roman" w:hAnsi="Times New Roman" w:cs="Times New Roman"/>
          <w:sz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29F81858" w14:textId="77777777" w:rsidR="00453168" w:rsidRDefault="007B473D" w:rsidP="00D000B3">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851"/>
          <w:tab w:val="left" w:pos="1701"/>
        </w:tabs>
        <w:spacing w:after="0"/>
        <w:ind w:left="0" w:firstLine="709"/>
        <w:jc w:val="both"/>
        <w:rPr>
          <w:rFonts w:ascii="Times New Roman" w:hAnsi="Times New Roman" w:cs="Times New Roman"/>
          <w:sz w:val="24"/>
        </w:rPr>
      </w:pPr>
      <w:r>
        <w:rPr>
          <w:rFonts w:ascii="Times New Roman" w:hAnsi="Times New Roman" w:cs="Times New Roman"/>
          <w:sz w:val="24"/>
        </w:rPr>
        <w:t>формирование социокультурной среды, соответствующей психофизическим и индивидуальным особенностям развития обучающихся с ОВЗ;</w:t>
      </w:r>
    </w:p>
    <w:p w14:paraId="2DCAA6FC" w14:textId="77777777" w:rsidR="00453168" w:rsidRDefault="007B473D" w:rsidP="00D000B3">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851"/>
          <w:tab w:val="left" w:pos="1701"/>
        </w:tabs>
        <w:spacing w:after="0"/>
        <w:ind w:left="0" w:firstLine="709"/>
        <w:jc w:val="both"/>
        <w:rPr>
          <w:rFonts w:ascii="Times New Roman" w:hAnsi="Times New Roman" w:cs="Times New Roman"/>
          <w:sz w:val="24"/>
        </w:rPr>
      </w:pPr>
      <w:r>
        <w:rPr>
          <w:rFonts w:ascii="Times New Roman" w:hAnsi="Times New Roman" w:cs="Times New Roman"/>
          <w:sz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5274E22B" w14:textId="67BF9E96" w:rsidR="00453168" w:rsidRDefault="007B473D" w:rsidP="00D000B3">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851"/>
          <w:tab w:val="left" w:pos="1701"/>
        </w:tabs>
        <w:spacing w:after="0"/>
        <w:ind w:left="0" w:firstLine="709"/>
        <w:jc w:val="both"/>
        <w:rPr>
          <w:rFonts w:ascii="Times New Roman" w:hAnsi="Times New Roman" w:cs="Times New Roman"/>
          <w:sz w:val="24"/>
        </w:rPr>
      </w:pPr>
      <w:r>
        <w:rPr>
          <w:rFonts w:ascii="Times New Roman" w:hAnsi="Times New Roman" w:cs="Times New Roman"/>
          <w:sz w:val="24"/>
        </w:rPr>
        <w:t>обеспечение преемственности целей, задач и содержания дошкольного и начального общего образования.</w:t>
      </w:r>
    </w:p>
    <w:p w14:paraId="3D33CF16" w14:textId="77777777" w:rsidR="009E39B6" w:rsidRDefault="009E39B6"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left="709"/>
        <w:jc w:val="both"/>
        <w:rPr>
          <w:rFonts w:ascii="Times New Roman" w:hAnsi="Times New Roman" w:cs="Times New Roman"/>
          <w:sz w:val="24"/>
        </w:rPr>
      </w:pPr>
    </w:p>
    <w:p w14:paraId="663135D4" w14:textId="44DE8951" w:rsidR="009E39B6" w:rsidRDefault="007B473D" w:rsidP="009E39B6">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1.2</w:t>
      </w:r>
      <w:r w:rsidR="009E39B6">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rPr>
        <w:t xml:space="preserve"> </w:t>
      </w:r>
      <w:r w:rsidR="009E39B6">
        <w:rPr>
          <w:rFonts w:ascii="Times New Roman" w:eastAsia="Times New Roman" w:hAnsi="Times New Roman" w:cs="Times New Roman"/>
          <w:b/>
          <w:bCs/>
          <w:color w:val="000000" w:themeColor="text1"/>
          <w:sz w:val="24"/>
          <w:szCs w:val="24"/>
        </w:rPr>
        <w:t>П</w:t>
      </w:r>
      <w:r>
        <w:rPr>
          <w:rFonts w:ascii="Times New Roman" w:eastAsia="Times New Roman" w:hAnsi="Times New Roman" w:cs="Times New Roman"/>
          <w:b/>
          <w:bCs/>
          <w:color w:val="000000" w:themeColor="text1"/>
          <w:sz w:val="24"/>
          <w:szCs w:val="24"/>
        </w:rPr>
        <w:t xml:space="preserve">ринципы и подходы к формированию </w:t>
      </w:r>
      <w:r w:rsidR="009E39B6" w:rsidRPr="009E39B6">
        <w:rPr>
          <w:rFonts w:ascii="Times New Roman" w:eastAsia="Times New Roman" w:hAnsi="Times New Roman" w:cs="Times New Roman"/>
          <w:b/>
          <w:bCs/>
          <w:color w:val="000000" w:themeColor="text1"/>
          <w:sz w:val="24"/>
          <w:szCs w:val="24"/>
        </w:rPr>
        <w:t xml:space="preserve">АОП ДО для обучающихся с ТНР </w:t>
      </w:r>
      <w:r>
        <w:rPr>
          <w:rFonts w:ascii="Times New Roman" w:eastAsia="Times New Roman" w:hAnsi="Times New Roman" w:cs="Times New Roman"/>
          <w:b/>
          <w:bCs/>
          <w:color w:val="000000" w:themeColor="text1"/>
          <w:sz w:val="24"/>
          <w:szCs w:val="24"/>
        </w:rPr>
        <w:t>(</w:t>
      </w:r>
      <w:r>
        <w:rPr>
          <w:rFonts w:ascii="Times New Roman" w:hAnsi="Times New Roman" w:cs="Times New Roman"/>
          <w:b/>
          <w:bCs/>
          <w:sz w:val="24"/>
          <w:szCs w:val="24"/>
        </w:rPr>
        <w:t>ФАОП</w:t>
      </w:r>
      <w:r>
        <w:rPr>
          <w:rFonts w:ascii="Times New Roman" w:eastAsia="Times New Roman" w:hAnsi="Times New Roman" w:cs="Times New Roman"/>
          <w:b/>
          <w:bCs/>
          <w:color w:val="000000" w:themeColor="text1"/>
          <w:sz w:val="24"/>
          <w:szCs w:val="24"/>
        </w:rPr>
        <w:t xml:space="preserve"> п. 10.3)</w:t>
      </w:r>
    </w:p>
    <w:p w14:paraId="5B49A398" w14:textId="2F39FBFC" w:rsidR="00453168" w:rsidRDefault="009E39B6"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D000B3">
        <w:rPr>
          <w:rFonts w:ascii="Times New Roman" w:hAnsi="Times New Roman" w:cs="Times New Roman"/>
          <w:i/>
          <w:sz w:val="24"/>
        </w:rPr>
        <w:t>В соответствии с ФГОС ДО АОП ДО построена на следующих общих принципах:</w:t>
      </w:r>
      <w:r>
        <w:rPr>
          <w:rFonts w:ascii="Times New Roman" w:hAnsi="Times New Roman" w:cs="Times New Roman"/>
          <w:sz w:val="24"/>
        </w:rPr>
        <w:tab/>
      </w:r>
      <w:proofErr w:type="gramStart"/>
      <w:r w:rsidR="00D000B3">
        <w:rPr>
          <w:rFonts w:ascii="Times New Roman" w:hAnsi="Times New Roman" w:cs="Times New Roman"/>
          <w:sz w:val="24"/>
        </w:rPr>
        <w:t>1.</w:t>
      </w:r>
      <w:r w:rsidR="007B473D">
        <w:rPr>
          <w:rFonts w:ascii="Times New Roman" w:hAnsi="Times New Roman" w:cs="Times New Roman"/>
          <w:sz w:val="24"/>
        </w:rPr>
        <w:t>Поддержка</w:t>
      </w:r>
      <w:proofErr w:type="gramEnd"/>
      <w:r w:rsidR="007B473D">
        <w:rPr>
          <w:rFonts w:ascii="Times New Roman" w:hAnsi="Times New Roman" w:cs="Times New Roman"/>
          <w:sz w:val="24"/>
        </w:rPr>
        <w:t xml:space="preserve"> разнообразия детства</w:t>
      </w:r>
      <w:r>
        <w:rPr>
          <w:rFonts w:ascii="Times New Roman" w:hAnsi="Times New Roman" w:cs="Times New Roman"/>
          <w:sz w:val="24"/>
        </w:rPr>
        <w:t>;</w:t>
      </w:r>
    </w:p>
    <w:p w14:paraId="3315D536" w14:textId="258DFB90" w:rsidR="00453168" w:rsidRDefault="009E39B6"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ab/>
      </w:r>
      <w:r w:rsidR="00D000B3">
        <w:rPr>
          <w:rFonts w:ascii="Times New Roman" w:hAnsi="Times New Roman" w:cs="Times New Roman"/>
          <w:sz w:val="24"/>
        </w:rPr>
        <w:t>2.</w:t>
      </w:r>
      <w:r w:rsidR="007B473D">
        <w:rPr>
          <w:rFonts w:ascii="Times New Roman" w:hAnsi="Times New Roman" w:cs="Times New Roman"/>
          <w:sz w:val="24"/>
        </w:rPr>
        <w:t>Сохранение уникальности и самоценности детства как важного этапа в общем развитии человека</w:t>
      </w:r>
      <w:r>
        <w:rPr>
          <w:rFonts w:ascii="Times New Roman" w:hAnsi="Times New Roman" w:cs="Times New Roman"/>
          <w:sz w:val="24"/>
        </w:rPr>
        <w:t>;</w:t>
      </w:r>
    </w:p>
    <w:p w14:paraId="67A14E09" w14:textId="25E59C06" w:rsidR="00453168" w:rsidRDefault="009E39B6"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ab/>
      </w:r>
      <w:r w:rsidR="00D000B3">
        <w:rPr>
          <w:rFonts w:ascii="Times New Roman" w:hAnsi="Times New Roman" w:cs="Times New Roman"/>
          <w:sz w:val="24"/>
        </w:rPr>
        <w:t>3.</w:t>
      </w:r>
      <w:r w:rsidR="007B473D">
        <w:rPr>
          <w:rFonts w:ascii="Times New Roman" w:hAnsi="Times New Roman" w:cs="Times New Roman"/>
          <w:sz w:val="24"/>
        </w:rPr>
        <w:t>Позитивная социализация ребенка</w:t>
      </w:r>
      <w:r>
        <w:rPr>
          <w:rFonts w:ascii="Times New Roman" w:hAnsi="Times New Roman" w:cs="Times New Roman"/>
          <w:sz w:val="24"/>
        </w:rPr>
        <w:t>;</w:t>
      </w:r>
    </w:p>
    <w:p w14:paraId="323B8BCF" w14:textId="285AF9A6" w:rsidR="00453168" w:rsidRDefault="00D000B3" w:rsidP="00D000B3">
      <w:pPr>
        <w:pBdr>
          <w:top w:val="none" w:sz="4" w:space="0" w:color="auto"/>
          <w:left w:val="none" w:sz="4" w:space="0" w:color="auto"/>
          <w:bottom w:val="none" w:sz="4" w:space="0" w:color="auto"/>
          <w:right w:val="none" w:sz="4" w:space="0" w:color="auto"/>
          <w:between w:val="none" w:sz="4" w:space="0" w:color="auto"/>
          <w:bar w:val="none" w:sz="4" w:color="auto"/>
        </w:pBdr>
        <w:tabs>
          <w:tab w:val="left" w:pos="993"/>
        </w:tabs>
        <w:spacing w:after="0"/>
        <w:ind w:firstLine="709"/>
        <w:jc w:val="both"/>
        <w:rPr>
          <w:rFonts w:ascii="Times New Roman" w:hAnsi="Times New Roman" w:cs="Times New Roman"/>
          <w:sz w:val="24"/>
        </w:rPr>
      </w:pPr>
      <w:r>
        <w:rPr>
          <w:rFonts w:ascii="Times New Roman" w:hAnsi="Times New Roman" w:cs="Times New Roman"/>
          <w:sz w:val="24"/>
        </w:rPr>
        <w:t>4.</w:t>
      </w:r>
      <w:r w:rsidR="007B473D">
        <w:rPr>
          <w:rFonts w:ascii="Times New Roman" w:hAnsi="Times New Roman" w:cs="Times New Roman"/>
          <w:sz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316F4430" w14:textId="4F873048" w:rsidR="00453168" w:rsidRDefault="00923AA1"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5.</w:t>
      </w:r>
      <w:r w:rsidR="007B473D">
        <w:rPr>
          <w:rFonts w:ascii="Times New Roman" w:hAnsi="Times New Roman" w:cs="Times New Roman"/>
          <w:sz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497C3ED" w14:textId="0813A6D5" w:rsidR="00453168" w:rsidRDefault="00923AA1"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6.</w:t>
      </w:r>
      <w:r w:rsidR="007B473D">
        <w:rPr>
          <w:rFonts w:ascii="Times New Roman" w:hAnsi="Times New Roman" w:cs="Times New Roman"/>
          <w:sz w:val="24"/>
        </w:rPr>
        <w:t>Сотрудничество Организации с семьей.</w:t>
      </w:r>
    </w:p>
    <w:p w14:paraId="1D441073" w14:textId="4EEBE70C" w:rsidR="00453168" w:rsidRDefault="00923AA1"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7.</w:t>
      </w:r>
      <w:r w:rsidR="007B473D">
        <w:rPr>
          <w:rFonts w:ascii="Times New Roman" w:hAnsi="Times New Roman" w:cs="Times New Roman"/>
          <w:sz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7985AACD" w14:textId="77777777" w:rsidR="009E39B6" w:rsidRPr="009E39B6" w:rsidRDefault="009E39B6"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b/>
          <w:bCs/>
          <w:i/>
          <w:iCs/>
          <w:sz w:val="24"/>
          <w:szCs w:val="24"/>
        </w:rPr>
      </w:pPr>
      <w:r w:rsidRPr="009E39B6">
        <w:rPr>
          <w:rFonts w:ascii="Times New Roman" w:hAnsi="Times New Roman" w:cs="Times New Roman"/>
          <w:b/>
          <w:bCs/>
          <w:i/>
          <w:iCs/>
          <w:sz w:val="24"/>
          <w:szCs w:val="24"/>
        </w:rPr>
        <w:t>Основные подходы к формированию Программы:</w:t>
      </w:r>
    </w:p>
    <w:p w14:paraId="5097DDD3" w14:textId="42EFD4C5" w:rsidR="00EA3A2C" w:rsidRDefault="009E39B6"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9E39B6">
        <w:rPr>
          <w:rFonts w:ascii="Times New Roman" w:hAnsi="Times New Roman" w:cs="Times New Roman"/>
          <w:sz w:val="24"/>
          <w:szCs w:val="24"/>
        </w:rPr>
        <w:t xml:space="preserve"> - деятельностный подход, предполагающий развитие ребенка в деятельности, включающей такие компоненты как самоцелеполагание, </w:t>
      </w:r>
      <w:r w:rsidR="00D72C7D" w:rsidRPr="009E39B6">
        <w:rPr>
          <w:rFonts w:ascii="Times New Roman" w:hAnsi="Times New Roman" w:cs="Times New Roman"/>
          <w:sz w:val="24"/>
          <w:szCs w:val="24"/>
        </w:rPr>
        <w:t>само планирование</w:t>
      </w:r>
      <w:r w:rsidRPr="009E39B6">
        <w:rPr>
          <w:rFonts w:ascii="Times New Roman" w:hAnsi="Times New Roman" w:cs="Times New Roman"/>
          <w:sz w:val="24"/>
          <w:szCs w:val="24"/>
        </w:rPr>
        <w:t xml:space="preserve">, самоорганизация, самооценка, самоанализ; </w:t>
      </w:r>
    </w:p>
    <w:p w14:paraId="5CD02CB2" w14:textId="77777777" w:rsidR="00EA3A2C" w:rsidRDefault="009E39B6"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9E39B6">
        <w:rPr>
          <w:rFonts w:ascii="Times New Roman" w:hAnsi="Times New Roman" w:cs="Times New Roman"/>
          <w:sz w:val="24"/>
          <w:szCs w:val="24"/>
        </w:rPr>
        <w:t xml:space="preserve">- интегративный подход, ориентирующий на интеграцию процессов обучения, воспитания и развития в целостный образовательный процесс в интересах развития ребенка; - индивидуальный подход, предписывающий гибкое использование педагогами различных средств, форм и методов по отношению к каждому ребенку; </w:t>
      </w:r>
    </w:p>
    <w:p w14:paraId="399668D0" w14:textId="77777777" w:rsidR="00EA3A2C" w:rsidRDefault="009E39B6"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9E39B6">
        <w:rPr>
          <w:rFonts w:ascii="Times New Roman" w:hAnsi="Times New Roman" w:cs="Times New Roman"/>
          <w:sz w:val="24"/>
          <w:szCs w:val="24"/>
        </w:rPr>
        <w:t xml:space="preserve">- личностно-ориентированный подход,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 </w:t>
      </w:r>
    </w:p>
    <w:p w14:paraId="77DDF080" w14:textId="0F2FAA27" w:rsidR="009E39B6" w:rsidRDefault="009E39B6"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9E39B6">
        <w:rPr>
          <w:rFonts w:ascii="Times New Roman" w:hAnsi="Times New Roman" w:cs="Times New Roman"/>
          <w:sz w:val="24"/>
          <w:szCs w:val="24"/>
        </w:rPr>
        <w:t xml:space="preserve">- </w:t>
      </w:r>
      <w:r w:rsidR="00D72C7D" w:rsidRPr="009E39B6">
        <w:rPr>
          <w:rFonts w:ascii="Times New Roman" w:hAnsi="Times New Roman" w:cs="Times New Roman"/>
          <w:sz w:val="24"/>
          <w:szCs w:val="24"/>
        </w:rPr>
        <w:t>средовой</w:t>
      </w:r>
      <w:r w:rsidRPr="009E39B6">
        <w:rPr>
          <w:rFonts w:ascii="Times New Roman" w:hAnsi="Times New Roman" w:cs="Times New Roman"/>
          <w:sz w:val="24"/>
          <w:szCs w:val="24"/>
        </w:rPr>
        <w:t xml:space="preserve"> подход, ориентирующий на использование возможностей внутренней и внешней среды образовательной организации в воспитании и развитии личности ребенка.</w:t>
      </w:r>
    </w:p>
    <w:p w14:paraId="7C04918D" w14:textId="77777777" w:rsidR="00EA3A2C" w:rsidRPr="00EA3A2C" w:rsidRDefault="00EA3A2C"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b/>
          <w:bCs/>
          <w:i/>
          <w:iCs/>
          <w:sz w:val="24"/>
          <w:szCs w:val="24"/>
        </w:rPr>
      </w:pPr>
      <w:r w:rsidRPr="00EA3A2C">
        <w:rPr>
          <w:rFonts w:ascii="Times New Roman" w:hAnsi="Times New Roman" w:cs="Times New Roman"/>
          <w:b/>
          <w:bCs/>
          <w:i/>
          <w:iCs/>
          <w:sz w:val="24"/>
          <w:szCs w:val="24"/>
        </w:rPr>
        <w:t xml:space="preserve">Программа: </w:t>
      </w:r>
    </w:p>
    <w:p w14:paraId="0B58EC37" w14:textId="77777777" w:rsidR="00EA3A2C" w:rsidRDefault="00EA3A2C"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EA3A2C">
        <w:rPr>
          <w:rFonts w:ascii="Cambria Math" w:hAnsi="Cambria Math" w:cs="Cambria Math"/>
          <w:sz w:val="24"/>
          <w:szCs w:val="24"/>
        </w:rPr>
        <w:lastRenderedPageBreak/>
        <w:t>⎯</w:t>
      </w:r>
      <w:r w:rsidRPr="00EA3A2C">
        <w:rPr>
          <w:rFonts w:ascii="Times New Roman" w:hAnsi="Times New Roman" w:cs="Times New Roman"/>
          <w:sz w:val="24"/>
          <w:szCs w:val="24"/>
        </w:rPr>
        <w:t xml:space="preserve"> сформирована на основе требований ФГОС ДО и ФАОП ДО, предъявляемых к структуре адаптированной образовательной программы дошкольного образования для обучающихся с ТНР; </w:t>
      </w:r>
    </w:p>
    <w:p w14:paraId="74DB1F9D" w14:textId="1558D10F" w:rsidR="00EA3A2C" w:rsidRDefault="00EA3A2C"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EA3A2C">
        <w:rPr>
          <w:rFonts w:ascii="Cambria Math" w:hAnsi="Cambria Math" w:cs="Cambria Math"/>
          <w:sz w:val="24"/>
          <w:szCs w:val="24"/>
        </w:rPr>
        <w:t>⎯</w:t>
      </w:r>
      <w:r w:rsidRPr="00EA3A2C">
        <w:rPr>
          <w:rFonts w:ascii="Times New Roman" w:hAnsi="Times New Roman" w:cs="Times New Roman"/>
          <w:sz w:val="24"/>
          <w:szCs w:val="24"/>
        </w:rPr>
        <w:t xml:space="preserve"> определяет содержание и организацию образовательной деятельности на уровне дошкольного образования для обучающихся с ТНР; </w:t>
      </w:r>
    </w:p>
    <w:p w14:paraId="33DD2D07" w14:textId="77777777" w:rsidR="00EA3A2C" w:rsidRDefault="00EA3A2C"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EA3A2C">
        <w:rPr>
          <w:rFonts w:ascii="Cambria Math" w:hAnsi="Cambria Math" w:cs="Cambria Math"/>
          <w:sz w:val="24"/>
          <w:szCs w:val="24"/>
        </w:rPr>
        <w:t>⎯</w:t>
      </w:r>
      <w:r w:rsidRPr="00EA3A2C">
        <w:rPr>
          <w:rFonts w:ascii="Times New Roman" w:hAnsi="Times New Roman" w:cs="Times New Roman"/>
          <w:sz w:val="24"/>
          <w:szCs w:val="24"/>
        </w:rP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14:paraId="5BEE8324" w14:textId="6D6AC38F" w:rsidR="00EA3A2C" w:rsidRPr="00EA3A2C" w:rsidRDefault="00EA3A2C"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EA3A2C">
        <w:rPr>
          <w:rFonts w:ascii="Cambria Math" w:hAnsi="Cambria Math" w:cs="Cambria Math"/>
          <w:sz w:val="24"/>
          <w:szCs w:val="24"/>
        </w:rPr>
        <w:t>⎯</w:t>
      </w:r>
      <w:r w:rsidRPr="00EA3A2C">
        <w:rPr>
          <w:rFonts w:ascii="Times New Roman" w:hAnsi="Times New Roman" w:cs="Times New Roman"/>
          <w:sz w:val="24"/>
          <w:szCs w:val="24"/>
        </w:rPr>
        <w:t xml:space="preserve">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5737CBD7" w14:textId="2851CC0D" w:rsidR="00453168" w:rsidRPr="00EA3A2C" w:rsidRDefault="00EA3A2C" w:rsidP="00A95016">
      <w:pPr>
        <w:widowControl w:val="0"/>
        <w:tabs>
          <w:tab w:val="left" w:pos="792"/>
        </w:tabs>
        <w:spacing w:after="0"/>
        <w:ind w:right="-20" w:firstLine="709"/>
        <w:jc w:val="center"/>
        <w:rPr>
          <w:rFonts w:ascii="Times New Roman" w:eastAsia="Times New Roman" w:hAnsi="Times New Roman" w:cs="Times New Roman"/>
          <w:b/>
          <w:bCs/>
          <w:color w:val="000000" w:themeColor="text1"/>
          <w:sz w:val="24"/>
          <w:szCs w:val="24"/>
        </w:rPr>
      </w:pPr>
      <w:r w:rsidRPr="00EA3A2C">
        <w:rPr>
          <w:rFonts w:ascii="Times New Roman" w:eastAsia="Times New Roman" w:hAnsi="Times New Roman" w:cs="Times New Roman"/>
          <w:b/>
          <w:bCs/>
          <w:color w:val="000000" w:themeColor="text1"/>
          <w:sz w:val="24"/>
          <w:szCs w:val="24"/>
        </w:rPr>
        <w:t>Специфические принципы и подходы к формированию АОП ДО для обучающихся с ТНР</w:t>
      </w:r>
      <w:r w:rsidR="007B473D">
        <w:rPr>
          <w:rFonts w:ascii="Times New Roman" w:eastAsia="Times New Roman" w:hAnsi="Times New Roman" w:cs="Times New Roman"/>
          <w:b/>
          <w:bCs/>
          <w:color w:val="000000" w:themeColor="text1"/>
          <w:sz w:val="24"/>
          <w:szCs w:val="24"/>
        </w:rPr>
        <w:t xml:space="preserve"> (</w:t>
      </w:r>
      <w:r w:rsidR="007B473D">
        <w:rPr>
          <w:rFonts w:ascii="Times New Roman" w:hAnsi="Times New Roman" w:cs="Times New Roman"/>
          <w:b/>
          <w:bCs/>
          <w:sz w:val="24"/>
          <w:szCs w:val="24"/>
        </w:rPr>
        <w:t>ФАОП</w:t>
      </w:r>
      <w:r w:rsidR="007B473D">
        <w:rPr>
          <w:rFonts w:ascii="Times New Roman" w:eastAsia="Times New Roman" w:hAnsi="Times New Roman" w:cs="Times New Roman"/>
          <w:b/>
          <w:bCs/>
          <w:color w:val="000000" w:themeColor="text1"/>
          <w:sz w:val="24"/>
          <w:szCs w:val="24"/>
        </w:rPr>
        <w:t xml:space="preserve"> п. </w:t>
      </w:r>
      <w:r w:rsidR="007B473D">
        <w:rPr>
          <w:rFonts w:ascii="Times New Roman" w:hAnsi="Times New Roman" w:cs="Times New Roman"/>
          <w:b/>
          <w:bCs/>
          <w:sz w:val="24"/>
          <w:szCs w:val="24"/>
        </w:rPr>
        <w:t>10.3.3.)</w:t>
      </w:r>
    </w:p>
    <w:p w14:paraId="1293DC90" w14:textId="4C36C24D" w:rsidR="00453168" w:rsidRDefault="007B473D"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r w:rsidR="00EA3A2C">
        <w:rPr>
          <w:rFonts w:ascii="Times New Roman" w:hAnsi="Times New Roman" w:cs="Times New Roman"/>
          <w:sz w:val="24"/>
        </w:rPr>
        <w:t>;</w:t>
      </w:r>
    </w:p>
    <w:p w14:paraId="4D81318A" w14:textId="6C1EF7D9" w:rsidR="00453168" w:rsidRDefault="007B473D"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r w:rsidR="00EA3A2C">
        <w:rPr>
          <w:rFonts w:ascii="Times New Roman" w:hAnsi="Times New Roman" w:cs="Times New Roman"/>
          <w:sz w:val="24"/>
        </w:rPr>
        <w:t>;</w:t>
      </w:r>
    </w:p>
    <w:p w14:paraId="705661EF" w14:textId="45D26D16" w:rsidR="00453168" w:rsidRDefault="007B473D"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r w:rsidR="00EA3A2C">
        <w:rPr>
          <w:rFonts w:ascii="Times New Roman" w:hAnsi="Times New Roman" w:cs="Times New Roman"/>
          <w:sz w:val="24"/>
        </w:rPr>
        <w:t>;</w:t>
      </w:r>
    </w:p>
    <w:p w14:paraId="3CF7EFC2" w14:textId="77777777" w:rsidR="00453168" w:rsidRDefault="007B473D"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 xml:space="preserve">4. Полнота содержания и интеграция отдельных образовательных областей: в соответствии со </w:t>
      </w:r>
      <w:hyperlink r:id="rId8" w:history="1">
        <w:r>
          <w:rPr>
            <w:rFonts w:ascii="Times New Roman" w:hAnsi="Times New Roman" w:cs="Times New Roman"/>
            <w:color w:val="000000"/>
            <w:sz w:val="24"/>
          </w:rPr>
          <w:t>Стандартом</w:t>
        </w:r>
      </w:hyperlink>
      <w:r>
        <w:rPr>
          <w:rFonts w:ascii="Times New Roman" w:hAnsi="Times New Roman" w:cs="Times New Roman"/>
          <w:sz w:val="24"/>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0EB5A88A" w14:textId="34AFBAA3" w:rsidR="00453168" w:rsidRDefault="007B473D"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 xml:space="preserve">5. Инвариантность ценностей и целей при вариативности средств реализации и достижения целей Программы: </w:t>
      </w:r>
      <w:hyperlink r:id="rId9" w:history="1">
        <w:r>
          <w:rPr>
            <w:rFonts w:ascii="Times New Roman" w:hAnsi="Times New Roman" w:cs="Times New Roman"/>
            <w:color w:val="000000"/>
            <w:sz w:val="24"/>
          </w:rPr>
          <w:t>Стандарт</w:t>
        </w:r>
      </w:hyperlink>
      <w:r>
        <w:rPr>
          <w:rFonts w:ascii="Times New Roman" w:hAnsi="Times New Roman" w:cs="Times New Roman"/>
          <w:color w:val="000000"/>
          <w:sz w:val="24"/>
        </w:rPr>
        <w:t xml:space="preserve"> </w:t>
      </w:r>
      <w:r>
        <w:rPr>
          <w:rFonts w:ascii="Times New Roman" w:hAnsi="Times New Roman" w:cs="Times New Roman"/>
          <w:sz w:val="24"/>
        </w:rPr>
        <w:t xml:space="preserve">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w:t>
      </w:r>
      <w:r>
        <w:rPr>
          <w:rFonts w:ascii="Times New Roman" w:hAnsi="Times New Roman" w:cs="Times New Roman"/>
          <w:sz w:val="24"/>
        </w:rPr>
        <w:lastRenderedPageBreak/>
        <w:t>групп обучающихся, их психофизических особенностей, запросов родителей (законных представителей).</w:t>
      </w:r>
    </w:p>
    <w:p w14:paraId="5497CA4B" w14:textId="202FC46E" w:rsidR="00EA3A2C" w:rsidRDefault="00EA3A2C" w:rsidP="00A9501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EA3A2C">
        <w:rPr>
          <w:rFonts w:ascii="Times New Roman" w:hAnsi="Times New Roman" w:cs="Times New Roman"/>
          <w:sz w:val="24"/>
        </w:rPr>
        <w:t>При этом за МДОУ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638F6250" w14:textId="77777777" w:rsidR="00EA3A2C" w:rsidRPr="00EA3A2C" w:rsidRDefault="00EA3A2C" w:rsidP="00EA3A2C">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ascii="Times New Roman" w:hAnsi="Times New Roman" w:cs="Times New Roman"/>
          <w:sz w:val="24"/>
        </w:rPr>
      </w:pPr>
    </w:p>
    <w:p w14:paraId="0677C3C0" w14:textId="77777777" w:rsidR="00EA3A2C" w:rsidRDefault="00EA3A2C">
      <w:pPr>
        <w:widowControl w:val="0"/>
        <w:tabs>
          <w:tab w:val="left" w:pos="792"/>
        </w:tabs>
        <w:spacing w:after="0" w:line="360" w:lineRule="auto"/>
        <w:ind w:firstLine="709"/>
        <w:jc w:val="both"/>
        <w:rPr>
          <w:rFonts w:ascii="Times New Roman" w:hAnsi="Times New Roman" w:cs="Times New Roman"/>
          <w:sz w:val="24"/>
        </w:rPr>
      </w:pPr>
      <w:r w:rsidRPr="00EA3A2C">
        <w:rPr>
          <w:rFonts w:ascii="Times New Roman" w:eastAsia="Times New Roman" w:hAnsi="Times New Roman" w:cs="Times New Roman"/>
          <w:b/>
          <w:bCs/>
          <w:color w:val="000000" w:themeColor="text1"/>
          <w:sz w:val="24"/>
          <w:szCs w:val="24"/>
        </w:rPr>
        <w:t>1.3. Планируемые результаты освоения АОП ДО для обучающихся с ТНР</w:t>
      </w:r>
      <w:r w:rsidR="007B473D">
        <w:rPr>
          <w:rFonts w:ascii="Times New Roman" w:hAnsi="Times New Roman" w:cs="Times New Roman"/>
          <w:sz w:val="24"/>
        </w:rPr>
        <w:t xml:space="preserve">      </w:t>
      </w:r>
    </w:p>
    <w:p w14:paraId="1E97E16D" w14:textId="15BF69A7" w:rsidR="00EA3A2C" w:rsidRDefault="00EA3A2C" w:rsidP="00A95016">
      <w:pPr>
        <w:widowControl w:val="0"/>
        <w:tabs>
          <w:tab w:val="left" w:pos="792"/>
        </w:tabs>
        <w:spacing w:after="0"/>
        <w:ind w:firstLine="709"/>
        <w:jc w:val="both"/>
        <w:rPr>
          <w:rFonts w:ascii="Times New Roman" w:hAnsi="Times New Roman" w:cs="Times New Roman"/>
          <w:sz w:val="24"/>
        </w:rPr>
      </w:pPr>
      <w:r w:rsidRPr="00EA3A2C">
        <w:rPr>
          <w:rFonts w:ascii="Times New Roman" w:hAnsi="Times New Roman" w:cs="Times New Roman"/>
          <w:sz w:val="24"/>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w:t>
      </w:r>
      <w:r>
        <w:rPr>
          <w:rFonts w:ascii="Times New Roman" w:hAnsi="Times New Roman" w:cs="Times New Roman"/>
          <w:sz w:val="24"/>
        </w:rPr>
        <w:t xml:space="preserve"> </w:t>
      </w:r>
      <w:r w:rsidRPr="00EA3A2C">
        <w:rPr>
          <w:rFonts w:ascii="Times New Roman" w:hAnsi="Times New Roman" w:cs="Times New Roman"/>
          <w:sz w:val="24"/>
        </w:rPr>
        <w:t>и представляют собой возрастные характеристики возможных достижений ребенка с ТНР к концу дошкольного образования. Реализация образовательных целей и задач АОП ДО направлена на достижение</w:t>
      </w:r>
      <w:r>
        <w:rPr>
          <w:rFonts w:ascii="Times New Roman" w:hAnsi="Times New Roman" w:cs="Times New Roman"/>
          <w:sz w:val="24"/>
        </w:rPr>
        <w:t xml:space="preserve"> </w:t>
      </w:r>
      <w:r w:rsidRPr="00EA3A2C">
        <w:rPr>
          <w:rFonts w:ascii="Times New Roman" w:hAnsi="Times New Roman" w:cs="Times New Roman"/>
          <w:sz w:val="24"/>
        </w:rPr>
        <w:t>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 В соответствии с периодизацией психического развития ребенка Д. Б. Эльконина дошкольное детство подразделяется на периоды от 3 до 7 лет и включает в себя три подпериода: младший дошкольный возраст (3 -4 лет), средний дошкольный возраст (4-5 лет), старший дошкольный возраст (5-7 лет)</w:t>
      </w:r>
      <w:r>
        <w:rPr>
          <w:rFonts w:ascii="Times New Roman" w:hAnsi="Times New Roman" w:cs="Times New Roman"/>
          <w:sz w:val="24"/>
        </w:rPr>
        <w:t xml:space="preserve">. </w:t>
      </w:r>
      <w:r w:rsidRPr="00EA3A2C">
        <w:rPr>
          <w:rFonts w:ascii="Times New Roman" w:hAnsi="Times New Roman" w:cs="Times New Roman"/>
          <w:sz w:val="24"/>
        </w:rPr>
        <w:t>Обозначенны</w:t>
      </w:r>
      <w:r w:rsidR="00A95016">
        <w:rPr>
          <w:rFonts w:ascii="Times New Roman" w:hAnsi="Times New Roman" w:cs="Times New Roman"/>
          <w:sz w:val="24"/>
        </w:rPr>
        <w:t>й</w:t>
      </w:r>
      <w:r w:rsidRPr="00EA3A2C">
        <w:rPr>
          <w:rFonts w:ascii="Times New Roman" w:hAnsi="Times New Roman" w:cs="Times New Roman"/>
          <w:sz w:val="24"/>
        </w:rPr>
        <w:t xml:space="preserve"> в Программе возрастн</w:t>
      </w:r>
      <w:r w:rsidR="00A95016">
        <w:rPr>
          <w:rFonts w:ascii="Times New Roman" w:hAnsi="Times New Roman" w:cs="Times New Roman"/>
          <w:sz w:val="24"/>
        </w:rPr>
        <w:t>ой</w:t>
      </w:r>
      <w:r w:rsidRPr="00EA3A2C">
        <w:rPr>
          <w:rFonts w:ascii="Times New Roman" w:hAnsi="Times New Roman" w:cs="Times New Roman"/>
          <w:sz w:val="24"/>
        </w:rPr>
        <w:t xml:space="preserve"> ориентир «старший дошкольный возраст» име</w:t>
      </w:r>
      <w:r w:rsidR="00DE6D79">
        <w:rPr>
          <w:rFonts w:ascii="Times New Roman" w:hAnsi="Times New Roman" w:cs="Times New Roman"/>
          <w:sz w:val="24"/>
        </w:rPr>
        <w:t>е</w:t>
      </w:r>
      <w:r w:rsidRPr="00EA3A2C">
        <w:rPr>
          <w:rFonts w:ascii="Times New Roman" w:hAnsi="Times New Roman" w:cs="Times New Roman"/>
          <w:sz w:val="24"/>
        </w:rPr>
        <w:t xml:space="preserve">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адаптированной образовательной программы МДОУ. </w:t>
      </w:r>
    </w:p>
    <w:p w14:paraId="0F631B6F" w14:textId="68203A01" w:rsidR="00EA3A2C" w:rsidRDefault="00EA3A2C" w:rsidP="00EA3A2C">
      <w:pPr>
        <w:widowControl w:val="0"/>
        <w:tabs>
          <w:tab w:val="left" w:pos="792"/>
        </w:tabs>
        <w:spacing w:after="0" w:line="360" w:lineRule="auto"/>
        <w:ind w:firstLine="709"/>
        <w:jc w:val="both"/>
        <w:rPr>
          <w:rFonts w:ascii="Times New Roman" w:hAnsi="Times New Roman" w:cs="Times New Roman"/>
          <w:sz w:val="24"/>
        </w:rPr>
      </w:pPr>
    </w:p>
    <w:p w14:paraId="375E198C" w14:textId="7786894F" w:rsidR="00EA3A2C" w:rsidRDefault="00EA3A2C" w:rsidP="00EA3A2C">
      <w:pPr>
        <w:widowControl w:val="0"/>
        <w:tabs>
          <w:tab w:val="left" w:pos="792"/>
        </w:tabs>
        <w:spacing w:after="0" w:line="360" w:lineRule="auto"/>
        <w:ind w:firstLine="709"/>
        <w:jc w:val="center"/>
        <w:rPr>
          <w:rFonts w:ascii="Times New Roman" w:hAnsi="Times New Roman" w:cs="Times New Roman"/>
          <w:b/>
          <w:bCs/>
          <w:sz w:val="24"/>
        </w:rPr>
      </w:pPr>
      <w:r w:rsidRPr="00EA3A2C">
        <w:rPr>
          <w:rFonts w:ascii="Times New Roman" w:hAnsi="Times New Roman" w:cs="Times New Roman"/>
          <w:b/>
          <w:bCs/>
          <w:sz w:val="24"/>
        </w:rPr>
        <w:t>1.3.1 Целевые ориентиры, реализуемые в обязательной части АОП ДО</w:t>
      </w:r>
    </w:p>
    <w:p w14:paraId="61BC039C" w14:textId="77777777" w:rsidR="00EA3A2C" w:rsidRDefault="00EA3A2C" w:rsidP="00E91192">
      <w:pPr>
        <w:widowControl w:val="0"/>
        <w:tabs>
          <w:tab w:val="left" w:pos="792"/>
        </w:tabs>
        <w:spacing w:after="0"/>
        <w:ind w:firstLine="709"/>
        <w:jc w:val="both"/>
        <w:rPr>
          <w:rFonts w:ascii="Times New Roman" w:hAnsi="Times New Roman" w:cs="Times New Roman"/>
          <w:sz w:val="24"/>
        </w:rPr>
      </w:pPr>
      <w:r w:rsidRPr="00EA3A2C">
        <w:rPr>
          <w:rFonts w:ascii="Times New Roman" w:hAnsi="Times New Roman" w:cs="Times New Roman"/>
          <w:sz w:val="24"/>
        </w:rP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14:paraId="6B30D6F2" w14:textId="16AF9137" w:rsidR="000F23D2" w:rsidRDefault="000F23D2" w:rsidP="00E91192">
      <w:pPr>
        <w:widowControl w:val="0"/>
        <w:tabs>
          <w:tab w:val="left" w:pos="792"/>
        </w:tabs>
        <w:spacing w:after="0"/>
        <w:ind w:firstLine="709"/>
        <w:jc w:val="center"/>
        <w:rPr>
          <w:rFonts w:ascii="Times New Roman" w:hAnsi="Times New Roman" w:cs="Times New Roman"/>
          <w:b/>
          <w:bCs/>
          <w:i/>
          <w:iCs/>
          <w:sz w:val="24"/>
          <w:szCs w:val="24"/>
        </w:rPr>
      </w:pPr>
      <w:r w:rsidRPr="000F23D2">
        <w:rPr>
          <w:rFonts w:ascii="Times New Roman" w:hAnsi="Times New Roman" w:cs="Times New Roman"/>
          <w:b/>
          <w:bCs/>
          <w:i/>
          <w:iCs/>
          <w:sz w:val="24"/>
          <w:szCs w:val="24"/>
        </w:rPr>
        <w:t>Целевые ориентиры на этапе завершения освоения АОП ДО</w:t>
      </w:r>
    </w:p>
    <w:p w14:paraId="706FC91F" w14:textId="77777777" w:rsidR="000F23D2" w:rsidRPr="00923AA1" w:rsidRDefault="000F23D2" w:rsidP="00E91192">
      <w:pPr>
        <w:widowControl w:val="0"/>
        <w:tabs>
          <w:tab w:val="left" w:pos="792"/>
        </w:tabs>
        <w:spacing w:after="0"/>
        <w:ind w:firstLine="709"/>
        <w:jc w:val="both"/>
        <w:rPr>
          <w:rFonts w:ascii="Times New Roman" w:hAnsi="Times New Roman" w:cs="Times New Roman"/>
          <w:i/>
          <w:sz w:val="24"/>
          <w:szCs w:val="24"/>
          <w:u w:val="single"/>
        </w:rPr>
      </w:pPr>
      <w:r w:rsidRPr="00923AA1">
        <w:rPr>
          <w:rFonts w:ascii="Times New Roman" w:hAnsi="Times New Roman" w:cs="Times New Roman"/>
          <w:i/>
          <w:sz w:val="24"/>
          <w:szCs w:val="24"/>
          <w:u w:val="single"/>
        </w:rPr>
        <w:t xml:space="preserve">К концу данного возрастного этапа ребенок: </w:t>
      </w:r>
    </w:p>
    <w:p w14:paraId="5313014A"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1) обладает сформированной мотивацией к школьному обучению;</w:t>
      </w:r>
    </w:p>
    <w:p w14:paraId="57F681AE"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2) усваивает значения новых слов на основе знаний о предметах и явлениях окружающего мира; </w:t>
      </w:r>
    </w:p>
    <w:p w14:paraId="16DC1D14"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3) употребляет слова, обозначающие личностные характеристики, многозначные;</w:t>
      </w:r>
    </w:p>
    <w:p w14:paraId="5D732373"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4) умеет подбирать слова с противоположным и сходным значением; </w:t>
      </w:r>
    </w:p>
    <w:p w14:paraId="6C5EB92F"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5) правильно употребляет основные грамматические формы слова; </w:t>
      </w:r>
    </w:p>
    <w:p w14:paraId="760FBFE2"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lastRenderedPageBreak/>
        <w:t xml:space="preserve">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14:paraId="42174ECE"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14:paraId="443D5D5F"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14:paraId="3CAAC146"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9) правильно произносит звуки (в соответствии с онтогенезом); </w:t>
      </w:r>
    </w:p>
    <w:p w14:paraId="1C326AE2"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14:paraId="5A8CB6D8"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11) выбирает род занятий, участников по совместной деятельности, избирательно и устойчиво взаимодействует с детьми; </w:t>
      </w:r>
    </w:p>
    <w:p w14:paraId="784F881B"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12) участвует в коллективном создании замысла в игре и на занятиях; </w:t>
      </w:r>
    </w:p>
    <w:p w14:paraId="1D05F2AB"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13) передает как можно более точное сообщение другому, проявляя внимание к собеседнику; </w:t>
      </w:r>
    </w:p>
    <w:p w14:paraId="65A27223"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14:paraId="6C898A42"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14:paraId="10BD08CE"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14:paraId="1C56A776"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14:paraId="4D50D49E"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14:paraId="72B559EE"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19) определяет пространственное расположение предметов относительно себя, геометрические фигуры; </w:t>
      </w:r>
    </w:p>
    <w:p w14:paraId="0D1CC60C"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14:paraId="58756EE8"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21) определяет времена года, части суток; </w:t>
      </w:r>
    </w:p>
    <w:p w14:paraId="5EAD6C80" w14:textId="153E69AB" w:rsidR="000F23D2" w:rsidRDefault="00923AA1" w:rsidP="00E91192">
      <w:pPr>
        <w:widowControl w:val="0"/>
        <w:tabs>
          <w:tab w:val="left" w:pos="792"/>
        </w:tabs>
        <w:spacing w:after="0"/>
        <w:ind w:firstLine="709"/>
        <w:jc w:val="both"/>
        <w:rPr>
          <w:rFonts w:ascii="Times New Roman" w:hAnsi="Times New Roman" w:cs="Times New Roman"/>
          <w:sz w:val="24"/>
          <w:szCs w:val="24"/>
        </w:rPr>
      </w:pPr>
      <w:r>
        <w:rPr>
          <w:rFonts w:ascii="Times New Roman" w:hAnsi="Times New Roman" w:cs="Times New Roman"/>
          <w:sz w:val="24"/>
          <w:szCs w:val="24"/>
        </w:rPr>
        <w:t>22)</w:t>
      </w:r>
      <w:r w:rsidR="000F23D2" w:rsidRPr="000F23D2">
        <w:rPr>
          <w:rFonts w:ascii="Times New Roman" w:hAnsi="Times New Roman" w:cs="Times New Roman"/>
          <w:sz w:val="24"/>
          <w:szCs w:val="24"/>
        </w:rPr>
        <w:t xml:space="preserve">самостоятельно получает новую информацию (задает вопросы, экспериментирует); </w:t>
      </w:r>
    </w:p>
    <w:p w14:paraId="6C240AEB" w14:textId="42F83F75" w:rsidR="000F23D2" w:rsidRDefault="00923AA1" w:rsidP="00E91192">
      <w:pPr>
        <w:widowControl w:val="0"/>
        <w:tabs>
          <w:tab w:val="left" w:pos="792"/>
        </w:tabs>
        <w:spacing w:after="0"/>
        <w:ind w:firstLine="709"/>
        <w:jc w:val="both"/>
        <w:rPr>
          <w:rFonts w:ascii="Times New Roman" w:hAnsi="Times New Roman" w:cs="Times New Roman"/>
          <w:sz w:val="24"/>
          <w:szCs w:val="24"/>
        </w:rPr>
      </w:pPr>
      <w:r>
        <w:rPr>
          <w:rFonts w:ascii="Times New Roman" w:hAnsi="Times New Roman" w:cs="Times New Roman"/>
          <w:sz w:val="24"/>
          <w:szCs w:val="24"/>
        </w:rPr>
        <w:t>23)</w:t>
      </w:r>
      <w:r w:rsidR="000F23D2" w:rsidRPr="000F23D2">
        <w:rPr>
          <w:rFonts w:ascii="Times New Roman" w:hAnsi="Times New Roman" w:cs="Times New Roman"/>
          <w:sz w:val="24"/>
          <w:szCs w:val="24"/>
        </w:rP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14:paraId="1BC9C1CF"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24) составляет рассказы по сюжетным картинкам и по серии сюжетных картинок, используя графические схемы, наглядные опоры; </w:t>
      </w:r>
    </w:p>
    <w:p w14:paraId="3E1B1E8B"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lastRenderedPageBreak/>
        <w:t xml:space="preserve">25) составляет с помощью педагогического работника небольшие сообщения, рассказы из личного опыта; </w:t>
      </w:r>
    </w:p>
    <w:p w14:paraId="1E4773B0"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26) владеет предпосылками овладения грамотой; </w:t>
      </w:r>
    </w:p>
    <w:p w14:paraId="305B56FD"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27) стремится к использованию различных средств и материалов в процессе изобразительной деятельности; </w:t>
      </w:r>
    </w:p>
    <w:p w14:paraId="16310F62"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14:paraId="59247C42"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29) проявляет интерес к произведениям народной, классической и современной музыки, к музыкальным инструментам; </w:t>
      </w:r>
    </w:p>
    <w:p w14:paraId="43FEA4FA"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30) сопереживает персонажам художественных произведений; </w:t>
      </w:r>
    </w:p>
    <w:p w14:paraId="32333A5C"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14:paraId="6A5C98DF"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32) осуществляет элементарное двигательное и словесное планирование действий в ходе спортивных упражнений; </w:t>
      </w:r>
    </w:p>
    <w:p w14:paraId="232FE424"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33) знает и подчиняется правилам подвижных игр, эстафет, игр с элементами спорта; </w:t>
      </w:r>
    </w:p>
    <w:p w14:paraId="6862A26D" w14:textId="7D619220" w:rsidR="000F23D2" w:rsidRP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43AFCDA4" w14:textId="7F4FFF22" w:rsidR="00EA3A2C" w:rsidRDefault="00EA3A2C" w:rsidP="00EA3A2C">
      <w:pPr>
        <w:widowControl w:val="0"/>
        <w:tabs>
          <w:tab w:val="left" w:pos="792"/>
        </w:tabs>
        <w:spacing w:after="0" w:line="360" w:lineRule="auto"/>
        <w:ind w:firstLine="709"/>
        <w:jc w:val="both"/>
        <w:rPr>
          <w:rFonts w:ascii="Times New Roman" w:hAnsi="Times New Roman" w:cs="Times New Roman"/>
          <w:sz w:val="24"/>
        </w:rPr>
      </w:pPr>
    </w:p>
    <w:p w14:paraId="7BAA6388" w14:textId="77777777" w:rsidR="00D72C7D" w:rsidRDefault="000F23D2" w:rsidP="00D72C7D">
      <w:pPr>
        <w:widowControl w:val="0"/>
        <w:tabs>
          <w:tab w:val="left" w:pos="792"/>
        </w:tabs>
        <w:spacing w:after="0" w:line="360" w:lineRule="auto"/>
        <w:ind w:firstLine="709"/>
        <w:jc w:val="center"/>
        <w:rPr>
          <w:rFonts w:ascii="Times New Roman" w:hAnsi="Times New Roman" w:cs="Times New Roman"/>
          <w:b/>
          <w:bCs/>
          <w:sz w:val="24"/>
        </w:rPr>
      </w:pPr>
      <w:r w:rsidRPr="000F23D2">
        <w:rPr>
          <w:rFonts w:ascii="Times New Roman" w:hAnsi="Times New Roman" w:cs="Times New Roman"/>
          <w:b/>
          <w:bCs/>
          <w:sz w:val="24"/>
        </w:rPr>
        <w:t>1.3.2. Планируемые результаты работы с родителями</w:t>
      </w:r>
    </w:p>
    <w:p w14:paraId="659F554C" w14:textId="77777777" w:rsidR="00D72C7D" w:rsidRDefault="000F23D2" w:rsidP="00D72C7D">
      <w:pPr>
        <w:widowControl w:val="0"/>
        <w:tabs>
          <w:tab w:val="left" w:pos="792"/>
        </w:tabs>
        <w:spacing w:after="0" w:line="360" w:lineRule="auto"/>
        <w:ind w:firstLine="709"/>
        <w:jc w:val="both"/>
        <w:rPr>
          <w:rFonts w:ascii="Times New Roman" w:hAnsi="Times New Roman" w:cs="Times New Roman"/>
          <w:b/>
          <w:bCs/>
          <w:sz w:val="24"/>
        </w:rPr>
      </w:pPr>
      <w:r w:rsidRPr="005F5BB8">
        <w:rPr>
          <w:rFonts w:ascii="Times New Roman" w:hAnsi="Times New Roman" w:cs="Times New Roman"/>
          <w:b/>
          <w:bCs/>
          <w:i/>
          <w:iCs/>
          <w:sz w:val="24"/>
        </w:rPr>
        <w:t xml:space="preserve">Направления: </w:t>
      </w:r>
    </w:p>
    <w:p w14:paraId="2C271365" w14:textId="2812BB8E" w:rsidR="000F23D2" w:rsidRPr="00D72C7D" w:rsidRDefault="00D72C7D" w:rsidP="007566C2">
      <w:pPr>
        <w:pStyle w:val="af1"/>
        <w:widowControl w:val="0"/>
        <w:numPr>
          <w:ilvl w:val="0"/>
          <w:numId w:val="83"/>
        </w:numPr>
        <w:tabs>
          <w:tab w:val="left" w:pos="792"/>
        </w:tabs>
        <w:spacing w:after="0"/>
        <w:jc w:val="both"/>
        <w:rPr>
          <w:rFonts w:ascii="Times New Roman" w:hAnsi="Times New Roman" w:cs="Times New Roman"/>
          <w:b/>
          <w:bCs/>
          <w:sz w:val="24"/>
        </w:rPr>
      </w:pPr>
      <w:r>
        <w:rPr>
          <w:rFonts w:ascii="Times New Roman" w:hAnsi="Times New Roman" w:cs="Times New Roman"/>
          <w:sz w:val="24"/>
        </w:rPr>
        <w:t>О</w:t>
      </w:r>
      <w:r w:rsidR="000F23D2" w:rsidRPr="00D72C7D">
        <w:rPr>
          <w:rFonts w:ascii="Times New Roman" w:hAnsi="Times New Roman" w:cs="Times New Roman"/>
          <w:sz w:val="24"/>
        </w:rPr>
        <w:t>рганизация преемственности в работе МДОУ и семьи по вопросам</w:t>
      </w:r>
      <w:r>
        <w:rPr>
          <w:rFonts w:ascii="Times New Roman" w:hAnsi="Times New Roman" w:cs="Times New Roman"/>
          <w:sz w:val="24"/>
        </w:rPr>
        <w:t xml:space="preserve"> </w:t>
      </w:r>
      <w:r w:rsidR="000F23D2" w:rsidRPr="00D72C7D">
        <w:rPr>
          <w:rFonts w:ascii="Times New Roman" w:hAnsi="Times New Roman" w:cs="Times New Roman"/>
          <w:sz w:val="24"/>
        </w:rPr>
        <w:t xml:space="preserve">оздоровления, досуга, обучения и воспитания; </w:t>
      </w:r>
    </w:p>
    <w:p w14:paraId="04B3C31C" w14:textId="7010BA8C" w:rsidR="000F23D2" w:rsidRPr="00D72C7D" w:rsidRDefault="00D72C7D" w:rsidP="007566C2">
      <w:pPr>
        <w:pStyle w:val="af1"/>
        <w:widowControl w:val="0"/>
        <w:numPr>
          <w:ilvl w:val="0"/>
          <w:numId w:val="83"/>
        </w:numPr>
        <w:tabs>
          <w:tab w:val="left" w:pos="792"/>
        </w:tabs>
        <w:spacing w:after="0"/>
        <w:jc w:val="both"/>
        <w:rPr>
          <w:rFonts w:ascii="Times New Roman" w:hAnsi="Times New Roman" w:cs="Times New Roman"/>
          <w:sz w:val="24"/>
        </w:rPr>
      </w:pPr>
      <w:r>
        <w:rPr>
          <w:rFonts w:ascii="Times New Roman" w:hAnsi="Times New Roman" w:cs="Times New Roman"/>
          <w:sz w:val="24"/>
        </w:rPr>
        <w:t>П</w:t>
      </w:r>
      <w:r w:rsidR="000F23D2" w:rsidRPr="00D72C7D">
        <w:rPr>
          <w:rFonts w:ascii="Times New Roman" w:hAnsi="Times New Roman" w:cs="Times New Roman"/>
          <w:sz w:val="24"/>
        </w:rPr>
        <w:t xml:space="preserve">овышение уровня родительской компетентности; </w:t>
      </w:r>
    </w:p>
    <w:p w14:paraId="6442FEC7" w14:textId="08349F82" w:rsidR="00EA3A2C" w:rsidRPr="00D72C7D" w:rsidRDefault="00D72C7D" w:rsidP="007566C2">
      <w:pPr>
        <w:pStyle w:val="af1"/>
        <w:widowControl w:val="0"/>
        <w:numPr>
          <w:ilvl w:val="0"/>
          <w:numId w:val="83"/>
        </w:numPr>
        <w:tabs>
          <w:tab w:val="left" w:pos="792"/>
        </w:tabs>
        <w:spacing w:after="0"/>
        <w:jc w:val="both"/>
        <w:rPr>
          <w:rFonts w:ascii="Times New Roman" w:hAnsi="Times New Roman" w:cs="Times New Roman"/>
          <w:sz w:val="24"/>
        </w:rPr>
      </w:pPr>
      <w:r>
        <w:rPr>
          <w:rFonts w:ascii="Times New Roman" w:hAnsi="Times New Roman" w:cs="Times New Roman"/>
          <w:sz w:val="24"/>
        </w:rPr>
        <w:t>Г</w:t>
      </w:r>
      <w:r w:rsidR="000F23D2" w:rsidRPr="00D72C7D">
        <w:rPr>
          <w:rFonts w:ascii="Times New Roman" w:hAnsi="Times New Roman" w:cs="Times New Roman"/>
          <w:sz w:val="24"/>
        </w:rPr>
        <w:t>армонизацию семейных детско-родительских отношений.</w:t>
      </w:r>
    </w:p>
    <w:p w14:paraId="2BE71BA8" w14:textId="77777777" w:rsidR="005F5BB8" w:rsidRDefault="005F5BB8" w:rsidP="00923AA1">
      <w:pPr>
        <w:widowControl w:val="0"/>
        <w:tabs>
          <w:tab w:val="left" w:pos="792"/>
        </w:tabs>
        <w:spacing w:after="0"/>
        <w:jc w:val="both"/>
        <w:rPr>
          <w:rFonts w:ascii="Times New Roman" w:hAnsi="Times New Roman" w:cs="Times New Roman"/>
          <w:sz w:val="24"/>
        </w:rPr>
      </w:pPr>
    </w:p>
    <w:p w14:paraId="5790B157" w14:textId="486A3BC2" w:rsidR="005F5BB8" w:rsidRDefault="000F23D2" w:rsidP="00923AA1">
      <w:pPr>
        <w:widowControl w:val="0"/>
        <w:tabs>
          <w:tab w:val="left" w:pos="792"/>
        </w:tabs>
        <w:spacing w:after="0"/>
        <w:ind w:firstLine="709"/>
        <w:jc w:val="center"/>
        <w:rPr>
          <w:rFonts w:ascii="Times New Roman" w:hAnsi="Times New Roman" w:cs="Times New Roman"/>
          <w:b/>
          <w:bCs/>
          <w:sz w:val="24"/>
        </w:rPr>
      </w:pPr>
      <w:r w:rsidRPr="000F23D2">
        <w:rPr>
          <w:rFonts w:ascii="Times New Roman" w:hAnsi="Times New Roman" w:cs="Times New Roman"/>
          <w:b/>
          <w:bCs/>
          <w:sz w:val="24"/>
        </w:rPr>
        <w:t>1.3.3. Значимые для разработки и реализации АОП ДО характеристики</w:t>
      </w:r>
    </w:p>
    <w:p w14:paraId="53D28B90"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Основные участники реализации АОП ДО: педагоги, обучающиеся, родители (законные представители). Социальными заказчиками реализации АОП ДО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14:paraId="5C3C6079" w14:textId="77777777" w:rsidR="000F23D2" w:rsidRPr="00E91192" w:rsidRDefault="000F23D2" w:rsidP="00E91192">
      <w:pPr>
        <w:widowControl w:val="0"/>
        <w:tabs>
          <w:tab w:val="left" w:pos="792"/>
        </w:tabs>
        <w:spacing w:after="0"/>
        <w:ind w:firstLine="709"/>
        <w:jc w:val="both"/>
        <w:rPr>
          <w:rFonts w:ascii="Times New Roman" w:hAnsi="Times New Roman" w:cs="Times New Roman"/>
          <w:i/>
          <w:iCs/>
          <w:sz w:val="24"/>
          <w:szCs w:val="24"/>
        </w:rPr>
      </w:pPr>
      <w:r w:rsidRPr="000F23D2">
        <w:rPr>
          <w:rFonts w:ascii="Times New Roman" w:hAnsi="Times New Roman" w:cs="Times New Roman"/>
          <w:sz w:val="24"/>
          <w:szCs w:val="24"/>
        </w:rPr>
        <w:t xml:space="preserve"> </w:t>
      </w:r>
      <w:r w:rsidRPr="00E91192">
        <w:rPr>
          <w:rFonts w:ascii="Times New Roman" w:hAnsi="Times New Roman" w:cs="Times New Roman"/>
          <w:i/>
          <w:iCs/>
          <w:sz w:val="24"/>
          <w:szCs w:val="24"/>
        </w:rPr>
        <w:t xml:space="preserve">Особенности разработки АОП ДО: </w:t>
      </w:r>
    </w:p>
    <w:p w14:paraId="60891A7C" w14:textId="0FEEEE65"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 условия, созданные в ДОО для реализации целей и задач АОП ДО; </w:t>
      </w:r>
    </w:p>
    <w:p w14:paraId="58143AC2"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 социальный заказ родителей (законных представителей); </w:t>
      </w:r>
    </w:p>
    <w:p w14:paraId="12BB30D0"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xml:space="preserve">‒ детский контингент; ‒ кадровый состав педагогических работников; </w:t>
      </w:r>
    </w:p>
    <w:p w14:paraId="616F2E24" w14:textId="77777777"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культурно-образовательные особенности МДОУ «Детский сад №</w:t>
      </w:r>
      <w:r>
        <w:rPr>
          <w:rFonts w:ascii="Times New Roman" w:hAnsi="Times New Roman" w:cs="Times New Roman"/>
          <w:sz w:val="24"/>
          <w:szCs w:val="24"/>
        </w:rPr>
        <w:t xml:space="preserve"> 24</w:t>
      </w:r>
      <w:r w:rsidRPr="000F23D2">
        <w:rPr>
          <w:rFonts w:ascii="Times New Roman" w:hAnsi="Times New Roman" w:cs="Times New Roman"/>
          <w:sz w:val="24"/>
          <w:szCs w:val="24"/>
        </w:rPr>
        <w:t xml:space="preserve">»; </w:t>
      </w:r>
    </w:p>
    <w:p w14:paraId="5259E460" w14:textId="1942C18B" w:rsidR="000F23D2" w:rsidRDefault="000F23D2" w:rsidP="00E91192">
      <w:pPr>
        <w:widowControl w:val="0"/>
        <w:tabs>
          <w:tab w:val="left" w:pos="792"/>
        </w:tabs>
        <w:spacing w:after="0"/>
        <w:ind w:firstLine="709"/>
        <w:jc w:val="both"/>
        <w:rPr>
          <w:rFonts w:ascii="Times New Roman" w:hAnsi="Times New Roman" w:cs="Times New Roman"/>
          <w:sz w:val="24"/>
          <w:szCs w:val="24"/>
        </w:rPr>
      </w:pPr>
      <w:r w:rsidRPr="000F23D2">
        <w:rPr>
          <w:rFonts w:ascii="Times New Roman" w:hAnsi="Times New Roman" w:cs="Times New Roman"/>
          <w:sz w:val="24"/>
          <w:szCs w:val="24"/>
        </w:rPr>
        <w:t>‒ климатические особенности; ‒ взаимодействие с социумом.</w:t>
      </w:r>
    </w:p>
    <w:p w14:paraId="3107BE86" w14:textId="64F03C95" w:rsidR="000F23D2" w:rsidRDefault="000F23D2" w:rsidP="000F23D2">
      <w:pPr>
        <w:widowControl w:val="0"/>
        <w:tabs>
          <w:tab w:val="left" w:pos="792"/>
        </w:tabs>
        <w:spacing w:after="0" w:line="360" w:lineRule="auto"/>
        <w:ind w:firstLine="709"/>
        <w:jc w:val="both"/>
        <w:rPr>
          <w:rFonts w:ascii="Times New Roman" w:hAnsi="Times New Roman" w:cs="Times New Roman"/>
          <w:sz w:val="24"/>
          <w:szCs w:val="24"/>
        </w:rPr>
      </w:pPr>
    </w:p>
    <w:p w14:paraId="6F510222" w14:textId="11CBC2AC" w:rsidR="005F5BB8" w:rsidRDefault="005F5BB8" w:rsidP="000F23D2">
      <w:pPr>
        <w:widowControl w:val="0"/>
        <w:tabs>
          <w:tab w:val="left" w:pos="792"/>
        </w:tabs>
        <w:spacing w:after="0" w:line="360" w:lineRule="auto"/>
        <w:ind w:firstLine="709"/>
        <w:jc w:val="both"/>
        <w:rPr>
          <w:rFonts w:ascii="Times New Roman" w:hAnsi="Times New Roman" w:cs="Times New Roman"/>
          <w:sz w:val="24"/>
          <w:szCs w:val="24"/>
        </w:rPr>
      </w:pPr>
    </w:p>
    <w:p w14:paraId="50F7FEC0" w14:textId="54F4E36A" w:rsidR="005F5BB8" w:rsidRDefault="005F5BB8" w:rsidP="000F23D2">
      <w:pPr>
        <w:widowControl w:val="0"/>
        <w:tabs>
          <w:tab w:val="left" w:pos="792"/>
        </w:tabs>
        <w:spacing w:after="0" w:line="360" w:lineRule="auto"/>
        <w:ind w:firstLine="709"/>
        <w:jc w:val="both"/>
        <w:rPr>
          <w:rFonts w:ascii="Times New Roman" w:hAnsi="Times New Roman" w:cs="Times New Roman"/>
          <w:sz w:val="24"/>
          <w:szCs w:val="24"/>
        </w:rPr>
      </w:pPr>
    </w:p>
    <w:p w14:paraId="51C54747" w14:textId="77777777" w:rsidR="005F5BB8" w:rsidRPr="000F23D2" w:rsidRDefault="005F5BB8" w:rsidP="000F23D2">
      <w:pPr>
        <w:widowControl w:val="0"/>
        <w:tabs>
          <w:tab w:val="left" w:pos="792"/>
        </w:tabs>
        <w:spacing w:after="0" w:line="360" w:lineRule="auto"/>
        <w:ind w:firstLine="709"/>
        <w:jc w:val="both"/>
        <w:rPr>
          <w:rFonts w:ascii="Times New Roman" w:hAnsi="Times New Roman" w:cs="Times New Roman"/>
          <w:sz w:val="24"/>
          <w:szCs w:val="24"/>
        </w:rPr>
      </w:pPr>
    </w:p>
    <w:p w14:paraId="37BAAFAE" w14:textId="485FC193" w:rsidR="00EA3A2C" w:rsidRPr="00E91192" w:rsidRDefault="000F23D2" w:rsidP="00E91192">
      <w:pPr>
        <w:widowControl w:val="0"/>
        <w:tabs>
          <w:tab w:val="left" w:pos="792"/>
        </w:tabs>
        <w:spacing w:after="0" w:line="360" w:lineRule="auto"/>
        <w:ind w:firstLine="709"/>
        <w:jc w:val="center"/>
        <w:rPr>
          <w:rFonts w:ascii="Times New Roman" w:hAnsi="Times New Roman" w:cs="Times New Roman"/>
          <w:b/>
          <w:bCs/>
          <w:sz w:val="24"/>
          <w:szCs w:val="24"/>
        </w:rPr>
      </w:pPr>
      <w:r w:rsidRPr="000F23D2">
        <w:rPr>
          <w:rFonts w:ascii="Times New Roman" w:hAnsi="Times New Roman" w:cs="Times New Roman"/>
          <w:b/>
          <w:bCs/>
          <w:sz w:val="24"/>
          <w:szCs w:val="24"/>
        </w:rPr>
        <w:lastRenderedPageBreak/>
        <w:t>Взаимодействие с социальными партнерами</w:t>
      </w:r>
    </w:p>
    <w:tbl>
      <w:tblPr>
        <w:tblStyle w:val="aff1"/>
        <w:tblW w:w="0" w:type="auto"/>
        <w:tblLook w:val="04A0" w:firstRow="1" w:lastRow="0" w:firstColumn="1" w:lastColumn="0" w:noHBand="0" w:noVBand="1"/>
      </w:tblPr>
      <w:tblGrid>
        <w:gridCol w:w="4785"/>
        <w:gridCol w:w="4785"/>
      </w:tblGrid>
      <w:tr w:rsidR="000F23D2" w14:paraId="42AC9624" w14:textId="77777777" w:rsidTr="000F23D2">
        <w:tc>
          <w:tcPr>
            <w:tcW w:w="4785" w:type="dxa"/>
          </w:tcPr>
          <w:p w14:paraId="7CE5C320" w14:textId="2A1C709B" w:rsidR="000F23D2" w:rsidRPr="000F23D2" w:rsidRDefault="000F23D2" w:rsidP="000F23D2">
            <w:pPr>
              <w:widowControl w:val="0"/>
              <w:tabs>
                <w:tab w:val="left" w:pos="792"/>
              </w:tabs>
              <w:spacing w:line="360" w:lineRule="auto"/>
              <w:jc w:val="center"/>
              <w:rPr>
                <w:rFonts w:ascii="Times New Roman" w:hAnsi="Times New Roman" w:cs="Times New Roman"/>
              </w:rPr>
            </w:pPr>
            <w:r w:rsidRPr="000F23D2">
              <w:rPr>
                <w:rFonts w:ascii="Times New Roman" w:hAnsi="Times New Roman" w:cs="Times New Roman"/>
              </w:rPr>
              <w:t>Административные учреждения</w:t>
            </w:r>
          </w:p>
        </w:tc>
        <w:tc>
          <w:tcPr>
            <w:tcW w:w="4786" w:type="dxa"/>
          </w:tcPr>
          <w:p w14:paraId="63CAD657" w14:textId="77777777" w:rsidR="000F23D2" w:rsidRPr="000F23D2" w:rsidRDefault="000F23D2" w:rsidP="000F23D2">
            <w:pPr>
              <w:widowControl w:val="0"/>
              <w:tabs>
                <w:tab w:val="left" w:pos="792"/>
              </w:tabs>
              <w:rPr>
                <w:rFonts w:ascii="Times New Roman" w:hAnsi="Times New Roman" w:cs="Times New Roman"/>
              </w:rPr>
            </w:pPr>
            <w:r w:rsidRPr="000F23D2">
              <w:rPr>
                <w:rFonts w:ascii="Times New Roman" w:hAnsi="Times New Roman" w:cs="Times New Roman"/>
              </w:rPr>
              <w:t xml:space="preserve">1. Администрация МОГО «Ухта»; </w:t>
            </w:r>
          </w:p>
          <w:p w14:paraId="110CB1DB" w14:textId="77777777" w:rsidR="000F23D2" w:rsidRPr="000F23D2" w:rsidRDefault="000F23D2" w:rsidP="000F23D2">
            <w:pPr>
              <w:widowControl w:val="0"/>
              <w:tabs>
                <w:tab w:val="left" w:pos="792"/>
              </w:tabs>
              <w:rPr>
                <w:rFonts w:ascii="Times New Roman" w:hAnsi="Times New Roman" w:cs="Times New Roman"/>
              </w:rPr>
            </w:pPr>
            <w:r w:rsidRPr="000F23D2">
              <w:rPr>
                <w:rFonts w:ascii="Times New Roman" w:hAnsi="Times New Roman" w:cs="Times New Roman"/>
              </w:rPr>
              <w:t xml:space="preserve">2. Муниципальное учреждение «Управление образования»; </w:t>
            </w:r>
          </w:p>
          <w:p w14:paraId="157B9FC2" w14:textId="0C137F4A" w:rsidR="000F23D2" w:rsidRPr="000F23D2" w:rsidRDefault="000F23D2" w:rsidP="000F23D2">
            <w:pPr>
              <w:widowControl w:val="0"/>
              <w:tabs>
                <w:tab w:val="left" w:pos="792"/>
              </w:tabs>
              <w:rPr>
                <w:rFonts w:ascii="Times New Roman" w:hAnsi="Times New Roman" w:cs="Times New Roman"/>
              </w:rPr>
            </w:pPr>
            <w:r w:rsidRPr="000F23D2">
              <w:rPr>
                <w:rFonts w:ascii="Times New Roman" w:hAnsi="Times New Roman" w:cs="Times New Roman"/>
              </w:rPr>
              <w:t>3. Муниципальное учреждение «Информационно-методический центр».</w:t>
            </w:r>
          </w:p>
        </w:tc>
      </w:tr>
      <w:tr w:rsidR="000F23D2" w14:paraId="041DAC22" w14:textId="77777777" w:rsidTr="000F23D2">
        <w:tc>
          <w:tcPr>
            <w:tcW w:w="4785" w:type="dxa"/>
          </w:tcPr>
          <w:p w14:paraId="7208B38C" w14:textId="7700C7BD" w:rsidR="000F23D2" w:rsidRPr="000F23D2" w:rsidRDefault="000F23D2" w:rsidP="000F23D2">
            <w:pPr>
              <w:widowControl w:val="0"/>
              <w:tabs>
                <w:tab w:val="left" w:pos="792"/>
              </w:tabs>
              <w:spacing w:line="360" w:lineRule="auto"/>
              <w:jc w:val="center"/>
              <w:rPr>
                <w:rFonts w:ascii="Times New Roman" w:hAnsi="Times New Roman" w:cs="Times New Roman"/>
              </w:rPr>
            </w:pPr>
            <w:r w:rsidRPr="000F23D2">
              <w:rPr>
                <w:rFonts w:ascii="Times New Roman" w:hAnsi="Times New Roman" w:cs="Times New Roman"/>
              </w:rPr>
              <w:t>Учреждения культуры и искусства</w:t>
            </w:r>
          </w:p>
        </w:tc>
        <w:tc>
          <w:tcPr>
            <w:tcW w:w="4786" w:type="dxa"/>
          </w:tcPr>
          <w:p w14:paraId="7F9CC8AC" w14:textId="1FF1DB35" w:rsidR="000F23D2" w:rsidRDefault="000F23D2" w:rsidP="000F23D2">
            <w:pPr>
              <w:widowControl w:val="0"/>
              <w:tabs>
                <w:tab w:val="left" w:pos="792"/>
              </w:tabs>
              <w:rPr>
                <w:rFonts w:ascii="Times New Roman" w:hAnsi="Times New Roman" w:cs="Times New Roman"/>
              </w:rPr>
            </w:pPr>
            <w:r>
              <w:rPr>
                <w:rFonts w:ascii="Times New Roman" w:hAnsi="Times New Roman" w:cs="Times New Roman"/>
              </w:rPr>
              <w:t>1.</w:t>
            </w:r>
            <w:r w:rsidRPr="000F23D2">
              <w:rPr>
                <w:rFonts w:ascii="Times New Roman" w:hAnsi="Times New Roman" w:cs="Times New Roman"/>
              </w:rPr>
              <w:t xml:space="preserve">Детская центральная библиотека им. А.П. Гайдара; </w:t>
            </w:r>
          </w:p>
          <w:p w14:paraId="658A0EDA" w14:textId="77777777" w:rsidR="000F23D2" w:rsidRDefault="000F23D2" w:rsidP="000F23D2">
            <w:pPr>
              <w:widowControl w:val="0"/>
              <w:tabs>
                <w:tab w:val="left" w:pos="792"/>
              </w:tabs>
              <w:rPr>
                <w:rFonts w:ascii="Times New Roman" w:hAnsi="Times New Roman" w:cs="Times New Roman"/>
              </w:rPr>
            </w:pPr>
            <w:r w:rsidRPr="000F23D2">
              <w:rPr>
                <w:rFonts w:ascii="Times New Roman" w:hAnsi="Times New Roman" w:cs="Times New Roman"/>
              </w:rPr>
              <w:t xml:space="preserve">2. МУ «Объединённый центр народной культуры </w:t>
            </w:r>
          </w:p>
          <w:p w14:paraId="573275DC" w14:textId="77777777" w:rsidR="000F23D2" w:rsidRDefault="000F23D2" w:rsidP="000F23D2">
            <w:pPr>
              <w:widowControl w:val="0"/>
              <w:tabs>
                <w:tab w:val="left" w:pos="792"/>
              </w:tabs>
              <w:rPr>
                <w:rFonts w:ascii="Times New Roman" w:hAnsi="Times New Roman" w:cs="Times New Roman"/>
              </w:rPr>
            </w:pPr>
            <w:r w:rsidRPr="000F23D2">
              <w:rPr>
                <w:rFonts w:ascii="Times New Roman" w:hAnsi="Times New Roman" w:cs="Times New Roman"/>
              </w:rPr>
              <w:t xml:space="preserve">3. МУ «Центральная библиотека» МОГО «Ухта»; </w:t>
            </w:r>
          </w:p>
          <w:p w14:paraId="52DD0535" w14:textId="45E05383" w:rsidR="000F23D2" w:rsidRPr="000F23D2" w:rsidRDefault="000F23D2" w:rsidP="000F23D2">
            <w:pPr>
              <w:widowControl w:val="0"/>
              <w:tabs>
                <w:tab w:val="left" w:pos="792"/>
              </w:tabs>
              <w:rPr>
                <w:rFonts w:ascii="Times New Roman" w:hAnsi="Times New Roman" w:cs="Times New Roman"/>
              </w:rPr>
            </w:pPr>
            <w:r w:rsidRPr="000F23D2">
              <w:rPr>
                <w:rFonts w:ascii="Times New Roman" w:hAnsi="Times New Roman" w:cs="Times New Roman"/>
              </w:rPr>
              <w:t>4. МУ «Музейное объединение»</w:t>
            </w:r>
          </w:p>
        </w:tc>
      </w:tr>
      <w:tr w:rsidR="000F23D2" w14:paraId="16471377" w14:textId="77777777" w:rsidTr="000F23D2">
        <w:tc>
          <w:tcPr>
            <w:tcW w:w="4785" w:type="dxa"/>
          </w:tcPr>
          <w:p w14:paraId="01613AB8" w14:textId="52202709" w:rsidR="000F23D2" w:rsidRPr="000F23D2" w:rsidRDefault="000F23D2" w:rsidP="000F23D2">
            <w:pPr>
              <w:widowControl w:val="0"/>
              <w:tabs>
                <w:tab w:val="left" w:pos="792"/>
              </w:tabs>
              <w:jc w:val="center"/>
              <w:rPr>
                <w:rFonts w:ascii="Times New Roman" w:hAnsi="Times New Roman" w:cs="Times New Roman"/>
              </w:rPr>
            </w:pPr>
            <w:r w:rsidRPr="000F23D2">
              <w:rPr>
                <w:rFonts w:ascii="Times New Roman" w:hAnsi="Times New Roman" w:cs="Times New Roman"/>
              </w:rPr>
              <w:t>Учреждения социальной защиты населения и оказания консультативной помощи</w:t>
            </w:r>
          </w:p>
        </w:tc>
        <w:tc>
          <w:tcPr>
            <w:tcW w:w="4786" w:type="dxa"/>
          </w:tcPr>
          <w:p w14:paraId="0A165853" w14:textId="3BAA7CD3" w:rsidR="000F23D2" w:rsidRPr="000F23D2" w:rsidRDefault="000F23D2" w:rsidP="000F23D2">
            <w:pPr>
              <w:widowControl w:val="0"/>
              <w:tabs>
                <w:tab w:val="left" w:pos="792"/>
              </w:tabs>
              <w:rPr>
                <w:rFonts w:ascii="Times New Roman" w:hAnsi="Times New Roman" w:cs="Times New Roman"/>
              </w:rPr>
            </w:pPr>
            <w:r w:rsidRPr="000F23D2">
              <w:rPr>
                <w:rFonts w:ascii="Times New Roman" w:hAnsi="Times New Roman" w:cs="Times New Roman"/>
              </w:rPr>
              <w:t>1. ГБУ РК «Центр социальной помощи семье и детям г. Ухты»</w:t>
            </w:r>
          </w:p>
        </w:tc>
      </w:tr>
      <w:tr w:rsidR="000F23D2" w14:paraId="5C93E5D2" w14:textId="77777777" w:rsidTr="000F23D2">
        <w:tc>
          <w:tcPr>
            <w:tcW w:w="4785" w:type="dxa"/>
          </w:tcPr>
          <w:p w14:paraId="3FC27AC2" w14:textId="5CDF8A10" w:rsidR="000F23D2" w:rsidRPr="000F23D2" w:rsidRDefault="000F23D2" w:rsidP="000F23D2">
            <w:pPr>
              <w:widowControl w:val="0"/>
              <w:tabs>
                <w:tab w:val="left" w:pos="792"/>
              </w:tabs>
              <w:jc w:val="center"/>
              <w:rPr>
                <w:rFonts w:ascii="Times New Roman" w:hAnsi="Times New Roman" w:cs="Times New Roman"/>
              </w:rPr>
            </w:pPr>
            <w:r w:rsidRPr="000F23D2">
              <w:rPr>
                <w:rFonts w:ascii="Times New Roman" w:hAnsi="Times New Roman" w:cs="Times New Roman"/>
              </w:rPr>
              <w:t>Учреждения по обеспечению безопасности населения</w:t>
            </w:r>
          </w:p>
        </w:tc>
        <w:tc>
          <w:tcPr>
            <w:tcW w:w="4786" w:type="dxa"/>
          </w:tcPr>
          <w:p w14:paraId="1F528E98" w14:textId="77777777" w:rsidR="000F23D2" w:rsidRDefault="000F23D2" w:rsidP="000F23D2">
            <w:pPr>
              <w:widowControl w:val="0"/>
              <w:tabs>
                <w:tab w:val="left" w:pos="792"/>
              </w:tabs>
              <w:rPr>
                <w:rFonts w:ascii="Times New Roman" w:hAnsi="Times New Roman" w:cs="Times New Roman"/>
              </w:rPr>
            </w:pPr>
            <w:r w:rsidRPr="000F23D2">
              <w:rPr>
                <w:rFonts w:ascii="Times New Roman" w:hAnsi="Times New Roman" w:cs="Times New Roman"/>
              </w:rPr>
              <w:t xml:space="preserve">1. ГИБДД УВД по г. Ухте; </w:t>
            </w:r>
          </w:p>
          <w:p w14:paraId="37BFEEFC" w14:textId="77777777" w:rsidR="000F23D2" w:rsidRDefault="000F23D2" w:rsidP="000F23D2">
            <w:pPr>
              <w:widowControl w:val="0"/>
              <w:tabs>
                <w:tab w:val="left" w:pos="792"/>
              </w:tabs>
              <w:rPr>
                <w:rFonts w:ascii="Times New Roman" w:hAnsi="Times New Roman" w:cs="Times New Roman"/>
              </w:rPr>
            </w:pPr>
            <w:r w:rsidRPr="000F23D2">
              <w:rPr>
                <w:rFonts w:ascii="Times New Roman" w:hAnsi="Times New Roman" w:cs="Times New Roman"/>
              </w:rPr>
              <w:t>2. Управление по делам ГО и ЧС по г. Ухте;</w:t>
            </w:r>
          </w:p>
          <w:p w14:paraId="22EC415A" w14:textId="5940012D" w:rsidR="000F23D2" w:rsidRPr="000F23D2" w:rsidRDefault="000F23D2" w:rsidP="000F23D2">
            <w:pPr>
              <w:widowControl w:val="0"/>
              <w:tabs>
                <w:tab w:val="left" w:pos="792"/>
              </w:tabs>
              <w:rPr>
                <w:rFonts w:ascii="Times New Roman" w:hAnsi="Times New Roman" w:cs="Times New Roman"/>
              </w:rPr>
            </w:pPr>
            <w:r w:rsidRPr="000F23D2">
              <w:rPr>
                <w:rFonts w:ascii="Times New Roman" w:hAnsi="Times New Roman" w:cs="Times New Roman"/>
              </w:rPr>
              <w:t xml:space="preserve"> 3. Отдел надзорной деятельности г. Ухты</w:t>
            </w:r>
            <w:r>
              <w:rPr>
                <w:rFonts w:ascii="Times New Roman" w:hAnsi="Times New Roman" w:cs="Times New Roman"/>
              </w:rPr>
              <w:t>.</w:t>
            </w:r>
          </w:p>
        </w:tc>
      </w:tr>
      <w:tr w:rsidR="000F23D2" w14:paraId="05B1B02C" w14:textId="77777777" w:rsidTr="000F23D2">
        <w:tc>
          <w:tcPr>
            <w:tcW w:w="4785" w:type="dxa"/>
          </w:tcPr>
          <w:p w14:paraId="30E4981C" w14:textId="4090342F" w:rsidR="000F23D2" w:rsidRPr="000F23D2" w:rsidRDefault="000F23D2" w:rsidP="000F23D2">
            <w:pPr>
              <w:widowControl w:val="0"/>
              <w:tabs>
                <w:tab w:val="left" w:pos="792"/>
              </w:tabs>
              <w:jc w:val="center"/>
              <w:rPr>
                <w:rFonts w:ascii="Times New Roman" w:hAnsi="Times New Roman" w:cs="Times New Roman"/>
              </w:rPr>
            </w:pPr>
            <w:r w:rsidRPr="000F23D2">
              <w:rPr>
                <w:rFonts w:ascii="Times New Roman" w:hAnsi="Times New Roman" w:cs="Times New Roman"/>
              </w:rPr>
              <w:t>Медицинские учреждения</w:t>
            </w:r>
          </w:p>
        </w:tc>
        <w:tc>
          <w:tcPr>
            <w:tcW w:w="4786" w:type="dxa"/>
          </w:tcPr>
          <w:p w14:paraId="4CAC3673" w14:textId="0BDD11B2" w:rsidR="000F23D2" w:rsidRPr="000F23D2" w:rsidRDefault="000F23D2" w:rsidP="000F23D2">
            <w:pPr>
              <w:widowControl w:val="0"/>
              <w:tabs>
                <w:tab w:val="left" w:pos="792"/>
              </w:tabs>
              <w:rPr>
                <w:rFonts w:ascii="Times New Roman" w:hAnsi="Times New Roman" w:cs="Times New Roman"/>
              </w:rPr>
            </w:pPr>
            <w:r w:rsidRPr="000F23D2">
              <w:rPr>
                <w:rFonts w:ascii="Times New Roman" w:hAnsi="Times New Roman" w:cs="Times New Roman"/>
              </w:rPr>
              <w:t>1. ГБУЗ РК «Ухтинская детская больница»</w:t>
            </w:r>
            <w:r>
              <w:rPr>
                <w:rFonts w:ascii="Times New Roman" w:hAnsi="Times New Roman" w:cs="Times New Roman"/>
              </w:rPr>
              <w:t>.</w:t>
            </w:r>
          </w:p>
        </w:tc>
      </w:tr>
      <w:tr w:rsidR="000F23D2" w14:paraId="227CC45C" w14:textId="77777777" w:rsidTr="000F23D2">
        <w:tc>
          <w:tcPr>
            <w:tcW w:w="4785" w:type="dxa"/>
          </w:tcPr>
          <w:p w14:paraId="0CC04C06" w14:textId="4EE1BF4A" w:rsidR="000F23D2" w:rsidRPr="000F23D2" w:rsidRDefault="000F23D2" w:rsidP="000F23D2">
            <w:pPr>
              <w:widowControl w:val="0"/>
              <w:tabs>
                <w:tab w:val="left" w:pos="792"/>
              </w:tabs>
              <w:jc w:val="center"/>
              <w:rPr>
                <w:rFonts w:ascii="Times New Roman" w:hAnsi="Times New Roman" w:cs="Times New Roman"/>
              </w:rPr>
            </w:pPr>
            <w:r w:rsidRPr="000F23D2">
              <w:rPr>
                <w:rFonts w:ascii="Times New Roman" w:hAnsi="Times New Roman" w:cs="Times New Roman"/>
              </w:rPr>
              <w:t>Образовательные учреждения</w:t>
            </w:r>
          </w:p>
        </w:tc>
        <w:tc>
          <w:tcPr>
            <w:tcW w:w="4786" w:type="dxa"/>
          </w:tcPr>
          <w:p w14:paraId="57216B20" w14:textId="77777777" w:rsidR="000F23D2" w:rsidRDefault="000F23D2" w:rsidP="000F23D2">
            <w:pPr>
              <w:widowControl w:val="0"/>
              <w:tabs>
                <w:tab w:val="left" w:pos="792"/>
              </w:tabs>
              <w:rPr>
                <w:rFonts w:ascii="Times New Roman" w:hAnsi="Times New Roman" w:cs="Times New Roman"/>
              </w:rPr>
            </w:pPr>
            <w:r w:rsidRPr="000F23D2">
              <w:rPr>
                <w:rFonts w:ascii="Times New Roman" w:hAnsi="Times New Roman" w:cs="Times New Roman"/>
              </w:rPr>
              <w:t xml:space="preserve">1. Муниципальное дошкольное образовательное учреждение «Детский сад № 7 общеразвивающего вида»; </w:t>
            </w:r>
          </w:p>
          <w:p w14:paraId="7827E793" w14:textId="77777777" w:rsidR="000F23D2" w:rsidRDefault="000F23D2" w:rsidP="000F23D2">
            <w:pPr>
              <w:widowControl w:val="0"/>
              <w:tabs>
                <w:tab w:val="left" w:pos="792"/>
              </w:tabs>
              <w:rPr>
                <w:rFonts w:ascii="Times New Roman" w:hAnsi="Times New Roman" w:cs="Times New Roman"/>
              </w:rPr>
            </w:pPr>
            <w:r w:rsidRPr="000F23D2">
              <w:rPr>
                <w:rFonts w:ascii="Times New Roman" w:hAnsi="Times New Roman" w:cs="Times New Roman"/>
              </w:rPr>
              <w:t>2. Профессиональное образовательное частное учреждение «Ухтинский педагогический колледж;</w:t>
            </w:r>
          </w:p>
          <w:p w14:paraId="483132F5" w14:textId="38177D1F" w:rsidR="000F23D2" w:rsidRPr="000F23D2" w:rsidRDefault="000F23D2" w:rsidP="000F23D2">
            <w:pPr>
              <w:widowControl w:val="0"/>
              <w:tabs>
                <w:tab w:val="left" w:pos="792"/>
              </w:tabs>
              <w:rPr>
                <w:rFonts w:ascii="Times New Roman" w:hAnsi="Times New Roman" w:cs="Times New Roman"/>
              </w:rPr>
            </w:pPr>
            <w:r w:rsidRPr="000F23D2">
              <w:rPr>
                <w:rFonts w:ascii="Times New Roman" w:hAnsi="Times New Roman" w:cs="Times New Roman"/>
              </w:rPr>
              <w:t xml:space="preserve"> 3. МОУ «СОШ № 20» г. Ухты</w:t>
            </w:r>
          </w:p>
        </w:tc>
      </w:tr>
    </w:tbl>
    <w:p w14:paraId="62BA6054" w14:textId="0C0D975C" w:rsidR="00EA3A2C" w:rsidRDefault="000F23D2" w:rsidP="00E91192">
      <w:pPr>
        <w:widowControl w:val="0"/>
        <w:tabs>
          <w:tab w:val="left" w:pos="792"/>
        </w:tabs>
        <w:spacing w:after="0"/>
        <w:ind w:firstLine="709"/>
        <w:jc w:val="both"/>
        <w:rPr>
          <w:rFonts w:ascii="Times New Roman" w:hAnsi="Times New Roman" w:cs="Times New Roman"/>
          <w:sz w:val="24"/>
        </w:rPr>
      </w:pPr>
      <w:r w:rsidRPr="000F23D2">
        <w:rPr>
          <w:rFonts w:ascii="Times New Roman" w:hAnsi="Times New Roman" w:cs="Times New Roman"/>
          <w:sz w:val="24"/>
        </w:rPr>
        <w:t>Работа с родителями осуществляется через следующие формы работы: общее (групповое), родительское собрание, консультации, тренинги, анкетирование, акции, участие родителей (законных представителей) в досугах, праздниках, развлечениях, днях отрытых дверей, конкурсы, выставки. Взаимоотношения между МДОУ «Детский сад № 24» г. Ухты и родителями (законными представителями) воспитанников регулируются договором.</w:t>
      </w:r>
    </w:p>
    <w:p w14:paraId="09825977" w14:textId="77777777" w:rsidR="000F23D2" w:rsidRDefault="000F23D2" w:rsidP="00E91192">
      <w:pPr>
        <w:widowControl w:val="0"/>
        <w:tabs>
          <w:tab w:val="left" w:pos="792"/>
        </w:tabs>
        <w:spacing w:after="0"/>
        <w:ind w:firstLine="709"/>
        <w:jc w:val="both"/>
        <w:rPr>
          <w:rFonts w:ascii="Times New Roman" w:hAnsi="Times New Roman" w:cs="Times New Roman"/>
          <w:sz w:val="24"/>
        </w:rPr>
      </w:pPr>
      <w:r w:rsidRPr="000F23D2">
        <w:rPr>
          <w:rFonts w:ascii="Times New Roman" w:hAnsi="Times New Roman" w:cs="Times New Roman"/>
          <w:sz w:val="24"/>
        </w:rPr>
        <w:t xml:space="preserve">Информация о контингенте воспитанников и их семьях Семьи обучающихся в МДОУ «Детский сад № 24» г. Ухты представлены следующими характеристиками: </w:t>
      </w:r>
    </w:p>
    <w:p w14:paraId="7427E5A7" w14:textId="40FB7348" w:rsidR="000F23D2" w:rsidRDefault="000F23D2" w:rsidP="00E91192">
      <w:pPr>
        <w:widowControl w:val="0"/>
        <w:tabs>
          <w:tab w:val="left" w:pos="792"/>
        </w:tabs>
        <w:spacing w:after="0"/>
        <w:ind w:firstLine="709"/>
        <w:jc w:val="both"/>
        <w:rPr>
          <w:rFonts w:ascii="Times New Roman" w:hAnsi="Times New Roman" w:cs="Times New Roman"/>
          <w:sz w:val="24"/>
        </w:rPr>
      </w:pPr>
      <w:r w:rsidRPr="000F23D2">
        <w:rPr>
          <w:rFonts w:ascii="Times New Roman" w:hAnsi="Times New Roman" w:cs="Times New Roman"/>
          <w:sz w:val="24"/>
        </w:rPr>
        <w:t xml:space="preserve">Количество воспитанников всего: 257 человек в том числе: </w:t>
      </w:r>
    </w:p>
    <w:p w14:paraId="191D07AD" w14:textId="77777777" w:rsidR="000F23D2" w:rsidRDefault="000F23D2" w:rsidP="00E91192">
      <w:pPr>
        <w:widowControl w:val="0"/>
        <w:tabs>
          <w:tab w:val="left" w:pos="792"/>
        </w:tabs>
        <w:spacing w:after="0"/>
        <w:ind w:firstLine="709"/>
        <w:jc w:val="both"/>
        <w:rPr>
          <w:rFonts w:ascii="Times New Roman" w:hAnsi="Times New Roman" w:cs="Times New Roman"/>
          <w:sz w:val="24"/>
        </w:rPr>
      </w:pPr>
      <w:r w:rsidRPr="000F23D2">
        <w:rPr>
          <w:rFonts w:ascii="Times New Roman" w:hAnsi="Times New Roman" w:cs="Times New Roman"/>
          <w:sz w:val="24"/>
        </w:rPr>
        <w:t xml:space="preserve">Количество мальчиков: 130 человек </w:t>
      </w:r>
    </w:p>
    <w:p w14:paraId="1BA5C175" w14:textId="68AEE892" w:rsidR="000F23D2" w:rsidRDefault="000F23D2" w:rsidP="00E91192">
      <w:pPr>
        <w:widowControl w:val="0"/>
        <w:tabs>
          <w:tab w:val="left" w:pos="792"/>
        </w:tabs>
        <w:spacing w:after="0"/>
        <w:ind w:firstLine="709"/>
        <w:jc w:val="both"/>
        <w:rPr>
          <w:rFonts w:ascii="Times New Roman" w:hAnsi="Times New Roman" w:cs="Times New Roman"/>
          <w:sz w:val="24"/>
        </w:rPr>
      </w:pPr>
      <w:r w:rsidRPr="000F23D2">
        <w:rPr>
          <w:rFonts w:ascii="Times New Roman" w:hAnsi="Times New Roman" w:cs="Times New Roman"/>
          <w:sz w:val="24"/>
        </w:rPr>
        <w:t xml:space="preserve">Количество девочек: 127 человек </w:t>
      </w:r>
    </w:p>
    <w:p w14:paraId="00744C70" w14:textId="09BC3B23" w:rsidR="000F23D2" w:rsidRDefault="000F23D2" w:rsidP="00E91192">
      <w:pPr>
        <w:widowControl w:val="0"/>
        <w:tabs>
          <w:tab w:val="left" w:pos="792"/>
        </w:tabs>
        <w:spacing w:after="0"/>
        <w:ind w:firstLine="709"/>
        <w:jc w:val="both"/>
        <w:rPr>
          <w:rFonts w:ascii="Times New Roman" w:hAnsi="Times New Roman" w:cs="Times New Roman"/>
          <w:sz w:val="24"/>
        </w:rPr>
      </w:pPr>
      <w:r w:rsidRPr="000F23D2">
        <w:rPr>
          <w:rFonts w:ascii="Times New Roman" w:hAnsi="Times New Roman" w:cs="Times New Roman"/>
          <w:sz w:val="24"/>
        </w:rPr>
        <w:t>Количество полных семей: 130 человек</w:t>
      </w:r>
    </w:p>
    <w:p w14:paraId="297DAEFF" w14:textId="77777777" w:rsidR="000F23D2" w:rsidRDefault="000F23D2" w:rsidP="00E91192">
      <w:pPr>
        <w:widowControl w:val="0"/>
        <w:tabs>
          <w:tab w:val="left" w:pos="792"/>
        </w:tabs>
        <w:spacing w:after="0"/>
        <w:ind w:firstLine="709"/>
        <w:jc w:val="both"/>
        <w:rPr>
          <w:rFonts w:ascii="Times New Roman" w:hAnsi="Times New Roman" w:cs="Times New Roman"/>
          <w:sz w:val="24"/>
        </w:rPr>
      </w:pPr>
      <w:r w:rsidRPr="000F23D2">
        <w:rPr>
          <w:rFonts w:ascii="Times New Roman" w:hAnsi="Times New Roman" w:cs="Times New Roman"/>
          <w:sz w:val="24"/>
        </w:rPr>
        <w:t>Количество неполных семей: 17 человек</w:t>
      </w:r>
    </w:p>
    <w:p w14:paraId="06E335E8" w14:textId="77777777" w:rsidR="000F23D2" w:rsidRDefault="000F23D2" w:rsidP="00E91192">
      <w:pPr>
        <w:widowControl w:val="0"/>
        <w:tabs>
          <w:tab w:val="left" w:pos="792"/>
        </w:tabs>
        <w:spacing w:after="0"/>
        <w:ind w:firstLine="709"/>
        <w:jc w:val="both"/>
        <w:rPr>
          <w:rFonts w:ascii="Times New Roman" w:hAnsi="Times New Roman" w:cs="Times New Roman"/>
          <w:sz w:val="24"/>
        </w:rPr>
      </w:pPr>
      <w:r w:rsidRPr="000F23D2">
        <w:rPr>
          <w:rFonts w:ascii="Times New Roman" w:hAnsi="Times New Roman" w:cs="Times New Roman"/>
          <w:sz w:val="24"/>
        </w:rPr>
        <w:t xml:space="preserve">Количество семей с 1 ребенком: 108 человек </w:t>
      </w:r>
    </w:p>
    <w:p w14:paraId="37082E20" w14:textId="77777777" w:rsidR="000F23D2" w:rsidRDefault="000F23D2" w:rsidP="00E91192">
      <w:pPr>
        <w:widowControl w:val="0"/>
        <w:tabs>
          <w:tab w:val="left" w:pos="792"/>
        </w:tabs>
        <w:spacing w:after="0"/>
        <w:ind w:firstLine="709"/>
        <w:jc w:val="both"/>
        <w:rPr>
          <w:rFonts w:ascii="Times New Roman" w:hAnsi="Times New Roman" w:cs="Times New Roman"/>
          <w:sz w:val="24"/>
        </w:rPr>
      </w:pPr>
      <w:r w:rsidRPr="000F23D2">
        <w:rPr>
          <w:rFonts w:ascii="Times New Roman" w:hAnsi="Times New Roman" w:cs="Times New Roman"/>
          <w:sz w:val="24"/>
        </w:rPr>
        <w:t xml:space="preserve">Количество семей с 2 детьми: 115 человек </w:t>
      </w:r>
    </w:p>
    <w:p w14:paraId="527CF0B0" w14:textId="4309728C" w:rsidR="000F23D2" w:rsidRDefault="000F23D2" w:rsidP="00D72C7D">
      <w:pPr>
        <w:widowControl w:val="0"/>
        <w:tabs>
          <w:tab w:val="left" w:pos="792"/>
        </w:tabs>
        <w:spacing w:after="0"/>
        <w:ind w:firstLine="709"/>
        <w:jc w:val="both"/>
        <w:rPr>
          <w:rFonts w:ascii="Times New Roman" w:hAnsi="Times New Roman" w:cs="Times New Roman"/>
          <w:sz w:val="24"/>
        </w:rPr>
      </w:pPr>
      <w:r w:rsidRPr="000F23D2">
        <w:rPr>
          <w:rFonts w:ascii="Times New Roman" w:hAnsi="Times New Roman" w:cs="Times New Roman"/>
          <w:sz w:val="24"/>
        </w:rPr>
        <w:t>Количество многодетных семей: 34 человек</w:t>
      </w:r>
    </w:p>
    <w:p w14:paraId="267AF24F" w14:textId="0B239FDA" w:rsidR="00E91192" w:rsidRPr="00E91192" w:rsidRDefault="00E91192" w:rsidP="00E91192">
      <w:pPr>
        <w:spacing w:after="0"/>
        <w:ind w:firstLine="567"/>
        <w:jc w:val="both"/>
        <w:rPr>
          <w:rFonts w:ascii="Times New Roman" w:eastAsia="Times New Roman" w:hAnsi="Times New Roman" w:cs="Times New Roman"/>
          <w:sz w:val="24"/>
          <w:szCs w:val="24"/>
        </w:rPr>
      </w:pPr>
      <w:r w:rsidRPr="002B23B8">
        <w:rPr>
          <w:rFonts w:ascii="Times New Roman" w:eastAsia="Times New Roman" w:hAnsi="Times New Roman" w:cs="Times New Roman"/>
          <w:sz w:val="24"/>
          <w:szCs w:val="24"/>
        </w:rPr>
        <w:t>Работа с родителями осуществляется через следующие формы работы: общее (групповое) родительское собрание, анкетирования, консультации, практикумы, наглядная агитация, конкурсы, выставки, участие родителей в праздниках и досугах, днях открытых дверей.</w:t>
      </w:r>
    </w:p>
    <w:p w14:paraId="45A15191" w14:textId="77777777" w:rsidR="00E91192" w:rsidRPr="00E91192" w:rsidRDefault="00E91192" w:rsidP="00E91192">
      <w:pPr>
        <w:widowControl w:val="0"/>
        <w:tabs>
          <w:tab w:val="left" w:pos="792"/>
        </w:tabs>
        <w:spacing w:after="0"/>
        <w:ind w:firstLine="709"/>
        <w:jc w:val="both"/>
        <w:rPr>
          <w:rFonts w:ascii="Times New Roman" w:hAnsi="Times New Roman" w:cs="Times New Roman"/>
          <w:sz w:val="24"/>
          <w:szCs w:val="24"/>
        </w:rPr>
      </w:pPr>
      <w:r w:rsidRPr="00E91192">
        <w:rPr>
          <w:rFonts w:ascii="Times New Roman" w:hAnsi="Times New Roman" w:cs="Times New Roman"/>
          <w:sz w:val="24"/>
          <w:szCs w:val="24"/>
        </w:rPr>
        <w:t xml:space="preserve">Лечебно-оздоровительная работа осуществляется в тесном взаимодействии с ГБУЗ РК «Ухтинская детская больница».  </w:t>
      </w:r>
    </w:p>
    <w:p w14:paraId="5F78C2D0" w14:textId="6811AFED" w:rsidR="000F23D2" w:rsidRDefault="00E91192" w:rsidP="00923AA1">
      <w:pPr>
        <w:widowControl w:val="0"/>
        <w:tabs>
          <w:tab w:val="left" w:pos="792"/>
        </w:tabs>
        <w:spacing w:after="0"/>
        <w:ind w:firstLine="709"/>
        <w:jc w:val="both"/>
        <w:rPr>
          <w:rFonts w:ascii="Times New Roman" w:hAnsi="Times New Roman" w:cs="Times New Roman"/>
          <w:sz w:val="24"/>
          <w:szCs w:val="24"/>
        </w:rPr>
      </w:pPr>
      <w:r w:rsidRPr="00E91192">
        <w:rPr>
          <w:rFonts w:ascii="Times New Roman" w:hAnsi="Times New Roman" w:cs="Times New Roman"/>
          <w:sz w:val="24"/>
          <w:szCs w:val="24"/>
        </w:rPr>
        <w:t>Для приобщения воспитанников к истории и культуре Коми края ежегодно организуются экскурсии в Коми центр, Историко-краеведческий музей г. Ухты.</w:t>
      </w:r>
      <w:r w:rsidR="00923AA1">
        <w:rPr>
          <w:rFonts w:ascii="Times New Roman" w:hAnsi="Times New Roman" w:cs="Times New Roman"/>
          <w:sz w:val="24"/>
          <w:szCs w:val="24"/>
        </w:rPr>
        <w:t xml:space="preserve"> </w:t>
      </w:r>
      <w:r w:rsidRPr="00E91192">
        <w:rPr>
          <w:rFonts w:ascii="Times New Roman" w:hAnsi="Times New Roman" w:cs="Times New Roman"/>
          <w:sz w:val="24"/>
          <w:szCs w:val="24"/>
        </w:rPr>
        <w:t xml:space="preserve">Содержание АОП МДОУ реализуется в активном взаимодействии с семьями </w:t>
      </w:r>
      <w:r w:rsidRPr="00E91192">
        <w:rPr>
          <w:rFonts w:ascii="Times New Roman" w:hAnsi="Times New Roman" w:cs="Times New Roman"/>
          <w:sz w:val="24"/>
          <w:szCs w:val="24"/>
        </w:rPr>
        <w:lastRenderedPageBreak/>
        <w:t>воспитанников, поэтому в дальнейшем, необходимо продолжить работу по развитию сотрудничества с родителями в деле сохранения и укрепления здоровья воспитанников и реализации общеобразовательной программы МДОУ</w:t>
      </w:r>
      <w:r>
        <w:rPr>
          <w:rFonts w:ascii="Times New Roman" w:hAnsi="Times New Roman" w:cs="Times New Roman"/>
          <w:sz w:val="24"/>
          <w:szCs w:val="24"/>
        </w:rPr>
        <w:t>.</w:t>
      </w:r>
    </w:p>
    <w:p w14:paraId="40E4FC7B" w14:textId="77777777" w:rsidR="00E91192" w:rsidRPr="002013AA" w:rsidRDefault="00E91192" w:rsidP="00E91192">
      <w:pPr>
        <w:widowControl w:val="0"/>
        <w:tabs>
          <w:tab w:val="left" w:pos="792"/>
        </w:tabs>
        <w:spacing w:after="0"/>
        <w:ind w:firstLine="709"/>
        <w:jc w:val="both"/>
        <w:rPr>
          <w:rFonts w:ascii="Times New Roman" w:hAnsi="Times New Roman" w:cs="Times New Roman"/>
          <w:sz w:val="24"/>
          <w:szCs w:val="24"/>
        </w:rPr>
      </w:pPr>
    </w:p>
    <w:p w14:paraId="638D5AC3" w14:textId="77777777" w:rsidR="00E91192" w:rsidRPr="00652598" w:rsidRDefault="00E91192" w:rsidP="00E91192">
      <w:pPr>
        <w:spacing w:after="0"/>
        <w:jc w:val="center"/>
        <w:rPr>
          <w:rFonts w:ascii="Times New Roman" w:eastAsia="Times New Roman" w:hAnsi="Times New Roman" w:cs="Times New Roman"/>
          <w:sz w:val="24"/>
          <w:szCs w:val="24"/>
        </w:rPr>
      </w:pPr>
      <w:r w:rsidRPr="00652598">
        <w:rPr>
          <w:rFonts w:ascii="Times New Roman" w:eastAsia="Times New Roman" w:hAnsi="Times New Roman" w:cs="Times New Roman"/>
          <w:b/>
          <w:sz w:val="24"/>
          <w:szCs w:val="24"/>
        </w:rPr>
        <w:t>Модель взаимодействия МДОУ с семьей</w:t>
      </w:r>
    </w:p>
    <w:tbl>
      <w:tblPr>
        <w:tblStyle w:val="aff1"/>
        <w:tblW w:w="0" w:type="auto"/>
        <w:tblInd w:w="-147" w:type="dxa"/>
        <w:tblLook w:val="04A0" w:firstRow="1" w:lastRow="0" w:firstColumn="1" w:lastColumn="0" w:noHBand="0" w:noVBand="1"/>
      </w:tblPr>
      <w:tblGrid>
        <w:gridCol w:w="5387"/>
        <w:gridCol w:w="4108"/>
      </w:tblGrid>
      <w:tr w:rsidR="00E91192" w:rsidRPr="00E91192" w14:paraId="7DBEC358" w14:textId="77777777" w:rsidTr="00204E4C">
        <w:tc>
          <w:tcPr>
            <w:tcW w:w="5387" w:type="dxa"/>
          </w:tcPr>
          <w:p w14:paraId="497B68EA" w14:textId="77777777" w:rsidR="00E91192" w:rsidRPr="00E91192" w:rsidRDefault="00E91192" w:rsidP="00E91192">
            <w:pPr>
              <w:widowControl w:val="0"/>
              <w:ind w:right="-140"/>
              <w:jc w:val="center"/>
              <w:outlineLvl w:val="0"/>
              <w:rPr>
                <w:rFonts w:ascii="Times New Roman" w:eastAsia="Times New Roman" w:hAnsi="Times New Roman" w:cs="Times New Roman"/>
                <w:b/>
                <w:color w:val="000000"/>
              </w:rPr>
            </w:pPr>
            <w:r w:rsidRPr="00E91192">
              <w:rPr>
                <w:rFonts w:ascii="Times New Roman" w:eastAsia="Times New Roman" w:hAnsi="Times New Roman" w:cs="Times New Roman"/>
                <w:b/>
                <w:color w:val="000000"/>
              </w:rPr>
              <w:t xml:space="preserve">Формы взаимодействия </w:t>
            </w:r>
          </w:p>
        </w:tc>
        <w:tc>
          <w:tcPr>
            <w:tcW w:w="4108" w:type="dxa"/>
          </w:tcPr>
          <w:p w14:paraId="1E74B133" w14:textId="77777777" w:rsidR="00E91192" w:rsidRPr="00E91192" w:rsidRDefault="00E91192" w:rsidP="00E91192">
            <w:pPr>
              <w:widowControl w:val="0"/>
              <w:ind w:right="-140"/>
              <w:jc w:val="center"/>
              <w:outlineLvl w:val="0"/>
              <w:rPr>
                <w:rFonts w:ascii="Times New Roman" w:eastAsia="Times New Roman" w:hAnsi="Times New Roman" w:cs="Times New Roman"/>
                <w:b/>
                <w:color w:val="000000"/>
              </w:rPr>
            </w:pPr>
            <w:r w:rsidRPr="00E91192">
              <w:rPr>
                <w:rFonts w:ascii="Times New Roman" w:eastAsia="Times New Roman" w:hAnsi="Times New Roman" w:cs="Times New Roman"/>
                <w:b/>
                <w:color w:val="000000"/>
              </w:rPr>
              <w:t>Сроки</w:t>
            </w:r>
          </w:p>
        </w:tc>
      </w:tr>
      <w:tr w:rsidR="00E91192" w:rsidRPr="00E91192" w14:paraId="7F5FFE9B" w14:textId="77777777" w:rsidTr="00204E4C">
        <w:tc>
          <w:tcPr>
            <w:tcW w:w="5387" w:type="dxa"/>
          </w:tcPr>
          <w:p w14:paraId="1A5914A9" w14:textId="77777777" w:rsidR="00E91192" w:rsidRPr="00E91192" w:rsidRDefault="00E91192" w:rsidP="00E91192">
            <w:pPr>
              <w:widowControl w:val="0"/>
              <w:ind w:right="-140"/>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Формирование банка данных социальных характеристик семей</w:t>
            </w:r>
          </w:p>
        </w:tc>
        <w:tc>
          <w:tcPr>
            <w:tcW w:w="4108" w:type="dxa"/>
          </w:tcPr>
          <w:p w14:paraId="667A5D73" w14:textId="77777777" w:rsidR="00E91192" w:rsidRPr="00E91192" w:rsidRDefault="00E91192" w:rsidP="00E91192">
            <w:pPr>
              <w:widowControl w:val="0"/>
              <w:ind w:right="-140"/>
              <w:jc w:val="center"/>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Сентябрь</w:t>
            </w:r>
          </w:p>
        </w:tc>
      </w:tr>
      <w:tr w:rsidR="00E91192" w:rsidRPr="00E91192" w14:paraId="1D7EAB24" w14:textId="77777777" w:rsidTr="00204E4C">
        <w:tc>
          <w:tcPr>
            <w:tcW w:w="5387" w:type="dxa"/>
          </w:tcPr>
          <w:p w14:paraId="20B78DDA" w14:textId="77777777" w:rsidR="00E91192" w:rsidRPr="00E91192" w:rsidRDefault="00E91192" w:rsidP="00E91192">
            <w:pPr>
              <w:widowControl w:val="0"/>
              <w:ind w:right="-140"/>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Родительские собрания </w:t>
            </w:r>
          </w:p>
        </w:tc>
        <w:tc>
          <w:tcPr>
            <w:tcW w:w="4108" w:type="dxa"/>
          </w:tcPr>
          <w:p w14:paraId="3CC99C51" w14:textId="77777777" w:rsidR="00E91192" w:rsidRPr="00E91192" w:rsidRDefault="00E91192" w:rsidP="00E91192">
            <w:pPr>
              <w:widowControl w:val="0"/>
              <w:ind w:right="-140"/>
              <w:jc w:val="center"/>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3 раза в год</w:t>
            </w:r>
          </w:p>
        </w:tc>
      </w:tr>
      <w:tr w:rsidR="00E91192" w:rsidRPr="00E91192" w14:paraId="63637EFF" w14:textId="77777777" w:rsidTr="00204E4C">
        <w:tc>
          <w:tcPr>
            <w:tcW w:w="5387" w:type="dxa"/>
          </w:tcPr>
          <w:p w14:paraId="1F784425" w14:textId="77777777" w:rsidR="00E91192" w:rsidRPr="00E91192" w:rsidRDefault="00E91192" w:rsidP="00E91192">
            <w:pPr>
              <w:widowControl w:val="0"/>
              <w:ind w:right="-140"/>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Информационные стенды </w:t>
            </w:r>
          </w:p>
        </w:tc>
        <w:tc>
          <w:tcPr>
            <w:tcW w:w="4108" w:type="dxa"/>
          </w:tcPr>
          <w:p w14:paraId="63DAFE87" w14:textId="77777777" w:rsidR="00E91192" w:rsidRPr="00E91192" w:rsidRDefault="00E91192" w:rsidP="00E91192">
            <w:pPr>
              <w:widowControl w:val="0"/>
              <w:ind w:right="-140"/>
              <w:jc w:val="center"/>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В течении года</w:t>
            </w:r>
          </w:p>
        </w:tc>
      </w:tr>
      <w:tr w:rsidR="00E91192" w:rsidRPr="00E91192" w14:paraId="1C1393D3" w14:textId="77777777" w:rsidTr="00204E4C">
        <w:tc>
          <w:tcPr>
            <w:tcW w:w="5387" w:type="dxa"/>
          </w:tcPr>
          <w:p w14:paraId="7B0BE36F" w14:textId="77777777" w:rsidR="00E91192" w:rsidRPr="00E91192" w:rsidRDefault="00E91192" w:rsidP="00E91192">
            <w:pPr>
              <w:widowControl w:val="0"/>
              <w:ind w:right="-140"/>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Консультации, педагогов, специалистов, администрации МДОУ</w:t>
            </w:r>
          </w:p>
        </w:tc>
        <w:tc>
          <w:tcPr>
            <w:tcW w:w="4108" w:type="dxa"/>
          </w:tcPr>
          <w:p w14:paraId="1221219F" w14:textId="77777777" w:rsidR="00E91192" w:rsidRPr="00E91192" w:rsidRDefault="00E91192" w:rsidP="00E91192">
            <w:pPr>
              <w:widowControl w:val="0"/>
              <w:ind w:right="-140"/>
              <w:jc w:val="center"/>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По плану в течении года</w:t>
            </w:r>
          </w:p>
        </w:tc>
      </w:tr>
      <w:tr w:rsidR="00E91192" w:rsidRPr="00E91192" w14:paraId="2A26A2F8" w14:textId="77777777" w:rsidTr="00204E4C">
        <w:tc>
          <w:tcPr>
            <w:tcW w:w="5387" w:type="dxa"/>
          </w:tcPr>
          <w:p w14:paraId="361ACEEF" w14:textId="77777777" w:rsidR="00E91192" w:rsidRPr="00E91192" w:rsidRDefault="00E91192" w:rsidP="00E91192">
            <w:pPr>
              <w:widowControl w:val="0"/>
              <w:ind w:right="-140"/>
              <w:outlineLvl w:val="0"/>
              <w:rPr>
                <w:rFonts w:ascii="Times New Roman" w:eastAsia="Times New Roman" w:hAnsi="Times New Roman" w:cs="Times New Roman"/>
                <w:bCs/>
                <w:color w:val="000000"/>
              </w:rPr>
            </w:pPr>
            <w:bookmarkStart w:id="0" w:name="_Hlk158482200"/>
            <w:r w:rsidRPr="00E91192">
              <w:rPr>
                <w:rFonts w:ascii="Times New Roman" w:eastAsia="Times New Roman" w:hAnsi="Times New Roman" w:cs="Times New Roman"/>
                <w:bCs/>
                <w:color w:val="000000"/>
              </w:rPr>
              <w:t>Выставки детско-родительского творчества, конкурсы различного уровня</w:t>
            </w:r>
          </w:p>
        </w:tc>
        <w:tc>
          <w:tcPr>
            <w:tcW w:w="4108" w:type="dxa"/>
          </w:tcPr>
          <w:p w14:paraId="3D817307" w14:textId="77777777" w:rsidR="00E91192" w:rsidRPr="00E91192" w:rsidRDefault="00E91192" w:rsidP="00E91192">
            <w:pPr>
              <w:widowControl w:val="0"/>
              <w:ind w:right="-140"/>
              <w:jc w:val="center"/>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В течении года</w:t>
            </w:r>
          </w:p>
        </w:tc>
      </w:tr>
      <w:bookmarkEnd w:id="0"/>
      <w:tr w:rsidR="00E91192" w:rsidRPr="00E91192" w14:paraId="15B9A255" w14:textId="77777777" w:rsidTr="00204E4C">
        <w:tc>
          <w:tcPr>
            <w:tcW w:w="5387" w:type="dxa"/>
          </w:tcPr>
          <w:p w14:paraId="2746CC40" w14:textId="77777777" w:rsidR="00E91192" w:rsidRPr="00E91192" w:rsidRDefault="00E91192" w:rsidP="00E91192">
            <w:pPr>
              <w:widowControl w:val="0"/>
              <w:ind w:right="-140"/>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Анкетирование родителей по различным темам</w:t>
            </w:r>
          </w:p>
        </w:tc>
        <w:tc>
          <w:tcPr>
            <w:tcW w:w="4108" w:type="dxa"/>
          </w:tcPr>
          <w:p w14:paraId="62168A04" w14:textId="77777777" w:rsidR="00E91192" w:rsidRPr="00E91192" w:rsidRDefault="00E91192" w:rsidP="00E91192">
            <w:pPr>
              <w:widowControl w:val="0"/>
              <w:ind w:right="-140"/>
              <w:jc w:val="center"/>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В течении года</w:t>
            </w:r>
          </w:p>
        </w:tc>
      </w:tr>
      <w:tr w:rsidR="00E91192" w:rsidRPr="00E91192" w14:paraId="0E1F415A" w14:textId="77777777" w:rsidTr="00204E4C">
        <w:tc>
          <w:tcPr>
            <w:tcW w:w="5387" w:type="dxa"/>
          </w:tcPr>
          <w:p w14:paraId="0D95596B" w14:textId="77777777" w:rsidR="00E91192" w:rsidRPr="00E91192" w:rsidRDefault="00E91192" w:rsidP="00E91192">
            <w:pPr>
              <w:widowControl w:val="0"/>
              <w:ind w:right="-140"/>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 xml:space="preserve">Участие в развлечениях, праздниках, акциях </w:t>
            </w:r>
          </w:p>
        </w:tc>
        <w:tc>
          <w:tcPr>
            <w:tcW w:w="4108" w:type="dxa"/>
          </w:tcPr>
          <w:p w14:paraId="35941CBD" w14:textId="77777777" w:rsidR="00E91192" w:rsidRPr="00E91192" w:rsidRDefault="00E91192" w:rsidP="00E91192">
            <w:pPr>
              <w:widowControl w:val="0"/>
              <w:ind w:right="-140"/>
              <w:jc w:val="center"/>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В соответствии с годовым планом</w:t>
            </w:r>
          </w:p>
        </w:tc>
      </w:tr>
      <w:tr w:rsidR="00E91192" w:rsidRPr="00E91192" w14:paraId="10512773" w14:textId="77777777" w:rsidTr="00204E4C">
        <w:tc>
          <w:tcPr>
            <w:tcW w:w="5387" w:type="dxa"/>
          </w:tcPr>
          <w:p w14:paraId="601AC022" w14:textId="77777777" w:rsidR="00E91192" w:rsidRPr="00E91192" w:rsidRDefault="00E91192" w:rsidP="00E91192">
            <w:pPr>
              <w:widowControl w:val="0"/>
              <w:ind w:right="-140"/>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Дни открытых дверей</w:t>
            </w:r>
          </w:p>
        </w:tc>
        <w:tc>
          <w:tcPr>
            <w:tcW w:w="4108" w:type="dxa"/>
          </w:tcPr>
          <w:p w14:paraId="7D49B928" w14:textId="77777777" w:rsidR="00E91192" w:rsidRPr="00E91192" w:rsidRDefault="00E91192" w:rsidP="00E91192">
            <w:pPr>
              <w:widowControl w:val="0"/>
              <w:ind w:right="-140"/>
              <w:jc w:val="center"/>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По годовому плану</w:t>
            </w:r>
          </w:p>
        </w:tc>
      </w:tr>
      <w:tr w:rsidR="00E91192" w:rsidRPr="00E91192" w14:paraId="5D8526E8" w14:textId="77777777" w:rsidTr="00204E4C">
        <w:tc>
          <w:tcPr>
            <w:tcW w:w="5387" w:type="dxa"/>
          </w:tcPr>
          <w:p w14:paraId="14631A42" w14:textId="77777777" w:rsidR="00E91192" w:rsidRPr="00E91192" w:rsidRDefault="00E91192" w:rsidP="00E91192">
            <w:pPr>
              <w:widowControl w:val="0"/>
              <w:ind w:right="-140"/>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Мастер – классы с участием родителей</w:t>
            </w:r>
          </w:p>
        </w:tc>
        <w:tc>
          <w:tcPr>
            <w:tcW w:w="4108" w:type="dxa"/>
          </w:tcPr>
          <w:p w14:paraId="38F30149" w14:textId="77777777" w:rsidR="00E91192" w:rsidRPr="00E91192" w:rsidRDefault="00E91192" w:rsidP="00E91192">
            <w:pPr>
              <w:widowControl w:val="0"/>
              <w:ind w:right="-140"/>
              <w:jc w:val="center"/>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2 раза в год</w:t>
            </w:r>
          </w:p>
        </w:tc>
      </w:tr>
      <w:tr w:rsidR="00E91192" w:rsidRPr="00E91192" w14:paraId="256CE4C4" w14:textId="77777777" w:rsidTr="00204E4C">
        <w:tc>
          <w:tcPr>
            <w:tcW w:w="9495" w:type="dxa"/>
            <w:gridSpan w:val="2"/>
          </w:tcPr>
          <w:p w14:paraId="583286DE" w14:textId="77777777" w:rsidR="00E91192" w:rsidRPr="00E91192" w:rsidRDefault="00E91192" w:rsidP="00E91192">
            <w:pPr>
              <w:widowControl w:val="0"/>
              <w:ind w:right="-140"/>
              <w:jc w:val="center"/>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Групповые мероприятия</w:t>
            </w:r>
          </w:p>
        </w:tc>
      </w:tr>
      <w:tr w:rsidR="00E91192" w:rsidRPr="00E91192" w14:paraId="24AB63BD" w14:textId="77777777" w:rsidTr="00204E4C">
        <w:tc>
          <w:tcPr>
            <w:tcW w:w="5387" w:type="dxa"/>
          </w:tcPr>
          <w:p w14:paraId="5D90FF2E" w14:textId="77777777" w:rsidR="00E91192" w:rsidRPr="00E91192" w:rsidRDefault="00E91192" w:rsidP="00E91192">
            <w:pPr>
              <w:widowControl w:val="0"/>
              <w:ind w:right="-140"/>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Формирование банка данных социальных характеристик семей, посещение семей</w:t>
            </w:r>
          </w:p>
        </w:tc>
        <w:tc>
          <w:tcPr>
            <w:tcW w:w="4108" w:type="dxa"/>
          </w:tcPr>
          <w:p w14:paraId="1E9A6898" w14:textId="77777777" w:rsidR="00E91192" w:rsidRPr="00E91192" w:rsidRDefault="00E91192" w:rsidP="00E91192">
            <w:pPr>
              <w:widowControl w:val="0"/>
              <w:ind w:right="-140"/>
              <w:jc w:val="center"/>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Сентябрь</w:t>
            </w:r>
          </w:p>
        </w:tc>
      </w:tr>
      <w:tr w:rsidR="00E91192" w:rsidRPr="00E91192" w14:paraId="58CCC27F" w14:textId="77777777" w:rsidTr="00204E4C">
        <w:tc>
          <w:tcPr>
            <w:tcW w:w="5387" w:type="dxa"/>
          </w:tcPr>
          <w:p w14:paraId="5E1E1F4D" w14:textId="77777777" w:rsidR="00E91192" w:rsidRPr="00E91192" w:rsidRDefault="00E91192" w:rsidP="00E91192">
            <w:pPr>
              <w:widowControl w:val="0"/>
              <w:ind w:right="-140"/>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Родительские собрания </w:t>
            </w:r>
          </w:p>
        </w:tc>
        <w:tc>
          <w:tcPr>
            <w:tcW w:w="4108" w:type="dxa"/>
          </w:tcPr>
          <w:p w14:paraId="44A3BE6A" w14:textId="77777777" w:rsidR="00E91192" w:rsidRPr="00E91192" w:rsidRDefault="00E91192" w:rsidP="00E91192">
            <w:pPr>
              <w:widowControl w:val="0"/>
              <w:ind w:right="-140"/>
              <w:jc w:val="center"/>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3 раза в год</w:t>
            </w:r>
          </w:p>
        </w:tc>
      </w:tr>
      <w:tr w:rsidR="00E91192" w:rsidRPr="00E91192" w14:paraId="6BF62FBE" w14:textId="77777777" w:rsidTr="00204E4C">
        <w:tc>
          <w:tcPr>
            <w:tcW w:w="5387" w:type="dxa"/>
          </w:tcPr>
          <w:p w14:paraId="424E61BF" w14:textId="77777777" w:rsidR="00E91192" w:rsidRPr="00E91192" w:rsidRDefault="00E91192" w:rsidP="00E91192">
            <w:pPr>
              <w:widowControl w:val="0"/>
              <w:ind w:right="-140"/>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Анкетирование родителей</w:t>
            </w:r>
          </w:p>
        </w:tc>
        <w:tc>
          <w:tcPr>
            <w:tcW w:w="4108" w:type="dxa"/>
          </w:tcPr>
          <w:p w14:paraId="5408AD88" w14:textId="77777777" w:rsidR="00E91192" w:rsidRPr="00E91192" w:rsidRDefault="00E91192" w:rsidP="00E91192">
            <w:pPr>
              <w:widowControl w:val="0"/>
              <w:ind w:right="-140"/>
              <w:jc w:val="center"/>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В течении года</w:t>
            </w:r>
          </w:p>
        </w:tc>
      </w:tr>
      <w:tr w:rsidR="00E91192" w:rsidRPr="00E91192" w14:paraId="1023B31F" w14:textId="77777777" w:rsidTr="00204E4C">
        <w:tc>
          <w:tcPr>
            <w:tcW w:w="5387" w:type="dxa"/>
          </w:tcPr>
          <w:p w14:paraId="5E927718" w14:textId="77777777" w:rsidR="00E91192" w:rsidRPr="00E91192" w:rsidRDefault="00E91192" w:rsidP="00E91192">
            <w:pPr>
              <w:widowControl w:val="0"/>
              <w:ind w:right="-140"/>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Участие в выставках детско-родительского творчества, конкурсах различного уровня, акциях, дни открытых дверей</w:t>
            </w:r>
          </w:p>
        </w:tc>
        <w:tc>
          <w:tcPr>
            <w:tcW w:w="4108" w:type="dxa"/>
          </w:tcPr>
          <w:p w14:paraId="33EFC34A" w14:textId="77777777" w:rsidR="00E91192" w:rsidRPr="00E91192" w:rsidRDefault="00E91192" w:rsidP="00E91192">
            <w:pPr>
              <w:widowControl w:val="0"/>
              <w:ind w:right="-140"/>
              <w:jc w:val="center"/>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В течении года</w:t>
            </w:r>
          </w:p>
        </w:tc>
      </w:tr>
      <w:tr w:rsidR="00E91192" w:rsidRPr="00E91192" w14:paraId="59698274" w14:textId="77777777" w:rsidTr="00204E4C">
        <w:tc>
          <w:tcPr>
            <w:tcW w:w="5387" w:type="dxa"/>
          </w:tcPr>
          <w:p w14:paraId="449B5972" w14:textId="77777777" w:rsidR="00E91192" w:rsidRPr="00E91192" w:rsidRDefault="00E91192" w:rsidP="00E91192">
            <w:pPr>
              <w:widowControl w:val="0"/>
              <w:ind w:right="-140"/>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Наглядная информация в приемных групп, мессенджерах</w:t>
            </w:r>
          </w:p>
        </w:tc>
        <w:tc>
          <w:tcPr>
            <w:tcW w:w="4108" w:type="dxa"/>
          </w:tcPr>
          <w:p w14:paraId="16C33233" w14:textId="77777777" w:rsidR="00E91192" w:rsidRPr="00E91192" w:rsidRDefault="00E91192" w:rsidP="00E91192">
            <w:pPr>
              <w:widowControl w:val="0"/>
              <w:ind w:right="-140"/>
              <w:jc w:val="center"/>
              <w:outlineLvl w:val="0"/>
              <w:rPr>
                <w:rFonts w:ascii="Times New Roman" w:eastAsia="Times New Roman" w:hAnsi="Times New Roman" w:cs="Times New Roman"/>
                <w:bCs/>
                <w:color w:val="000000"/>
              </w:rPr>
            </w:pPr>
            <w:r w:rsidRPr="00E91192">
              <w:rPr>
                <w:rFonts w:ascii="Times New Roman" w:eastAsia="Times New Roman" w:hAnsi="Times New Roman" w:cs="Times New Roman"/>
                <w:bCs/>
                <w:color w:val="000000"/>
              </w:rPr>
              <w:t>В течении года</w:t>
            </w:r>
          </w:p>
        </w:tc>
      </w:tr>
    </w:tbl>
    <w:p w14:paraId="1F2C540E" w14:textId="2B6D6578" w:rsidR="00E91192" w:rsidRDefault="00E91192" w:rsidP="00E91192">
      <w:pPr>
        <w:jc w:val="center"/>
        <w:rPr>
          <w:rFonts w:ascii="Times New Roman" w:hAnsi="Times New Roman" w:cs="Times New Roman"/>
          <w:b/>
          <w:sz w:val="24"/>
        </w:rPr>
      </w:pPr>
      <w:r w:rsidRPr="00A54612">
        <w:rPr>
          <w:rFonts w:ascii="Times New Roman" w:hAnsi="Times New Roman" w:cs="Times New Roman"/>
          <w:b/>
          <w:sz w:val="24"/>
        </w:rPr>
        <w:t>Кадровый состав педагогических работников</w:t>
      </w:r>
    </w:p>
    <w:p w14:paraId="3DDA7F39" w14:textId="77777777" w:rsidR="00E91192" w:rsidRPr="00E91192" w:rsidRDefault="00E91192" w:rsidP="00923AA1">
      <w:pPr>
        <w:tabs>
          <w:tab w:val="left" w:pos="0"/>
        </w:tabs>
        <w:spacing w:after="0"/>
        <w:ind w:right="-140" w:firstLine="426"/>
        <w:contextualSpacing/>
        <w:jc w:val="both"/>
        <w:rPr>
          <w:rFonts w:ascii="Times New Roman" w:hAnsi="Times New Roman" w:cs="Times New Roman"/>
          <w:i/>
          <w:sz w:val="24"/>
          <w:szCs w:val="24"/>
        </w:rPr>
      </w:pPr>
      <w:r w:rsidRPr="00E91192">
        <w:rPr>
          <w:rFonts w:ascii="Times New Roman" w:hAnsi="Times New Roman" w:cs="Times New Roman"/>
          <w:i/>
          <w:sz w:val="24"/>
          <w:szCs w:val="24"/>
        </w:rPr>
        <w:t>Штатное расписание:</w:t>
      </w:r>
    </w:p>
    <w:p w14:paraId="024F91BE" w14:textId="77777777" w:rsidR="00E91192" w:rsidRPr="00E91192" w:rsidRDefault="00E91192" w:rsidP="00923AA1">
      <w:pPr>
        <w:pStyle w:val="af1"/>
        <w:numPr>
          <w:ilvl w:val="0"/>
          <w:numId w:val="11"/>
        </w:numPr>
        <w:tabs>
          <w:tab w:val="left" w:pos="0"/>
        </w:tabs>
        <w:spacing w:after="0"/>
        <w:ind w:left="0" w:right="-140" w:firstLine="426"/>
        <w:jc w:val="both"/>
        <w:rPr>
          <w:rFonts w:ascii="Times New Roman" w:hAnsi="Times New Roman" w:cs="Times New Roman"/>
          <w:sz w:val="24"/>
          <w:szCs w:val="24"/>
        </w:rPr>
      </w:pPr>
      <w:r w:rsidRPr="00E91192">
        <w:rPr>
          <w:rFonts w:ascii="Times New Roman" w:hAnsi="Times New Roman" w:cs="Times New Roman"/>
          <w:sz w:val="24"/>
          <w:szCs w:val="24"/>
        </w:rPr>
        <w:t>Воспитатели – 24.</w:t>
      </w:r>
    </w:p>
    <w:p w14:paraId="4196C5F1" w14:textId="77777777" w:rsidR="00E91192" w:rsidRPr="00E91192" w:rsidRDefault="00E91192" w:rsidP="00923AA1">
      <w:pPr>
        <w:pStyle w:val="af1"/>
        <w:numPr>
          <w:ilvl w:val="0"/>
          <w:numId w:val="11"/>
        </w:numPr>
        <w:tabs>
          <w:tab w:val="left" w:pos="0"/>
        </w:tabs>
        <w:spacing w:after="0"/>
        <w:ind w:left="0" w:right="-140" w:firstLine="426"/>
        <w:jc w:val="both"/>
        <w:rPr>
          <w:rFonts w:ascii="Times New Roman" w:hAnsi="Times New Roman" w:cs="Times New Roman"/>
          <w:sz w:val="24"/>
          <w:szCs w:val="24"/>
        </w:rPr>
      </w:pPr>
      <w:r w:rsidRPr="00E91192">
        <w:rPr>
          <w:rFonts w:ascii="Times New Roman" w:hAnsi="Times New Roman" w:cs="Times New Roman"/>
          <w:sz w:val="24"/>
          <w:szCs w:val="24"/>
        </w:rPr>
        <w:t>Музыкальный руководитель – 3.</w:t>
      </w:r>
    </w:p>
    <w:p w14:paraId="503496ED" w14:textId="77777777" w:rsidR="00E91192" w:rsidRPr="00E91192" w:rsidRDefault="00E91192" w:rsidP="00923AA1">
      <w:pPr>
        <w:pStyle w:val="af1"/>
        <w:numPr>
          <w:ilvl w:val="0"/>
          <w:numId w:val="11"/>
        </w:numPr>
        <w:tabs>
          <w:tab w:val="left" w:pos="0"/>
        </w:tabs>
        <w:spacing w:after="0"/>
        <w:ind w:left="0" w:right="-140" w:firstLine="426"/>
        <w:jc w:val="both"/>
        <w:rPr>
          <w:rFonts w:ascii="Times New Roman" w:hAnsi="Times New Roman" w:cs="Times New Roman"/>
          <w:sz w:val="24"/>
          <w:szCs w:val="24"/>
        </w:rPr>
      </w:pPr>
      <w:r w:rsidRPr="00E91192">
        <w:rPr>
          <w:rFonts w:ascii="Times New Roman" w:hAnsi="Times New Roman" w:cs="Times New Roman"/>
          <w:sz w:val="24"/>
          <w:szCs w:val="24"/>
        </w:rPr>
        <w:t>Инструктор по физической культуре – 1.</w:t>
      </w:r>
    </w:p>
    <w:p w14:paraId="0C8EF3EB" w14:textId="77777777" w:rsidR="00E91192" w:rsidRPr="00E91192" w:rsidRDefault="00E91192" w:rsidP="00923AA1">
      <w:pPr>
        <w:pStyle w:val="af1"/>
        <w:numPr>
          <w:ilvl w:val="0"/>
          <w:numId w:val="11"/>
        </w:numPr>
        <w:tabs>
          <w:tab w:val="left" w:pos="0"/>
        </w:tabs>
        <w:spacing w:after="0"/>
        <w:ind w:left="0" w:right="-140" w:firstLine="426"/>
        <w:jc w:val="both"/>
        <w:rPr>
          <w:rFonts w:ascii="Times New Roman" w:hAnsi="Times New Roman" w:cs="Times New Roman"/>
          <w:sz w:val="24"/>
          <w:szCs w:val="24"/>
        </w:rPr>
      </w:pPr>
      <w:r w:rsidRPr="00E91192">
        <w:rPr>
          <w:rFonts w:ascii="Times New Roman" w:hAnsi="Times New Roman" w:cs="Times New Roman"/>
          <w:sz w:val="24"/>
          <w:szCs w:val="24"/>
        </w:rPr>
        <w:t>Педагог-психолог – 1.</w:t>
      </w:r>
    </w:p>
    <w:p w14:paraId="63302E79" w14:textId="22874CD8" w:rsidR="00E91192" w:rsidRPr="00E91192" w:rsidRDefault="00E91192" w:rsidP="00923AA1">
      <w:pPr>
        <w:pStyle w:val="af1"/>
        <w:numPr>
          <w:ilvl w:val="0"/>
          <w:numId w:val="11"/>
        </w:numPr>
        <w:tabs>
          <w:tab w:val="left" w:pos="0"/>
        </w:tabs>
        <w:spacing w:after="0"/>
        <w:ind w:left="0" w:right="-140" w:firstLine="426"/>
        <w:jc w:val="both"/>
        <w:rPr>
          <w:rFonts w:ascii="Times New Roman" w:hAnsi="Times New Roman" w:cs="Times New Roman"/>
          <w:sz w:val="24"/>
          <w:szCs w:val="24"/>
        </w:rPr>
      </w:pPr>
      <w:r w:rsidRPr="00E91192">
        <w:rPr>
          <w:rFonts w:ascii="Times New Roman" w:hAnsi="Times New Roman" w:cs="Times New Roman"/>
          <w:sz w:val="24"/>
          <w:szCs w:val="24"/>
        </w:rPr>
        <w:t xml:space="preserve">Учитель – логопед – </w:t>
      </w:r>
      <w:r w:rsidR="00D72C7D">
        <w:rPr>
          <w:rFonts w:ascii="Times New Roman" w:hAnsi="Times New Roman" w:cs="Times New Roman"/>
          <w:sz w:val="24"/>
          <w:szCs w:val="24"/>
        </w:rPr>
        <w:t>2</w:t>
      </w:r>
      <w:r w:rsidRPr="00E91192">
        <w:rPr>
          <w:rFonts w:ascii="Times New Roman" w:hAnsi="Times New Roman" w:cs="Times New Roman"/>
          <w:sz w:val="24"/>
          <w:szCs w:val="24"/>
        </w:rPr>
        <w:t xml:space="preserve">. </w:t>
      </w:r>
    </w:p>
    <w:p w14:paraId="4A73C953" w14:textId="77777777" w:rsidR="00E91192" w:rsidRPr="00E91192" w:rsidRDefault="00E91192" w:rsidP="00923AA1">
      <w:pPr>
        <w:pStyle w:val="af1"/>
        <w:numPr>
          <w:ilvl w:val="0"/>
          <w:numId w:val="11"/>
        </w:numPr>
        <w:tabs>
          <w:tab w:val="left" w:pos="0"/>
        </w:tabs>
        <w:spacing w:after="0"/>
        <w:ind w:left="0" w:right="-140" w:firstLine="426"/>
        <w:jc w:val="both"/>
        <w:rPr>
          <w:rFonts w:ascii="Times New Roman" w:hAnsi="Times New Roman" w:cs="Times New Roman"/>
          <w:sz w:val="24"/>
          <w:szCs w:val="24"/>
        </w:rPr>
      </w:pPr>
      <w:r w:rsidRPr="00E91192">
        <w:rPr>
          <w:rFonts w:ascii="Times New Roman" w:hAnsi="Times New Roman" w:cs="Times New Roman"/>
          <w:sz w:val="24"/>
          <w:szCs w:val="24"/>
        </w:rPr>
        <w:t>Старший воспитатель – 1.</w:t>
      </w:r>
    </w:p>
    <w:p w14:paraId="56FF482C" w14:textId="77777777" w:rsidR="00E91192" w:rsidRPr="00E91192" w:rsidRDefault="00E91192" w:rsidP="00923AA1">
      <w:pPr>
        <w:pStyle w:val="af1"/>
        <w:numPr>
          <w:ilvl w:val="0"/>
          <w:numId w:val="11"/>
        </w:numPr>
        <w:tabs>
          <w:tab w:val="left" w:pos="0"/>
        </w:tabs>
        <w:spacing w:after="0"/>
        <w:ind w:left="0" w:right="-140" w:firstLine="426"/>
        <w:jc w:val="both"/>
        <w:rPr>
          <w:rFonts w:ascii="Times New Roman" w:hAnsi="Times New Roman" w:cs="Times New Roman"/>
          <w:sz w:val="24"/>
          <w:szCs w:val="24"/>
        </w:rPr>
      </w:pPr>
      <w:r w:rsidRPr="00E91192">
        <w:rPr>
          <w:rFonts w:ascii="Times New Roman" w:hAnsi="Times New Roman" w:cs="Times New Roman"/>
          <w:sz w:val="24"/>
          <w:szCs w:val="24"/>
        </w:rPr>
        <w:t>Педагог дополнительного образования – 1.</w:t>
      </w:r>
    </w:p>
    <w:p w14:paraId="2C0E62F1" w14:textId="77777777" w:rsidR="002013AA" w:rsidRDefault="002013AA" w:rsidP="00E91192">
      <w:pPr>
        <w:widowControl w:val="0"/>
        <w:tabs>
          <w:tab w:val="left" w:pos="792"/>
        </w:tabs>
        <w:spacing w:after="0"/>
        <w:ind w:firstLine="709"/>
        <w:jc w:val="center"/>
        <w:rPr>
          <w:rFonts w:ascii="Times New Roman" w:hAnsi="Times New Roman" w:cs="Times New Roman"/>
          <w:sz w:val="24"/>
        </w:rPr>
      </w:pPr>
    </w:p>
    <w:p w14:paraId="34EDA1BE" w14:textId="3B9BBB48" w:rsidR="002013AA" w:rsidRPr="00D72C7D" w:rsidRDefault="002013AA" w:rsidP="00D72C7D">
      <w:pPr>
        <w:widowControl w:val="0"/>
        <w:tabs>
          <w:tab w:val="left" w:pos="792"/>
        </w:tabs>
        <w:spacing w:after="0"/>
        <w:ind w:firstLine="709"/>
        <w:jc w:val="center"/>
        <w:rPr>
          <w:rFonts w:ascii="Times New Roman" w:hAnsi="Times New Roman" w:cs="Times New Roman"/>
          <w:b/>
          <w:bCs/>
          <w:sz w:val="24"/>
        </w:rPr>
      </w:pPr>
      <w:r w:rsidRPr="002013AA">
        <w:rPr>
          <w:rFonts w:ascii="Times New Roman" w:hAnsi="Times New Roman" w:cs="Times New Roman"/>
          <w:b/>
          <w:bCs/>
          <w:sz w:val="24"/>
        </w:rPr>
        <w:t>1.3.4. Характеристики особенностей развития детей дошкольного возраста с ТНР</w:t>
      </w:r>
    </w:p>
    <w:p w14:paraId="0496B77D" w14:textId="1B62D350" w:rsidR="00EA3A2C" w:rsidRDefault="002013AA" w:rsidP="00EC3D9C">
      <w:pPr>
        <w:widowControl w:val="0"/>
        <w:tabs>
          <w:tab w:val="left" w:pos="792"/>
        </w:tabs>
        <w:spacing w:after="0"/>
        <w:ind w:firstLine="709"/>
        <w:jc w:val="both"/>
        <w:rPr>
          <w:rFonts w:ascii="Times New Roman" w:hAnsi="Times New Roman" w:cs="Times New Roman"/>
          <w:sz w:val="24"/>
        </w:rPr>
      </w:pPr>
      <w:r w:rsidRPr="002013AA">
        <w:rPr>
          <w:rFonts w:ascii="Times New Roman" w:hAnsi="Times New Roman" w:cs="Times New Roman"/>
          <w:sz w:val="24"/>
        </w:rPr>
        <w:t>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14:paraId="39515D02" w14:textId="27FBE084" w:rsidR="002013AA" w:rsidRDefault="002013AA" w:rsidP="00EC3D9C">
      <w:pPr>
        <w:widowControl w:val="0"/>
        <w:tabs>
          <w:tab w:val="left" w:pos="792"/>
        </w:tabs>
        <w:spacing w:after="0"/>
        <w:ind w:firstLine="709"/>
        <w:jc w:val="both"/>
        <w:rPr>
          <w:rFonts w:ascii="Times New Roman" w:hAnsi="Times New Roman" w:cs="Times New Roman"/>
          <w:sz w:val="24"/>
        </w:rPr>
      </w:pPr>
      <w:r w:rsidRPr="002013AA">
        <w:rPr>
          <w:rFonts w:ascii="Times New Roman" w:hAnsi="Times New Roman" w:cs="Times New Roman"/>
          <w:sz w:val="24"/>
        </w:rPr>
        <w:t xml:space="preserve">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w:t>
      </w:r>
      <w:r w:rsidRPr="002013AA">
        <w:rPr>
          <w:rFonts w:ascii="Times New Roman" w:hAnsi="Times New Roman" w:cs="Times New Roman"/>
          <w:sz w:val="24"/>
        </w:rPr>
        <w:lastRenderedPageBreak/>
        <w:t>компонентов, в искажении общей картины речевого развития.</w:t>
      </w:r>
    </w:p>
    <w:p w14:paraId="09754E99" w14:textId="6F84C894" w:rsidR="00EA3A2C" w:rsidRDefault="002013AA" w:rsidP="00EC3D9C">
      <w:pPr>
        <w:widowControl w:val="0"/>
        <w:tabs>
          <w:tab w:val="left" w:pos="792"/>
        </w:tabs>
        <w:spacing w:after="0"/>
        <w:ind w:firstLine="709"/>
        <w:jc w:val="both"/>
        <w:rPr>
          <w:rFonts w:ascii="Times New Roman" w:hAnsi="Times New Roman" w:cs="Times New Roman"/>
          <w:sz w:val="24"/>
        </w:rPr>
      </w:pPr>
      <w:r w:rsidRPr="002013AA">
        <w:rPr>
          <w:rFonts w:ascii="Times New Roman" w:hAnsi="Times New Roman" w:cs="Times New Roman"/>
          <w:sz w:val="24"/>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w:t>
      </w:r>
    </w:p>
    <w:p w14:paraId="781B88B3" w14:textId="6B48EE43" w:rsidR="00EA3A2C" w:rsidRDefault="002013AA" w:rsidP="00EC3D9C">
      <w:pPr>
        <w:widowControl w:val="0"/>
        <w:tabs>
          <w:tab w:val="left" w:pos="792"/>
        </w:tabs>
        <w:spacing w:after="0"/>
        <w:ind w:firstLine="709"/>
        <w:jc w:val="both"/>
        <w:rPr>
          <w:rFonts w:ascii="Times New Roman" w:hAnsi="Times New Roman" w:cs="Times New Roman"/>
          <w:sz w:val="24"/>
        </w:rPr>
      </w:pPr>
      <w:r w:rsidRPr="002013AA">
        <w:rPr>
          <w:rFonts w:ascii="Times New Roman" w:hAnsi="Times New Roman" w:cs="Times New Roman"/>
          <w:sz w:val="24"/>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 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14:paraId="21F0A9AA" w14:textId="45DF7ABD" w:rsidR="00EA3A2C" w:rsidRDefault="002013AA" w:rsidP="00EC3D9C">
      <w:pPr>
        <w:widowControl w:val="0"/>
        <w:tabs>
          <w:tab w:val="left" w:pos="792"/>
        </w:tabs>
        <w:spacing w:after="0"/>
        <w:ind w:firstLine="709"/>
        <w:jc w:val="both"/>
        <w:rPr>
          <w:rFonts w:ascii="Times New Roman" w:hAnsi="Times New Roman" w:cs="Times New Roman"/>
          <w:sz w:val="24"/>
        </w:rPr>
      </w:pPr>
      <w:r w:rsidRPr="002013AA">
        <w:rPr>
          <w:rFonts w:ascii="Times New Roman" w:hAnsi="Times New Roman" w:cs="Times New Roman"/>
          <w:sz w:val="24"/>
        </w:rPr>
        <w:t>Фонетико-фонематическое недоразвитие речи проявляется в нарушении звукопроизношения и фонематического слуха.</w:t>
      </w:r>
    </w:p>
    <w:p w14:paraId="2AC66754" w14:textId="3EB85BF8" w:rsidR="002013AA" w:rsidRDefault="002013AA" w:rsidP="00EC3D9C">
      <w:pPr>
        <w:widowControl w:val="0"/>
        <w:tabs>
          <w:tab w:val="left" w:pos="792"/>
        </w:tabs>
        <w:spacing w:after="0"/>
        <w:ind w:firstLine="709"/>
        <w:jc w:val="both"/>
        <w:rPr>
          <w:rFonts w:ascii="Times New Roman" w:hAnsi="Times New Roman" w:cs="Times New Roman"/>
          <w:sz w:val="24"/>
        </w:rPr>
      </w:pPr>
      <w:r w:rsidRPr="002013AA">
        <w:rPr>
          <w:rFonts w:ascii="Times New Roman" w:hAnsi="Times New Roman" w:cs="Times New Roman"/>
          <w:sz w:val="24"/>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r>
        <w:rPr>
          <w:rFonts w:ascii="Times New Roman" w:hAnsi="Times New Roman" w:cs="Times New Roman"/>
          <w:sz w:val="24"/>
        </w:rPr>
        <w:t>:</w:t>
      </w:r>
    </w:p>
    <w:p w14:paraId="7F95C702" w14:textId="0B2D321E" w:rsidR="00EA3A2C" w:rsidRDefault="002013AA" w:rsidP="00EC3D9C">
      <w:pPr>
        <w:widowControl w:val="0"/>
        <w:tabs>
          <w:tab w:val="left" w:pos="792"/>
        </w:tabs>
        <w:spacing w:after="0"/>
        <w:ind w:firstLine="709"/>
        <w:jc w:val="both"/>
        <w:rPr>
          <w:rFonts w:ascii="Times New Roman" w:hAnsi="Times New Roman" w:cs="Times New Roman"/>
          <w:sz w:val="24"/>
        </w:rPr>
      </w:pPr>
      <w:r w:rsidRPr="002013AA">
        <w:rPr>
          <w:rFonts w:ascii="Times New Roman" w:hAnsi="Times New Roman" w:cs="Times New Roman"/>
          <w:b/>
          <w:bCs/>
          <w:sz w:val="24"/>
        </w:rPr>
        <w:t>1.</w:t>
      </w:r>
      <w:r>
        <w:rPr>
          <w:rFonts w:ascii="Times New Roman" w:hAnsi="Times New Roman" w:cs="Times New Roman"/>
          <w:sz w:val="24"/>
        </w:rPr>
        <w:t xml:space="preserve"> </w:t>
      </w:r>
      <w:r w:rsidRPr="002013AA">
        <w:rPr>
          <w:rFonts w:ascii="Times New Roman" w:hAnsi="Times New Roman" w:cs="Times New Roman"/>
          <w:sz w:val="24"/>
        </w:rPr>
        <w:t>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14:paraId="5FE8601E" w14:textId="07336A7B" w:rsidR="002013AA" w:rsidRDefault="002013AA" w:rsidP="00EC3D9C">
      <w:pPr>
        <w:widowControl w:val="0"/>
        <w:tabs>
          <w:tab w:val="left" w:pos="792"/>
        </w:tabs>
        <w:spacing w:after="0"/>
        <w:ind w:firstLine="709"/>
        <w:jc w:val="both"/>
        <w:rPr>
          <w:rFonts w:ascii="Times New Roman" w:hAnsi="Times New Roman" w:cs="Times New Roman"/>
          <w:sz w:val="24"/>
        </w:rPr>
      </w:pPr>
      <w:r w:rsidRPr="002013AA">
        <w:rPr>
          <w:rFonts w:ascii="Times New Roman" w:hAnsi="Times New Roman" w:cs="Times New Roman"/>
          <w:b/>
          <w:bCs/>
          <w:sz w:val="24"/>
        </w:rPr>
        <w:t>2.</w:t>
      </w:r>
      <w:r>
        <w:rPr>
          <w:rFonts w:ascii="Times New Roman" w:hAnsi="Times New Roman" w:cs="Times New Roman"/>
          <w:b/>
          <w:bCs/>
          <w:sz w:val="24"/>
        </w:rPr>
        <w:t xml:space="preserve"> </w:t>
      </w:r>
      <w:r>
        <w:rPr>
          <w:rFonts w:ascii="Times New Roman" w:hAnsi="Times New Roman" w:cs="Times New Roman"/>
          <w:sz w:val="24"/>
        </w:rPr>
        <w:t>Н</w:t>
      </w:r>
      <w:r w:rsidRPr="002013AA">
        <w:rPr>
          <w:rFonts w:ascii="Times New Roman" w:hAnsi="Times New Roman" w:cs="Times New Roman"/>
          <w:sz w:val="24"/>
        </w:rPr>
        <w:t>а II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14:paraId="5A88AAAD" w14:textId="6862F934" w:rsidR="002013AA" w:rsidRDefault="002013AA" w:rsidP="00EC3D9C">
      <w:pPr>
        <w:widowControl w:val="0"/>
        <w:tabs>
          <w:tab w:val="left" w:pos="792"/>
        </w:tabs>
        <w:spacing w:after="0"/>
        <w:ind w:firstLine="709"/>
        <w:jc w:val="both"/>
        <w:rPr>
          <w:rFonts w:ascii="Times New Roman" w:hAnsi="Times New Roman" w:cs="Times New Roman"/>
          <w:sz w:val="24"/>
        </w:rPr>
      </w:pPr>
      <w:r w:rsidRPr="002013AA">
        <w:rPr>
          <w:rFonts w:ascii="Times New Roman" w:hAnsi="Times New Roman" w:cs="Times New Roman"/>
          <w:b/>
          <w:bCs/>
          <w:sz w:val="24"/>
        </w:rPr>
        <w:t>3.</w:t>
      </w:r>
      <w:r>
        <w:rPr>
          <w:rFonts w:ascii="Times New Roman" w:hAnsi="Times New Roman" w:cs="Times New Roman"/>
          <w:sz w:val="24"/>
        </w:rPr>
        <w:t xml:space="preserve"> Н</w:t>
      </w:r>
      <w:r w:rsidRPr="002013AA">
        <w:rPr>
          <w:rFonts w:ascii="Times New Roman" w:hAnsi="Times New Roman" w:cs="Times New Roman"/>
          <w:sz w:val="24"/>
        </w:rPr>
        <w:t>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r>
        <w:rPr>
          <w:rFonts w:ascii="Times New Roman" w:hAnsi="Times New Roman" w:cs="Times New Roman"/>
          <w:sz w:val="24"/>
        </w:rPr>
        <w:t>;</w:t>
      </w:r>
    </w:p>
    <w:p w14:paraId="40F15CC9" w14:textId="1AD6BC08" w:rsidR="002013AA" w:rsidRPr="002013AA" w:rsidRDefault="002013AA" w:rsidP="00EC3D9C">
      <w:pPr>
        <w:widowControl w:val="0"/>
        <w:tabs>
          <w:tab w:val="left" w:pos="792"/>
        </w:tabs>
        <w:spacing w:after="0"/>
        <w:ind w:firstLine="709"/>
        <w:jc w:val="both"/>
        <w:rPr>
          <w:rFonts w:ascii="Times New Roman" w:hAnsi="Times New Roman" w:cs="Times New Roman"/>
          <w:sz w:val="24"/>
        </w:rPr>
      </w:pPr>
      <w:r w:rsidRPr="002013AA">
        <w:rPr>
          <w:rFonts w:ascii="Times New Roman" w:hAnsi="Times New Roman" w:cs="Times New Roman"/>
          <w:b/>
          <w:bCs/>
          <w:sz w:val="24"/>
        </w:rPr>
        <w:t>4</w:t>
      </w:r>
      <w:r>
        <w:rPr>
          <w:rFonts w:ascii="Times New Roman" w:hAnsi="Times New Roman" w:cs="Times New Roman"/>
          <w:sz w:val="24"/>
        </w:rPr>
        <w:t>. Н</w:t>
      </w:r>
      <w:r w:rsidRPr="002013AA">
        <w:rPr>
          <w:rFonts w:ascii="Times New Roman" w:hAnsi="Times New Roman" w:cs="Times New Roman"/>
          <w:sz w:val="24"/>
        </w:rPr>
        <w:t>а IV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14:paraId="2207F4D4" w14:textId="4FC869BB" w:rsidR="00EA3A2C" w:rsidRDefault="002013AA" w:rsidP="00EC3D9C">
      <w:pPr>
        <w:widowControl w:val="0"/>
        <w:tabs>
          <w:tab w:val="left" w:pos="792"/>
        </w:tabs>
        <w:spacing w:after="0"/>
        <w:ind w:firstLine="709"/>
        <w:jc w:val="both"/>
        <w:rPr>
          <w:rFonts w:ascii="Times New Roman" w:hAnsi="Times New Roman" w:cs="Times New Roman"/>
          <w:sz w:val="24"/>
        </w:rPr>
      </w:pPr>
      <w:r w:rsidRPr="002013AA">
        <w:rPr>
          <w:rFonts w:ascii="Times New Roman" w:hAnsi="Times New Roman" w:cs="Times New Roman"/>
          <w:sz w:val="24"/>
        </w:rPr>
        <w:t>Заикание - нарушение темпо-ритмической организации речи, обусловленное судорожным состоянием мышц речевого аппарата.</w:t>
      </w:r>
    </w:p>
    <w:p w14:paraId="3942EAE2" w14:textId="4A356D2F" w:rsidR="00EA3A2C" w:rsidRDefault="002013AA" w:rsidP="00EC3D9C">
      <w:pPr>
        <w:widowControl w:val="0"/>
        <w:tabs>
          <w:tab w:val="left" w:pos="792"/>
        </w:tabs>
        <w:spacing w:after="0"/>
        <w:ind w:firstLine="709"/>
        <w:jc w:val="both"/>
        <w:rPr>
          <w:rFonts w:ascii="Times New Roman" w:hAnsi="Times New Roman" w:cs="Times New Roman"/>
          <w:sz w:val="24"/>
        </w:rPr>
      </w:pPr>
      <w:r w:rsidRPr="002013AA">
        <w:rPr>
          <w:rFonts w:ascii="Times New Roman" w:hAnsi="Times New Roman" w:cs="Times New Roman"/>
          <w:sz w:val="24"/>
        </w:rPr>
        <w:t>Таким образом, ТНР выявляется у детей дошкольного возраста со следующими речевыми нарушениями – дислалия, ринолалия, дизартрия, алалия, детская афазия, неврозоподобное заикание (по клинико-педагогической классификации речевых нарушений).</w:t>
      </w:r>
      <w:r>
        <w:rPr>
          <w:rFonts w:ascii="Times New Roman" w:hAnsi="Times New Roman" w:cs="Times New Roman"/>
          <w:sz w:val="24"/>
        </w:rPr>
        <w:t xml:space="preserve"> </w:t>
      </w:r>
      <w:r w:rsidRPr="002013AA">
        <w:rPr>
          <w:rFonts w:ascii="Times New Roman" w:hAnsi="Times New Roman" w:cs="Times New Roman"/>
          <w:sz w:val="24"/>
        </w:rPr>
        <w:t>К тяжёлым нарушениям речи (ТНР) относится общее недоразвитие речи.</w:t>
      </w:r>
    </w:p>
    <w:p w14:paraId="5C180A4D" w14:textId="629FE395" w:rsidR="00EA3A2C" w:rsidRDefault="002013AA" w:rsidP="00EC3D9C">
      <w:pPr>
        <w:widowControl w:val="0"/>
        <w:tabs>
          <w:tab w:val="left" w:pos="792"/>
        </w:tabs>
        <w:spacing w:after="0"/>
        <w:ind w:firstLine="709"/>
        <w:jc w:val="both"/>
        <w:rPr>
          <w:rFonts w:ascii="Times New Roman" w:hAnsi="Times New Roman" w:cs="Times New Roman"/>
          <w:sz w:val="24"/>
        </w:rPr>
      </w:pPr>
      <w:r w:rsidRPr="002013AA">
        <w:rPr>
          <w:rFonts w:ascii="Times New Roman" w:hAnsi="Times New Roman" w:cs="Times New Roman"/>
          <w:sz w:val="24"/>
        </w:rPr>
        <w:t>Общее недоразвитие речи (ОНР) – это различные сложные речевые расстройства, при которых у детей нарушено формирование всех компонентов речевой системы, относящихся к её звуковой и смысловой стороне, при нормальном слухе и интеллекте. Общее недоразвитие может наблюдаться при наиболее сложных формах детской речевой патологии: алалии, афазии, дизартрии, ринолалии.</w:t>
      </w:r>
    </w:p>
    <w:p w14:paraId="6B21746D" w14:textId="77777777" w:rsidR="002013AA" w:rsidRDefault="002013AA" w:rsidP="00EC3D9C">
      <w:pPr>
        <w:widowControl w:val="0"/>
        <w:tabs>
          <w:tab w:val="left" w:pos="792"/>
        </w:tabs>
        <w:spacing w:after="0"/>
        <w:ind w:firstLine="709"/>
        <w:jc w:val="both"/>
        <w:rPr>
          <w:rFonts w:ascii="Times New Roman" w:hAnsi="Times New Roman" w:cs="Times New Roman"/>
          <w:sz w:val="24"/>
          <w:szCs w:val="24"/>
        </w:rPr>
      </w:pPr>
      <w:r w:rsidRPr="002013AA">
        <w:rPr>
          <w:rFonts w:ascii="Times New Roman" w:hAnsi="Times New Roman" w:cs="Times New Roman"/>
          <w:sz w:val="24"/>
          <w:szCs w:val="24"/>
        </w:rPr>
        <w:t>Выделяют четыре уровня общего недоразвитие речи (ОНР)</w:t>
      </w:r>
      <w:r>
        <w:rPr>
          <w:rFonts w:ascii="Times New Roman" w:hAnsi="Times New Roman" w:cs="Times New Roman"/>
          <w:sz w:val="24"/>
          <w:szCs w:val="24"/>
        </w:rPr>
        <w:t>:</w:t>
      </w:r>
    </w:p>
    <w:p w14:paraId="1412A849" w14:textId="77777777" w:rsidR="002013AA" w:rsidRDefault="002013AA" w:rsidP="00EC3D9C">
      <w:pPr>
        <w:widowControl w:val="0"/>
        <w:tabs>
          <w:tab w:val="left" w:pos="792"/>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013AA">
        <w:rPr>
          <w:rFonts w:ascii="Times New Roman" w:hAnsi="Times New Roman" w:cs="Times New Roman"/>
          <w:sz w:val="24"/>
          <w:szCs w:val="24"/>
        </w:rPr>
        <w:t xml:space="preserve"> У детей с ОНР 1 уровня фразовая речь не сформирована. В общении дети пользуются лепетными словами, однословными предложениями, дополненными мимикой и жестами, смысл которых вне ситуации непонятен. Словарный запас у детей с ОНР 1 уровня резко ограничен; в основном включает отдельные звуковые комплексы, звукоподражания и некоторые обиходные слова. При ОНР 1 уровня также страдает </w:t>
      </w:r>
      <w:r w:rsidRPr="002013AA">
        <w:rPr>
          <w:rFonts w:ascii="Times New Roman" w:hAnsi="Times New Roman" w:cs="Times New Roman"/>
          <w:sz w:val="24"/>
          <w:szCs w:val="24"/>
        </w:rPr>
        <w:lastRenderedPageBreak/>
        <w:t xml:space="preserve">импрессивная речь: дети не понимают значения многих слов и грамматических категорий. Имеет место грубое нарушение слоговой структуры слова: чаще дети воспроизводят только звукокомплексы, состоящие из одного-двух слогов. Артикуляция нечеткая, произношение звуков неустойчивое, многие из них оказываются недоступными для произношения. Фонематические процессы у детей с ОНР 1 уровня носят зачаточный характер: фонематический слух грубо нарушен, для ребенка неясна и невыполнима задача фонематического анализа слова. </w:t>
      </w:r>
    </w:p>
    <w:p w14:paraId="5A0CC5CE" w14:textId="77777777" w:rsidR="002013AA" w:rsidRDefault="002013AA" w:rsidP="00EC3D9C">
      <w:pPr>
        <w:widowControl w:val="0"/>
        <w:tabs>
          <w:tab w:val="left" w:pos="792"/>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013AA">
        <w:rPr>
          <w:rFonts w:ascii="Times New Roman" w:hAnsi="Times New Roman" w:cs="Times New Roman"/>
          <w:sz w:val="24"/>
          <w:szCs w:val="24"/>
        </w:rPr>
        <w:t xml:space="preserve">В речи детей с ОНР 2 уровня, наряду с лепетом и жестами, появляются простые предложения, состоящие из 2-3 слов. Однако, высказывания бедны и однотипны по содержанию; чаще выражают предметы и действия. При ОНР 2 уровня отмечается значительное отставание качественного и количественного состава словаря от возрастной нормы: дети не знают значения многих слов, заменяя их похожими по смыслу. 18 Грамматический строй речи не сформирован: дети неправильно употребляют падежные формы, испытывают трудности в согласовании частей речи, употреблении единственного и множественного числа, предлогов и т. д. У детей с ОНР 2 уровня по-прежнему редуцируется произношение слов с простой и сложной слоговой структурой, стечением согласных. Звукопроизношение характеризуется множественными искажениями, заменами и смешениями звуков. Фонематическое восприятие при ОНР 2 уровня отличается выраженной недостаточностью; к звуковому анализу и синтезу дети не готовы. </w:t>
      </w:r>
      <w:r>
        <w:rPr>
          <w:rFonts w:ascii="Times New Roman" w:hAnsi="Times New Roman" w:cs="Times New Roman"/>
          <w:sz w:val="24"/>
          <w:szCs w:val="24"/>
        </w:rPr>
        <w:tab/>
        <w:t xml:space="preserve">- </w:t>
      </w:r>
      <w:r w:rsidRPr="002013AA">
        <w:rPr>
          <w:rFonts w:ascii="Times New Roman" w:hAnsi="Times New Roman" w:cs="Times New Roman"/>
          <w:sz w:val="24"/>
          <w:szCs w:val="24"/>
        </w:rPr>
        <w:t xml:space="preserve">Дети с ОНР 3 уровня пользуются развернутой фразовой речью, но в речи используют преимущественно простые предложения, затрудняясь в построении сложных. Понимание речи приближено к норме, затруднения составляет понимание и усвоение сложных грамматических форм (причастных и деепричастных оборотов) и логических связей (пространственных, временных, причинно-следственных отношений). Объем словарного запаса у детей с ОНР 3 уровня значительно увеличивается: дети употребляют в речи практически все части речи (в большей степени – существительные и глаголы, в меньшей – прилагательные и наречия); типично неточное употребление названий предметов. Дети допускают ошибки в использовании предлогов, согласовании частей речи, употреблении падежных окончаний и ударений. Звуконаполняемость и слоговая структура слов страдает только в трудных случаях. При ОНР 3 уровня звукопроизношение и фонематическое восприятие по-прежнему нарушены, но в меньшей степени. </w:t>
      </w:r>
    </w:p>
    <w:p w14:paraId="40FF6A6C" w14:textId="61C6292E" w:rsidR="00D72C7D" w:rsidRDefault="002013AA" w:rsidP="00923AA1">
      <w:pPr>
        <w:widowControl w:val="0"/>
        <w:tabs>
          <w:tab w:val="left" w:pos="792"/>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013AA">
        <w:rPr>
          <w:rFonts w:ascii="Times New Roman" w:hAnsi="Times New Roman" w:cs="Times New Roman"/>
          <w:sz w:val="24"/>
          <w:szCs w:val="24"/>
        </w:rPr>
        <w:t>При ОНР 4 уровня дети испытывают специфические затруднения в звукопроизношении и повторении слов со сложным слоговым составом, имеют низкий уровень фонематического восприятия, допускают ошибки при словообразовании и словоизменении. Словарь у детей с ОНР 4 уровня достаточно разнообраз ен, однако дети не всегда точно знают и понимают значение редко встречающихся слов, антонимов и синонимов, пословиц и поговорок и т. д. В самостоятельной речи дети с ОНР 4 уровня испытывают трудности в логическом изложении событий, часто пропускают главное и «застревают» на второстепенных деталях, повторяют ранее сказанное.</w:t>
      </w:r>
    </w:p>
    <w:p w14:paraId="0A26BD54" w14:textId="77777777" w:rsidR="00923AA1" w:rsidRPr="002013AA" w:rsidRDefault="00923AA1" w:rsidP="00923AA1">
      <w:pPr>
        <w:widowControl w:val="0"/>
        <w:tabs>
          <w:tab w:val="left" w:pos="792"/>
        </w:tabs>
        <w:spacing w:after="0"/>
        <w:ind w:firstLine="709"/>
        <w:jc w:val="both"/>
        <w:rPr>
          <w:rFonts w:ascii="Times New Roman" w:hAnsi="Times New Roman" w:cs="Times New Roman"/>
          <w:sz w:val="24"/>
          <w:szCs w:val="24"/>
        </w:rPr>
      </w:pPr>
    </w:p>
    <w:p w14:paraId="1719D55F" w14:textId="6B0A6DA8" w:rsidR="002013AA" w:rsidRPr="002013AA" w:rsidRDefault="002013AA" w:rsidP="00EC3D9C">
      <w:pPr>
        <w:widowControl w:val="0"/>
        <w:tabs>
          <w:tab w:val="left" w:pos="792"/>
        </w:tabs>
        <w:spacing w:after="0"/>
        <w:ind w:firstLine="709"/>
        <w:jc w:val="center"/>
        <w:rPr>
          <w:rFonts w:ascii="Times New Roman" w:hAnsi="Times New Roman" w:cs="Times New Roman"/>
          <w:b/>
          <w:bCs/>
          <w:sz w:val="24"/>
          <w:szCs w:val="24"/>
        </w:rPr>
      </w:pPr>
      <w:r w:rsidRPr="002013AA">
        <w:rPr>
          <w:rFonts w:ascii="Times New Roman" w:hAnsi="Times New Roman" w:cs="Times New Roman"/>
          <w:b/>
          <w:bCs/>
          <w:sz w:val="24"/>
          <w:szCs w:val="24"/>
        </w:rPr>
        <w:t>1.4.  Развивающее оценивание качества образовательной деятельности по Программе</w:t>
      </w:r>
    </w:p>
    <w:p w14:paraId="1796A233" w14:textId="511A4BD4" w:rsidR="002013AA" w:rsidRPr="002013AA" w:rsidRDefault="002013AA" w:rsidP="00EC3D9C">
      <w:pPr>
        <w:widowControl w:val="0"/>
        <w:tabs>
          <w:tab w:val="left" w:pos="792"/>
        </w:tabs>
        <w:spacing w:after="0"/>
        <w:ind w:firstLine="709"/>
        <w:jc w:val="both"/>
        <w:rPr>
          <w:rFonts w:ascii="Times New Roman" w:hAnsi="Times New Roman" w:cs="Times New Roman"/>
          <w:sz w:val="24"/>
          <w:szCs w:val="24"/>
        </w:rPr>
      </w:pPr>
      <w:r w:rsidRPr="002013AA">
        <w:rPr>
          <w:rFonts w:ascii="Times New Roman" w:hAnsi="Times New Roman" w:cs="Times New Roman"/>
          <w:sz w:val="24"/>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r w:rsidRPr="002013AA">
        <w:rPr>
          <w:rFonts w:ascii="Times New Roman" w:hAnsi="Times New Roman" w:cs="Times New Roman"/>
          <w:sz w:val="24"/>
          <w:szCs w:val="24"/>
        </w:rPr>
        <w:lastRenderedPageBreak/>
        <w:t>Концептуальные основания такой оценки определяются требованиями Федерального закона от 29 декабря 2012 г. N 273-ФЗ "Об образовании в Российской Федерации", а также Стандарта, в котором определены государственные гарантии качества образования.</w:t>
      </w:r>
    </w:p>
    <w:p w14:paraId="12E6B96E" w14:textId="50284734" w:rsidR="002013AA" w:rsidRDefault="002013AA" w:rsidP="00EC3D9C">
      <w:pPr>
        <w:widowControl w:val="0"/>
        <w:tabs>
          <w:tab w:val="left" w:pos="792"/>
        </w:tabs>
        <w:spacing w:after="0"/>
        <w:ind w:firstLine="709"/>
        <w:jc w:val="both"/>
        <w:rPr>
          <w:rFonts w:ascii="Times New Roman" w:hAnsi="Times New Roman" w:cs="Times New Roman"/>
          <w:sz w:val="24"/>
        </w:rPr>
      </w:pPr>
      <w:r w:rsidRPr="002013AA">
        <w:rPr>
          <w:rFonts w:ascii="Times New Roman" w:hAnsi="Times New Roman" w:cs="Times New Roman"/>
          <w:sz w:val="24"/>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ТНР, направлено в первую очередь на оценивание созданных Организацией условий в процессе образовательной деятельности.</w:t>
      </w:r>
    </w:p>
    <w:p w14:paraId="34406983" w14:textId="16B06808" w:rsidR="00CF2032" w:rsidRDefault="00CF2032" w:rsidP="00EC3D9C">
      <w:pPr>
        <w:widowControl w:val="0"/>
        <w:tabs>
          <w:tab w:val="left" w:pos="792"/>
        </w:tabs>
        <w:spacing w:after="0"/>
        <w:ind w:firstLine="709"/>
        <w:jc w:val="both"/>
        <w:rPr>
          <w:rFonts w:ascii="Times New Roman" w:hAnsi="Times New Roman" w:cs="Times New Roman"/>
          <w:sz w:val="24"/>
        </w:rPr>
      </w:pPr>
      <w:r w:rsidRPr="00CF2032">
        <w:rPr>
          <w:rFonts w:ascii="Times New Roman" w:hAnsi="Times New Roman" w:cs="Times New Roman"/>
          <w:sz w:val="24"/>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14:paraId="02D96D05" w14:textId="77777777" w:rsidR="00CF2032" w:rsidRDefault="00CF2032"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b/>
          <w:bCs/>
          <w:i/>
          <w:iCs/>
          <w:sz w:val="24"/>
        </w:rPr>
      </w:pPr>
      <w:r w:rsidRPr="00CF2032">
        <w:rPr>
          <w:rFonts w:ascii="Times New Roman" w:hAnsi="Times New Roman" w:cs="Times New Roman"/>
          <w:b/>
          <w:bCs/>
          <w:i/>
          <w:iCs/>
          <w:sz w:val="24"/>
        </w:rPr>
        <w:t>Целевые ориентиры, представленные в АОП ДО:</w:t>
      </w:r>
    </w:p>
    <w:p w14:paraId="4495D3A0" w14:textId="1EFDC783" w:rsidR="00CF2032" w:rsidRPr="00CF2032" w:rsidRDefault="00CF2032"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b/>
          <w:bCs/>
          <w:i/>
          <w:iCs/>
          <w:sz w:val="24"/>
        </w:rPr>
      </w:pPr>
      <w:r w:rsidRPr="00CF2032">
        <w:rPr>
          <w:rFonts w:ascii="Cambria Math" w:hAnsi="Cambria Math" w:cs="Cambria Math"/>
          <w:sz w:val="24"/>
          <w:szCs w:val="24"/>
        </w:rPr>
        <w:t>⎯</w:t>
      </w:r>
      <w:r>
        <w:rPr>
          <w:rFonts w:ascii="Times New Roman" w:hAnsi="Times New Roman" w:cs="Times New Roman"/>
          <w:sz w:val="24"/>
          <w:szCs w:val="24"/>
        </w:rPr>
        <w:t xml:space="preserve">   </w:t>
      </w:r>
      <w:r w:rsidRPr="00CF2032">
        <w:rPr>
          <w:rFonts w:ascii="Times New Roman" w:hAnsi="Times New Roman" w:cs="Times New Roman"/>
          <w:sz w:val="24"/>
          <w:szCs w:val="24"/>
        </w:rPr>
        <w:t xml:space="preserve">Не подлежат непосредственной оценке; </w:t>
      </w:r>
    </w:p>
    <w:p w14:paraId="6DAC716E" w14:textId="77777777" w:rsidR="00CF2032" w:rsidRDefault="00CF2032"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CF2032">
        <w:rPr>
          <w:rFonts w:ascii="Cambria Math" w:hAnsi="Cambria Math" w:cs="Cambria Math"/>
          <w:sz w:val="24"/>
          <w:szCs w:val="24"/>
        </w:rPr>
        <w:t>⎯</w:t>
      </w:r>
      <w:r>
        <w:rPr>
          <w:rFonts w:ascii="Times New Roman" w:hAnsi="Times New Roman" w:cs="Times New Roman"/>
          <w:sz w:val="24"/>
          <w:szCs w:val="24"/>
        </w:rPr>
        <w:t xml:space="preserve"> Н</w:t>
      </w:r>
      <w:r w:rsidRPr="00CF2032">
        <w:rPr>
          <w:rFonts w:ascii="Times New Roman" w:hAnsi="Times New Roman" w:cs="Times New Roman"/>
          <w:sz w:val="24"/>
          <w:szCs w:val="24"/>
        </w:rPr>
        <w:t xml:space="preserve">е являются непосредственным основанием оценки как итогового, так и промежуточного уровня развития обучающихся с ТНР; </w:t>
      </w:r>
    </w:p>
    <w:p w14:paraId="0B6921A8" w14:textId="77777777" w:rsidR="00CF2032" w:rsidRDefault="00CF2032"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CF2032">
        <w:rPr>
          <w:rFonts w:ascii="Cambria Math" w:hAnsi="Cambria Math" w:cs="Cambria Math"/>
          <w:sz w:val="24"/>
          <w:szCs w:val="24"/>
        </w:rPr>
        <w:t>⎯</w:t>
      </w:r>
      <w:r w:rsidRPr="00CF2032">
        <w:rPr>
          <w:rFonts w:ascii="Times New Roman" w:hAnsi="Times New Roman" w:cs="Times New Roman"/>
          <w:sz w:val="24"/>
          <w:szCs w:val="24"/>
        </w:rPr>
        <w:t xml:space="preserve"> </w:t>
      </w:r>
      <w:r>
        <w:rPr>
          <w:rFonts w:ascii="Times New Roman" w:hAnsi="Times New Roman" w:cs="Times New Roman"/>
          <w:sz w:val="24"/>
          <w:szCs w:val="24"/>
        </w:rPr>
        <w:t>Н</w:t>
      </w:r>
      <w:r w:rsidRPr="00CF2032">
        <w:rPr>
          <w:rFonts w:ascii="Times New Roman" w:hAnsi="Times New Roman" w:cs="Times New Roman"/>
          <w:sz w:val="24"/>
          <w:szCs w:val="24"/>
        </w:rPr>
        <w:t xml:space="preserve">е являются основанием для их формального сравнения с реальными достижениями обучающихся с ТНР; </w:t>
      </w:r>
    </w:p>
    <w:p w14:paraId="0C6202C6" w14:textId="77777777" w:rsidR="00CF2032" w:rsidRDefault="00CF2032"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CF2032">
        <w:rPr>
          <w:rFonts w:ascii="Cambria Math" w:hAnsi="Cambria Math" w:cs="Cambria Math"/>
          <w:sz w:val="24"/>
          <w:szCs w:val="24"/>
        </w:rPr>
        <w:t>⎯</w:t>
      </w:r>
      <w:r w:rsidRPr="00CF2032">
        <w:rPr>
          <w:rFonts w:ascii="Times New Roman" w:hAnsi="Times New Roman" w:cs="Times New Roman"/>
          <w:sz w:val="24"/>
          <w:szCs w:val="24"/>
        </w:rPr>
        <w:t xml:space="preserve"> </w:t>
      </w:r>
      <w:r>
        <w:rPr>
          <w:rFonts w:ascii="Times New Roman" w:hAnsi="Times New Roman" w:cs="Times New Roman"/>
          <w:sz w:val="24"/>
          <w:szCs w:val="24"/>
        </w:rPr>
        <w:t>Н</w:t>
      </w:r>
      <w:r w:rsidRPr="00CF2032">
        <w:rPr>
          <w:rFonts w:ascii="Times New Roman" w:hAnsi="Times New Roman" w:cs="Times New Roman"/>
          <w:sz w:val="24"/>
          <w:szCs w:val="24"/>
        </w:rPr>
        <w:t xml:space="preserve">е являются основой объективной оценки соответствия, установленным требованиям образовательной деятельности и подготовки обучающихся; </w:t>
      </w:r>
    </w:p>
    <w:p w14:paraId="39AB4DEF" w14:textId="25E515F0" w:rsidR="00CF2032" w:rsidRDefault="00CF2032"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CF2032">
        <w:rPr>
          <w:rFonts w:ascii="Cambria Math" w:hAnsi="Cambria Math" w:cs="Cambria Math"/>
          <w:sz w:val="24"/>
          <w:szCs w:val="24"/>
        </w:rPr>
        <w:t>⎯</w:t>
      </w:r>
      <w:r w:rsidRPr="00CF2032">
        <w:rPr>
          <w:rFonts w:ascii="Times New Roman" w:hAnsi="Times New Roman" w:cs="Times New Roman"/>
          <w:sz w:val="24"/>
          <w:szCs w:val="24"/>
        </w:rPr>
        <w:t xml:space="preserve"> </w:t>
      </w:r>
      <w:r>
        <w:rPr>
          <w:rFonts w:ascii="Times New Roman" w:hAnsi="Times New Roman" w:cs="Times New Roman"/>
          <w:sz w:val="24"/>
          <w:szCs w:val="24"/>
        </w:rPr>
        <w:t xml:space="preserve">  Не</w:t>
      </w:r>
      <w:r w:rsidRPr="00CF2032">
        <w:rPr>
          <w:rFonts w:ascii="Times New Roman" w:hAnsi="Times New Roman" w:cs="Times New Roman"/>
          <w:sz w:val="24"/>
          <w:szCs w:val="24"/>
        </w:rPr>
        <w:t xml:space="preserve"> являются непосредственным основанием при оценке качества образования.</w:t>
      </w:r>
    </w:p>
    <w:p w14:paraId="608769B5" w14:textId="00C617B9" w:rsidR="00CF2032" w:rsidRDefault="00CF2032"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CF2032">
        <w:rPr>
          <w:rFonts w:ascii="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r>
        <w:rPr>
          <w:rFonts w:ascii="Times New Roman" w:hAnsi="Times New Roman" w:cs="Times New Roman"/>
          <w:sz w:val="24"/>
          <w:szCs w:val="24"/>
        </w:rPr>
        <w:t xml:space="preserve"> </w:t>
      </w:r>
      <w:r w:rsidRPr="00CF2032">
        <w:rPr>
          <w:rFonts w:ascii="Times New Roman" w:hAnsi="Times New Roman" w:cs="Times New Roman"/>
          <w:sz w:val="24"/>
          <w:szCs w:val="24"/>
        </w:rPr>
        <w:t>Программа строится на основе общих закономерностей развития личности воспитанники дошкольного возраста, с ТНР с учетом сенситивных периодов в развитии.</w:t>
      </w:r>
    </w:p>
    <w:p w14:paraId="4A88CD3A" w14:textId="11F5F10A" w:rsidR="00CF2032" w:rsidRPr="00CF2032" w:rsidRDefault="00CF2032"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CF2032">
        <w:rPr>
          <w:rFonts w:ascii="Times New Roman" w:hAnsi="Times New Roman" w:cs="Times New Roman"/>
          <w:sz w:val="24"/>
          <w:szCs w:val="24"/>
        </w:rPr>
        <w:t>Воспитанников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МДОУ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054D8CE3" w14:textId="4B849EA7" w:rsidR="00CF2032" w:rsidRDefault="00CF2032"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CF2032">
        <w:rPr>
          <w:rFonts w:ascii="Times New Roman" w:hAnsi="Times New Roman" w:cs="Times New Roman"/>
          <w:sz w:val="24"/>
          <w:szCs w:val="24"/>
        </w:rPr>
        <w:t>Программой предусмотрена система мониторинга динамики развития воспитанников, динамики их образовательных достижений, основанная на методе наблюдения и включающая:</w:t>
      </w:r>
    </w:p>
    <w:p w14:paraId="438F23CA" w14:textId="77777777" w:rsidR="00CF2032" w:rsidRPr="00CF2032" w:rsidRDefault="00CF2032"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CF2032">
        <w:rPr>
          <w:rFonts w:ascii="Times New Roman" w:hAnsi="Times New Roman" w:cs="Times New Roman"/>
          <w:sz w:val="24"/>
          <w:szCs w:val="24"/>
        </w:rPr>
        <w:t xml:space="preserve">1)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14:paraId="36EC0ADC" w14:textId="77777777" w:rsidR="00CF2032" w:rsidRPr="00CF2032" w:rsidRDefault="00CF2032"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CF2032">
        <w:rPr>
          <w:rFonts w:ascii="Times New Roman" w:hAnsi="Times New Roman" w:cs="Times New Roman"/>
          <w:sz w:val="24"/>
          <w:szCs w:val="24"/>
        </w:rPr>
        <w:t xml:space="preserve">2) детские портфолио, фиксирующие достижения ребенка в ходе образовательной деятельности; </w:t>
      </w:r>
    </w:p>
    <w:p w14:paraId="211A8B0C" w14:textId="77777777" w:rsidR="00CF2032" w:rsidRPr="00CF2032" w:rsidRDefault="00CF2032"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CF2032">
        <w:rPr>
          <w:rFonts w:ascii="Times New Roman" w:hAnsi="Times New Roman" w:cs="Times New Roman"/>
          <w:sz w:val="24"/>
          <w:szCs w:val="24"/>
        </w:rPr>
        <w:t xml:space="preserve">3) карты развития ребенка с ТНР; </w:t>
      </w:r>
    </w:p>
    <w:p w14:paraId="39C75844" w14:textId="18697783" w:rsidR="00CF2032" w:rsidRPr="00CF2032" w:rsidRDefault="00CF2032"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CF2032">
        <w:rPr>
          <w:rFonts w:ascii="Times New Roman" w:hAnsi="Times New Roman" w:cs="Times New Roman"/>
          <w:sz w:val="24"/>
          <w:szCs w:val="24"/>
        </w:rPr>
        <w:t>4) различные шкалы индивидуального развития ребенка с ТНР.</w:t>
      </w:r>
    </w:p>
    <w:p w14:paraId="4AD6FC19" w14:textId="6E963E09" w:rsidR="00CF2032" w:rsidRDefault="0062664E"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62664E">
        <w:rPr>
          <w:rFonts w:ascii="Times New Roman" w:hAnsi="Times New Roman" w:cs="Times New Roman"/>
          <w:sz w:val="24"/>
          <w:szCs w:val="24"/>
        </w:rPr>
        <w:t>Программа предоставляет МДОУ право самостоятельного выбора инструментов педагогической и психологической диагностики развития обучающихся, в том числе, его динамики.</w:t>
      </w:r>
    </w:p>
    <w:p w14:paraId="14D6D3DC" w14:textId="4AADD31F" w:rsidR="0062664E" w:rsidRPr="00CF2032" w:rsidRDefault="0062664E"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62664E">
        <w:rPr>
          <w:rFonts w:ascii="Times New Roman" w:hAnsi="Times New Roman" w:cs="Times New Roman"/>
          <w:sz w:val="24"/>
          <w:szCs w:val="24"/>
        </w:rPr>
        <w:t>В соответствии со Стандартом дошкольного образования и принципами Программы оценка качества образовательной деятельности по Программе:</w:t>
      </w:r>
    </w:p>
    <w:p w14:paraId="43F4F870" w14:textId="10FE2213" w:rsidR="0062664E" w:rsidRPr="0062664E" w:rsidRDefault="0062664E"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62664E">
        <w:rPr>
          <w:rFonts w:ascii="Times New Roman" w:hAnsi="Times New Roman" w:cs="Times New Roman"/>
          <w:sz w:val="24"/>
          <w:szCs w:val="24"/>
        </w:rPr>
        <w:t xml:space="preserve">поддерживает ценности развития и позитивной социализации ребенка раннего и дошкольного возраста с ТНР; </w:t>
      </w:r>
    </w:p>
    <w:p w14:paraId="27EBAB8B" w14:textId="77777777" w:rsidR="0062664E" w:rsidRPr="0062664E" w:rsidRDefault="0062664E"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62664E">
        <w:rPr>
          <w:rFonts w:ascii="Times New Roman" w:hAnsi="Times New Roman" w:cs="Times New Roman"/>
          <w:sz w:val="24"/>
          <w:szCs w:val="24"/>
        </w:rPr>
        <w:t xml:space="preserve">2) учитывает факт разнообразия путей развития ребенка с ТНР в условиях современного </w:t>
      </w:r>
    </w:p>
    <w:p w14:paraId="1720B895" w14:textId="77777777" w:rsidR="0062664E" w:rsidRPr="0062664E" w:rsidRDefault="0062664E"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62664E">
        <w:rPr>
          <w:rFonts w:ascii="Times New Roman" w:hAnsi="Times New Roman" w:cs="Times New Roman"/>
          <w:sz w:val="24"/>
          <w:szCs w:val="24"/>
        </w:rPr>
        <w:t xml:space="preserve">общества; </w:t>
      </w:r>
    </w:p>
    <w:p w14:paraId="4527AFAF" w14:textId="05971B47" w:rsidR="0062664E" w:rsidRPr="0062664E" w:rsidRDefault="0062664E"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62664E">
        <w:rPr>
          <w:rFonts w:ascii="Times New Roman" w:hAnsi="Times New Roman" w:cs="Times New Roman"/>
          <w:sz w:val="24"/>
          <w:szCs w:val="24"/>
        </w:rPr>
        <w:t xml:space="preserve">3) ориентирует систему дошкольного образования на поддержку вариативных организационных форм дошкольного образования для обучающихся с ТНР; </w:t>
      </w:r>
    </w:p>
    <w:p w14:paraId="6748B044" w14:textId="16B5602D" w:rsidR="00CF2032" w:rsidRDefault="0062664E"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sidRPr="0062664E">
        <w:rPr>
          <w:rFonts w:ascii="Times New Roman" w:hAnsi="Times New Roman" w:cs="Times New Roman"/>
          <w:sz w:val="24"/>
          <w:szCs w:val="24"/>
        </w:rPr>
        <w:t>4) обеспечивает выбор методов и инструментов оценивания для семьи, образовательной организации и для педагогических работников МДОУ в соответствии:</w:t>
      </w:r>
    </w:p>
    <w:p w14:paraId="197A3576" w14:textId="76392E0C" w:rsidR="0062664E" w:rsidRPr="0062664E" w:rsidRDefault="0062664E"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62664E">
        <w:rPr>
          <w:rFonts w:ascii="Times New Roman" w:hAnsi="Times New Roman" w:cs="Times New Roman"/>
          <w:sz w:val="24"/>
          <w:szCs w:val="24"/>
        </w:rPr>
        <w:t xml:space="preserve"> разнообразия вариантов</w:t>
      </w:r>
    </w:p>
    <w:p w14:paraId="21E566C9" w14:textId="77777777" w:rsidR="0062664E" w:rsidRDefault="0062664E"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62664E">
        <w:rPr>
          <w:rFonts w:ascii="Times New Roman" w:hAnsi="Times New Roman" w:cs="Times New Roman"/>
          <w:sz w:val="24"/>
          <w:szCs w:val="24"/>
        </w:rPr>
        <w:t xml:space="preserve"> разнообразия вариантов</w:t>
      </w:r>
    </w:p>
    <w:p w14:paraId="47375798" w14:textId="044AE2B8" w:rsidR="0062664E" w:rsidRPr="00CF2032" w:rsidRDefault="0062664E"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62664E">
        <w:rPr>
          <w:rFonts w:ascii="Times New Roman" w:hAnsi="Times New Roman" w:cs="Times New Roman"/>
          <w:sz w:val="24"/>
          <w:szCs w:val="24"/>
        </w:rPr>
        <w:t xml:space="preserve"> разнообразия местных условий</w:t>
      </w:r>
      <w:r>
        <w:rPr>
          <w:rFonts w:ascii="Times New Roman" w:hAnsi="Times New Roman" w:cs="Times New Roman"/>
          <w:sz w:val="24"/>
          <w:szCs w:val="24"/>
        </w:rPr>
        <w:t xml:space="preserve"> </w:t>
      </w:r>
      <w:r w:rsidRPr="0062664E">
        <w:rPr>
          <w:rFonts w:ascii="Times New Roman" w:hAnsi="Times New Roman" w:cs="Times New Roman"/>
          <w:sz w:val="24"/>
          <w:szCs w:val="24"/>
        </w:rPr>
        <w:t>в разных регионах и муниципальных образованиях</w:t>
      </w:r>
      <w:r>
        <w:rPr>
          <w:rFonts w:ascii="Times New Roman" w:hAnsi="Times New Roman" w:cs="Times New Roman"/>
          <w:sz w:val="24"/>
          <w:szCs w:val="24"/>
        </w:rPr>
        <w:t xml:space="preserve"> </w:t>
      </w:r>
      <w:r w:rsidRPr="0062664E">
        <w:rPr>
          <w:rFonts w:ascii="Times New Roman" w:hAnsi="Times New Roman" w:cs="Times New Roman"/>
          <w:sz w:val="24"/>
          <w:szCs w:val="24"/>
        </w:rPr>
        <w:t>Российской Федерации;</w:t>
      </w:r>
    </w:p>
    <w:p w14:paraId="7082B237" w14:textId="6626C5E3" w:rsidR="00CF2032" w:rsidRDefault="0062664E"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62664E">
        <w:rPr>
          <w:rFonts w:ascii="Times New Roman" w:hAnsi="Times New Roman" w:cs="Times New Roman"/>
          <w:sz w:val="24"/>
        </w:rPr>
        <w:t>5) представляет собой основу для развивающего управления программами дошкольного образования для обучающихся с ТНР на уровне МДОУ,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r w:rsidR="00021373">
        <w:rPr>
          <w:rFonts w:ascii="Times New Roman" w:hAnsi="Times New Roman" w:cs="Times New Roman"/>
          <w:sz w:val="24"/>
        </w:rPr>
        <w:t xml:space="preserve"> </w:t>
      </w:r>
      <w:r w:rsidR="00021373" w:rsidRPr="00021373">
        <w:rPr>
          <w:rFonts w:ascii="Times New Roman" w:hAnsi="Times New Roman" w:cs="Times New Roman"/>
          <w:sz w:val="24"/>
        </w:rPr>
        <w:t>Система оценки качества реализации Программы дошкольного образования обучающихся с ТНР на уровне МДОУ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14:paraId="5D510189" w14:textId="77777777" w:rsidR="00021373" w:rsidRPr="00021373"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021373">
        <w:rPr>
          <w:rFonts w:ascii="Times New Roman" w:hAnsi="Times New Roman" w:cs="Times New Roman"/>
          <w:sz w:val="24"/>
        </w:rPr>
        <w:t xml:space="preserve">Программой предусмотрены следующие уровни системы оценки качества: </w:t>
      </w:r>
    </w:p>
    <w:p w14:paraId="5945E75B" w14:textId="6A623A33" w:rsidR="00021373" w:rsidRPr="00021373"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 xml:space="preserve">- </w:t>
      </w:r>
      <w:r w:rsidRPr="00021373">
        <w:rPr>
          <w:rFonts w:ascii="Times New Roman" w:hAnsi="Times New Roman" w:cs="Times New Roman"/>
          <w:sz w:val="24"/>
        </w:rPr>
        <w:t xml:space="preserve">диагностика развития ребенка раннего и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 </w:t>
      </w:r>
    </w:p>
    <w:p w14:paraId="69C97874" w14:textId="298DE653" w:rsidR="00021373" w:rsidRPr="00021373"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 xml:space="preserve">-  </w:t>
      </w:r>
      <w:r w:rsidRPr="00021373">
        <w:rPr>
          <w:rFonts w:ascii="Times New Roman" w:hAnsi="Times New Roman" w:cs="Times New Roman"/>
          <w:sz w:val="24"/>
        </w:rPr>
        <w:t xml:space="preserve">внутренняя оценка, самооценка МДОУ; </w:t>
      </w:r>
    </w:p>
    <w:p w14:paraId="57149B61" w14:textId="77777777" w:rsidR="00021373"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 xml:space="preserve">- </w:t>
      </w:r>
      <w:r w:rsidRPr="00021373">
        <w:rPr>
          <w:rFonts w:ascii="Times New Roman" w:hAnsi="Times New Roman" w:cs="Times New Roman"/>
          <w:sz w:val="24"/>
        </w:rPr>
        <w:t xml:space="preserve">внешняя оценка МДОУ, в том числе независимая профессиональная и общественная оценка. </w:t>
      </w:r>
    </w:p>
    <w:p w14:paraId="03BB300F" w14:textId="4C403A97" w:rsidR="00021373" w:rsidRPr="00021373"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021373">
        <w:rPr>
          <w:rFonts w:ascii="Times New Roman" w:hAnsi="Times New Roman" w:cs="Times New Roman"/>
          <w:sz w:val="24"/>
        </w:rPr>
        <w:t xml:space="preserve">На уровне Учреждения система оценки качества реализации АОП ДО решает задачи: </w:t>
      </w:r>
    </w:p>
    <w:p w14:paraId="3F2F57C3" w14:textId="6CA272D1" w:rsidR="00021373" w:rsidRPr="00021373"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1.</w:t>
      </w:r>
      <w:r w:rsidRPr="00021373">
        <w:rPr>
          <w:rFonts w:ascii="Times New Roman" w:hAnsi="Times New Roman" w:cs="Times New Roman"/>
          <w:sz w:val="24"/>
        </w:rPr>
        <w:t xml:space="preserve"> повышения качества реализации АОП ДО; </w:t>
      </w:r>
    </w:p>
    <w:p w14:paraId="2EE99040" w14:textId="175174D4" w:rsidR="00021373" w:rsidRPr="00021373"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2.</w:t>
      </w:r>
      <w:r w:rsidRPr="00021373">
        <w:rPr>
          <w:rFonts w:ascii="Times New Roman" w:hAnsi="Times New Roman" w:cs="Times New Roman"/>
          <w:sz w:val="24"/>
        </w:rPr>
        <w:t xml:space="preserve"> реализации требований Стандарта к структуре, условиям и целевым ориентирам адаптированной образовательной программы дошкольной организации; </w:t>
      </w:r>
    </w:p>
    <w:p w14:paraId="77541334" w14:textId="2795416B" w:rsidR="00021373" w:rsidRPr="00021373"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3.</w:t>
      </w:r>
      <w:r w:rsidRPr="00021373">
        <w:rPr>
          <w:rFonts w:ascii="Times New Roman" w:hAnsi="Times New Roman" w:cs="Times New Roman"/>
          <w:sz w:val="24"/>
        </w:rPr>
        <w:t xml:space="preserve"> обеспечения объективной экспертизы деятельности МДОУ в процессе оценки качества АОП ДО обучающихся с ТНР; </w:t>
      </w:r>
    </w:p>
    <w:p w14:paraId="75E16A73" w14:textId="4FC06FEB" w:rsidR="00021373" w:rsidRPr="00021373"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 xml:space="preserve">4. </w:t>
      </w:r>
      <w:r w:rsidRPr="00021373">
        <w:rPr>
          <w:rFonts w:ascii="Times New Roman" w:hAnsi="Times New Roman" w:cs="Times New Roman"/>
          <w:sz w:val="24"/>
        </w:rPr>
        <w:t xml:space="preserve">задания ориентиров педагогическим работникам в их профессиональной деятельности и перспектив развития самой МДОУ; </w:t>
      </w:r>
    </w:p>
    <w:p w14:paraId="3B4C21B8" w14:textId="3575037A" w:rsidR="00CF2032"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5.</w:t>
      </w:r>
      <w:r w:rsidRPr="00021373">
        <w:rPr>
          <w:rFonts w:ascii="Times New Roman" w:hAnsi="Times New Roman" w:cs="Times New Roman"/>
          <w:sz w:val="24"/>
        </w:rPr>
        <w:t xml:space="preserve"> создания оснований преемственности между дошкольным и начальным общим образованием обучающихся с ТНР.</w:t>
      </w:r>
    </w:p>
    <w:p w14:paraId="58A86B46" w14:textId="1425B34F" w:rsidR="00CF2032"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021373">
        <w:rPr>
          <w:rFonts w:ascii="Times New Roman" w:hAnsi="Times New Roman" w:cs="Times New Roman"/>
          <w:sz w:val="24"/>
        </w:rPr>
        <w:t xml:space="preserve">Важнейшим элементом системы обеспечения качества дошкольного образования в МДОУ является оценка качества психолого-педагогических условий реализации, адаптированной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МДОУ, что позволяет выстроить систему оценки и повышения </w:t>
      </w:r>
      <w:r w:rsidRPr="00021373">
        <w:rPr>
          <w:rFonts w:ascii="Times New Roman" w:hAnsi="Times New Roman" w:cs="Times New Roman"/>
          <w:sz w:val="24"/>
        </w:rPr>
        <w:lastRenderedPageBreak/>
        <w:t>качества вариативного, развивающего дошкольного образования в соответствии со ФГОС ДО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МДОУ.</w:t>
      </w:r>
    </w:p>
    <w:p w14:paraId="11543401" w14:textId="77777777" w:rsidR="00021373"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021373">
        <w:rPr>
          <w:rFonts w:ascii="Times New Roman" w:hAnsi="Times New Roman" w:cs="Times New Roman"/>
          <w:sz w:val="24"/>
        </w:rPr>
        <w:t>Система оценки качества дошкольного образования:</w:t>
      </w:r>
    </w:p>
    <w:p w14:paraId="0FDA655B" w14:textId="410AD2FE" w:rsidR="00021373" w:rsidRPr="00021373"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 xml:space="preserve">- </w:t>
      </w:r>
      <w:r w:rsidRPr="00021373">
        <w:rPr>
          <w:rFonts w:ascii="Times New Roman" w:hAnsi="Times New Roman" w:cs="Times New Roman"/>
          <w:sz w:val="24"/>
        </w:rPr>
        <w:t xml:space="preserve">сфокусирована на оценивании психолого-педагогических и других условий реализации Программы в МДОУ в пяти образовательных областях, определенных Стандартом; </w:t>
      </w:r>
    </w:p>
    <w:p w14:paraId="65F6EAA6" w14:textId="101EF5FA" w:rsidR="00021373" w:rsidRPr="00021373"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 xml:space="preserve">- </w:t>
      </w:r>
      <w:r w:rsidRPr="00021373">
        <w:rPr>
          <w:rFonts w:ascii="Times New Roman" w:hAnsi="Times New Roman" w:cs="Times New Roman"/>
          <w:sz w:val="24"/>
        </w:rPr>
        <w:t xml:space="preserve"> учитывает образовательные предпочтения и удовлетворенность дошкольным образованием со стороны семьи ребенка; </w:t>
      </w:r>
    </w:p>
    <w:p w14:paraId="01D75F8C" w14:textId="23DAB27C" w:rsidR="00021373" w:rsidRPr="00021373"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 xml:space="preserve">- </w:t>
      </w:r>
      <w:r w:rsidRPr="00021373">
        <w:rPr>
          <w:rFonts w:ascii="Times New Roman" w:hAnsi="Times New Roman" w:cs="Times New Roman"/>
          <w:sz w:val="24"/>
        </w:rPr>
        <w:t xml:space="preserve"> исключает использование оценки индивидуального развития ребенка в контексте оценки работы МДОУ </w:t>
      </w:r>
    </w:p>
    <w:p w14:paraId="4A9FFF54" w14:textId="7E12E071" w:rsidR="00021373" w:rsidRPr="00021373"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 xml:space="preserve">- </w:t>
      </w:r>
      <w:r w:rsidRPr="00021373">
        <w:rPr>
          <w:rFonts w:ascii="Times New Roman" w:hAnsi="Times New Roman" w:cs="Times New Roman"/>
          <w:sz w:val="24"/>
        </w:rPr>
        <w:t xml:space="preserve">исключает унификацию и поддерживает вариативность форм и методов дошкольного образования; </w:t>
      </w:r>
    </w:p>
    <w:p w14:paraId="34611EA2" w14:textId="5D807E9C" w:rsidR="00021373" w:rsidRPr="00021373"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 с</w:t>
      </w:r>
      <w:r w:rsidRPr="00021373">
        <w:rPr>
          <w:rFonts w:ascii="Times New Roman" w:hAnsi="Times New Roman" w:cs="Times New Roman"/>
          <w:sz w:val="24"/>
        </w:rPr>
        <w:t xml:space="preserve">пособствует открытости по отношению к ожиданиям ребенка с ТНР, семьи, педагогических работников, общества и государства; </w:t>
      </w:r>
    </w:p>
    <w:p w14:paraId="66346CE7" w14:textId="6782D817" w:rsidR="00021373" w:rsidRPr="00021373"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 xml:space="preserve">- </w:t>
      </w:r>
      <w:r w:rsidRPr="00021373">
        <w:rPr>
          <w:rFonts w:ascii="Times New Roman" w:hAnsi="Times New Roman" w:cs="Times New Roman"/>
          <w:sz w:val="24"/>
        </w:rPr>
        <w:t xml:space="preserve"> включает как оценку педагогическими работниками МДОУ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14:paraId="678EF7D6" w14:textId="4547DC77" w:rsidR="00021373"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w:t>
      </w:r>
      <w:r w:rsidRPr="00021373">
        <w:rPr>
          <w:rFonts w:ascii="Times New Roman" w:hAnsi="Times New Roman" w:cs="Times New Roman"/>
          <w:sz w:val="24"/>
        </w:rPr>
        <w:t xml:space="preserve"> используются единые инструменты, оценивающие условия реализации программы в МДОУ, как для самоанализа, так и для внешнего оценивания.</w:t>
      </w:r>
    </w:p>
    <w:p w14:paraId="70E1A243" w14:textId="77777777" w:rsidR="00021373"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p>
    <w:p w14:paraId="4D80AACE" w14:textId="1C615F97" w:rsidR="00021373" w:rsidRPr="005F5BB8"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i/>
          <w:iCs/>
          <w:sz w:val="24"/>
          <w:u w:val="single"/>
        </w:rPr>
      </w:pPr>
      <w:r w:rsidRPr="005F5BB8">
        <w:rPr>
          <w:rFonts w:ascii="Times New Roman" w:hAnsi="Times New Roman" w:cs="Times New Roman"/>
          <w:i/>
          <w:iCs/>
          <w:sz w:val="24"/>
          <w:u w:val="single"/>
        </w:rPr>
        <w:t>Часть, формируемая участниками образовательных отношений</w:t>
      </w:r>
    </w:p>
    <w:p w14:paraId="5E9CE4E4" w14:textId="77777777" w:rsidR="005F5BB8" w:rsidRDefault="005F5BB8"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i/>
          <w:iCs/>
          <w:sz w:val="24"/>
        </w:rPr>
      </w:pPr>
    </w:p>
    <w:p w14:paraId="1505F5C2" w14:textId="2A8A138D" w:rsidR="00EC3D9C" w:rsidRPr="00EC3D9C" w:rsidRDefault="00EC3D9C" w:rsidP="00EC3D9C">
      <w:pPr>
        <w:spacing w:after="100" w:afterAutospacing="1"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Данная часть программы реализуется в группе компенсирующей направленности для детей с ТНР – </w:t>
      </w:r>
      <w:r w:rsidR="00201B8B">
        <w:rPr>
          <w:rFonts w:ascii="Times New Roman" w:eastAsia="Times New Roman" w:hAnsi="Times New Roman" w:cs="Times New Roman"/>
          <w:sz w:val="24"/>
          <w:szCs w:val="24"/>
        </w:rPr>
        <w:t>старшая группа -</w:t>
      </w:r>
      <w:r w:rsidR="00B01646">
        <w:rPr>
          <w:rFonts w:ascii="Times New Roman" w:eastAsia="Times New Roman" w:hAnsi="Times New Roman" w:cs="Times New Roman"/>
          <w:sz w:val="24"/>
          <w:szCs w:val="24"/>
        </w:rPr>
        <w:t xml:space="preserve"> </w:t>
      </w:r>
      <w:r w:rsidR="00201B8B">
        <w:rPr>
          <w:rFonts w:ascii="Times New Roman" w:eastAsia="Times New Roman" w:hAnsi="Times New Roman" w:cs="Times New Roman"/>
          <w:sz w:val="24"/>
          <w:szCs w:val="24"/>
        </w:rPr>
        <w:t>10 человек</w:t>
      </w:r>
      <w:r w:rsidR="00D72C7D">
        <w:rPr>
          <w:rFonts w:ascii="Times New Roman" w:eastAsia="Times New Roman" w:hAnsi="Times New Roman" w:cs="Times New Roman"/>
          <w:sz w:val="24"/>
          <w:szCs w:val="24"/>
        </w:rPr>
        <w:t xml:space="preserve">, подготовительная группа </w:t>
      </w:r>
      <w:r>
        <w:rPr>
          <w:rFonts w:ascii="Times New Roman" w:eastAsia="Times New Roman" w:hAnsi="Times New Roman" w:cs="Times New Roman"/>
          <w:sz w:val="24"/>
          <w:szCs w:val="24"/>
        </w:rPr>
        <w:t>1</w:t>
      </w:r>
      <w:r w:rsidR="00201B8B">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человек (старший дошкольный возраст)</w:t>
      </w:r>
    </w:p>
    <w:p w14:paraId="5A7AB2BD" w14:textId="7A2A5B28" w:rsidR="00021373" w:rsidRDefault="00EC3D9C"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 xml:space="preserve">Представлена </w:t>
      </w:r>
      <w:r>
        <w:rPr>
          <w:rFonts w:ascii="Times New Roman" w:eastAsia="Times New Roman" w:hAnsi="Times New Roman" w:cs="Times New Roman"/>
          <w:color w:val="000000"/>
          <w:sz w:val="24"/>
          <w:szCs w:val="24"/>
        </w:rPr>
        <w:t>реализацией</w:t>
      </w:r>
      <w:r w:rsidRPr="00021373">
        <w:rPr>
          <w:rFonts w:ascii="Times New Roman" w:hAnsi="Times New Roman" w:cs="Times New Roman"/>
          <w:sz w:val="24"/>
        </w:rPr>
        <w:t xml:space="preserve"> </w:t>
      </w:r>
      <w:r w:rsidR="00021373" w:rsidRPr="00021373">
        <w:rPr>
          <w:rFonts w:ascii="Times New Roman" w:hAnsi="Times New Roman" w:cs="Times New Roman"/>
          <w:sz w:val="24"/>
        </w:rPr>
        <w:t xml:space="preserve">Парциальной образовательной программы дошкольного образования «Детям о Республике Коми» / автор – составитель: З.В. Остапова, М.В. Рудецкая, И.Н. Набиуллина, Т.И. Чудова; М-во образования, науки и молодеж. политики Респ. Коми, Коми республик. ин-т развития образования. – 2-е изд. - Сыктывкар: КРИРО, 2019. – 108 с. </w:t>
      </w:r>
      <w:hyperlink r:id="rId10" w:history="1">
        <w:r w:rsidR="00021373" w:rsidRPr="007842C6">
          <w:rPr>
            <w:rStyle w:val="af9"/>
            <w:rFonts w:ascii="Times New Roman" w:hAnsi="Times New Roman" w:cs="Times New Roman"/>
            <w:sz w:val="24"/>
          </w:rPr>
          <w:t>http://ds24new.eduukhta.ru/media/upload/2024/02/14/prezentatsia_programmy_detyam_o_rk.pd</w:t>
        </w:r>
      </w:hyperlink>
    </w:p>
    <w:p w14:paraId="248414A9" w14:textId="4DD4F656" w:rsidR="00021373" w:rsidRDefault="00021373"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021373">
        <w:rPr>
          <w:rFonts w:ascii="Times New Roman" w:hAnsi="Times New Roman" w:cs="Times New Roman"/>
          <w:sz w:val="24"/>
        </w:rPr>
        <w:t>Программа направлена на позитивную социализацию детей дошкольного возраста, приобщение детей к истории, культуре, традициям и языку коми народа.</w:t>
      </w:r>
    </w:p>
    <w:p w14:paraId="7DFB0FFD" w14:textId="01AC9388" w:rsidR="00EC3D9C" w:rsidRDefault="00EC3D9C"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также реализацией здоровьесберегающей технологии, дополняющей задачи ОО «Физическое развитие» ФОП ДО в части формирования представлений о здоровом образе жизни и привития любви к занятиям спортом. Данная технология реализуется через систему работы, описанной в КЦП «Тропинка здоровья».</w:t>
      </w:r>
    </w:p>
    <w:p w14:paraId="7B3823A4" w14:textId="77777777" w:rsidR="00204E4C" w:rsidRDefault="00204E4C"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eastAsia="Times New Roman" w:hAnsi="Times New Roman" w:cs="Times New Roman"/>
          <w:color w:val="000000"/>
          <w:sz w:val="24"/>
          <w:szCs w:val="24"/>
        </w:rPr>
      </w:pPr>
    </w:p>
    <w:p w14:paraId="1629D239" w14:textId="60254037" w:rsidR="00EC3D9C" w:rsidRPr="00201B8B" w:rsidRDefault="00201B8B" w:rsidP="00EC3D9C">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i/>
          <w:sz w:val="24"/>
          <w:u w:val="single"/>
        </w:rPr>
      </w:pPr>
      <w:r w:rsidRPr="00201B8B">
        <w:rPr>
          <w:rFonts w:ascii="Times New Roman" w:eastAsia="Times New Roman" w:hAnsi="Times New Roman" w:cs="Times New Roman"/>
          <w:i/>
          <w:color w:val="000000"/>
          <w:sz w:val="24"/>
          <w:szCs w:val="24"/>
          <w:u w:val="single"/>
        </w:rPr>
        <w:t>Реализацией</w:t>
      </w:r>
      <w:r w:rsidRPr="00201B8B">
        <w:rPr>
          <w:rFonts w:ascii="Times New Roman" w:hAnsi="Times New Roman" w:cs="Times New Roman"/>
          <w:i/>
          <w:sz w:val="24"/>
          <w:u w:val="single"/>
        </w:rPr>
        <w:t xml:space="preserve"> Парциальной образовательной программы дошкольного образования «Детям о Республике Коми»</w:t>
      </w:r>
    </w:p>
    <w:p w14:paraId="78EDFB80" w14:textId="77777777" w:rsidR="005F5BB8" w:rsidRDefault="005F5BB8" w:rsidP="00201B8B">
      <w:pPr>
        <w:pBdr>
          <w:top w:val="none" w:sz="4" w:space="0" w:color="auto"/>
          <w:left w:val="none" w:sz="4" w:space="0" w:color="auto"/>
          <w:bottom w:val="none" w:sz="4" w:space="0" w:color="auto"/>
          <w:right w:val="none" w:sz="4" w:space="0" w:color="auto"/>
          <w:between w:val="none" w:sz="4" w:space="0" w:color="auto"/>
          <w:bar w:val="none" w:sz="4" w:color="auto"/>
        </w:pBdr>
        <w:spacing w:after="0"/>
        <w:jc w:val="both"/>
        <w:rPr>
          <w:rFonts w:ascii="Times New Roman" w:hAnsi="Times New Roman" w:cs="Times New Roman"/>
          <w:sz w:val="24"/>
        </w:rPr>
      </w:pPr>
    </w:p>
    <w:p w14:paraId="39CCC27E" w14:textId="459C5333" w:rsidR="00021373" w:rsidRPr="00021373" w:rsidRDefault="00021373"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center"/>
        <w:rPr>
          <w:rFonts w:ascii="Times New Roman" w:hAnsi="Times New Roman" w:cs="Times New Roman"/>
          <w:b/>
          <w:bCs/>
          <w:sz w:val="24"/>
        </w:rPr>
      </w:pPr>
      <w:r w:rsidRPr="00021373">
        <w:rPr>
          <w:rFonts w:ascii="Times New Roman" w:hAnsi="Times New Roman" w:cs="Times New Roman"/>
          <w:b/>
          <w:bCs/>
          <w:sz w:val="24"/>
        </w:rPr>
        <w:t>Национально-региональный компонент</w:t>
      </w:r>
    </w:p>
    <w:p w14:paraId="614C282A" w14:textId="5DA3D8B0" w:rsidR="00021373" w:rsidRPr="00021373" w:rsidRDefault="00021373"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center"/>
        <w:rPr>
          <w:rFonts w:ascii="Times New Roman" w:hAnsi="Times New Roman" w:cs="Times New Roman"/>
          <w:b/>
          <w:bCs/>
          <w:sz w:val="24"/>
        </w:rPr>
      </w:pPr>
      <w:r w:rsidRPr="00021373">
        <w:rPr>
          <w:rFonts w:ascii="Times New Roman" w:hAnsi="Times New Roman" w:cs="Times New Roman"/>
          <w:b/>
          <w:bCs/>
          <w:sz w:val="24"/>
        </w:rPr>
        <w:t>1.1 Цели и задачи парциальной программы</w:t>
      </w:r>
    </w:p>
    <w:p w14:paraId="506D3F7D" w14:textId="77777777" w:rsidR="0019730B" w:rsidRDefault="00021373"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19730B">
        <w:rPr>
          <w:rFonts w:ascii="Times New Roman" w:hAnsi="Times New Roman" w:cs="Times New Roman"/>
          <w:i/>
          <w:iCs/>
          <w:sz w:val="24"/>
        </w:rPr>
        <w:lastRenderedPageBreak/>
        <w:t>Цель программы</w:t>
      </w:r>
      <w:r w:rsidRPr="00021373">
        <w:rPr>
          <w:rFonts w:ascii="Times New Roman" w:hAnsi="Times New Roman" w:cs="Times New Roman"/>
          <w:sz w:val="24"/>
        </w:rPr>
        <w:t xml:space="preserve"> – приобщение детей дошкольного возраста к истории, культуре, традициям и языку коми народа, формирование первичных представлений о Республике Коми, воспитание любви к своей Родине.</w:t>
      </w:r>
    </w:p>
    <w:p w14:paraId="3EDB92A0" w14:textId="77777777" w:rsidR="0019730B" w:rsidRDefault="00021373"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021373">
        <w:rPr>
          <w:rFonts w:ascii="Times New Roman" w:hAnsi="Times New Roman" w:cs="Times New Roman"/>
          <w:sz w:val="24"/>
        </w:rPr>
        <w:t xml:space="preserve"> Реализация Парциальной программы нацелена на развитие личности, мотивации и способностей детей в различных видах деятельности, культурных практиках, и предусматривает развитие детей в пяти образовательных областях: </w:t>
      </w:r>
    </w:p>
    <w:p w14:paraId="4FBE394D" w14:textId="101D5726" w:rsidR="0019730B" w:rsidRDefault="00021373"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021373">
        <w:rPr>
          <w:rFonts w:ascii="Times New Roman" w:hAnsi="Times New Roman" w:cs="Times New Roman"/>
          <w:sz w:val="24"/>
        </w:rPr>
        <w:t>-социально</w:t>
      </w:r>
      <w:r w:rsidR="00201B8B">
        <w:rPr>
          <w:rFonts w:ascii="Times New Roman" w:hAnsi="Times New Roman" w:cs="Times New Roman"/>
          <w:sz w:val="24"/>
        </w:rPr>
        <w:t>-</w:t>
      </w:r>
      <w:r w:rsidRPr="00021373">
        <w:rPr>
          <w:rFonts w:ascii="Times New Roman" w:hAnsi="Times New Roman" w:cs="Times New Roman"/>
          <w:sz w:val="24"/>
        </w:rPr>
        <w:t xml:space="preserve">коммуникативное развитие, </w:t>
      </w:r>
    </w:p>
    <w:p w14:paraId="27125F40" w14:textId="77777777" w:rsidR="0019730B" w:rsidRDefault="00021373"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021373">
        <w:rPr>
          <w:rFonts w:ascii="Times New Roman" w:hAnsi="Times New Roman" w:cs="Times New Roman"/>
          <w:sz w:val="24"/>
        </w:rPr>
        <w:t xml:space="preserve">-познавательное развитие, </w:t>
      </w:r>
    </w:p>
    <w:p w14:paraId="63FA7A22" w14:textId="77777777" w:rsidR="0019730B" w:rsidRDefault="00021373"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021373">
        <w:rPr>
          <w:rFonts w:ascii="Times New Roman" w:hAnsi="Times New Roman" w:cs="Times New Roman"/>
          <w:sz w:val="24"/>
        </w:rPr>
        <w:t xml:space="preserve">-речевое развитие, </w:t>
      </w:r>
    </w:p>
    <w:p w14:paraId="0C691BAA" w14:textId="77777777" w:rsidR="0019730B" w:rsidRDefault="00021373"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021373">
        <w:rPr>
          <w:rFonts w:ascii="Times New Roman" w:hAnsi="Times New Roman" w:cs="Times New Roman"/>
          <w:sz w:val="24"/>
        </w:rPr>
        <w:t xml:space="preserve">- художественно-эстетическое развитие, </w:t>
      </w:r>
    </w:p>
    <w:p w14:paraId="5788908F" w14:textId="77777777" w:rsid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 xml:space="preserve">- </w:t>
      </w:r>
      <w:r w:rsidR="00021373" w:rsidRPr="00021373">
        <w:rPr>
          <w:rFonts w:ascii="Times New Roman" w:hAnsi="Times New Roman" w:cs="Times New Roman"/>
          <w:sz w:val="24"/>
        </w:rPr>
        <w:t>физическое развитие</w:t>
      </w:r>
      <w:r>
        <w:rPr>
          <w:rFonts w:ascii="Times New Roman" w:hAnsi="Times New Roman" w:cs="Times New Roman"/>
          <w:sz w:val="24"/>
        </w:rPr>
        <w:t>.</w:t>
      </w:r>
    </w:p>
    <w:p w14:paraId="4F5D9BB5" w14:textId="77777777" w:rsid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А</w:t>
      </w:r>
      <w:r w:rsidR="00021373" w:rsidRPr="00021373">
        <w:rPr>
          <w:rFonts w:ascii="Times New Roman" w:hAnsi="Times New Roman" w:cs="Times New Roman"/>
          <w:sz w:val="24"/>
        </w:rPr>
        <w:t xml:space="preserve"> также включает в себя наиболее эффективные методики, формы организации образовательной работы с детьми. </w:t>
      </w:r>
    </w:p>
    <w:p w14:paraId="788CC0E3" w14:textId="77777777" w:rsidR="0019730B" w:rsidRPr="0019730B" w:rsidRDefault="00021373"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i/>
          <w:iCs/>
          <w:sz w:val="24"/>
        </w:rPr>
      </w:pPr>
      <w:r w:rsidRPr="0019730B">
        <w:rPr>
          <w:rFonts w:ascii="Times New Roman" w:hAnsi="Times New Roman" w:cs="Times New Roman"/>
          <w:i/>
          <w:iCs/>
          <w:sz w:val="24"/>
        </w:rPr>
        <w:t>Задачи деятельности ДОУ по приоритетному направлению:</w:t>
      </w:r>
    </w:p>
    <w:p w14:paraId="460466A5" w14:textId="74ECD77B" w:rsidR="0019730B" w:rsidRDefault="00021373"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021373">
        <w:rPr>
          <w:rFonts w:ascii="Times New Roman" w:hAnsi="Times New Roman" w:cs="Times New Roman"/>
          <w:sz w:val="24"/>
        </w:rPr>
        <w:t xml:space="preserve"> -обеспечение познавательно-речевого, социально-личностного, художественно</w:t>
      </w:r>
      <w:r w:rsidR="0019730B">
        <w:rPr>
          <w:rFonts w:ascii="Times New Roman" w:hAnsi="Times New Roman" w:cs="Times New Roman"/>
          <w:sz w:val="24"/>
        </w:rPr>
        <w:t>-</w:t>
      </w:r>
      <w:r w:rsidRPr="00021373">
        <w:rPr>
          <w:rFonts w:ascii="Times New Roman" w:hAnsi="Times New Roman" w:cs="Times New Roman"/>
          <w:sz w:val="24"/>
        </w:rPr>
        <w:t xml:space="preserve">эстетического и физического развития детей, с учетом его индивидуальных особенностей и способностей по реализации образовательной области «Национально-культурное развитие»; </w:t>
      </w:r>
    </w:p>
    <w:p w14:paraId="5D54339D" w14:textId="3280B112" w:rsidR="0019730B" w:rsidRDefault="00021373"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021373">
        <w:rPr>
          <w:rFonts w:ascii="Times New Roman" w:hAnsi="Times New Roman" w:cs="Times New Roman"/>
          <w:sz w:val="24"/>
        </w:rPr>
        <w:t xml:space="preserve"> </w:t>
      </w:r>
      <w:r w:rsidR="0019730B">
        <w:rPr>
          <w:rFonts w:ascii="Times New Roman" w:hAnsi="Times New Roman" w:cs="Times New Roman"/>
          <w:sz w:val="24"/>
        </w:rPr>
        <w:t>-</w:t>
      </w:r>
      <w:r w:rsidRPr="00021373">
        <w:rPr>
          <w:rFonts w:ascii="Times New Roman" w:hAnsi="Times New Roman" w:cs="Times New Roman"/>
          <w:sz w:val="24"/>
        </w:rPr>
        <w:t xml:space="preserve">воспитание с учетом возрастных категорий детей гражданственности, уважения к правам и свободам человека, любви к окружающей природе, Родине, семье; </w:t>
      </w:r>
    </w:p>
    <w:p w14:paraId="73F33628" w14:textId="0E15D436" w:rsidR="00021373"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 xml:space="preserve"> </w:t>
      </w:r>
      <w:r w:rsidR="00021373" w:rsidRPr="00021373">
        <w:rPr>
          <w:rFonts w:ascii="Times New Roman" w:hAnsi="Times New Roman" w:cs="Times New Roman"/>
          <w:sz w:val="24"/>
        </w:rPr>
        <w:t xml:space="preserve">-взаимодействие с семьей для обеспечения полноценного развития ребенка </w:t>
      </w:r>
      <w:r>
        <w:rPr>
          <w:rFonts w:ascii="Times New Roman" w:hAnsi="Times New Roman" w:cs="Times New Roman"/>
          <w:sz w:val="24"/>
        </w:rPr>
        <w:tab/>
      </w:r>
      <w:r w:rsidR="00021373" w:rsidRPr="00021373">
        <w:rPr>
          <w:rFonts w:ascii="Times New Roman" w:hAnsi="Times New Roman" w:cs="Times New Roman"/>
          <w:sz w:val="24"/>
        </w:rPr>
        <w:t>Программа направлена на социализацию детей дошкольного возраста, их приобщение к истории, культуре, традициям и языку коми народа. Программа реализуется в образовательной деятельности по всем образовательным областям, в режимных моментах, в течение всего времени пребывания МБДОУ «Детский сад №24».</w:t>
      </w:r>
    </w:p>
    <w:p w14:paraId="236EC2E0" w14:textId="5AE0EAF9" w:rsidR="00021373" w:rsidRP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center"/>
        <w:rPr>
          <w:rFonts w:ascii="Times New Roman" w:hAnsi="Times New Roman" w:cs="Times New Roman"/>
          <w:b/>
          <w:bCs/>
          <w:sz w:val="24"/>
          <w:szCs w:val="24"/>
        </w:rPr>
      </w:pPr>
      <w:r w:rsidRPr="0019730B">
        <w:rPr>
          <w:rFonts w:ascii="Times New Roman" w:hAnsi="Times New Roman" w:cs="Times New Roman"/>
          <w:b/>
          <w:bCs/>
          <w:sz w:val="24"/>
          <w:szCs w:val="24"/>
        </w:rPr>
        <w:t>1.2. Принципы и подходы к реализации</w:t>
      </w:r>
    </w:p>
    <w:p w14:paraId="69E95370" w14:textId="4188CDF7" w:rsidR="0019730B" w:rsidRP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szCs w:val="24"/>
          <w:u w:val="single"/>
        </w:rPr>
      </w:pPr>
      <w:r w:rsidRPr="0019730B">
        <w:rPr>
          <w:rFonts w:ascii="Times New Roman" w:hAnsi="Times New Roman" w:cs="Times New Roman"/>
          <w:sz w:val="24"/>
          <w:szCs w:val="24"/>
          <w:u w:val="single"/>
        </w:rPr>
        <w:t>В основу Программы положены следующие принципы дошкольного образования:</w:t>
      </w:r>
    </w:p>
    <w:p w14:paraId="0E46393D" w14:textId="77777777" w:rsid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19730B">
        <w:rPr>
          <w:rFonts w:ascii="Times New Roman" w:hAnsi="Times New Roman" w:cs="Times New Roman"/>
          <w:sz w:val="24"/>
        </w:rPr>
        <w:t xml:space="preserve">1. Принцип комплексно-тематического планирования образовательного процесса. Реализация Программы осуществляется по принципу расширения представлений ребенка о родном крае; </w:t>
      </w:r>
    </w:p>
    <w:p w14:paraId="42B20C59" w14:textId="77777777" w:rsid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19730B">
        <w:rPr>
          <w:rFonts w:ascii="Times New Roman" w:hAnsi="Times New Roman" w:cs="Times New Roman"/>
          <w:sz w:val="24"/>
        </w:rPr>
        <w:t xml:space="preserve">2. Принципы научной обоснованности и доступности. Сущность этого принципа состоит в том, что в сознание ребенка должны проникать реальные знания, правильно отражающие действительность; </w:t>
      </w:r>
    </w:p>
    <w:p w14:paraId="1870076A" w14:textId="77777777" w:rsid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19730B">
        <w:rPr>
          <w:rFonts w:ascii="Times New Roman" w:hAnsi="Times New Roman" w:cs="Times New Roman"/>
          <w:sz w:val="24"/>
        </w:rPr>
        <w:t xml:space="preserve">3. Интегрированный принцип организации освоения предлагаемого содержания. Темы Программы интегрируются во все образовательные области, заданные ФГОС ДО, в соответствии с возрастными возможностями и особенностями детей; </w:t>
      </w:r>
    </w:p>
    <w:p w14:paraId="50F89389" w14:textId="77777777" w:rsid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19730B">
        <w:rPr>
          <w:rFonts w:ascii="Times New Roman" w:hAnsi="Times New Roman" w:cs="Times New Roman"/>
          <w:sz w:val="24"/>
        </w:rPr>
        <w:t xml:space="preserve">4. Принцип систематичности, последовательности и постепенности. Программа предполагает изучение с детьми материала таким образом, чтобы в каждой возрастной группе усвоение нового опиралось бы на имеющиеся у детей знания и подготавливало дальнейшую ступень в познавательной деятельности детей; </w:t>
      </w:r>
    </w:p>
    <w:p w14:paraId="37F611D4" w14:textId="1CD921F6" w:rsid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19730B">
        <w:rPr>
          <w:rFonts w:ascii="Times New Roman" w:hAnsi="Times New Roman" w:cs="Times New Roman"/>
          <w:sz w:val="24"/>
        </w:rPr>
        <w:t>5. Принцип наглядности и занимательности. Важность этого принципа определяется конкретикой мышления ребенка в детском саду. В помощь педагогам к каждой теме Программы собран наглядный и занимательный материал.</w:t>
      </w:r>
    </w:p>
    <w:p w14:paraId="0E1CDEC5" w14:textId="77777777" w:rsidR="00B01646" w:rsidRDefault="00B01646"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center"/>
        <w:rPr>
          <w:rFonts w:ascii="Times New Roman" w:hAnsi="Times New Roman" w:cs="Times New Roman"/>
          <w:b/>
          <w:bCs/>
          <w:sz w:val="24"/>
        </w:rPr>
      </w:pPr>
    </w:p>
    <w:p w14:paraId="049AD72E" w14:textId="77777777" w:rsidR="00B01646" w:rsidRDefault="00B01646"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center"/>
        <w:rPr>
          <w:rFonts w:ascii="Times New Roman" w:hAnsi="Times New Roman" w:cs="Times New Roman"/>
          <w:b/>
          <w:bCs/>
          <w:sz w:val="24"/>
        </w:rPr>
      </w:pPr>
    </w:p>
    <w:p w14:paraId="63246767" w14:textId="52FE247B" w:rsidR="0019730B" w:rsidRP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center"/>
        <w:rPr>
          <w:rFonts w:ascii="Times New Roman" w:hAnsi="Times New Roman" w:cs="Times New Roman"/>
          <w:b/>
          <w:bCs/>
          <w:sz w:val="24"/>
        </w:rPr>
      </w:pPr>
      <w:r>
        <w:rPr>
          <w:rFonts w:ascii="Times New Roman" w:hAnsi="Times New Roman" w:cs="Times New Roman"/>
          <w:b/>
          <w:bCs/>
          <w:sz w:val="24"/>
        </w:rPr>
        <w:lastRenderedPageBreak/>
        <w:t>2</w:t>
      </w:r>
      <w:r w:rsidRPr="0019730B">
        <w:rPr>
          <w:rFonts w:ascii="Times New Roman" w:hAnsi="Times New Roman" w:cs="Times New Roman"/>
          <w:b/>
          <w:bCs/>
          <w:sz w:val="24"/>
        </w:rPr>
        <w:t>.3. Планируемые результаты в дошкольном возрасте по Парциальной программе</w:t>
      </w:r>
    </w:p>
    <w:p w14:paraId="1105D79B" w14:textId="77777777" w:rsid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19730B">
        <w:rPr>
          <w:rFonts w:ascii="Times New Roman" w:hAnsi="Times New Roman" w:cs="Times New Roman"/>
          <w:sz w:val="24"/>
        </w:rPr>
        <w:t xml:space="preserve">В соответствии с Парциальной программой «Детям о Республике Коми» Остаповой З.В., Рудецкой М.В., Набиуллиной И.Н., Чудовой Т.И. К 7 годам ребенок: </w:t>
      </w:r>
    </w:p>
    <w:p w14:paraId="64D6203F" w14:textId="77777777" w:rsid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19730B">
        <w:rPr>
          <w:rFonts w:ascii="Times New Roman" w:hAnsi="Times New Roman" w:cs="Times New Roman"/>
          <w:sz w:val="24"/>
        </w:rPr>
        <w:t xml:space="preserve">• приобретает определенную систему знаний о родном городе, Республике Коми; </w:t>
      </w:r>
    </w:p>
    <w:p w14:paraId="169E1868" w14:textId="77777777" w:rsid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19730B">
        <w:rPr>
          <w:rFonts w:ascii="Times New Roman" w:hAnsi="Times New Roman" w:cs="Times New Roman"/>
          <w:sz w:val="24"/>
        </w:rPr>
        <w:t xml:space="preserve">• знает герб, флаг Республики Коми и родного города; </w:t>
      </w:r>
    </w:p>
    <w:p w14:paraId="66EDA5D9" w14:textId="46005A89" w:rsid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19730B">
        <w:rPr>
          <w:rFonts w:ascii="Times New Roman" w:hAnsi="Times New Roman" w:cs="Times New Roman"/>
          <w:sz w:val="24"/>
        </w:rPr>
        <w:t xml:space="preserve">• проявляет познавательный интерес к прошлому и настоящему своего края; </w:t>
      </w:r>
    </w:p>
    <w:p w14:paraId="0B6A975D" w14:textId="77777777" w:rsid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19730B">
        <w:rPr>
          <w:rFonts w:ascii="Times New Roman" w:hAnsi="Times New Roman" w:cs="Times New Roman"/>
          <w:sz w:val="24"/>
        </w:rPr>
        <w:t xml:space="preserve">• имеет первичные представления о традиционном жилище коми, мужском и женском традиционным костюме. Блюдах коми кухни, коми традиционной утвари; </w:t>
      </w:r>
    </w:p>
    <w:p w14:paraId="3AFBECAC" w14:textId="77777777" w:rsid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19730B">
        <w:rPr>
          <w:rFonts w:ascii="Times New Roman" w:hAnsi="Times New Roman" w:cs="Times New Roman"/>
          <w:sz w:val="24"/>
        </w:rPr>
        <w:t xml:space="preserve">• проявляет интерес к коми изобразительному искусству, имеет представление о коми орнаменте; </w:t>
      </w:r>
    </w:p>
    <w:p w14:paraId="166DBC5E" w14:textId="77777777" w:rsid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19730B">
        <w:rPr>
          <w:rFonts w:ascii="Times New Roman" w:hAnsi="Times New Roman" w:cs="Times New Roman"/>
          <w:sz w:val="24"/>
        </w:rPr>
        <w:t xml:space="preserve">• умеет создавать узоры на основе коми орнамента, используя характерные для него элементы узора и цветовую гамму; </w:t>
      </w:r>
    </w:p>
    <w:p w14:paraId="54790C77" w14:textId="77777777" w:rsid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19730B">
        <w:rPr>
          <w:rFonts w:ascii="Times New Roman" w:hAnsi="Times New Roman" w:cs="Times New Roman"/>
          <w:sz w:val="24"/>
        </w:rPr>
        <w:t xml:space="preserve">• имеет элементарное представление о коми народных промыслах и ремеслах; </w:t>
      </w:r>
    </w:p>
    <w:p w14:paraId="397C8682" w14:textId="0AE0285C" w:rsid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19730B">
        <w:rPr>
          <w:rFonts w:ascii="Times New Roman" w:hAnsi="Times New Roman" w:cs="Times New Roman"/>
          <w:sz w:val="24"/>
        </w:rPr>
        <w:t>• знает и любит играть в коми народные игры.</w:t>
      </w:r>
    </w:p>
    <w:p w14:paraId="4EA3AEE6" w14:textId="6DF2D8B5" w:rsidR="0019730B" w:rsidRPr="0019730B" w:rsidRDefault="0019730B"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center"/>
        <w:rPr>
          <w:rFonts w:ascii="Times New Roman" w:hAnsi="Times New Roman" w:cs="Times New Roman"/>
          <w:b/>
          <w:bCs/>
          <w:sz w:val="24"/>
        </w:rPr>
      </w:pPr>
      <w:r w:rsidRPr="0019730B">
        <w:rPr>
          <w:rFonts w:ascii="Times New Roman" w:hAnsi="Times New Roman" w:cs="Times New Roman"/>
          <w:b/>
          <w:bCs/>
          <w:sz w:val="24"/>
        </w:rPr>
        <w:t>2.4. Педагогическая диагностика достижения планируемых результатов</w:t>
      </w:r>
    </w:p>
    <w:p w14:paraId="0BA8FC4F" w14:textId="77777777" w:rsidR="005F5BB8" w:rsidRPr="005F5BB8" w:rsidRDefault="005F5BB8" w:rsidP="005F5BB8">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rPr>
          <w:rFonts w:ascii="Times New Roman" w:hAnsi="Times New Roman" w:cs="Times New Roman"/>
          <w:sz w:val="24"/>
        </w:rPr>
      </w:pPr>
      <w:r w:rsidRPr="005F5BB8">
        <w:rPr>
          <w:rFonts w:ascii="Times New Roman" w:hAnsi="Times New Roman" w:cs="Times New Roman"/>
          <w:sz w:val="24"/>
        </w:rPr>
        <w:t>Педагогическая диагностика Программой не предусмотрена.</w:t>
      </w:r>
    </w:p>
    <w:p w14:paraId="38442BF6" w14:textId="77777777" w:rsidR="001D48D4" w:rsidRDefault="001D48D4"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rPr>
          <w:rFonts w:ascii="Times New Roman" w:hAnsi="Times New Roman" w:cs="Times New Roman"/>
          <w:b/>
          <w:bCs/>
          <w:sz w:val="24"/>
        </w:rPr>
      </w:pPr>
    </w:p>
    <w:p w14:paraId="6BE62CA1" w14:textId="5CD65575" w:rsidR="001D48D4" w:rsidRPr="005F5BB8" w:rsidRDefault="001D48D4"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rPr>
          <w:rFonts w:ascii="Times New Roman" w:hAnsi="Times New Roman" w:cs="Times New Roman"/>
          <w:b/>
          <w:bCs/>
          <w:i/>
          <w:iCs/>
          <w:sz w:val="24"/>
        </w:rPr>
      </w:pPr>
      <w:r w:rsidRPr="005F5BB8">
        <w:rPr>
          <w:rFonts w:ascii="Times New Roman" w:hAnsi="Times New Roman" w:cs="Times New Roman"/>
          <w:b/>
          <w:bCs/>
          <w:i/>
          <w:iCs/>
          <w:sz w:val="24"/>
        </w:rPr>
        <w:t>Реализация здоровьесберегающей технологии</w:t>
      </w:r>
    </w:p>
    <w:p w14:paraId="2599625D" w14:textId="77777777" w:rsidR="005F5BB8" w:rsidRDefault="005F5BB8" w:rsidP="0091786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rPr>
          <w:rFonts w:ascii="Times New Roman" w:hAnsi="Times New Roman" w:cs="Times New Roman"/>
          <w:b/>
          <w:bCs/>
          <w:sz w:val="24"/>
        </w:rPr>
      </w:pPr>
    </w:p>
    <w:p w14:paraId="3429C37C" w14:textId="05CB84F4" w:rsidR="00C23183" w:rsidRDefault="00C23183" w:rsidP="00C23183">
      <w:pPr>
        <w:spacing w:after="0"/>
        <w:ind w:firstLine="708"/>
        <w:jc w:val="both"/>
        <w:rPr>
          <w:rFonts w:ascii="Times New Roman" w:eastAsia="Times New Roman" w:hAnsi="Times New Roman" w:cs="Times New Roman"/>
          <w:sz w:val="24"/>
          <w:szCs w:val="24"/>
        </w:rPr>
      </w:pPr>
      <w:r w:rsidRPr="00C23183">
        <w:rPr>
          <w:rFonts w:ascii="Times New Roman" w:eastAsia="Calibri" w:hAnsi="Times New Roman" w:cs="Times New Roman"/>
          <w:b/>
          <w:sz w:val="24"/>
          <w:szCs w:val="24"/>
          <w:lang w:eastAsia="en-US"/>
        </w:rPr>
        <w:t>Цель</w:t>
      </w:r>
      <w:r w:rsidRPr="00C23183">
        <w:rPr>
          <w:rFonts w:ascii="Times New Roman" w:eastAsia="Calibri" w:hAnsi="Times New Roman" w:cs="Times New Roman"/>
          <w:sz w:val="24"/>
          <w:szCs w:val="24"/>
          <w:lang w:eastAsia="en-US"/>
        </w:rPr>
        <w:t xml:space="preserve"> - создание системы здоровьесберегающей деятельности в образовательном пространстве учреждения</w:t>
      </w:r>
      <w:r>
        <w:rPr>
          <w:rFonts w:ascii="Times New Roman" w:eastAsia="Calibri" w:hAnsi="Times New Roman" w:cs="Times New Roman"/>
          <w:sz w:val="24"/>
          <w:szCs w:val="24"/>
          <w:lang w:eastAsia="en-US"/>
        </w:rPr>
        <w:t xml:space="preserve"> </w:t>
      </w:r>
      <w:r w:rsidRPr="00677D51">
        <w:rPr>
          <w:rFonts w:ascii="Times New Roman" w:eastAsia="Times New Roman" w:hAnsi="Times New Roman" w:cs="Times New Roman"/>
          <w:sz w:val="24"/>
          <w:szCs w:val="24"/>
        </w:rPr>
        <w:t>в соответствии с ФГОС, ФОП и ФАОП ДО.</w:t>
      </w:r>
    </w:p>
    <w:p w14:paraId="5CE0AF94" w14:textId="77777777" w:rsidR="00C23183" w:rsidRPr="00677D51" w:rsidRDefault="00C23183" w:rsidP="00C23183">
      <w:pPr>
        <w:spacing w:after="0" w:line="240" w:lineRule="auto"/>
        <w:ind w:firstLine="709"/>
        <w:jc w:val="both"/>
        <w:rPr>
          <w:rFonts w:ascii="Times New Roman" w:eastAsia="Times New Roman" w:hAnsi="Times New Roman" w:cs="Times New Roman"/>
          <w:b/>
          <w:sz w:val="24"/>
          <w:szCs w:val="24"/>
        </w:rPr>
      </w:pPr>
      <w:r w:rsidRPr="00677D51">
        <w:rPr>
          <w:rFonts w:ascii="Times New Roman" w:eastAsia="Times New Roman" w:hAnsi="Times New Roman" w:cs="Times New Roman"/>
          <w:sz w:val="24"/>
          <w:szCs w:val="24"/>
        </w:rPr>
        <w:t xml:space="preserve">Успешное достижение поставленной цели возможно только при условии комплексного решения </w:t>
      </w:r>
      <w:r w:rsidRPr="00677D51">
        <w:rPr>
          <w:rFonts w:ascii="Times New Roman" w:eastAsia="Times New Roman" w:hAnsi="Times New Roman" w:cs="Times New Roman"/>
          <w:b/>
          <w:sz w:val="24"/>
          <w:szCs w:val="24"/>
        </w:rPr>
        <w:t>задач:</w:t>
      </w:r>
    </w:p>
    <w:p w14:paraId="367C24DE" w14:textId="0736AE09" w:rsidR="00C23183" w:rsidRDefault="00C23183" w:rsidP="004D0136">
      <w:pPr>
        <w:pStyle w:val="a3"/>
        <w:numPr>
          <w:ilvl w:val="0"/>
          <w:numId w:val="12"/>
        </w:numPr>
        <w:spacing w:line="276" w:lineRule="auto"/>
        <w:ind w:left="426" w:hanging="426"/>
        <w:jc w:val="both"/>
        <w:rPr>
          <w:rFonts w:ascii="Times New Roman" w:hAnsi="Times New Roman" w:cs="Times New Roman"/>
          <w:sz w:val="24"/>
          <w:szCs w:val="24"/>
        </w:rPr>
      </w:pPr>
      <w:bookmarkStart w:id="1" w:name="_Hlk173351967"/>
      <w:r w:rsidRPr="00C23183">
        <w:rPr>
          <w:rFonts w:ascii="Times New Roman" w:hAnsi="Times New Roman" w:cs="Times New Roman"/>
          <w:sz w:val="24"/>
          <w:szCs w:val="24"/>
        </w:rPr>
        <w:t>Снизить уровень заболеваемости воспитанников МДОУ через совершенствование системы физкультурно-оздоровительной работы с использованием лучших практик в области сохранения и укрепления здоровья дошкольников</w:t>
      </w:r>
      <w:r>
        <w:rPr>
          <w:rFonts w:ascii="Times New Roman" w:hAnsi="Times New Roman" w:cs="Times New Roman"/>
          <w:sz w:val="24"/>
          <w:szCs w:val="24"/>
        </w:rPr>
        <w:t>;</w:t>
      </w:r>
    </w:p>
    <w:p w14:paraId="64B01C02" w14:textId="3616AE43" w:rsidR="00C23183" w:rsidRDefault="00C23183" w:rsidP="004D0136">
      <w:pPr>
        <w:pStyle w:val="a3"/>
        <w:numPr>
          <w:ilvl w:val="0"/>
          <w:numId w:val="12"/>
        </w:numPr>
        <w:spacing w:line="276" w:lineRule="auto"/>
        <w:ind w:left="426" w:hanging="426"/>
        <w:jc w:val="both"/>
        <w:rPr>
          <w:rFonts w:ascii="Times New Roman" w:hAnsi="Times New Roman" w:cs="Times New Roman"/>
          <w:sz w:val="24"/>
          <w:szCs w:val="24"/>
        </w:rPr>
      </w:pPr>
      <w:r w:rsidRPr="00C23183">
        <w:rPr>
          <w:rFonts w:ascii="Times New Roman" w:hAnsi="Times New Roman" w:cs="Times New Roman"/>
          <w:sz w:val="24"/>
          <w:szCs w:val="24"/>
        </w:rPr>
        <w:t>Формировать совместные традиции семьи и детского сада по физическому воспитанию ребёнка через организацию мероприятий здоровьесберегающей направленности</w:t>
      </w:r>
      <w:r>
        <w:rPr>
          <w:rFonts w:ascii="Times New Roman" w:hAnsi="Times New Roman" w:cs="Times New Roman"/>
          <w:sz w:val="24"/>
          <w:szCs w:val="24"/>
        </w:rPr>
        <w:t>;</w:t>
      </w:r>
    </w:p>
    <w:p w14:paraId="1F2818AF" w14:textId="69A0938E" w:rsidR="00C23183" w:rsidRDefault="00C23183" w:rsidP="004D0136">
      <w:pPr>
        <w:pStyle w:val="a3"/>
        <w:numPr>
          <w:ilvl w:val="0"/>
          <w:numId w:val="12"/>
        </w:numPr>
        <w:spacing w:line="276" w:lineRule="auto"/>
        <w:ind w:left="426" w:hanging="426"/>
        <w:jc w:val="both"/>
        <w:rPr>
          <w:rFonts w:ascii="Times New Roman" w:hAnsi="Times New Roman" w:cs="Times New Roman"/>
          <w:sz w:val="24"/>
          <w:szCs w:val="24"/>
        </w:rPr>
      </w:pPr>
      <w:r w:rsidRPr="00C23183">
        <w:rPr>
          <w:rFonts w:ascii="Times New Roman" w:hAnsi="Times New Roman" w:cs="Times New Roman"/>
          <w:sz w:val="24"/>
          <w:szCs w:val="24"/>
        </w:rPr>
        <w:t>Обеспечивать соблюдение и контроль за систематичностью и качеством проведения закаливающих мероприятий;</w:t>
      </w:r>
    </w:p>
    <w:p w14:paraId="50498F3E" w14:textId="644C3E95" w:rsidR="00C23183" w:rsidRDefault="004D316E" w:rsidP="004D0136">
      <w:pPr>
        <w:pStyle w:val="a3"/>
        <w:numPr>
          <w:ilvl w:val="0"/>
          <w:numId w:val="12"/>
        </w:numPr>
        <w:spacing w:line="276" w:lineRule="auto"/>
        <w:ind w:left="426" w:hanging="426"/>
        <w:jc w:val="both"/>
        <w:rPr>
          <w:rFonts w:ascii="Times New Roman" w:hAnsi="Times New Roman" w:cs="Times New Roman"/>
          <w:sz w:val="24"/>
          <w:szCs w:val="24"/>
        </w:rPr>
      </w:pPr>
      <w:r w:rsidRPr="004D316E">
        <w:rPr>
          <w:rFonts w:ascii="Times New Roman" w:hAnsi="Times New Roman" w:cs="Times New Roman"/>
          <w:sz w:val="24"/>
          <w:szCs w:val="24"/>
        </w:rPr>
        <w:t>Использование потенциала оздоровительной работы для сохранения здоровья, поддержания эмоционального благополучия у воспитанников</w:t>
      </w:r>
      <w:r w:rsidR="00C23183">
        <w:rPr>
          <w:rFonts w:ascii="Times New Roman" w:hAnsi="Times New Roman" w:cs="Times New Roman"/>
          <w:sz w:val="24"/>
          <w:szCs w:val="24"/>
        </w:rPr>
        <w:t>;</w:t>
      </w:r>
    </w:p>
    <w:p w14:paraId="31C03FFD" w14:textId="1235D7FD" w:rsidR="009A0158" w:rsidRPr="00C23183" w:rsidRDefault="009A0158" w:rsidP="004D0136">
      <w:pPr>
        <w:pStyle w:val="a3"/>
        <w:numPr>
          <w:ilvl w:val="0"/>
          <w:numId w:val="12"/>
        </w:numPr>
        <w:spacing w:line="276" w:lineRule="auto"/>
        <w:ind w:left="426" w:hanging="426"/>
        <w:jc w:val="both"/>
        <w:rPr>
          <w:rFonts w:ascii="Times New Roman" w:hAnsi="Times New Roman" w:cs="Times New Roman"/>
          <w:sz w:val="24"/>
          <w:szCs w:val="24"/>
        </w:rPr>
      </w:pPr>
      <w:r w:rsidRPr="009A0158">
        <w:rPr>
          <w:rFonts w:ascii="Times New Roman" w:hAnsi="Times New Roman" w:cs="Times New Roman"/>
          <w:sz w:val="24"/>
          <w:szCs w:val="24"/>
        </w:rPr>
        <w:t>Улучшение материально-технической базы. Приобретение спортивного оборудования, атрибутов</w:t>
      </w:r>
      <w:r>
        <w:rPr>
          <w:rFonts w:ascii="Times New Roman" w:hAnsi="Times New Roman" w:cs="Times New Roman"/>
          <w:sz w:val="24"/>
          <w:szCs w:val="24"/>
        </w:rPr>
        <w:t>, создание спортивной интерактивной среды.</w:t>
      </w:r>
    </w:p>
    <w:bookmarkEnd w:id="1"/>
    <w:p w14:paraId="09523510" w14:textId="77777777" w:rsidR="009A0158" w:rsidRPr="009A0158" w:rsidRDefault="009A0158" w:rsidP="009A0158">
      <w:pPr>
        <w:pStyle w:val="af1"/>
        <w:widowControl w:val="0"/>
        <w:tabs>
          <w:tab w:val="left" w:pos="0"/>
        </w:tabs>
        <w:spacing w:after="0" w:line="240" w:lineRule="auto"/>
        <w:ind w:right="20"/>
        <w:jc w:val="center"/>
        <w:rPr>
          <w:rFonts w:ascii="Times New Roman" w:eastAsia="Times New Roman" w:hAnsi="Times New Roman" w:cs="Times New Roman"/>
          <w:b/>
          <w:bCs/>
          <w:color w:val="000000"/>
          <w:sz w:val="24"/>
          <w:szCs w:val="24"/>
        </w:rPr>
      </w:pPr>
      <w:r w:rsidRPr="009A0158">
        <w:rPr>
          <w:rFonts w:ascii="Times New Roman" w:eastAsia="Times New Roman" w:hAnsi="Times New Roman" w:cs="Times New Roman"/>
          <w:b/>
          <w:bCs/>
          <w:color w:val="000000"/>
          <w:sz w:val="24"/>
          <w:szCs w:val="24"/>
        </w:rPr>
        <w:t xml:space="preserve"> </w:t>
      </w:r>
    </w:p>
    <w:p w14:paraId="4568BB04" w14:textId="545C95F5" w:rsidR="009A0158" w:rsidRPr="009A0158" w:rsidRDefault="009A0158" w:rsidP="009A0158">
      <w:pPr>
        <w:pStyle w:val="af1"/>
        <w:widowControl w:val="0"/>
        <w:tabs>
          <w:tab w:val="left" w:pos="0"/>
        </w:tabs>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1.2 </w:t>
      </w:r>
      <w:r w:rsidRPr="009A0158">
        <w:rPr>
          <w:rFonts w:ascii="Times New Roman" w:eastAsia="Times New Roman" w:hAnsi="Times New Roman" w:cs="Times New Roman"/>
          <w:b/>
          <w:bCs/>
          <w:color w:val="000000"/>
          <w:sz w:val="24"/>
          <w:szCs w:val="24"/>
        </w:rPr>
        <w:t>Принципы и подходы к формированию Программы</w:t>
      </w:r>
    </w:p>
    <w:p w14:paraId="6BB82EE6" w14:textId="77777777" w:rsidR="00C23183" w:rsidRPr="00C23183" w:rsidRDefault="00C23183" w:rsidP="009A0158">
      <w:pPr>
        <w:spacing w:after="0"/>
        <w:ind w:firstLine="708"/>
        <w:jc w:val="center"/>
        <w:rPr>
          <w:rFonts w:ascii="Times New Roman" w:eastAsia="Calibri" w:hAnsi="Times New Roman" w:cs="Times New Roman"/>
          <w:b/>
          <w:bCs/>
          <w:sz w:val="24"/>
          <w:szCs w:val="24"/>
          <w:lang w:eastAsia="en-US"/>
        </w:rPr>
      </w:pPr>
    </w:p>
    <w:p w14:paraId="04BC4FDF" w14:textId="69697DEE" w:rsidR="009A0158" w:rsidRPr="009A0158" w:rsidRDefault="00B01646" w:rsidP="009A0158">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1.</w:t>
      </w:r>
      <w:r w:rsidR="009A0158" w:rsidRPr="009A0158">
        <w:rPr>
          <w:rFonts w:ascii="Times New Roman" w:hAnsi="Times New Roman" w:cs="Times New Roman"/>
          <w:sz w:val="24"/>
        </w:rPr>
        <w:t>Принцип научности - подкрепление всех проводимых мероприятий, направленных на укрепление здоровья, научно обоснованными и практически апробированными методиками.</w:t>
      </w:r>
    </w:p>
    <w:p w14:paraId="4750BEE8" w14:textId="2F6C5CFE" w:rsidR="009A0158" w:rsidRPr="009A0158" w:rsidRDefault="00B01646" w:rsidP="009A0158">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2.</w:t>
      </w:r>
      <w:r w:rsidR="009A0158" w:rsidRPr="009A0158">
        <w:rPr>
          <w:rFonts w:ascii="Times New Roman" w:hAnsi="Times New Roman" w:cs="Times New Roman"/>
          <w:sz w:val="24"/>
        </w:rPr>
        <w:t>Принцип возрастного соответствия – содержание и методы дошкольного образования соответствуют законам развития и возрастными возможностями детей.</w:t>
      </w:r>
    </w:p>
    <w:p w14:paraId="7FB89A27" w14:textId="1D65AFD8" w:rsidR="009A0158" w:rsidRPr="009A0158" w:rsidRDefault="00B01646" w:rsidP="009A0158">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3.</w:t>
      </w:r>
      <w:r w:rsidR="009A0158" w:rsidRPr="009A0158">
        <w:rPr>
          <w:rFonts w:ascii="Times New Roman" w:hAnsi="Times New Roman" w:cs="Times New Roman"/>
          <w:sz w:val="24"/>
        </w:rPr>
        <w:t>Принцип личностной ориентации и преемственности – организация и поддержание связей между возрастными категориями, учет разноуровневого и разновозрастного развития и состояния здоровья.</w:t>
      </w:r>
    </w:p>
    <w:p w14:paraId="67FEBC22" w14:textId="67F3B1F9" w:rsidR="009A0158" w:rsidRPr="009A0158" w:rsidRDefault="00B01646" w:rsidP="009A0158">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lastRenderedPageBreak/>
        <w:t>4.</w:t>
      </w:r>
      <w:r w:rsidR="009A0158" w:rsidRPr="009A0158">
        <w:rPr>
          <w:rFonts w:ascii="Times New Roman" w:hAnsi="Times New Roman" w:cs="Times New Roman"/>
          <w:sz w:val="24"/>
        </w:rPr>
        <w:t>Принцип гарантированной результативности – реализация прав и потребностей детей на получение необходимой психолого-педагогической помощи и поддержки, гарантия положительного результата независимо от возрастной категории детей и уровня их физического развития.</w:t>
      </w:r>
    </w:p>
    <w:p w14:paraId="328448D5" w14:textId="0A253B85" w:rsidR="009A0158" w:rsidRPr="009A0158" w:rsidRDefault="00B01646" w:rsidP="009A0158">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5.</w:t>
      </w:r>
      <w:r w:rsidR="009A0158" w:rsidRPr="009A0158">
        <w:rPr>
          <w:rFonts w:ascii="Times New Roman" w:hAnsi="Times New Roman" w:cs="Times New Roman"/>
          <w:sz w:val="24"/>
        </w:rPr>
        <w:t>Принцип природосообразности – определение форм и методов воспитания на основе целостного психолого-педагогического знания о ребенке, его физиологических и психологических особенностей. Формирование у дошкольников стремления к здоровому образу жизни.</w:t>
      </w:r>
    </w:p>
    <w:p w14:paraId="17EADD1C" w14:textId="47A1C2D0" w:rsidR="009A0158" w:rsidRPr="009A0158" w:rsidRDefault="00B01646" w:rsidP="009A0158">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6.</w:t>
      </w:r>
      <w:r w:rsidR="009A0158" w:rsidRPr="009A0158">
        <w:rPr>
          <w:rFonts w:ascii="Times New Roman" w:hAnsi="Times New Roman" w:cs="Times New Roman"/>
          <w:sz w:val="24"/>
        </w:rPr>
        <w:t>Принцип позитивной социализации детей на основе принятых в обществе правил и норм поведения в интересах человека, семьи, общества.</w:t>
      </w:r>
    </w:p>
    <w:p w14:paraId="28314AD3" w14:textId="6C1BD831" w:rsidR="009A0158" w:rsidRPr="009A0158" w:rsidRDefault="00B01646" w:rsidP="009A0158">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7.</w:t>
      </w:r>
      <w:r w:rsidR="009A0158" w:rsidRPr="009A0158">
        <w:rPr>
          <w:rFonts w:ascii="Times New Roman" w:hAnsi="Times New Roman" w:cs="Times New Roman"/>
          <w:sz w:val="24"/>
        </w:rPr>
        <w:t>Принцип индивидуализации – построение образовательного процесса с учетом индивидуальных особенностей, возможностей и интересов детей.</w:t>
      </w:r>
    </w:p>
    <w:p w14:paraId="0610375B" w14:textId="09B10358" w:rsidR="009A0158" w:rsidRDefault="00B01646" w:rsidP="009A0158">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8.</w:t>
      </w:r>
      <w:r w:rsidR="009A0158" w:rsidRPr="009A0158">
        <w:rPr>
          <w:rFonts w:ascii="Times New Roman" w:hAnsi="Times New Roman" w:cs="Times New Roman"/>
          <w:sz w:val="24"/>
        </w:rPr>
        <w:t>Принцип личностно-ориентированного взаимодействия – понимание уникальности, неповторимости каждого ребенка, поддержка инициативы детей.</w:t>
      </w:r>
    </w:p>
    <w:p w14:paraId="142C1F70" w14:textId="77777777" w:rsidR="009A0158" w:rsidRPr="009A0158" w:rsidRDefault="009A0158" w:rsidP="009A0158">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p>
    <w:p w14:paraId="1C7C57E6" w14:textId="558917A3" w:rsidR="009A0158" w:rsidRPr="00B01646" w:rsidRDefault="009A0158" w:rsidP="00B01646">
      <w:pPr>
        <w:widowControl w:val="0"/>
        <w:tabs>
          <w:tab w:val="left" w:pos="1359"/>
        </w:tabs>
        <w:spacing w:after="0" w:line="240" w:lineRule="auto"/>
        <w:ind w:right="20"/>
        <w:jc w:val="center"/>
        <w:rPr>
          <w:rFonts w:ascii="Times New Roman" w:eastAsia="Times New Roman" w:hAnsi="Times New Roman" w:cs="Times New Roman"/>
          <w:b/>
          <w:bCs/>
          <w:color w:val="000000"/>
          <w:sz w:val="24"/>
          <w:szCs w:val="24"/>
        </w:rPr>
      </w:pPr>
      <w:r w:rsidRPr="009A0158">
        <w:rPr>
          <w:rFonts w:ascii="Times New Roman" w:eastAsia="Times New Roman" w:hAnsi="Times New Roman" w:cs="Times New Roman"/>
          <w:b/>
          <w:bCs/>
          <w:color w:val="000000"/>
          <w:sz w:val="24"/>
          <w:szCs w:val="24"/>
        </w:rPr>
        <w:t>2.3. Планируемы</w:t>
      </w:r>
      <w:r w:rsidR="00B01646">
        <w:rPr>
          <w:rFonts w:ascii="Times New Roman" w:eastAsia="Times New Roman" w:hAnsi="Times New Roman" w:cs="Times New Roman"/>
          <w:b/>
          <w:bCs/>
          <w:color w:val="000000"/>
          <w:sz w:val="24"/>
          <w:szCs w:val="24"/>
        </w:rPr>
        <w:t>е результаты освоения Программы</w:t>
      </w:r>
    </w:p>
    <w:p w14:paraId="723CF050" w14:textId="72B4D2C1" w:rsidR="001D48D4" w:rsidRDefault="009A0158" w:rsidP="009A0158">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sidRPr="009A0158">
        <w:rPr>
          <w:rFonts w:ascii="Times New Roman" w:hAnsi="Times New Roman" w:cs="Times New Roman"/>
          <w:sz w:val="24"/>
        </w:rPr>
        <w:t xml:space="preserve">1. Повышение эффективности физкультурно-оздоровительной работы в </w:t>
      </w:r>
      <w:r>
        <w:rPr>
          <w:rFonts w:ascii="Times New Roman" w:hAnsi="Times New Roman" w:cs="Times New Roman"/>
          <w:sz w:val="24"/>
        </w:rPr>
        <w:t>М</w:t>
      </w:r>
      <w:r w:rsidRPr="009A0158">
        <w:rPr>
          <w:rFonts w:ascii="Times New Roman" w:hAnsi="Times New Roman" w:cs="Times New Roman"/>
          <w:sz w:val="24"/>
        </w:rPr>
        <w:t>ДОУ через организацию здоровьесберегающего педагогического процесса с учетом индивидуальных и возрастных особенностей ребенка, через реализацию программ ОП ДО, АОП ДО, дополнительного образования и плана, оздоровительно закаливающих мероприятий в дошкольном учреждении</w:t>
      </w:r>
      <w:r>
        <w:rPr>
          <w:rFonts w:ascii="Times New Roman" w:hAnsi="Times New Roman" w:cs="Times New Roman"/>
          <w:sz w:val="24"/>
        </w:rPr>
        <w:t>;</w:t>
      </w:r>
    </w:p>
    <w:p w14:paraId="1E063B30" w14:textId="27814DC6" w:rsidR="009A0158" w:rsidRDefault="009A0158" w:rsidP="009A0158">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 xml:space="preserve">2. </w:t>
      </w:r>
      <w:r w:rsidRPr="009A0158">
        <w:rPr>
          <w:rFonts w:ascii="Times New Roman" w:hAnsi="Times New Roman" w:cs="Times New Roman"/>
          <w:sz w:val="24"/>
        </w:rPr>
        <w:t>Положительная динамика результатов мониторинговых процедур по отслеживанию показателей здоровья воспитанников и уровня освоения образовательной программы дошкольного образования</w:t>
      </w:r>
      <w:r>
        <w:rPr>
          <w:rFonts w:ascii="Times New Roman" w:hAnsi="Times New Roman" w:cs="Times New Roman"/>
          <w:sz w:val="24"/>
        </w:rPr>
        <w:t>;</w:t>
      </w:r>
    </w:p>
    <w:p w14:paraId="26916D2A" w14:textId="385DA37B" w:rsidR="009A0158" w:rsidRDefault="009A0158" w:rsidP="009A0158">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 xml:space="preserve">3. </w:t>
      </w:r>
      <w:r w:rsidR="004D316E" w:rsidRPr="004D316E">
        <w:rPr>
          <w:rFonts w:ascii="Times New Roman" w:hAnsi="Times New Roman" w:cs="Times New Roman"/>
          <w:sz w:val="24"/>
        </w:rPr>
        <w:t>Эффективное и рациональное взаимодействие семьи и детского сада по физическому воспитанию ребёнка посредство</w:t>
      </w:r>
      <w:r w:rsidR="00D61DEE">
        <w:rPr>
          <w:rFonts w:ascii="Times New Roman" w:hAnsi="Times New Roman" w:cs="Times New Roman"/>
          <w:sz w:val="24"/>
        </w:rPr>
        <w:t xml:space="preserve">м организации семейного клуба, </w:t>
      </w:r>
      <w:r w:rsidR="004D316E" w:rsidRPr="004D316E">
        <w:rPr>
          <w:rFonts w:ascii="Times New Roman" w:hAnsi="Times New Roman" w:cs="Times New Roman"/>
          <w:sz w:val="24"/>
        </w:rPr>
        <w:t xml:space="preserve"> проектной деятельности, привлечение родителей (законных представителей) к участию в спортивных мероприятиях разного уровня</w:t>
      </w:r>
      <w:r w:rsidR="004D316E">
        <w:rPr>
          <w:rFonts w:ascii="Times New Roman" w:hAnsi="Times New Roman" w:cs="Times New Roman"/>
          <w:sz w:val="24"/>
        </w:rPr>
        <w:t>;</w:t>
      </w:r>
    </w:p>
    <w:p w14:paraId="0749B412" w14:textId="41A1F1F1" w:rsidR="004D316E" w:rsidRDefault="004D316E" w:rsidP="009A0158">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 xml:space="preserve">4. </w:t>
      </w:r>
      <w:r w:rsidRPr="004D316E">
        <w:rPr>
          <w:rFonts w:ascii="Times New Roman" w:hAnsi="Times New Roman" w:cs="Times New Roman"/>
          <w:sz w:val="24"/>
        </w:rPr>
        <w:t>Укрепление материально-технической базы МДОУ</w:t>
      </w:r>
      <w:r>
        <w:rPr>
          <w:rFonts w:ascii="Times New Roman" w:hAnsi="Times New Roman" w:cs="Times New Roman"/>
          <w:sz w:val="24"/>
        </w:rPr>
        <w:t>;</w:t>
      </w:r>
    </w:p>
    <w:p w14:paraId="7CCB79BF" w14:textId="7203B82D" w:rsidR="004D316E" w:rsidRDefault="004D316E" w:rsidP="009A0158">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r>
        <w:rPr>
          <w:rFonts w:ascii="Times New Roman" w:hAnsi="Times New Roman" w:cs="Times New Roman"/>
          <w:sz w:val="24"/>
        </w:rPr>
        <w:t>5. Создание</w:t>
      </w:r>
      <w:r w:rsidRPr="004D316E">
        <w:rPr>
          <w:rFonts w:ascii="Times New Roman" w:hAnsi="Times New Roman" w:cs="Times New Roman"/>
          <w:sz w:val="24"/>
        </w:rPr>
        <w:t xml:space="preserve"> психологического комфорта для воспитанников, условий для детей (в том числе и с особыми образовательными потребностями). Создание </w:t>
      </w:r>
      <w:r>
        <w:rPr>
          <w:rFonts w:ascii="Times New Roman" w:hAnsi="Times New Roman" w:cs="Times New Roman"/>
          <w:sz w:val="24"/>
        </w:rPr>
        <w:t>соляной</w:t>
      </w:r>
      <w:r w:rsidRPr="004D316E">
        <w:rPr>
          <w:rFonts w:ascii="Times New Roman" w:hAnsi="Times New Roman" w:cs="Times New Roman"/>
          <w:sz w:val="24"/>
        </w:rPr>
        <w:t xml:space="preserve"> комнаты</w:t>
      </w:r>
      <w:r>
        <w:rPr>
          <w:rFonts w:ascii="Times New Roman" w:hAnsi="Times New Roman" w:cs="Times New Roman"/>
          <w:sz w:val="24"/>
        </w:rPr>
        <w:t>;</w:t>
      </w:r>
    </w:p>
    <w:p w14:paraId="4225D91B" w14:textId="77777777" w:rsidR="004D316E" w:rsidRDefault="004D316E" w:rsidP="00B01646">
      <w:pPr>
        <w:pStyle w:val="af1"/>
        <w:widowControl w:val="0"/>
        <w:tabs>
          <w:tab w:val="left" w:pos="720"/>
        </w:tabs>
        <w:ind w:right="20" w:hanging="720"/>
        <w:rPr>
          <w:rFonts w:ascii="Times New Roman" w:hAnsi="Times New Roman" w:cs="Times New Roman"/>
          <w:color w:val="000000"/>
          <w:sz w:val="24"/>
          <w:szCs w:val="24"/>
        </w:rPr>
      </w:pPr>
    </w:p>
    <w:p w14:paraId="6A4F7D9B" w14:textId="00EBBFA2" w:rsidR="004D316E" w:rsidRPr="00B01646" w:rsidRDefault="004D316E" w:rsidP="00B01646">
      <w:pPr>
        <w:pStyle w:val="af1"/>
        <w:widowControl w:val="0"/>
        <w:tabs>
          <w:tab w:val="left" w:pos="720"/>
        </w:tabs>
        <w:spacing w:after="0"/>
        <w:ind w:right="20" w:hanging="720"/>
        <w:jc w:val="center"/>
        <w:rPr>
          <w:rFonts w:ascii="Times New Roman" w:hAnsi="Times New Roman" w:cs="Times New Roman"/>
          <w:b/>
          <w:bCs/>
          <w:color w:val="000000"/>
          <w:sz w:val="24"/>
          <w:szCs w:val="24"/>
        </w:rPr>
      </w:pPr>
      <w:r w:rsidRPr="004D316E">
        <w:rPr>
          <w:rFonts w:ascii="Times New Roman" w:hAnsi="Times New Roman" w:cs="Times New Roman"/>
          <w:b/>
          <w:bCs/>
          <w:color w:val="000000"/>
          <w:sz w:val="24"/>
          <w:szCs w:val="24"/>
        </w:rPr>
        <w:t>3.Педагогическая диагностика</w:t>
      </w:r>
      <w:r w:rsidRPr="004D316E">
        <w:rPr>
          <w:rFonts w:ascii="Times New Roman" w:hAnsi="Times New Roman" w:cs="Times New Roman"/>
          <w:b/>
          <w:bCs/>
          <w:sz w:val="24"/>
          <w:szCs w:val="24"/>
        </w:rPr>
        <w:t xml:space="preserve"> </w:t>
      </w:r>
      <w:r w:rsidRPr="004D316E">
        <w:rPr>
          <w:rFonts w:ascii="Times New Roman" w:hAnsi="Times New Roman" w:cs="Times New Roman"/>
          <w:b/>
          <w:bCs/>
          <w:color w:val="000000"/>
          <w:sz w:val="24"/>
          <w:szCs w:val="24"/>
        </w:rPr>
        <w:t>планируемых резу</w:t>
      </w:r>
      <w:r w:rsidR="00B01646">
        <w:rPr>
          <w:rFonts w:ascii="Times New Roman" w:hAnsi="Times New Roman" w:cs="Times New Roman"/>
          <w:b/>
          <w:bCs/>
          <w:color w:val="000000"/>
          <w:sz w:val="24"/>
          <w:szCs w:val="24"/>
        </w:rPr>
        <w:t>льтатов освоения Программы</w:t>
      </w:r>
    </w:p>
    <w:p w14:paraId="06929295" w14:textId="3A55D5F9" w:rsidR="004D316E" w:rsidRPr="004D316E" w:rsidRDefault="004D316E" w:rsidP="00D72C7D">
      <w:pPr>
        <w:pStyle w:val="af1"/>
        <w:widowControl w:val="0"/>
        <w:tabs>
          <w:tab w:val="left" w:pos="0"/>
        </w:tabs>
        <w:spacing w:after="0"/>
        <w:ind w:left="0" w:right="20"/>
        <w:jc w:val="both"/>
        <w:rPr>
          <w:rFonts w:ascii="Times New Roman" w:hAnsi="Times New Roman" w:cs="Times New Roman"/>
          <w:color w:val="000000"/>
          <w:sz w:val="24"/>
          <w:szCs w:val="24"/>
        </w:rPr>
      </w:pPr>
      <w:r w:rsidRPr="004D316E">
        <w:rPr>
          <w:rFonts w:ascii="Times New Roman" w:hAnsi="Times New Roman" w:cs="Times New Roman"/>
          <w:color w:val="000000"/>
          <w:sz w:val="24"/>
          <w:szCs w:val="24"/>
        </w:rPr>
        <w:t xml:space="preserve">Педагогическая диагностика </w:t>
      </w:r>
      <w:r w:rsidR="00B01646">
        <w:rPr>
          <w:rFonts w:ascii="Times New Roman" w:hAnsi="Times New Roman" w:cs="Times New Roman"/>
          <w:color w:val="000000"/>
          <w:sz w:val="24"/>
          <w:szCs w:val="24"/>
        </w:rPr>
        <w:t>представлена в программе на странице 36.</w:t>
      </w:r>
    </w:p>
    <w:p w14:paraId="13BD7F07" w14:textId="62ACF135" w:rsidR="004D316E" w:rsidRPr="009A0158" w:rsidRDefault="004D316E" w:rsidP="009A0158">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rFonts w:ascii="Times New Roman" w:hAnsi="Times New Roman" w:cs="Times New Roman"/>
          <w:sz w:val="24"/>
        </w:rPr>
      </w:pPr>
    </w:p>
    <w:p w14:paraId="66710AA7" w14:textId="19B2A5CD" w:rsidR="001D48D4" w:rsidRPr="009A0158" w:rsidRDefault="001D48D4" w:rsidP="009A0158">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rPr>
          <w:rFonts w:ascii="Times New Roman" w:hAnsi="Times New Roman" w:cs="Times New Roman"/>
          <w:sz w:val="24"/>
        </w:rPr>
      </w:pPr>
    </w:p>
    <w:p w14:paraId="758F69FC" w14:textId="20407213" w:rsidR="001D48D4" w:rsidRPr="001D48D4" w:rsidRDefault="001D48D4" w:rsidP="001D48D4">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center"/>
        <w:rPr>
          <w:rFonts w:ascii="Times New Roman" w:hAnsi="Times New Roman" w:cs="Times New Roman"/>
          <w:b/>
          <w:bCs/>
          <w:sz w:val="24"/>
        </w:rPr>
      </w:pPr>
      <w:r w:rsidRPr="001D48D4">
        <w:rPr>
          <w:rFonts w:ascii="Times New Roman" w:hAnsi="Times New Roman" w:cs="Times New Roman"/>
          <w:b/>
          <w:bCs/>
          <w:sz w:val="24"/>
        </w:rPr>
        <w:t>II. СОДЕРЖАТЕЛЬНЫЙ РАЗДЕЛ (п. 11 –50 гл. III ФАОП ДО)</w:t>
      </w:r>
    </w:p>
    <w:p w14:paraId="67081DB8" w14:textId="75F3F12A" w:rsidR="0019730B" w:rsidRDefault="00D23C48">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ascii="Times New Roman" w:hAnsi="Times New Roman" w:cs="Times New Roman"/>
          <w:i/>
          <w:iCs/>
          <w:sz w:val="24"/>
        </w:rPr>
      </w:pPr>
      <w:r w:rsidRPr="00D23C48">
        <w:rPr>
          <w:rFonts w:ascii="Times New Roman" w:hAnsi="Times New Roman" w:cs="Times New Roman"/>
          <w:i/>
          <w:iCs/>
          <w:sz w:val="24"/>
        </w:rPr>
        <w:t>Обязательная часть</w:t>
      </w:r>
    </w:p>
    <w:p w14:paraId="2A77D085" w14:textId="6298CD00" w:rsidR="00D23C48" w:rsidRPr="00D23C48" w:rsidRDefault="00D23C48" w:rsidP="008B50E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center"/>
        <w:rPr>
          <w:rFonts w:ascii="Times New Roman" w:hAnsi="Times New Roman" w:cs="Times New Roman"/>
          <w:b/>
          <w:bCs/>
          <w:sz w:val="24"/>
        </w:rPr>
      </w:pPr>
      <w:r w:rsidRPr="00D23C48">
        <w:rPr>
          <w:rFonts w:ascii="Times New Roman" w:hAnsi="Times New Roman" w:cs="Times New Roman"/>
          <w:b/>
          <w:bCs/>
          <w:sz w:val="24"/>
        </w:rPr>
        <w:t>2.1. Описание образовательной деятельности обучающихся с ТНР в</w:t>
      </w:r>
      <w:r>
        <w:rPr>
          <w:rFonts w:ascii="Times New Roman" w:hAnsi="Times New Roman" w:cs="Times New Roman"/>
          <w:b/>
          <w:bCs/>
          <w:sz w:val="24"/>
        </w:rPr>
        <w:t xml:space="preserve"> </w:t>
      </w:r>
      <w:r w:rsidRPr="00D23C48">
        <w:rPr>
          <w:rFonts w:ascii="Times New Roman" w:hAnsi="Times New Roman" w:cs="Times New Roman"/>
          <w:b/>
          <w:bCs/>
          <w:sz w:val="24"/>
        </w:rPr>
        <w:t>соответствии с направлениями развития ребенка, представленными в пяти</w:t>
      </w:r>
      <w:r>
        <w:rPr>
          <w:rFonts w:ascii="Times New Roman" w:hAnsi="Times New Roman" w:cs="Times New Roman"/>
          <w:b/>
          <w:bCs/>
          <w:sz w:val="24"/>
        </w:rPr>
        <w:t xml:space="preserve"> </w:t>
      </w:r>
      <w:r w:rsidRPr="00D23C48">
        <w:rPr>
          <w:rFonts w:ascii="Times New Roman" w:hAnsi="Times New Roman" w:cs="Times New Roman"/>
          <w:b/>
          <w:bCs/>
          <w:sz w:val="24"/>
        </w:rPr>
        <w:t>образовательных областях</w:t>
      </w:r>
    </w:p>
    <w:p w14:paraId="346FB943" w14:textId="77777777" w:rsidR="00D23C48" w:rsidRDefault="00D23C48" w:rsidP="008B50E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center"/>
        <w:rPr>
          <w:rFonts w:ascii="Times New Roman" w:hAnsi="Times New Roman" w:cs="Times New Roman"/>
          <w:b/>
          <w:bCs/>
          <w:sz w:val="24"/>
        </w:rPr>
      </w:pPr>
      <w:r w:rsidRPr="00D23C48">
        <w:rPr>
          <w:rFonts w:ascii="Times New Roman" w:hAnsi="Times New Roman" w:cs="Times New Roman"/>
          <w:b/>
          <w:bCs/>
          <w:sz w:val="24"/>
        </w:rPr>
        <w:t>2.1.1. Модуль «Социально-коммуникативное развитие»</w:t>
      </w:r>
    </w:p>
    <w:p w14:paraId="740ECF59" w14:textId="0392ED87" w:rsidR="00453168" w:rsidRPr="00D23C48" w:rsidRDefault="00D23C48" w:rsidP="008B50E6">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center"/>
        <w:rPr>
          <w:rFonts w:ascii="Times New Roman" w:hAnsi="Times New Roman" w:cs="Times New Roman"/>
          <w:b/>
          <w:bCs/>
          <w:sz w:val="24"/>
        </w:rPr>
      </w:pPr>
      <w:r w:rsidRPr="00D23C48">
        <w:rPr>
          <w:rFonts w:ascii="Times New Roman" w:hAnsi="Times New Roman" w:cs="Times New Roman"/>
          <w:b/>
          <w:sz w:val="24"/>
          <w:szCs w:val="24"/>
        </w:rPr>
        <w:t xml:space="preserve"> </w:t>
      </w:r>
      <w:r>
        <w:rPr>
          <w:rFonts w:ascii="Times New Roman" w:hAnsi="Times New Roman" w:cs="Times New Roman"/>
          <w:b/>
          <w:sz w:val="24"/>
          <w:szCs w:val="24"/>
        </w:rPr>
        <w:t>(соответствует ФАОП п. 32.1)</w:t>
      </w:r>
    </w:p>
    <w:p w14:paraId="773589D5"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Pr>
          <w:rFonts w:ascii="Times New Roman" w:hAnsi="Times New Roman" w:cs="Times New Roman"/>
          <w:i/>
          <w:color w:val="000000" w:themeColor="text1"/>
          <w:sz w:val="24"/>
          <w:szCs w:val="24"/>
        </w:rPr>
        <w:t xml:space="preserve">задачами образовательной деятельности </w:t>
      </w:r>
      <w:r>
        <w:rPr>
          <w:rFonts w:ascii="Times New Roman" w:hAnsi="Times New Roman" w:cs="Times New Roman"/>
          <w:color w:val="000000" w:themeColor="text1"/>
          <w:sz w:val="24"/>
          <w:szCs w:val="24"/>
        </w:rPr>
        <w:t>являются создание условий для:</w:t>
      </w:r>
    </w:p>
    <w:p w14:paraId="5BF59DFF"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 усвоения норм и ценностей, принятых в обществе, включая моральные и нравственные ценности;</w:t>
      </w:r>
    </w:p>
    <w:p w14:paraId="78BB35F2"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развития общения и взаимодействия ребенка с ТНР со взрослыми и сверстниками;</w:t>
      </w:r>
    </w:p>
    <w:p w14:paraId="41117DD9"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становления самостоятельности, целенаправленности и саморегуляции собственных действий;</w:t>
      </w:r>
    </w:p>
    <w:p w14:paraId="5715CE43"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развития эмоциональной отзывчивости, сопереживания,</w:t>
      </w:r>
    </w:p>
    <w:p w14:paraId="7A96D7C6"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формирования готовности к совместной деятельности со сверстниками и взрослыми,</w:t>
      </w:r>
    </w:p>
    <w:p w14:paraId="07E0B54E"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формирования уважительного отношения и чувства принадлежности к своей семье и к сообществу детей и взрослых в Организации;</w:t>
      </w:r>
    </w:p>
    <w:p w14:paraId="529813E1"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формирования позитивных установок к различным видам труда и творчества;</w:t>
      </w:r>
    </w:p>
    <w:p w14:paraId="2F3F6E77"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формирования основ безопасного поведения в быту, социуме, природе;</w:t>
      </w:r>
    </w:p>
    <w:p w14:paraId="2F7D88E6" w14:textId="75BFF3F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xml:space="preserve"> развития коммуникативных и социальных </w:t>
      </w:r>
      <w:r w:rsidR="00D23C48">
        <w:rPr>
          <w:rFonts w:ascii="Times New Roman" w:hAnsi="Times New Roman" w:cs="Times New Roman"/>
          <w:color w:val="000000" w:themeColor="text1"/>
          <w:sz w:val="24"/>
          <w:szCs w:val="24"/>
        </w:rPr>
        <w:t>навыков ребенка</w:t>
      </w:r>
      <w:r>
        <w:rPr>
          <w:rFonts w:ascii="Times New Roman" w:hAnsi="Times New Roman" w:cs="Times New Roman"/>
          <w:color w:val="000000" w:themeColor="text1"/>
          <w:sz w:val="24"/>
          <w:szCs w:val="24"/>
        </w:rPr>
        <w:t xml:space="preserve"> с ТНР;</w:t>
      </w:r>
    </w:p>
    <w:p w14:paraId="7DF9A5D5"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развития игровой деятельности.</w:t>
      </w:r>
    </w:p>
    <w:p w14:paraId="7B557448" w14:textId="77777777" w:rsidR="00D61DEE" w:rsidRDefault="00D61DEE" w:rsidP="008B50E6">
      <w:pPr>
        <w:widowControl w:val="0"/>
        <w:tabs>
          <w:tab w:val="left" w:pos="567"/>
          <w:tab w:val="left" w:pos="709"/>
        </w:tabs>
        <w:spacing w:after="0"/>
        <w:ind w:firstLine="709"/>
        <w:jc w:val="center"/>
        <w:rPr>
          <w:rFonts w:ascii="Times New Roman" w:hAnsi="Times New Roman" w:cs="Times New Roman"/>
          <w:b/>
          <w:bCs/>
          <w:color w:val="000000" w:themeColor="text1"/>
          <w:sz w:val="24"/>
          <w:szCs w:val="24"/>
        </w:rPr>
      </w:pPr>
    </w:p>
    <w:p w14:paraId="6D5BEB1D" w14:textId="5F270D5D" w:rsidR="00453168" w:rsidRDefault="007B473D" w:rsidP="008B50E6">
      <w:pPr>
        <w:widowControl w:val="0"/>
        <w:tabs>
          <w:tab w:val="left" w:pos="567"/>
          <w:tab w:val="left" w:pos="709"/>
        </w:tabs>
        <w:spacing w:after="0"/>
        <w:ind w:firstLine="709"/>
        <w:jc w:val="center"/>
        <w:rPr>
          <w:rFonts w:ascii="Times New Roman" w:hAnsi="Times New Roman" w:cs="Times New Roman"/>
          <w:b/>
          <w:bCs/>
          <w:color w:val="000000" w:themeColor="text1"/>
          <w:sz w:val="24"/>
          <w:szCs w:val="24"/>
        </w:rPr>
      </w:pPr>
      <w:r w:rsidRPr="00D23C48">
        <w:rPr>
          <w:rFonts w:ascii="Times New Roman" w:hAnsi="Times New Roman" w:cs="Times New Roman"/>
          <w:b/>
          <w:bCs/>
          <w:color w:val="000000" w:themeColor="text1"/>
          <w:sz w:val="24"/>
          <w:szCs w:val="24"/>
        </w:rPr>
        <w:t>Основное содержание образовательной деятельности с детьми старшего дошкольного возраста (соответствует ФАОП п.32.1.3)</w:t>
      </w:r>
    </w:p>
    <w:p w14:paraId="7A57B8C9" w14:textId="77777777" w:rsidR="0045316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14:paraId="1258DD99" w14:textId="77777777" w:rsidR="0045316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14:paraId="40A3768A" w14:textId="77777777" w:rsidR="00D23C4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w:t>
      </w:r>
    </w:p>
    <w:p w14:paraId="6A6F6126" w14:textId="77777777" w:rsidR="00D23C4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игра; </w:t>
      </w:r>
    </w:p>
    <w:p w14:paraId="62A74DA5" w14:textId="77777777" w:rsidR="00D23C4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представления о мире людей и рукотворных материалах; </w:t>
      </w:r>
    </w:p>
    <w:p w14:paraId="7CDC8C84" w14:textId="77777777" w:rsidR="00D23C4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безопасное поведение в быту, социуме, природе</w:t>
      </w:r>
    </w:p>
    <w:p w14:paraId="763A03AE" w14:textId="7F346ACD" w:rsidR="0045316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труд.</w:t>
      </w:r>
    </w:p>
    <w:p w14:paraId="2AAC26E5" w14:textId="77777777" w:rsidR="00453168" w:rsidRDefault="007B473D" w:rsidP="008B50E6">
      <w:pPr>
        <w:widowControl w:val="0"/>
        <w:tabs>
          <w:tab w:val="left" w:pos="8919"/>
        </w:tabs>
        <w:spacing w:after="0"/>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295CDC42" w14:textId="77777777" w:rsidR="0045316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14:paraId="6A7AAB3D" w14:textId="77777777" w:rsidR="00453168" w:rsidRDefault="007B473D" w:rsidP="008B50E6">
      <w:pPr>
        <w:widowControl w:val="0"/>
        <w:shd w:val="clear" w:color="auto" w:fill="FFFFFF"/>
        <w:tabs>
          <w:tab w:val="left" w:pos="891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третьей ступени обучения детей с ТНР основное внимание обращается на совершенствование игровых действий и точное выполнение игровых правил в </w:t>
      </w:r>
      <w:r>
        <w:rPr>
          <w:rFonts w:ascii="Times New Roman" w:hAnsi="Times New Roman" w:cs="Times New Roman"/>
          <w:color w:val="000000" w:themeColor="text1"/>
          <w:sz w:val="24"/>
          <w:szCs w:val="24"/>
        </w:rPr>
        <w:lastRenderedPageBreak/>
        <w:t>дидактических и подвижных играх и упражнениях.</w:t>
      </w:r>
    </w:p>
    <w:p w14:paraId="7F082623" w14:textId="77777777" w:rsidR="00453168" w:rsidRDefault="007B473D" w:rsidP="008B50E6">
      <w:pPr>
        <w:widowControl w:val="0"/>
        <w:shd w:val="clear" w:color="auto" w:fill="FFFFFF"/>
        <w:tabs>
          <w:tab w:val="left" w:pos="891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14:paraId="76AC0AE4" w14:textId="77777777" w:rsidR="00453168" w:rsidRDefault="007B473D" w:rsidP="008B50E6">
      <w:pPr>
        <w:widowControl w:val="0"/>
        <w:shd w:val="clear" w:color="auto" w:fill="FFFFFF"/>
        <w:tabs>
          <w:tab w:val="left" w:pos="891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14:paraId="412AC889" w14:textId="77777777" w:rsidR="00453168" w:rsidRDefault="007B473D" w:rsidP="008B50E6">
      <w:pPr>
        <w:widowControl w:val="0"/>
        <w:shd w:val="clear" w:color="auto" w:fill="FFFFFF"/>
        <w:tabs>
          <w:tab w:val="left" w:pos="891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14:paraId="215C056A" w14:textId="77777777" w:rsidR="00453168" w:rsidRDefault="007B473D" w:rsidP="008B50E6">
      <w:pPr>
        <w:widowControl w:val="0"/>
        <w:shd w:val="clear" w:color="auto" w:fill="FFFFFF"/>
        <w:tabs>
          <w:tab w:val="left" w:pos="891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14:paraId="62487E96" w14:textId="77777777" w:rsidR="00453168" w:rsidRDefault="007B473D" w:rsidP="008B50E6">
      <w:pPr>
        <w:widowControl w:val="0"/>
        <w:shd w:val="clear" w:color="auto" w:fill="FFFFFF"/>
        <w:tabs>
          <w:tab w:val="left" w:pos="891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14:paraId="122D1A7C" w14:textId="77777777" w:rsidR="0045316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14:paraId="675DC04A" w14:textId="77777777" w:rsidR="0045316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14:paraId="2448C7AB" w14:textId="24064625" w:rsidR="00453168" w:rsidRDefault="007B473D" w:rsidP="008B50E6">
      <w:pPr>
        <w:widowControl w:val="0"/>
        <w:tabs>
          <w:tab w:val="left" w:pos="567"/>
          <w:tab w:val="left" w:pos="70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14:paraId="18F223E6" w14:textId="77777777" w:rsidR="00D61DEE" w:rsidRDefault="00D61DEE" w:rsidP="008B50E6">
      <w:pPr>
        <w:widowControl w:val="0"/>
        <w:tabs>
          <w:tab w:val="left" w:pos="567"/>
          <w:tab w:val="left" w:pos="709"/>
        </w:tabs>
        <w:spacing w:after="0"/>
        <w:ind w:firstLine="709"/>
        <w:jc w:val="center"/>
        <w:rPr>
          <w:rFonts w:ascii="Times New Roman" w:hAnsi="Times New Roman" w:cs="Times New Roman"/>
          <w:b/>
          <w:bCs/>
          <w:color w:val="000000" w:themeColor="text1"/>
          <w:sz w:val="24"/>
          <w:szCs w:val="24"/>
        </w:rPr>
      </w:pPr>
    </w:p>
    <w:p w14:paraId="68834DD5" w14:textId="15D14A9E" w:rsidR="00D23C48" w:rsidRPr="00D23C48" w:rsidRDefault="00D23C48" w:rsidP="008B50E6">
      <w:pPr>
        <w:widowControl w:val="0"/>
        <w:tabs>
          <w:tab w:val="left" w:pos="567"/>
          <w:tab w:val="left" w:pos="709"/>
        </w:tabs>
        <w:spacing w:after="0"/>
        <w:ind w:firstLine="709"/>
        <w:jc w:val="center"/>
        <w:rPr>
          <w:rFonts w:ascii="Times New Roman" w:hAnsi="Times New Roman" w:cs="Times New Roman"/>
          <w:b/>
          <w:bCs/>
          <w:color w:val="000000" w:themeColor="text1"/>
          <w:sz w:val="24"/>
          <w:szCs w:val="24"/>
        </w:rPr>
      </w:pPr>
      <w:r w:rsidRPr="00D23C48">
        <w:rPr>
          <w:rFonts w:ascii="Times New Roman" w:hAnsi="Times New Roman" w:cs="Times New Roman"/>
          <w:b/>
          <w:bCs/>
          <w:color w:val="000000" w:themeColor="text1"/>
          <w:sz w:val="24"/>
          <w:szCs w:val="24"/>
        </w:rPr>
        <w:t>Описание методических пособий, обеспечивающих реализацию содержания</w:t>
      </w:r>
    </w:p>
    <w:p w14:paraId="1FBDC3EC" w14:textId="19284114" w:rsidR="00D23C48" w:rsidRDefault="00D23C48" w:rsidP="008B50E6">
      <w:pPr>
        <w:widowControl w:val="0"/>
        <w:tabs>
          <w:tab w:val="left" w:pos="567"/>
          <w:tab w:val="left" w:pos="709"/>
        </w:tabs>
        <w:spacing w:after="0"/>
        <w:ind w:firstLine="709"/>
        <w:jc w:val="center"/>
        <w:rPr>
          <w:rFonts w:ascii="Times New Roman" w:hAnsi="Times New Roman" w:cs="Times New Roman"/>
          <w:b/>
          <w:bCs/>
          <w:color w:val="000000" w:themeColor="text1"/>
          <w:sz w:val="24"/>
          <w:szCs w:val="24"/>
        </w:rPr>
      </w:pPr>
      <w:r w:rsidRPr="00D23C48">
        <w:rPr>
          <w:rFonts w:ascii="Times New Roman" w:hAnsi="Times New Roman" w:cs="Times New Roman"/>
          <w:b/>
          <w:bCs/>
          <w:color w:val="000000" w:themeColor="text1"/>
          <w:sz w:val="24"/>
          <w:szCs w:val="24"/>
        </w:rPr>
        <w:t>образовательной деятельности</w:t>
      </w:r>
    </w:p>
    <w:tbl>
      <w:tblPr>
        <w:tblStyle w:val="aff1"/>
        <w:tblW w:w="0" w:type="auto"/>
        <w:tblLook w:val="04A0" w:firstRow="1" w:lastRow="0" w:firstColumn="1" w:lastColumn="0" w:noHBand="0" w:noVBand="1"/>
      </w:tblPr>
      <w:tblGrid>
        <w:gridCol w:w="4785"/>
        <w:gridCol w:w="4785"/>
      </w:tblGrid>
      <w:tr w:rsidR="00D23C48" w14:paraId="5F1C17A7" w14:textId="77777777" w:rsidTr="00D23C48">
        <w:tc>
          <w:tcPr>
            <w:tcW w:w="4785" w:type="dxa"/>
          </w:tcPr>
          <w:p w14:paraId="1F78D6B0" w14:textId="259AFC71" w:rsidR="00D23C48" w:rsidRPr="00D23C48" w:rsidRDefault="00D23C48" w:rsidP="008B50E6">
            <w:pPr>
              <w:widowControl w:val="0"/>
              <w:tabs>
                <w:tab w:val="left" w:pos="567"/>
                <w:tab w:val="left" w:pos="709"/>
              </w:tabs>
              <w:spacing w:line="276" w:lineRule="auto"/>
              <w:jc w:val="center"/>
              <w:rPr>
                <w:rFonts w:ascii="Times New Roman" w:hAnsi="Times New Roman" w:cs="Times New Roman"/>
                <w:b/>
                <w:bCs/>
                <w:color w:val="000000" w:themeColor="text1"/>
                <w:sz w:val="24"/>
                <w:szCs w:val="24"/>
              </w:rPr>
            </w:pPr>
            <w:r w:rsidRPr="00D23C48">
              <w:rPr>
                <w:rFonts w:ascii="Times New Roman" w:hAnsi="Times New Roman" w:cs="Times New Roman"/>
                <w:b/>
                <w:bCs/>
                <w:color w:val="000000" w:themeColor="text1"/>
                <w:sz w:val="24"/>
                <w:szCs w:val="24"/>
              </w:rPr>
              <w:t xml:space="preserve">Образовательная область </w:t>
            </w:r>
          </w:p>
          <w:p w14:paraId="79D0F2AE" w14:textId="77777777" w:rsidR="00D23C48" w:rsidRPr="00D23C48" w:rsidRDefault="00D23C48" w:rsidP="008B50E6">
            <w:pPr>
              <w:widowControl w:val="0"/>
              <w:tabs>
                <w:tab w:val="left" w:pos="567"/>
                <w:tab w:val="left" w:pos="709"/>
              </w:tabs>
              <w:spacing w:line="276" w:lineRule="auto"/>
              <w:jc w:val="center"/>
              <w:rPr>
                <w:rFonts w:ascii="Times New Roman" w:hAnsi="Times New Roman" w:cs="Times New Roman"/>
                <w:b/>
                <w:bCs/>
                <w:color w:val="000000" w:themeColor="text1"/>
                <w:sz w:val="24"/>
                <w:szCs w:val="24"/>
              </w:rPr>
            </w:pPr>
            <w:r w:rsidRPr="00D23C48">
              <w:rPr>
                <w:rFonts w:ascii="Times New Roman" w:hAnsi="Times New Roman" w:cs="Times New Roman"/>
                <w:b/>
                <w:bCs/>
                <w:color w:val="000000" w:themeColor="text1"/>
                <w:sz w:val="24"/>
                <w:szCs w:val="24"/>
              </w:rPr>
              <w:t>«Социально-</w:t>
            </w:r>
          </w:p>
          <w:p w14:paraId="5FFAE7C2" w14:textId="77777777" w:rsidR="00D23C48" w:rsidRPr="00D23C48" w:rsidRDefault="00D23C48" w:rsidP="008B50E6">
            <w:pPr>
              <w:widowControl w:val="0"/>
              <w:tabs>
                <w:tab w:val="left" w:pos="567"/>
                <w:tab w:val="left" w:pos="709"/>
              </w:tabs>
              <w:spacing w:line="276" w:lineRule="auto"/>
              <w:jc w:val="center"/>
              <w:rPr>
                <w:rFonts w:ascii="Times New Roman" w:hAnsi="Times New Roman" w:cs="Times New Roman"/>
                <w:b/>
                <w:bCs/>
                <w:color w:val="000000" w:themeColor="text1"/>
                <w:sz w:val="24"/>
                <w:szCs w:val="24"/>
              </w:rPr>
            </w:pPr>
            <w:r w:rsidRPr="00D23C48">
              <w:rPr>
                <w:rFonts w:ascii="Times New Roman" w:hAnsi="Times New Roman" w:cs="Times New Roman"/>
                <w:b/>
                <w:bCs/>
                <w:color w:val="000000" w:themeColor="text1"/>
                <w:sz w:val="24"/>
                <w:szCs w:val="24"/>
              </w:rPr>
              <w:t xml:space="preserve">коммуникативное </w:t>
            </w:r>
          </w:p>
          <w:p w14:paraId="03D8B7B2" w14:textId="3799E2B5" w:rsidR="00D23C48" w:rsidRPr="00D23C48" w:rsidRDefault="00D23C48" w:rsidP="008B50E6">
            <w:pPr>
              <w:widowControl w:val="0"/>
              <w:tabs>
                <w:tab w:val="left" w:pos="567"/>
                <w:tab w:val="left" w:pos="709"/>
              </w:tabs>
              <w:spacing w:line="276" w:lineRule="auto"/>
              <w:jc w:val="center"/>
              <w:rPr>
                <w:rFonts w:ascii="Times New Roman" w:hAnsi="Times New Roman" w:cs="Times New Roman"/>
                <w:color w:val="000000" w:themeColor="text1"/>
                <w:sz w:val="24"/>
                <w:szCs w:val="24"/>
              </w:rPr>
            </w:pPr>
            <w:r w:rsidRPr="00D23C48">
              <w:rPr>
                <w:rFonts w:ascii="Times New Roman" w:hAnsi="Times New Roman" w:cs="Times New Roman"/>
                <w:b/>
                <w:bCs/>
                <w:color w:val="000000" w:themeColor="text1"/>
                <w:sz w:val="24"/>
                <w:szCs w:val="24"/>
              </w:rPr>
              <w:t>развитие»</w:t>
            </w:r>
          </w:p>
        </w:tc>
        <w:tc>
          <w:tcPr>
            <w:tcW w:w="4786" w:type="dxa"/>
          </w:tcPr>
          <w:p w14:paraId="4155C67D" w14:textId="77777777" w:rsidR="00D23C48" w:rsidRPr="00FC51C8" w:rsidRDefault="00FC51C8" w:rsidP="008B50E6">
            <w:pPr>
              <w:widowControl w:val="0"/>
              <w:tabs>
                <w:tab w:val="left" w:pos="567"/>
                <w:tab w:val="left" w:pos="709"/>
              </w:tabs>
              <w:spacing w:line="276" w:lineRule="auto"/>
              <w:rPr>
                <w:rFonts w:ascii="Times New Roman" w:hAnsi="Times New Roman" w:cs="Times New Roman"/>
                <w:sz w:val="24"/>
                <w:szCs w:val="24"/>
              </w:rPr>
            </w:pPr>
            <w:r w:rsidRPr="00FC51C8">
              <w:rPr>
                <w:rFonts w:ascii="Times New Roman" w:hAnsi="Times New Roman" w:cs="Times New Roman"/>
                <w:sz w:val="24"/>
                <w:szCs w:val="24"/>
              </w:rPr>
              <w:sym w:font="Symbol" w:char="F02D"/>
            </w:r>
            <w:r w:rsidRPr="00FC51C8">
              <w:rPr>
                <w:rFonts w:ascii="Times New Roman" w:hAnsi="Times New Roman" w:cs="Times New Roman"/>
                <w:sz w:val="24"/>
                <w:szCs w:val="24"/>
              </w:rPr>
              <w:t xml:space="preserve"> Петрова В.И., Стульник Т.Д. Этические беседы с дошкольниками. Для занятий с детьми 4-7 лет. М.: Мозаика-синтез, 2016.- 80с.;</w:t>
            </w:r>
          </w:p>
          <w:p w14:paraId="21B0FA76" w14:textId="6029A9DC" w:rsidR="00FC51C8" w:rsidRPr="00FC51C8" w:rsidRDefault="00FC51C8" w:rsidP="008B50E6">
            <w:pPr>
              <w:widowControl w:val="0"/>
              <w:tabs>
                <w:tab w:val="left" w:pos="567"/>
                <w:tab w:val="left" w:pos="709"/>
              </w:tabs>
              <w:spacing w:line="276" w:lineRule="auto"/>
              <w:rPr>
                <w:rFonts w:ascii="Times New Roman" w:hAnsi="Times New Roman" w:cs="Times New Roman"/>
                <w:sz w:val="24"/>
                <w:szCs w:val="24"/>
              </w:rPr>
            </w:pPr>
            <w:r w:rsidRPr="00FC51C8">
              <w:rPr>
                <w:rFonts w:ascii="Times New Roman" w:hAnsi="Times New Roman" w:cs="Times New Roman"/>
                <w:sz w:val="24"/>
                <w:szCs w:val="24"/>
              </w:rPr>
              <w:sym w:font="Symbol" w:char="F02D"/>
            </w:r>
            <w:r w:rsidRPr="00FC51C8">
              <w:rPr>
                <w:rFonts w:ascii="Times New Roman" w:hAnsi="Times New Roman" w:cs="Times New Roman"/>
                <w:sz w:val="24"/>
                <w:szCs w:val="24"/>
              </w:rPr>
              <w:t xml:space="preserve"> Белая К.Ю. Формирование основ безопасности у дошкольников. Для занятий </w:t>
            </w:r>
            <w:r w:rsidRPr="00FC51C8">
              <w:rPr>
                <w:rFonts w:ascii="Times New Roman" w:hAnsi="Times New Roman" w:cs="Times New Roman"/>
                <w:sz w:val="24"/>
                <w:szCs w:val="24"/>
              </w:rPr>
              <w:lastRenderedPageBreak/>
              <w:t>с детьми 2-7 лет. М.: Мозаика-синтез, 2016.-64с.;</w:t>
            </w:r>
          </w:p>
          <w:p w14:paraId="15542BB8" w14:textId="77777777" w:rsidR="00FC51C8" w:rsidRPr="00FC51C8" w:rsidRDefault="00FC51C8" w:rsidP="008B50E6">
            <w:pPr>
              <w:widowControl w:val="0"/>
              <w:tabs>
                <w:tab w:val="left" w:pos="567"/>
                <w:tab w:val="left" w:pos="709"/>
              </w:tabs>
              <w:spacing w:line="276" w:lineRule="auto"/>
              <w:rPr>
                <w:rFonts w:ascii="Times New Roman" w:hAnsi="Times New Roman" w:cs="Times New Roman"/>
                <w:sz w:val="24"/>
                <w:szCs w:val="24"/>
              </w:rPr>
            </w:pPr>
            <w:r w:rsidRPr="00FC51C8">
              <w:rPr>
                <w:rFonts w:ascii="Times New Roman" w:hAnsi="Times New Roman" w:cs="Times New Roman"/>
                <w:sz w:val="24"/>
                <w:szCs w:val="24"/>
              </w:rPr>
              <w:sym w:font="Symbol" w:char="F02D"/>
            </w:r>
            <w:r w:rsidRPr="00FC51C8">
              <w:rPr>
                <w:rFonts w:ascii="Times New Roman" w:hAnsi="Times New Roman" w:cs="Times New Roman"/>
                <w:sz w:val="24"/>
                <w:szCs w:val="24"/>
              </w:rPr>
              <w:t xml:space="preserve"> Буре Р.С. Социально-нравственное воспитание дошкольников. Для занятий с детьми 3-7 лет. М.: Мозаика-синтез, 2016.- 80с.;</w:t>
            </w:r>
          </w:p>
          <w:p w14:paraId="245F22DC" w14:textId="77777777" w:rsidR="00FC51C8" w:rsidRPr="00FC51C8" w:rsidRDefault="00FC51C8" w:rsidP="008B50E6">
            <w:pPr>
              <w:widowControl w:val="0"/>
              <w:tabs>
                <w:tab w:val="left" w:pos="567"/>
                <w:tab w:val="left" w:pos="709"/>
              </w:tabs>
              <w:spacing w:line="276" w:lineRule="auto"/>
              <w:rPr>
                <w:rFonts w:ascii="Times New Roman" w:hAnsi="Times New Roman" w:cs="Times New Roman"/>
                <w:sz w:val="24"/>
                <w:szCs w:val="24"/>
              </w:rPr>
            </w:pPr>
            <w:r w:rsidRPr="00FC51C8">
              <w:rPr>
                <w:rFonts w:ascii="Times New Roman" w:hAnsi="Times New Roman" w:cs="Times New Roman"/>
                <w:sz w:val="24"/>
                <w:szCs w:val="24"/>
              </w:rPr>
              <w:sym w:font="Symbol" w:char="F02D"/>
            </w:r>
            <w:r w:rsidRPr="00FC51C8">
              <w:rPr>
                <w:rFonts w:ascii="Times New Roman" w:hAnsi="Times New Roman" w:cs="Times New Roman"/>
                <w:sz w:val="24"/>
                <w:szCs w:val="24"/>
              </w:rPr>
              <w:t xml:space="preserve"> Дыбина О.В. Ознакомление с предметным и социальным окружением. Старшая группа. Для занятий с детьми 5-6 лет. М.: Мозаикасинтез, 2016;</w:t>
            </w:r>
          </w:p>
          <w:p w14:paraId="7291B19F" w14:textId="77777777" w:rsidR="00FC51C8" w:rsidRPr="00FC51C8" w:rsidRDefault="00FC51C8" w:rsidP="008B50E6">
            <w:pPr>
              <w:widowControl w:val="0"/>
              <w:tabs>
                <w:tab w:val="left" w:pos="567"/>
                <w:tab w:val="left" w:pos="709"/>
              </w:tabs>
              <w:spacing w:line="276" w:lineRule="auto"/>
              <w:rPr>
                <w:rFonts w:ascii="Times New Roman" w:hAnsi="Times New Roman" w:cs="Times New Roman"/>
                <w:sz w:val="24"/>
                <w:szCs w:val="24"/>
              </w:rPr>
            </w:pPr>
            <w:r w:rsidRPr="00FC51C8">
              <w:rPr>
                <w:rFonts w:ascii="Times New Roman" w:hAnsi="Times New Roman" w:cs="Times New Roman"/>
                <w:sz w:val="24"/>
                <w:szCs w:val="24"/>
              </w:rPr>
              <w:t xml:space="preserve"> </w:t>
            </w:r>
            <w:r w:rsidRPr="00FC51C8">
              <w:rPr>
                <w:rFonts w:ascii="Times New Roman" w:hAnsi="Times New Roman" w:cs="Times New Roman"/>
                <w:sz w:val="24"/>
                <w:szCs w:val="24"/>
              </w:rPr>
              <w:sym w:font="Symbol" w:char="F02D"/>
            </w:r>
            <w:r w:rsidRPr="00FC51C8">
              <w:rPr>
                <w:rFonts w:ascii="Times New Roman" w:hAnsi="Times New Roman" w:cs="Times New Roman"/>
                <w:sz w:val="24"/>
                <w:szCs w:val="24"/>
              </w:rPr>
              <w:t xml:space="preserve"> Дыбина О.В. Ознакомление с предметным и социальным окружением. Подготовительная группа. Для занятий с детьми 6-7 лет. М.: Мозаика-синтез, 2016.-80с;</w:t>
            </w:r>
          </w:p>
          <w:p w14:paraId="2C0BE34F" w14:textId="6ED4BE34" w:rsidR="00FC51C8" w:rsidRPr="00FC51C8" w:rsidRDefault="00FC51C8" w:rsidP="008B50E6">
            <w:pPr>
              <w:widowControl w:val="0"/>
              <w:tabs>
                <w:tab w:val="left" w:pos="567"/>
                <w:tab w:val="left" w:pos="709"/>
              </w:tabs>
              <w:spacing w:line="276" w:lineRule="auto"/>
              <w:rPr>
                <w:rFonts w:ascii="Times New Roman" w:hAnsi="Times New Roman" w:cs="Times New Roman"/>
                <w:color w:val="000000" w:themeColor="text1"/>
                <w:sz w:val="24"/>
                <w:szCs w:val="24"/>
              </w:rPr>
            </w:pPr>
          </w:p>
        </w:tc>
      </w:tr>
    </w:tbl>
    <w:p w14:paraId="38556027" w14:textId="77777777" w:rsidR="00D23C48" w:rsidRPr="00D23C48" w:rsidRDefault="00D23C48" w:rsidP="008B50E6">
      <w:pPr>
        <w:widowControl w:val="0"/>
        <w:tabs>
          <w:tab w:val="left" w:pos="567"/>
          <w:tab w:val="left" w:pos="709"/>
        </w:tabs>
        <w:spacing w:after="0"/>
        <w:ind w:firstLine="709"/>
        <w:jc w:val="center"/>
        <w:rPr>
          <w:rFonts w:ascii="Times New Roman" w:hAnsi="Times New Roman" w:cs="Times New Roman"/>
          <w:b/>
          <w:bCs/>
          <w:color w:val="000000" w:themeColor="text1"/>
          <w:sz w:val="24"/>
          <w:szCs w:val="24"/>
        </w:rPr>
      </w:pPr>
    </w:p>
    <w:p w14:paraId="0BC1106C" w14:textId="77777777" w:rsidR="00D23C48" w:rsidRDefault="00381D4E" w:rsidP="008B50E6">
      <w:pPr>
        <w:widowControl w:val="0"/>
        <w:spacing w:after="0"/>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2.1.2 Модуль</w:t>
      </w:r>
      <w:r w:rsidR="007B473D">
        <w:rPr>
          <w:rFonts w:ascii="Times New Roman" w:hAnsi="Times New Roman" w:cs="Times New Roman"/>
          <w:b/>
          <w:color w:val="000000" w:themeColor="text1"/>
          <w:sz w:val="24"/>
          <w:szCs w:val="24"/>
        </w:rPr>
        <w:t xml:space="preserve"> «Познавательное </w:t>
      </w:r>
      <w:r>
        <w:rPr>
          <w:rFonts w:ascii="Times New Roman" w:hAnsi="Times New Roman" w:cs="Times New Roman"/>
          <w:b/>
          <w:color w:val="000000" w:themeColor="text1"/>
          <w:sz w:val="24"/>
          <w:szCs w:val="24"/>
        </w:rPr>
        <w:t xml:space="preserve">развитие» </w:t>
      </w:r>
    </w:p>
    <w:p w14:paraId="1720AFD5" w14:textId="67E9B491" w:rsidR="00453168" w:rsidRDefault="00381D4E" w:rsidP="008B50E6">
      <w:pPr>
        <w:widowControl w:val="0"/>
        <w:spacing w:after="0"/>
        <w:ind w:firstLine="709"/>
        <w:jc w:val="center"/>
        <w:rPr>
          <w:rFonts w:ascii="Times New Roman" w:hAnsi="Times New Roman" w:cs="Times New Roman"/>
          <w:b/>
          <w:color w:val="000000" w:themeColor="text1"/>
          <w:sz w:val="24"/>
          <w:szCs w:val="24"/>
        </w:rPr>
      </w:pPr>
      <w:r w:rsidRPr="00D23C48">
        <w:rPr>
          <w:rFonts w:ascii="Times New Roman" w:hAnsi="Times New Roman" w:cs="Times New Roman"/>
          <w:bCs/>
          <w:color w:val="000000" w:themeColor="text1"/>
          <w:sz w:val="24"/>
          <w:szCs w:val="24"/>
        </w:rPr>
        <w:t>(</w:t>
      </w:r>
      <w:r w:rsidR="007B473D">
        <w:rPr>
          <w:rFonts w:ascii="Times New Roman" w:hAnsi="Times New Roman" w:cs="Times New Roman"/>
          <w:color w:val="000000" w:themeColor="text1"/>
          <w:sz w:val="24"/>
          <w:szCs w:val="24"/>
        </w:rPr>
        <w:t>соответствует ФАОП п.32.2)</w:t>
      </w:r>
    </w:p>
    <w:p w14:paraId="5C064782"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образовательной области «Познавательное развитие» основными </w:t>
      </w:r>
      <w:r>
        <w:rPr>
          <w:rFonts w:ascii="Times New Roman" w:hAnsi="Times New Roman" w:cs="Times New Roman"/>
          <w:i/>
          <w:color w:val="000000" w:themeColor="text1"/>
          <w:sz w:val="24"/>
          <w:szCs w:val="24"/>
        </w:rPr>
        <w:t>задачами образовательной деятельности</w:t>
      </w:r>
      <w:r>
        <w:rPr>
          <w:rFonts w:ascii="Times New Roman" w:hAnsi="Times New Roman" w:cs="Times New Roman"/>
          <w:color w:val="000000" w:themeColor="text1"/>
          <w:sz w:val="24"/>
          <w:szCs w:val="24"/>
        </w:rPr>
        <w:t xml:space="preserve"> с детьми являются создание условий для:</w:t>
      </w:r>
    </w:p>
    <w:p w14:paraId="77F22ADA"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noBreakHyphen/>
        <w:t> развития интересов детей, любознательности и познавательной мотивации;</w:t>
      </w:r>
    </w:p>
    <w:p w14:paraId="2062EB3A"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noBreakHyphen/>
        <w:t> формирования познавательных действий, становления сознания;</w:t>
      </w:r>
    </w:p>
    <w:p w14:paraId="0DE6D7A1"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noBreakHyphen/>
        <w:t> развития воображения и творческой активности;</w:t>
      </w:r>
    </w:p>
    <w:p w14:paraId="6BEB00DF"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noBreakHyphen/>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14:paraId="318D4C7F"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noBreakHyphen/>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14BC63C1" w14:textId="77777777" w:rsidR="00453168" w:rsidRDefault="007B473D" w:rsidP="008B50E6">
      <w:pPr>
        <w:widowControl w:val="0"/>
        <w:tabs>
          <w:tab w:val="left" w:pos="567"/>
        </w:tabs>
        <w:spacing w:after="0"/>
        <w:ind w:firstLine="709"/>
        <w:jc w:val="both"/>
        <w:rPr>
          <w:rFonts w:ascii="Times New Roman" w:eastAsia="Times New Roman" w:hAnsi="Times New Roman" w:cs="Times New Roman"/>
          <w:b/>
          <w:i/>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развития представлений о виртуальной среде, о возможностях и рисках Интернета.</w:t>
      </w:r>
    </w:p>
    <w:p w14:paraId="1A4B9EC2" w14:textId="6ECB5C13" w:rsidR="00453168" w:rsidRPr="00FC51C8" w:rsidRDefault="007B473D" w:rsidP="008B50E6">
      <w:pPr>
        <w:widowControl w:val="0"/>
        <w:tabs>
          <w:tab w:val="left" w:pos="567"/>
          <w:tab w:val="left" w:pos="709"/>
        </w:tabs>
        <w:spacing w:after="0"/>
        <w:ind w:firstLine="709"/>
        <w:jc w:val="center"/>
        <w:rPr>
          <w:rFonts w:ascii="Times New Roman" w:hAnsi="Times New Roman" w:cs="Times New Roman"/>
          <w:b/>
          <w:bCs/>
          <w:color w:val="000000" w:themeColor="text1"/>
          <w:sz w:val="24"/>
          <w:szCs w:val="24"/>
        </w:rPr>
      </w:pPr>
      <w:r w:rsidRPr="00FC51C8">
        <w:rPr>
          <w:rFonts w:ascii="Times New Roman" w:hAnsi="Times New Roman" w:cs="Times New Roman"/>
          <w:b/>
          <w:bCs/>
          <w:color w:val="000000" w:themeColor="text1"/>
          <w:sz w:val="24"/>
          <w:szCs w:val="24"/>
        </w:rPr>
        <w:t xml:space="preserve">Основное содержание образовательной деятельности с детьми старшего дошкольного </w:t>
      </w:r>
      <w:r w:rsidR="00381D4E" w:rsidRPr="00FC51C8">
        <w:rPr>
          <w:rFonts w:ascii="Times New Roman" w:hAnsi="Times New Roman" w:cs="Times New Roman"/>
          <w:b/>
          <w:bCs/>
          <w:color w:val="000000" w:themeColor="text1"/>
          <w:sz w:val="24"/>
          <w:szCs w:val="24"/>
        </w:rPr>
        <w:t>возраста (</w:t>
      </w:r>
      <w:r w:rsidRPr="00FC51C8">
        <w:rPr>
          <w:rFonts w:ascii="Times New Roman" w:hAnsi="Times New Roman" w:cs="Times New Roman"/>
          <w:b/>
          <w:bCs/>
          <w:color w:val="000000" w:themeColor="text1"/>
          <w:sz w:val="24"/>
          <w:szCs w:val="24"/>
        </w:rPr>
        <w:t>соответствует   ФАОП п.32.2.3)</w:t>
      </w:r>
    </w:p>
    <w:p w14:paraId="6216426E" w14:textId="77777777" w:rsidR="0045316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w:t>
      </w:r>
      <w:r>
        <w:rPr>
          <w:rFonts w:ascii="Times New Roman" w:eastAsia="Times New Roman" w:hAnsi="Times New Roman" w:cs="Times New Roman"/>
          <w:color w:val="000000" w:themeColor="text1"/>
          <w:sz w:val="24"/>
          <w:szCs w:val="24"/>
        </w:rPr>
        <w:lastRenderedPageBreak/>
        <w:t xml:space="preserve">деятельности, а также представлений об окружающем мире и элементарных математических представлений. </w:t>
      </w:r>
    </w:p>
    <w:p w14:paraId="354F482C" w14:textId="77777777" w:rsidR="00FC51C8" w:rsidRDefault="007B473D" w:rsidP="008B50E6">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Характер решаемых задач позволяет структурировать содержание образовательной области по следующим разделам: </w:t>
      </w:r>
    </w:p>
    <w:p w14:paraId="6BA9F084" w14:textId="77777777" w:rsidR="00FC51C8" w:rsidRDefault="007B473D" w:rsidP="008B50E6">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конструирование; </w:t>
      </w:r>
    </w:p>
    <w:p w14:paraId="61857112" w14:textId="77777777" w:rsidR="00FC51C8" w:rsidRDefault="007B473D" w:rsidP="008B50E6">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развитие представлений о себе и об окружающем мире; </w:t>
      </w:r>
    </w:p>
    <w:p w14:paraId="0AFF5A85" w14:textId="717CF30F" w:rsidR="00453168" w:rsidRDefault="007B473D" w:rsidP="008B50E6">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формирование элементарных математических представлений.</w:t>
      </w:r>
    </w:p>
    <w:p w14:paraId="01404AA8" w14:textId="77777777" w:rsidR="0045316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14:paraId="1A7CB433" w14:textId="77777777" w:rsidR="0045316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3D19BF9A" w14:textId="77777777" w:rsidR="0045316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14:paraId="1FD84955" w14:textId="4AC81919" w:rsidR="00453168" w:rsidRDefault="00FC51C8" w:rsidP="008B50E6">
      <w:pPr>
        <w:widowControl w:val="0"/>
        <w:spacing w:after="0"/>
        <w:ind w:firstLine="709"/>
        <w:jc w:val="center"/>
        <w:rPr>
          <w:rFonts w:ascii="Times New Roman" w:hAnsi="Times New Roman" w:cs="Times New Roman"/>
          <w:b/>
          <w:color w:val="000000" w:themeColor="text1"/>
          <w:sz w:val="24"/>
          <w:szCs w:val="24"/>
        </w:rPr>
      </w:pPr>
      <w:r w:rsidRPr="00FC51C8">
        <w:rPr>
          <w:rFonts w:ascii="Times New Roman" w:hAnsi="Times New Roman" w:cs="Times New Roman"/>
          <w:b/>
          <w:color w:val="000000" w:themeColor="text1"/>
          <w:sz w:val="24"/>
          <w:szCs w:val="24"/>
        </w:rPr>
        <w:t>Описание методических пособий, обеспечивающих реализацию содержания</w:t>
      </w:r>
      <w:r>
        <w:rPr>
          <w:rFonts w:ascii="Times New Roman" w:hAnsi="Times New Roman" w:cs="Times New Roman"/>
          <w:b/>
          <w:color w:val="000000" w:themeColor="text1"/>
          <w:sz w:val="24"/>
          <w:szCs w:val="24"/>
        </w:rPr>
        <w:t xml:space="preserve"> </w:t>
      </w:r>
      <w:r w:rsidRPr="00FC51C8">
        <w:rPr>
          <w:rFonts w:ascii="Times New Roman" w:hAnsi="Times New Roman" w:cs="Times New Roman"/>
          <w:b/>
          <w:color w:val="000000" w:themeColor="text1"/>
          <w:sz w:val="24"/>
          <w:szCs w:val="24"/>
        </w:rPr>
        <w:t>образовательной деятельности</w:t>
      </w:r>
    </w:p>
    <w:tbl>
      <w:tblPr>
        <w:tblStyle w:val="aff1"/>
        <w:tblW w:w="0" w:type="auto"/>
        <w:tblLook w:val="04A0" w:firstRow="1" w:lastRow="0" w:firstColumn="1" w:lastColumn="0" w:noHBand="0" w:noVBand="1"/>
      </w:tblPr>
      <w:tblGrid>
        <w:gridCol w:w="4784"/>
        <w:gridCol w:w="4786"/>
      </w:tblGrid>
      <w:tr w:rsidR="00FC51C8" w14:paraId="35600CB3" w14:textId="77777777" w:rsidTr="00FC51C8">
        <w:tc>
          <w:tcPr>
            <w:tcW w:w="4785" w:type="dxa"/>
          </w:tcPr>
          <w:p w14:paraId="2D9E1317" w14:textId="77777777" w:rsidR="00FC51C8" w:rsidRPr="00FC51C8" w:rsidRDefault="00FC51C8" w:rsidP="008B50E6">
            <w:pPr>
              <w:widowControl w:val="0"/>
              <w:spacing w:line="276" w:lineRule="auto"/>
              <w:jc w:val="center"/>
              <w:rPr>
                <w:rFonts w:ascii="Times New Roman" w:hAnsi="Times New Roman" w:cs="Times New Roman"/>
                <w:b/>
                <w:color w:val="000000" w:themeColor="text1"/>
                <w:sz w:val="24"/>
                <w:szCs w:val="24"/>
              </w:rPr>
            </w:pPr>
            <w:r w:rsidRPr="00FC51C8">
              <w:rPr>
                <w:rFonts w:ascii="Times New Roman" w:hAnsi="Times New Roman" w:cs="Times New Roman"/>
                <w:b/>
                <w:color w:val="000000" w:themeColor="text1"/>
                <w:sz w:val="24"/>
                <w:szCs w:val="24"/>
              </w:rPr>
              <w:t xml:space="preserve">Образовательная область </w:t>
            </w:r>
          </w:p>
          <w:p w14:paraId="44DDF9B8" w14:textId="244F2350" w:rsidR="00FC51C8" w:rsidRDefault="00FC51C8" w:rsidP="008B50E6">
            <w:pPr>
              <w:widowControl w:val="0"/>
              <w:spacing w:line="276" w:lineRule="auto"/>
              <w:jc w:val="center"/>
              <w:rPr>
                <w:rFonts w:ascii="Times New Roman" w:hAnsi="Times New Roman" w:cs="Times New Roman"/>
                <w:b/>
                <w:color w:val="000000" w:themeColor="text1"/>
                <w:sz w:val="24"/>
                <w:szCs w:val="24"/>
              </w:rPr>
            </w:pPr>
            <w:r w:rsidRPr="00FC51C8">
              <w:rPr>
                <w:rFonts w:ascii="Times New Roman" w:hAnsi="Times New Roman" w:cs="Times New Roman"/>
                <w:b/>
                <w:color w:val="000000" w:themeColor="text1"/>
                <w:sz w:val="24"/>
                <w:szCs w:val="24"/>
              </w:rPr>
              <w:t>«Познавательное развитие»</w:t>
            </w:r>
          </w:p>
        </w:tc>
        <w:tc>
          <w:tcPr>
            <w:tcW w:w="4786" w:type="dxa"/>
          </w:tcPr>
          <w:p w14:paraId="35B9111D" w14:textId="40BC8869" w:rsidR="00FC51C8" w:rsidRPr="00FC51C8" w:rsidRDefault="00FC51C8" w:rsidP="008B50E6">
            <w:pPr>
              <w:widowControl w:val="0"/>
              <w:spacing w:line="276" w:lineRule="auto"/>
              <w:rPr>
                <w:rFonts w:ascii="Times New Roman" w:hAnsi="Times New Roman" w:cs="Times New Roman"/>
                <w:sz w:val="24"/>
                <w:szCs w:val="24"/>
              </w:rPr>
            </w:pPr>
            <w:r w:rsidRPr="00FC51C8">
              <w:rPr>
                <w:rFonts w:ascii="Times New Roman" w:hAnsi="Times New Roman" w:cs="Times New Roman"/>
                <w:sz w:val="24"/>
                <w:szCs w:val="24"/>
              </w:rPr>
              <w:sym w:font="Symbol" w:char="F02D"/>
            </w:r>
            <w:r w:rsidRPr="00FC51C8">
              <w:rPr>
                <w:rFonts w:ascii="Times New Roman" w:hAnsi="Times New Roman" w:cs="Times New Roman"/>
                <w:sz w:val="24"/>
                <w:szCs w:val="24"/>
              </w:rPr>
              <w:t xml:space="preserve"> Помораева И.А., Позина В.А. Формирование элементарных математических представлений. Подготовительная группа. Для занятий с детьми 6-7 лет. М.: Мозаика-синтез, 2016.- 176с.;</w:t>
            </w:r>
          </w:p>
          <w:p w14:paraId="232151B1" w14:textId="77777777" w:rsidR="00FC51C8" w:rsidRPr="00FC51C8" w:rsidRDefault="00FC51C8" w:rsidP="008B50E6">
            <w:pPr>
              <w:widowControl w:val="0"/>
              <w:spacing w:line="276" w:lineRule="auto"/>
              <w:rPr>
                <w:rFonts w:ascii="Times New Roman" w:hAnsi="Times New Roman" w:cs="Times New Roman"/>
                <w:sz w:val="24"/>
                <w:szCs w:val="24"/>
              </w:rPr>
            </w:pPr>
            <w:r w:rsidRPr="00FC51C8">
              <w:rPr>
                <w:rFonts w:ascii="Times New Roman" w:hAnsi="Times New Roman" w:cs="Times New Roman"/>
                <w:sz w:val="24"/>
                <w:szCs w:val="24"/>
              </w:rPr>
              <w:t xml:space="preserve"> </w:t>
            </w:r>
            <w:r w:rsidRPr="00FC51C8">
              <w:rPr>
                <w:rFonts w:ascii="Times New Roman" w:hAnsi="Times New Roman" w:cs="Times New Roman"/>
                <w:sz w:val="24"/>
                <w:szCs w:val="24"/>
              </w:rPr>
              <w:sym w:font="Symbol" w:char="F02D"/>
            </w:r>
            <w:r w:rsidRPr="00FC51C8">
              <w:rPr>
                <w:rFonts w:ascii="Times New Roman" w:hAnsi="Times New Roman" w:cs="Times New Roman"/>
                <w:sz w:val="24"/>
                <w:szCs w:val="24"/>
              </w:rPr>
              <w:t xml:space="preserve"> Веракса Н.Е., Галимов О.Р. Познавательноисследовательская деятельность дошкольника. Для занятий с детьми 4-7 лет. М.: Мозаика-синтез, 2016.-80с.;</w:t>
            </w:r>
          </w:p>
          <w:p w14:paraId="2D01BA0D" w14:textId="77777777" w:rsidR="00FC51C8" w:rsidRPr="00FC51C8" w:rsidRDefault="00FC51C8" w:rsidP="008B50E6">
            <w:pPr>
              <w:widowControl w:val="0"/>
              <w:spacing w:line="276" w:lineRule="auto"/>
              <w:rPr>
                <w:rFonts w:ascii="Times New Roman" w:hAnsi="Times New Roman" w:cs="Times New Roman"/>
                <w:sz w:val="24"/>
                <w:szCs w:val="24"/>
              </w:rPr>
            </w:pPr>
            <w:r w:rsidRPr="00FC51C8">
              <w:rPr>
                <w:rFonts w:ascii="Times New Roman" w:hAnsi="Times New Roman" w:cs="Times New Roman"/>
                <w:sz w:val="24"/>
                <w:szCs w:val="24"/>
              </w:rPr>
              <w:sym w:font="Symbol" w:char="F02D"/>
            </w:r>
            <w:r w:rsidRPr="00FC51C8">
              <w:rPr>
                <w:rFonts w:ascii="Times New Roman" w:hAnsi="Times New Roman" w:cs="Times New Roman"/>
                <w:sz w:val="24"/>
                <w:szCs w:val="24"/>
              </w:rPr>
              <w:t xml:space="preserve"> Помораева И.А., Позина В.А. Формирование элементарных математических представлений. Старшая группа. Для занятий с детьми 5-6 лет. М.: Мозаика-синтез, 2016.-80с.;</w:t>
            </w:r>
          </w:p>
          <w:p w14:paraId="150F106C" w14:textId="77777777" w:rsidR="00FC51C8" w:rsidRPr="00FC51C8" w:rsidRDefault="00FC51C8" w:rsidP="008B50E6">
            <w:pPr>
              <w:widowControl w:val="0"/>
              <w:spacing w:line="276" w:lineRule="auto"/>
              <w:rPr>
                <w:rFonts w:ascii="Times New Roman" w:hAnsi="Times New Roman" w:cs="Times New Roman"/>
                <w:sz w:val="24"/>
                <w:szCs w:val="24"/>
              </w:rPr>
            </w:pPr>
            <w:r w:rsidRPr="00FC51C8">
              <w:rPr>
                <w:rFonts w:ascii="Times New Roman" w:hAnsi="Times New Roman" w:cs="Times New Roman"/>
                <w:sz w:val="24"/>
                <w:szCs w:val="24"/>
              </w:rPr>
              <w:sym w:font="Symbol" w:char="F02D"/>
            </w:r>
            <w:r w:rsidRPr="00FC51C8">
              <w:rPr>
                <w:rFonts w:ascii="Times New Roman" w:hAnsi="Times New Roman" w:cs="Times New Roman"/>
                <w:sz w:val="24"/>
                <w:szCs w:val="24"/>
              </w:rPr>
              <w:t xml:space="preserve"> Крашенинников Е.Е., Холодова О.Л. Развитие познавательных способностей дошкольников. Занятия с детьми 4-7 лет. М.: Мозаика-синтез, 2012.-80с;</w:t>
            </w:r>
          </w:p>
          <w:p w14:paraId="38F8D983" w14:textId="77777777" w:rsidR="00FC51C8" w:rsidRPr="00FC51C8" w:rsidRDefault="00FC51C8" w:rsidP="008B50E6">
            <w:pPr>
              <w:widowControl w:val="0"/>
              <w:spacing w:line="276" w:lineRule="auto"/>
              <w:rPr>
                <w:rFonts w:ascii="Times New Roman" w:hAnsi="Times New Roman" w:cs="Times New Roman"/>
                <w:sz w:val="24"/>
                <w:szCs w:val="24"/>
              </w:rPr>
            </w:pPr>
            <w:r w:rsidRPr="00FC51C8">
              <w:rPr>
                <w:rFonts w:ascii="Times New Roman" w:hAnsi="Times New Roman" w:cs="Times New Roman"/>
                <w:sz w:val="24"/>
                <w:szCs w:val="24"/>
              </w:rPr>
              <w:sym w:font="Symbol" w:char="F02D"/>
            </w:r>
            <w:r w:rsidRPr="00FC51C8">
              <w:rPr>
                <w:rFonts w:ascii="Times New Roman" w:hAnsi="Times New Roman" w:cs="Times New Roman"/>
                <w:sz w:val="24"/>
                <w:szCs w:val="24"/>
              </w:rPr>
              <w:t xml:space="preserve"> Соломенникова О.А. Ознакомление с природой в детском саду. Старшая группа. Для занятий с детьми 5-6 лет. М.: Мозаика-синтез, 2016.-112с.;</w:t>
            </w:r>
          </w:p>
          <w:p w14:paraId="2266A748" w14:textId="77777777" w:rsidR="00FC51C8" w:rsidRPr="00FC51C8" w:rsidRDefault="00FC51C8" w:rsidP="008B50E6">
            <w:pPr>
              <w:widowControl w:val="0"/>
              <w:spacing w:line="276" w:lineRule="auto"/>
              <w:rPr>
                <w:rFonts w:ascii="Times New Roman" w:hAnsi="Times New Roman" w:cs="Times New Roman"/>
                <w:sz w:val="24"/>
                <w:szCs w:val="24"/>
              </w:rPr>
            </w:pPr>
            <w:r w:rsidRPr="00FC51C8">
              <w:rPr>
                <w:rFonts w:ascii="Times New Roman" w:hAnsi="Times New Roman" w:cs="Times New Roman"/>
                <w:sz w:val="24"/>
                <w:szCs w:val="24"/>
              </w:rPr>
              <w:t xml:space="preserve"> </w:t>
            </w:r>
            <w:r w:rsidRPr="00FC51C8">
              <w:rPr>
                <w:rFonts w:ascii="Times New Roman" w:hAnsi="Times New Roman" w:cs="Times New Roman"/>
                <w:sz w:val="24"/>
                <w:szCs w:val="24"/>
              </w:rPr>
              <w:sym w:font="Symbol" w:char="F02D"/>
            </w:r>
            <w:r w:rsidRPr="00FC51C8">
              <w:rPr>
                <w:rFonts w:ascii="Times New Roman" w:hAnsi="Times New Roman" w:cs="Times New Roman"/>
                <w:sz w:val="24"/>
                <w:szCs w:val="24"/>
              </w:rPr>
              <w:t xml:space="preserve"> Соломенникова О.А. Экологическое воспитание в детском саду. Программа и </w:t>
            </w:r>
            <w:r w:rsidRPr="00FC51C8">
              <w:rPr>
                <w:rFonts w:ascii="Times New Roman" w:hAnsi="Times New Roman" w:cs="Times New Roman"/>
                <w:sz w:val="24"/>
                <w:szCs w:val="24"/>
              </w:rPr>
              <w:lastRenderedPageBreak/>
              <w:t>методические рекомендации. Для занятий с детьми 2-7 лет. М.: Мозаика-синтез, 2009.-112с.;</w:t>
            </w:r>
          </w:p>
          <w:p w14:paraId="43F6E2EA" w14:textId="56761C5A" w:rsidR="00FC51C8" w:rsidRPr="00FC51C8" w:rsidRDefault="00FC51C8" w:rsidP="008B50E6">
            <w:pPr>
              <w:widowControl w:val="0"/>
              <w:spacing w:line="276" w:lineRule="auto"/>
              <w:rPr>
                <w:rFonts w:ascii="Times New Roman" w:hAnsi="Times New Roman" w:cs="Times New Roman"/>
                <w:sz w:val="24"/>
                <w:szCs w:val="24"/>
              </w:rPr>
            </w:pPr>
            <w:r w:rsidRPr="00FC51C8">
              <w:rPr>
                <w:rFonts w:ascii="Times New Roman" w:hAnsi="Times New Roman" w:cs="Times New Roman"/>
                <w:sz w:val="24"/>
                <w:szCs w:val="24"/>
              </w:rPr>
              <w:t xml:space="preserve"> </w:t>
            </w:r>
            <w:r w:rsidRPr="00FC51C8">
              <w:rPr>
                <w:rFonts w:ascii="Times New Roman" w:hAnsi="Times New Roman" w:cs="Times New Roman"/>
                <w:sz w:val="24"/>
                <w:szCs w:val="24"/>
              </w:rPr>
              <w:sym w:font="Symbol" w:char="F02D"/>
            </w:r>
            <w:r w:rsidRPr="00FC51C8">
              <w:rPr>
                <w:rFonts w:ascii="Times New Roman" w:hAnsi="Times New Roman" w:cs="Times New Roman"/>
                <w:sz w:val="24"/>
                <w:szCs w:val="24"/>
              </w:rPr>
              <w:t xml:space="preserve"> Соломенникова О.А. Экологическое воспитание в детском саду. Программа и методические рекомендации. Для занятий с детьми 2-7 лет. М.: Мозаика-синтез, 2009.-112с.;</w:t>
            </w:r>
          </w:p>
          <w:p w14:paraId="12C1F1A5" w14:textId="58C2CB1C" w:rsidR="00FC51C8" w:rsidRPr="00FC51C8" w:rsidRDefault="00FC51C8" w:rsidP="008B50E6">
            <w:pPr>
              <w:widowControl w:val="0"/>
              <w:spacing w:line="276" w:lineRule="auto"/>
              <w:rPr>
                <w:rFonts w:ascii="Times New Roman" w:hAnsi="Times New Roman" w:cs="Times New Roman"/>
                <w:bCs/>
                <w:color w:val="000000" w:themeColor="text1"/>
                <w:sz w:val="24"/>
                <w:szCs w:val="24"/>
              </w:rPr>
            </w:pPr>
            <w:r w:rsidRPr="00FC51C8">
              <w:rPr>
                <w:rFonts w:ascii="Times New Roman" w:hAnsi="Times New Roman" w:cs="Times New Roman"/>
                <w:sz w:val="24"/>
                <w:szCs w:val="24"/>
              </w:rPr>
              <w:sym w:font="Symbol" w:char="F02D"/>
            </w:r>
            <w:r w:rsidRPr="00FC51C8">
              <w:rPr>
                <w:rFonts w:ascii="Times New Roman" w:hAnsi="Times New Roman" w:cs="Times New Roman"/>
                <w:sz w:val="24"/>
                <w:szCs w:val="24"/>
              </w:rPr>
              <w:t xml:space="preserve"> Павлова Л.Ю. Сборник дидактических игр по ознакомлению с окружающим миром. Для занятий с детьми 4-7 лет. М.: Мозаика-синтез, 2016.-80с.</w:t>
            </w:r>
          </w:p>
        </w:tc>
      </w:tr>
      <w:tr w:rsidR="00FC51C8" w:rsidRPr="00FC51C8" w14:paraId="1ADD3C20" w14:textId="77777777" w:rsidTr="00FC51C8">
        <w:tc>
          <w:tcPr>
            <w:tcW w:w="4785" w:type="dxa"/>
          </w:tcPr>
          <w:p w14:paraId="7C6379EF" w14:textId="4752CDC5" w:rsidR="00FC51C8" w:rsidRPr="00FC51C8" w:rsidRDefault="00FC51C8" w:rsidP="008B50E6">
            <w:pPr>
              <w:widowControl w:val="0"/>
              <w:spacing w:line="276" w:lineRule="auto"/>
              <w:jc w:val="center"/>
              <w:rPr>
                <w:rFonts w:ascii="Times New Roman" w:hAnsi="Times New Roman" w:cs="Times New Roman"/>
                <w:b/>
                <w:color w:val="000000" w:themeColor="text1"/>
                <w:sz w:val="24"/>
                <w:szCs w:val="24"/>
              </w:rPr>
            </w:pPr>
            <w:r w:rsidRPr="00FC51C8">
              <w:rPr>
                <w:rFonts w:ascii="Times New Roman" w:hAnsi="Times New Roman" w:cs="Times New Roman"/>
                <w:sz w:val="24"/>
                <w:szCs w:val="24"/>
              </w:rPr>
              <w:lastRenderedPageBreak/>
              <w:t>Наглядные пособия</w:t>
            </w:r>
          </w:p>
        </w:tc>
        <w:tc>
          <w:tcPr>
            <w:tcW w:w="4786" w:type="dxa"/>
          </w:tcPr>
          <w:p w14:paraId="6DEB6877" w14:textId="77777777" w:rsidR="00FC51C8" w:rsidRDefault="00FC51C8" w:rsidP="008B50E6">
            <w:pPr>
              <w:widowControl w:val="0"/>
              <w:spacing w:line="276" w:lineRule="auto"/>
              <w:jc w:val="both"/>
              <w:rPr>
                <w:rFonts w:ascii="Times New Roman" w:hAnsi="Times New Roman" w:cs="Times New Roman"/>
                <w:sz w:val="24"/>
                <w:szCs w:val="24"/>
              </w:rPr>
            </w:pPr>
            <w:r w:rsidRPr="00FC51C8">
              <w:rPr>
                <w:rFonts w:ascii="Times New Roman" w:hAnsi="Times New Roman" w:cs="Times New Roman"/>
                <w:sz w:val="24"/>
                <w:szCs w:val="24"/>
              </w:rPr>
              <w:sym w:font="Symbol" w:char="F0BE"/>
            </w:r>
            <w:r w:rsidRPr="00FC51C8">
              <w:rPr>
                <w:rFonts w:ascii="Times New Roman" w:hAnsi="Times New Roman" w:cs="Times New Roman"/>
                <w:sz w:val="24"/>
                <w:szCs w:val="24"/>
              </w:rPr>
              <w:t xml:space="preserve"> Карточки для занятий в детском саду дома. Расскажите детям 3-7 лет. «О птицах»; «О садовых ягодах»; «О драгоценных камнях»; «Об отечественной войне 1812 года»; «Об овощах»; «О лесных животных»; «О московском кремле» «О деревьях»; «О космонавтике»; «О транспорте»; «О морских обитателях»; «О бытовых приборах»; «О животных жарких стран»; «О достопримечательностях Москвы»; «О насекомых»; «О домашних животных»; «О фруктах»; «О космосе»; «О специальных машинах»; «О домашних птицах»; «О рабочих инструментах»; «О грибах»; «О хлебе».- М.: Мозайка-Синтез, 2016</w:t>
            </w:r>
            <w:r>
              <w:rPr>
                <w:rFonts w:ascii="Times New Roman" w:hAnsi="Times New Roman" w:cs="Times New Roman"/>
                <w:sz w:val="24"/>
                <w:szCs w:val="24"/>
              </w:rPr>
              <w:t>;</w:t>
            </w:r>
          </w:p>
          <w:p w14:paraId="3FB8EFA3" w14:textId="77777777" w:rsidR="00FC51C8" w:rsidRDefault="00FC51C8" w:rsidP="008B50E6">
            <w:pPr>
              <w:widowControl w:val="0"/>
              <w:spacing w:line="276" w:lineRule="auto"/>
              <w:jc w:val="both"/>
              <w:rPr>
                <w:rFonts w:ascii="Times New Roman" w:hAnsi="Times New Roman" w:cs="Times New Roman"/>
                <w:sz w:val="24"/>
                <w:szCs w:val="24"/>
              </w:rPr>
            </w:pPr>
            <w:r w:rsidRPr="00FC51C8">
              <w:rPr>
                <w:rFonts w:ascii="Times New Roman" w:hAnsi="Times New Roman" w:cs="Times New Roman"/>
                <w:sz w:val="24"/>
                <w:szCs w:val="24"/>
              </w:rPr>
              <w:t xml:space="preserve"> </w:t>
            </w:r>
            <w:r w:rsidRPr="00FC51C8">
              <w:rPr>
                <w:rFonts w:ascii="Times New Roman" w:hAnsi="Times New Roman" w:cs="Times New Roman"/>
                <w:sz w:val="24"/>
                <w:szCs w:val="24"/>
              </w:rPr>
              <w:sym w:font="Symbol" w:char="F0BE"/>
            </w:r>
            <w:r w:rsidRPr="00FC51C8">
              <w:rPr>
                <w:rFonts w:ascii="Times New Roman" w:hAnsi="Times New Roman" w:cs="Times New Roman"/>
                <w:sz w:val="24"/>
                <w:szCs w:val="24"/>
              </w:rPr>
              <w:t xml:space="preserve"> Наглядно-дидактическое пособие. Рассказы по картинкам «Родная природа»; «Времена года»; «Весна»; «Лето»; «Осень»; «Зима»; «Времена года»; «Профессии»; «Кем быть?»; «Мой дом»; «Распорядок дня»; «Великая Отечественная война»; «Защитники отечества»; «Овощи»; «Космос»; «Бытовая техника»; «Инструменты домашнего мастера»; «Арктика и Антарктика»; «Офисная техника и оборудование»; «Высоко в горах»; «Цветы»; «Животные жарких стран»; «Животные средней полосы»; «Деревья и листья»; «Водный транспорт»; «Фрукты»; «Насекомые»; «Рептилии и Амфибии»; «Ягоды садовые»; «Авиация»- Для занятий с детьми 3-7 лет. М.: Мозайка Синтез, 2013</w:t>
            </w:r>
            <w:r>
              <w:rPr>
                <w:rFonts w:ascii="Times New Roman" w:hAnsi="Times New Roman" w:cs="Times New Roman"/>
                <w:sz w:val="24"/>
                <w:szCs w:val="24"/>
              </w:rPr>
              <w:t>;</w:t>
            </w:r>
          </w:p>
          <w:p w14:paraId="7B742D14" w14:textId="77777777" w:rsidR="00FC51C8" w:rsidRDefault="00FC51C8" w:rsidP="008B50E6">
            <w:pPr>
              <w:widowControl w:val="0"/>
              <w:spacing w:line="276" w:lineRule="auto"/>
              <w:jc w:val="both"/>
              <w:rPr>
                <w:rFonts w:ascii="Times New Roman" w:hAnsi="Times New Roman" w:cs="Times New Roman"/>
                <w:sz w:val="24"/>
                <w:szCs w:val="24"/>
              </w:rPr>
            </w:pPr>
            <w:r w:rsidRPr="00FC51C8">
              <w:rPr>
                <w:rFonts w:ascii="Times New Roman" w:hAnsi="Times New Roman" w:cs="Times New Roman"/>
                <w:sz w:val="24"/>
                <w:szCs w:val="24"/>
              </w:rPr>
              <w:lastRenderedPageBreak/>
              <w:t xml:space="preserve"> </w:t>
            </w:r>
            <w:r w:rsidRPr="00FC51C8">
              <w:rPr>
                <w:rFonts w:ascii="Times New Roman" w:hAnsi="Times New Roman" w:cs="Times New Roman"/>
                <w:sz w:val="24"/>
                <w:szCs w:val="24"/>
              </w:rPr>
              <w:sym w:font="Symbol" w:char="F0BE"/>
            </w:r>
            <w:r w:rsidRPr="00FC51C8">
              <w:rPr>
                <w:rFonts w:ascii="Times New Roman" w:hAnsi="Times New Roman" w:cs="Times New Roman"/>
                <w:sz w:val="24"/>
                <w:szCs w:val="24"/>
              </w:rPr>
              <w:t xml:space="preserve"> Пособие «Как наши предки шили одежду»; «Как наши предки открывали мир»; «Как наши предки выращивали хлеб»; «Откуда что берётся? Автомобиль»; «Откуда что берётся? Мороженое»; «Откуда что берётся? Хлеб».</w:t>
            </w:r>
            <w:r>
              <w:rPr>
                <w:rFonts w:ascii="Times New Roman" w:hAnsi="Times New Roman" w:cs="Times New Roman"/>
                <w:sz w:val="24"/>
                <w:szCs w:val="24"/>
              </w:rPr>
              <w:t>;</w:t>
            </w:r>
          </w:p>
          <w:p w14:paraId="0F49BCD0" w14:textId="32F24EE1" w:rsidR="00FC51C8" w:rsidRPr="00FC51C8" w:rsidRDefault="00FC51C8" w:rsidP="008B50E6">
            <w:pPr>
              <w:widowControl w:val="0"/>
              <w:spacing w:line="276" w:lineRule="auto"/>
              <w:jc w:val="both"/>
              <w:rPr>
                <w:rFonts w:ascii="Times New Roman" w:hAnsi="Times New Roman" w:cs="Times New Roman"/>
                <w:sz w:val="24"/>
                <w:szCs w:val="24"/>
              </w:rPr>
            </w:pPr>
            <w:r w:rsidRPr="00FC51C8">
              <w:rPr>
                <w:rFonts w:ascii="Times New Roman" w:hAnsi="Times New Roman" w:cs="Times New Roman"/>
                <w:sz w:val="24"/>
                <w:szCs w:val="24"/>
              </w:rPr>
              <w:sym w:font="Symbol" w:char="F02D"/>
            </w:r>
            <w:r w:rsidRPr="00FC51C8">
              <w:rPr>
                <w:rFonts w:ascii="Times New Roman" w:hAnsi="Times New Roman" w:cs="Times New Roman"/>
                <w:sz w:val="24"/>
                <w:szCs w:val="24"/>
              </w:rPr>
              <w:t xml:space="preserve"> Играем в сказку. Познавательное речевое развитие (наглядно дидактическое пособие с подробными методическими рекомендациями «Три медведя»; «Репка»; «Теремок», «Три поросенка» (3-5 лет) М.: Мозайка-Синтез, 2015</w:t>
            </w:r>
            <w:r>
              <w:rPr>
                <w:rFonts w:ascii="Times New Roman" w:hAnsi="Times New Roman" w:cs="Times New Roman"/>
                <w:sz w:val="24"/>
                <w:szCs w:val="24"/>
              </w:rPr>
              <w:t>.</w:t>
            </w:r>
          </w:p>
        </w:tc>
      </w:tr>
    </w:tbl>
    <w:p w14:paraId="7977B509" w14:textId="77777777" w:rsidR="00FC51C8" w:rsidRPr="00FC51C8" w:rsidRDefault="00FC51C8" w:rsidP="008B50E6">
      <w:pPr>
        <w:widowControl w:val="0"/>
        <w:spacing w:after="0"/>
        <w:ind w:firstLine="709"/>
        <w:jc w:val="center"/>
        <w:rPr>
          <w:rFonts w:ascii="Times New Roman" w:hAnsi="Times New Roman" w:cs="Times New Roman"/>
          <w:b/>
          <w:color w:val="000000" w:themeColor="text1"/>
          <w:sz w:val="24"/>
          <w:szCs w:val="24"/>
        </w:rPr>
      </w:pPr>
    </w:p>
    <w:p w14:paraId="77C288F5" w14:textId="7D0D05E1" w:rsidR="00FC51C8" w:rsidRPr="00FC51C8" w:rsidRDefault="007B473D" w:rsidP="008B50E6">
      <w:pPr>
        <w:widowControl w:val="0"/>
        <w:spacing w:after="0"/>
        <w:ind w:firstLine="709"/>
        <w:jc w:val="center"/>
        <w:rPr>
          <w:rFonts w:ascii="Times New Roman" w:hAnsi="Times New Roman" w:cs="Times New Roman"/>
          <w:b/>
          <w:color w:val="000000" w:themeColor="text1"/>
          <w:sz w:val="24"/>
          <w:szCs w:val="24"/>
        </w:rPr>
      </w:pPr>
      <w:r w:rsidRPr="00FC51C8">
        <w:rPr>
          <w:rFonts w:ascii="Times New Roman" w:hAnsi="Times New Roman" w:cs="Times New Roman"/>
          <w:b/>
          <w:color w:val="000000" w:themeColor="text1"/>
          <w:sz w:val="24"/>
          <w:szCs w:val="24"/>
        </w:rPr>
        <w:t xml:space="preserve">2.1.3 Модуль «Речевое развитие» (соответствует </w:t>
      </w:r>
      <w:r w:rsidR="00381D4E" w:rsidRPr="00FC51C8">
        <w:rPr>
          <w:rFonts w:ascii="Times New Roman" w:hAnsi="Times New Roman" w:cs="Times New Roman"/>
          <w:b/>
          <w:color w:val="000000" w:themeColor="text1"/>
          <w:sz w:val="24"/>
          <w:szCs w:val="24"/>
        </w:rPr>
        <w:t>ФОАП п.32.3</w:t>
      </w:r>
      <w:r w:rsidRPr="00FC51C8">
        <w:rPr>
          <w:rFonts w:ascii="Times New Roman" w:hAnsi="Times New Roman" w:cs="Times New Roman"/>
          <w:b/>
          <w:color w:val="000000" w:themeColor="text1"/>
          <w:sz w:val="24"/>
          <w:szCs w:val="24"/>
        </w:rPr>
        <w:t>)</w:t>
      </w:r>
    </w:p>
    <w:p w14:paraId="60E7C7A2" w14:textId="77777777" w:rsidR="00453168" w:rsidRDefault="007B473D" w:rsidP="008B50E6">
      <w:pPr>
        <w:widowControl w:val="0"/>
        <w:tabs>
          <w:tab w:val="left" w:pos="567"/>
          <w:tab w:val="left" w:pos="70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образовательной области «Речевое развитие» основными </w:t>
      </w:r>
      <w:r>
        <w:rPr>
          <w:rFonts w:ascii="Times New Roman" w:hAnsi="Times New Roman" w:cs="Times New Roman"/>
          <w:i/>
          <w:color w:val="000000" w:themeColor="text1"/>
          <w:sz w:val="24"/>
          <w:szCs w:val="24"/>
        </w:rPr>
        <w:t>задачами образовательной деятельности</w:t>
      </w:r>
      <w:r>
        <w:rPr>
          <w:rFonts w:ascii="Times New Roman" w:hAnsi="Times New Roman" w:cs="Times New Roman"/>
          <w:color w:val="000000" w:themeColor="text1"/>
          <w:sz w:val="24"/>
          <w:szCs w:val="24"/>
        </w:rPr>
        <w:t xml:space="preserve"> с детьми является создание условий для: </w:t>
      </w:r>
    </w:p>
    <w:p w14:paraId="36E27668" w14:textId="77777777" w:rsidR="00453168" w:rsidRDefault="007B473D" w:rsidP="008B50E6">
      <w:pPr>
        <w:widowControl w:val="0"/>
        <w:tabs>
          <w:tab w:val="left" w:pos="567"/>
          <w:tab w:val="left" w:pos="70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noBreakHyphen/>
        <w:t> овладения речью как средством общения и культуры;</w:t>
      </w:r>
    </w:p>
    <w:p w14:paraId="28E5447B" w14:textId="77777777" w:rsidR="00453168" w:rsidRDefault="007B473D" w:rsidP="008B50E6">
      <w:pPr>
        <w:widowControl w:val="0"/>
        <w:tabs>
          <w:tab w:val="left" w:pos="567"/>
          <w:tab w:val="left" w:pos="70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noBreakHyphen/>
        <w:t> обогащения активного словаря;</w:t>
      </w:r>
    </w:p>
    <w:p w14:paraId="7E80EE35" w14:textId="77777777" w:rsidR="00453168" w:rsidRDefault="007B473D" w:rsidP="008B50E6">
      <w:pPr>
        <w:widowControl w:val="0"/>
        <w:tabs>
          <w:tab w:val="left" w:pos="567"/>
          <w:tab w:val="left" w:pos="70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noBreakHyphen/>
        <w:t> развития связной, грамматически правильной диалогической и монологической речи;</w:t>
      </w:r>
    </w:p>
    <w:p w14:paraId="333F6B0E" w14:textId="77777777" w:rsidR="00453168" w:rsidRDefault="007B473D" w:rsidP="008B50E6">
      <w:pPr>
        <w:widowControl w:val="0"/>
        <w:tabs>
          <w:tab w:val="left" w:pos="567"/>
          <w:tab w:val="left" w:pos="70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noBreakHyphen/>
        <w:t> развития речевого творчества;</w:t>
      </w:r>
    </w:p>
    <w:p w14:paraId="22FABF0C" w14:textId="77777777" w:rsidR="00453168" w:rsidRDefault="007B473D" w:rsidP="008B50E6">
      <w:pPr>
        <w:widowControl w:val="0"/>
        <w:tabs>
          <w:tab w:val="left" w:pos="567"/>
          <w:tab w:val="left" w:pos="70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noBreakHyphen/>
        <w:t> развития звуковой и интонационной культуры речи, фонематического слуха;</w:t>
      </w:r>
    </w:p>
    <w:p w14:paraId="087FE35D" w14:textId="77777777" w:rsidR="00453168" w:rsidRDefault="007B473D" w:rsidP="008B50E6">
      <w:pPr>
        <w:widowControl w:val="0"/>
        <w:tabs>
          <w:tab w:val="left" w:pos="567"/>
          <w:tab w:val="left" w:pos="70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noBreakHyphen/>
        <w:t> знакомства с книжной культурой, детской литературой;</w:t>
      </w:r>
    </w:p>
    <w:p w14:paraId="2D421C83" w14:textId="77777777" w:rsidR="00453168" w:rsidRDefault="007B473D" w:rsidP="008B50E6">
      <w:pPr>
        <w:widowControl w:val="0"/>
        <w:tabs>
          <w:tab w:val="left" w:pos="567"/>
          <w:tab w:val="left" w:pos="709"/>
        </w:tabs>
        <w:spacing w:after="0"/>
        <w:ind w:firstLine="709"/>
        <w:jc w:val="both"/>
        <w:rPr>
          <w:rFonts w:ascii="Times New Roman" w:eastAsia="SchoolBookAC" w:hAnsi="Times New Roman" w:cs="Times New Roman"/>
          <w:color w:val="000000" w:themeColor="text1"/>
          <w:sz w:val="24"/>
          <w:szCs w:val="24"/>
        </w:rPr>
      </w:pPr>
      <w:r>
        <w:rPr>
          <w:rFonts w:ascii="Times New Roman" w:hAnsi="Times New Roman" w:cs="Times New Roman"/>
          <w:color w:val="000000" w:themeColor="text1"/>
          <w:sz w:val="24"/>
          <w:szCs w:val="24"/>
        </w:rPr>
        <w:noBreakHyphen/>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5C4C8A21" w14:textId="0D02012F" w:rsidR="00453168" w:rsidRDefault="00381D4E" w:rsidP="008B50E6">
      <w:pPr>
        <w:widowControl w:val="0"/>
        <w:tabs>
          <w:tab w:val="left" w:pos="567"/>
          <w:tab w:val="left" w:pos="70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noBreakHyphen/>
        <w:t xml:space="preserve"> профилактики</w:t>
      </w:r>
      <w:r w:rsidR="007B473D">
        <w:rPr>
          <w:rFonts w:ascii="Times New Roman" w:hAnsi="Times New Roman" w:cs="Times New Roman"/>
          <w:color w:val="000000" w:themeColor="text1"/>
          <w:sz w:val="24"/>
          <w:szCs w:val="24"/>
        </w:rPr>
        <w:t xml:space="preserve"> речевых нарушений и их системных последствий.</w:t>
      </w:r>
    </w:p>
    <w:p w14:paraId="7F5C0B32" w14:textId="4DBDF9D2" w:rsidR="00453168" w:rsidRPr="00FC51C8" w:rsidRDefault="007B473D" w:rsidP="008B50E6">
      <w:pPr>
        <w:widowControl w:val="0"/>
        <w:tabs>
          <w:tab w:val="left" w:pos="567"/>
          <w:tab w:val="left" w:pos="709"/>
        </w:tabs>
        <w:spacing w:after="0"/>
        <w:ind w:firstLine="709"/>
        <w:jc w:val="center"/>
        <w:rPr>
          <w:rFonts w:ascii="Times New Roman" w:hAnsi="Times New Roman" w:cs="Times New Roman"/>
          <w:b/>
          <w:bCs/>
          <w:color w:val="000000" w:themeColor="text1"/>
          <w:sz w:val="24"/>
          <w:szCs w:val="24"/>
        </w:rPr>
      </w:pPr>
      <w:r w:rsidRPr="00FC51C8">
        <w:rPr>
          <w:rFonts w:ascii="Times New Roman" w:hAnsi="Times New Roman" w:cs="Times New Roman"/>
          <w:b/>
          <w:bCs/>
          <w:color w:val="000000" w:themeColor="text1"/>
          <w:sz w:val="24"/>
          <w:szCs w:val="24"/>
        </w:rPr>
        <w:t xml:space="preserve">Основное содержание образовательной деятельности с детьми старшего дошкольного </w:t>
      </w:r>
      <w:r w:rsidR="00381D4E" w:rsidRPr="00FC51C8">
        <w:rPr>
          <w:rFonts w:ascii="Times New Roman" w:hAnsi="Times New Roman" w:cs="Times New Roman"/>
          <w:b/>
          <w:bCs/>
          <w:color w:val="000000" w:themeColor="text1"/>
          <w:sz w:val="24"/>
          <w:szCs w:val="24"/>
        </w:rPr>
        <w:t>возраста (</w:t>
      </w:r>
      <w:r w:rsidRPr="00FC51C8">
        <w:rPr>
          <w:rFonts w:ascii="Times New Roman" w:hAnsi="Times New Roman" w:cs="Times New Roman"/>
          <w:b/>
          <w:bCs/>
          <w:color w:val="000000" w:themeColor="text1"/>
          <w:sz w:val="24"/>
          <w:szCs w:val="24"/>
        </w:rPr>
        <w:t>соответствует   ФАОП п.32.3.4)</w:t>
      </w:r>
    </w:p>
    <w:p w14:paraId="09267CFF" w14:textId="77777777" w:rsidR="00453168" w:rsidRDefault="007B473D" w:rsidP="008B50E6">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Ведущим направлением работы в рамках образовательной области «Речевое развитие» является формирование связной речи детей с ТНР. </w:t>
      </w:r>
    </w:p>
    <w:p w14:paraId="2495F19E" w14:textId="77777777" w:rsidR="00453168" w:rsidRDefault="007B473D" w:rsidP="008B50E6">
      <w:pPr>
        <w:widowControl w:val="0"/>
        <w:spacing w:after="0"/>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Pr>
          <w:rFonts w:ascii="Times New Roman" w:hAnsi="Times New Roman" w:cs="Times New Roman"/>
          <w:color w:val="000000" w:themeColor="text1"/>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27630FF8" w14:textId="77777777" w:rsidR="00453168" w:rsidRDefault="007B473D" w:rsidP="008B50E6">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Педагоги создают условия для развития коммуникативной активности детей с ТНР </w:t>
      </w:r>
      <w:r>
        <w:rPr>
          <w:rFonts w:ascii="Times New Roman" w:hAnsi="Times New Roman" w:cs="Times New Roman"/>
          <w:color w:val="000000" w:themeColor="text1"/>
          <w:sz w:val="24"/>
          <w:szCs w:val="24"/>
        </w:rPr>
        <w:lastRenderedPageBreak/>
        <w:t>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14:paraId="1E686135" w14:textId="77777777" w:rsidR="00453168" w:rsidRDefault="007B473D" w:rsidP="008B50E6">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14:paraId="2565E601" w14:textId="77777777" w:rsidR="00453168" w:rsidRDefault="007B473D" w:rsidP="008B50E6">
      <w:pPr>
        <w:widowControl w:val="0"/>
        <w:tabs>
          <w:tab w:val="left" w:pos="567"/>
          <w:tab w:val="left" w:pos="70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14:paraId="51356D3C" w14:textId="77777777" w:rsidR="00453168" w:rsidRDefault="007B473D" w:rsidP="008B50E6">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6B528C5D" w14:textId="1B76881C" w:rsidR="00E0290B" w:rsidRPr="00E0290B" w:rsidRDefault="00E0290B" w:rsidP="008B50E6">
      <w:pPr>
        <w:widowControl w:val="0"/>
        <w:spacing w:after="0"/>
        <w:ind w:firstLine="709"/>
        <w:jc w:val="center"/>
        <w:rPr>
          <w:rFonts w:ascii="Times New Roman" w:hAnsi="Times New Roman" w:cs="Times New Roman"/>
          <w:b/>
          <w:color w:val="000000" w:themeColor="text1"/>
          <w:sz w:val="24"/>
          <w:szCs w:val="24"/>
        </w:rPr>
      </w:pPr>
      <w:r w:rsidRPr="00E0290B">
        <w:rPr>
          <w:rFonts w:ascii="Times New Roman" w:hAnsi="Times New Roman" w:cs="Times New Roman"/>
          <w:b/>
          <w:color w:val="000000" w:themeColor="text1"/>
          <w:sz w:val="24"/>
          <w:szCs w:val="24"/>
        </w:rPr>
        <w:t>Описание методических пособий, обеспечивающих реализацию содержания</w:t>
      </w:r>
    </w:p>
    <w:p w14:paraId="09AC6B78" w14:textId="2D505AC3" w:rsidR="00453168" w:rsidRDefault="00E0290B" w:rsidP="008B50E6">
      <w:pPr>
        <w:widowControl w:val="0"/>
        <w:spacing w:after="0"/>
        <w:ind w:firstLine="709"/>
        <w:jc w:val="center"/>
        <w:rPr>
          <w:rFonts w:ascii="Times New Roman" w:hAnsi="Times New Roman" w:cs="Times New Roman"/>
          <w:b/>
          <w:color w:val="000000" w:themeColor="text1"/>
          <w:sz w:val="24"/>
          <w:szCs w:val="24"/>
        </w:rPr>
      </w:pPr>
      <w:r w:rsidRPr="00E0290B">
        <w:rPr>
          <w:rFonts w:ascii="Times New Roman" w:hAnsi="Times New Roman" w:cs="Times New Roman"/>
          <w:b/>
          <w:color w:val="000000" w:themeColor="text1"/>
          <w:sz w:val="24"/>
          <w:szCs w:val="24"/>
        </w:rPr>
        <w:t>образовательной деятельности</w:t>
      </w:r>
    </w:p>
    <w:tbl>
      <w:tblPr>
        <w:tblStyle w:val="aff1"/>
        <w:tblW w:w="0" w:type="auto"/>
        <w:tblLook w:val="04A0" w:firstRow="1" w:lastRow="0" w:firstColumn="1" w:lastColumn="0" w:noHBand="0" w:noVBand="1"/>
      </w:tblPr>
      <w:tblGrid>
        <w:gridCol w:w="4784"/>
        <w:gridCol w:w="4786"/>
      </w:tblGrid>
      <w:tr w:rsidR="00E0290B" w14:paraId="485E364E" w14:textId="77777777" w:rsidTr="00E0290B">
        <w:tc>
          <w:tcPr>
            <w:tcW w:w="4785" w:type="dxa"/>
          </w:tcPr>
          <w:p w14:paraId="1550CC1B" w14:textId="77777777" w:rsidR="00EE756A" w:rsidRPr="00EE756A" w:rsidRDefault="00EE756A" w:rsidP="008B50E6">
            <w:pPr>
              <w:widowControl w:val="0"/>
              <w:spacing w:line="276" w:lineRule="auto"/>
              <w:jc w:val="center"/>
              <w:rPr>
                <w:rFonts w:ascii="Times New Roman" w:hAnsi="Times New Roman" w:cs="Times New Roman"/>
                <w:b/>
                <w:color w:val="000000" w:themeColor="text1"/>
                <w:sz w:val="24"/>
                <w:szCs w:val="24"/>
              </w:rPr>
            </w:pPr>
            <w:r w:rsidRPr="00EE756A">
              <w:rPr>
                <w:rFonts w:ascii="Times New Roman" w:hAnsi="Times New Roman" w:cs="Times New Roman"/>
                <w:b/>
                <w:color w:val="000000" w:themeColor="text1"/>
                <w:sz w:val="24"/>
                <w:szCs w:val="24"/>
              </w:rPr>
              <w:t xml:space="preserve">Образовательная </w:t>
            </w:r>
          </w:p>
          <w:p w14:paraId="13110A3B" w14:textId="77777777" w:rsidR="00EE756A" w:rsidRDefault="00EE756A" w:rsidP="008B50E6">
            <w:pPr>
              <w:widowControl w:val="0"/>
              <w:spacing w:line="276" w:lineRule="auto"/>
              <w:jc w:val="center"/>
              <w:rPr>
                <w:rFonts w:ascii="Times New Roman" w:hAnsi="Times New Roman" w:cs="Times New Roman"/>
                <w:b/>
                <w:color w:val="000000" w:themeColor="text1"/>
                <w:sz w:val="24"/>
                <w:szCs w:val="24"/>
              </w:rPr>
            </w:pPr>
            <w:r w:rsidRPr="00EE756A">
              <w:rPr>
                <w:rFonts w:ascii="Times New Roman" w:hAnsi="Times New Roman" w:cs="Times New Roman"/>
                <w:b/>
                <w:color w:val="000000" w:themeColor="text1"/>
                <w:sz w:val="24"/>
                <w:szCs w:val="24"/>
              </w:rPr>
              <w:t xml:space="preserve">область </w:t>
            </w:r>
          </w:p>
          <w:p w14:paraId="5CD14AD7" w14:textId="266A2205" w:rsidR="00E0290B" w:rsidRDefault="00EE756A" w:rsidP="008B50E6">
            <w:pPr>
              <w:widowControl w:val="0"/>
              <w:spacing w:line="276" w:lineRule="auto"/>
              <w:jc w:val="center"/>
              <w:rPr>
                <w:rFonts w:ascii="Times New Roman" w:hAnsi="Times New Roman" w:cs="Times New Roman"/>
                <w:b/>
                <w:color w:val="000000" w:themeColor="text1"/>
                <w:sz w:val="24"/>
                <w:szCs w:val="24"/>
              </w:rPr>
            </w:pPr>
            <w:r w:rsidRPr="00EE756A">
              <w:rPr>
                <w:rFonts w:ascii="Times New Roman" w:hAnsi="Times New Roman" w:cs="Times New Roman"/>
                <w:b/>
                <w:color w:val="000000" w:themeColor="text1"/>
                <w:sz w:val="24"/>
                <w:szCs w:val="24"/>
              </w:rPr>
              <w:t>«Речевое развитие»</w:t>
            </w:r>
          </w:p>
        </w:tc>
        <w:tc>
          <w:tcPr>
            <w:tcW w:w="4786" w:type="dxa"/>
          </w:tcPr>
          <w:p w14:paraId="000740CA" w14:textId="77777777" w:rsidR="00EE756A" w:rsidRP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sym w:font="Symbol" w:char="F02D"/>
            </w:r>
            <w:r w:rsidRPr="00EE756A">
              <w:rPr>
                <w:rFonts w:ascii="Times New Roman" w:hAnsi="Times New Roman" w:cs="Times New Roman"/>
                <w:sz w:val="24"/>
                <w:szCs w:val="24"/>
              </w:rPr>
              <w:t xml:space="preserve"> Гербова В.В. Развитие речи в детском саду. Старшая группа. Для занятий с детьми 5-6 лет. М.: Мозаикасинтез, 2016:</w:t>
            </w:r>
          </w:p>
          <w:p w14:paraId="79DA8982" w14:textId="77777777" w:rsidR="00EE756A" w:rsidRP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t xml:space="preserve"> </w:t>
            </w:r>
            <w:r w:rsidRPr="00EE756A">
              <w:rPr>
                <w:rFonts w:ascii="Times New Roman" w:hAnsi="Times New Roman" w:cs="Times New Roman"/>
                <w:sz w:val="24"/>
                <w:szCs w:val="24"/>
              </w:rPr>
              <w:sym w:font="Symbol" w:char="F02D"/>
            </w:r>
            <w:r w:rsidRPr="00EE756A">
              <w:rPr>
                <w:rFonts w:ascii="Times New Roman" w:hAnsi="Times New Roman" w:cs="Times New Roman"/>
                <w:sz w:val="24"/>
                <w:szCs w:val="24"/>
              </w:rPr>
              <w:t xml:space="preserve"> Гербова В.В. Развитие речи в детском саду. Подготовительная группа. Для занятий с детьми 5-6 лет. М.: Мозаика-синтез, 2016.- 112с.;</w:t>
            </w:r>
          </w:p>
          <w:p w14:paraId="795296E7" w14:textId="77777777" w:rsidR="00EE756A" w:rsidRP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t xml:space="preserve"> </w:t>
            </w:r>
            <w:r w:rsidRPr="00EE756A">
              <w:rPr>
                <w:rFonts w:ascii="Times New Roman" w:hAnsi="Times New Roman" w:cs="Times New Roman"/>
                <w:sz w:val="24"/>
                <w:szCs w:val="24"/>
              </w:rPr>
              <w:sym w:font="Symbol" w:char="F02D"/>
            </w:r>
            <w:r w:rsidRPr="00EE756A">
              <w:rPr>
                <w:rFonts w:ascii="Times New Roman" w:hAnsi="Times New Roman" w:cs="Times New Roman"/>
                <w:sz w:val="24"/>
                <w:szCs w:val="24"/>
              </w:rPr>
              <w:t xml:space="preserve"> Петрова В.И., Стульник Т.Д. Этические беседы с дошкольниками. Для занятий с детьми 4-7 лет. М.: Мозаика-синтез, 2016.- 80с.;</w:t>
            </w:r>
          </w:p>
          <w:p w14:paraId="62B724B0" w14:textId="77777777" w:rsidR="00E0290B" w:rsidRP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sym w:font="Symbol" w:char="F02D"/>
            </w:r>
            <w:r w:rsidRPr="00EE756A">
              <w:rPr>
                <w:rFonts w:ascii="Times New Roman" w:hAnsi="Times New Roman" w:cs="Times New Roman"/>
                <w:sz w:val="24"/>
                <w:szCs w:val="24"/>
              </w:rPr>
              <w:t xml:space="preserve"> Гербова Г.Г. Коммуникация. Развитие речи и общения детей в подготовительной к школе группе детского сада. М.: Мозаика-синтез, 2013.-112с.;</w:t>
            </w:r>
          </w:p>
          <w:p w14:paraId="1DD8F59F" w14:textId="77777777" w:rsidR="00EE756A" w:rsidRP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sym w:font="Symbol" w:char="F02D"/>
            </w:r>
            <w:r w:rsidRPr="00EE756A">
              <w:rPr>
                <w:rFonts w:ascii="Times New Roman" w:hAnsi="Times New Roman" w:cs="Times New Roman"/>
                <w:sz w:val="24"/>
                <w:szCs w:val="24"/>
              </w:rPr>
              <w:t xml:space="preserve"> Гербова В.В. Приобщение детей к художественной литературе. - М.: Мозаика-синтез, 2010.- 80 с.;</w:t>
            </w:r>
          </w:p>
          <w:p w14:paraId="1D7248BA" w14:textId="77777777" w:rsidR="00EE756A" w:rsidRP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sym w:font="Symbol" w:char="F02D"/>
            </w:r>
            <w:r w:rsidRPr="00EE756A">
              <w:rPr>
                <w:rFonts w:ascii="Times New Roman" w:hAnsi="Times New Roman" w:cs="Times New Roman"/>
                <w:sz w:val="24"/>
                <w:szCs w:val="24"/>
              </w:rPr>
              <w:t xml:space="preserve"> Хрестоматия. Старшая группа детского сада. - М.: РОСМЭН, 2015.- 192с.;</w:t>
            </w:r>
          </w:p>
          <w:p w14:paraId="64310A1F" w14:textId="22A134C6" w:rsidR="00EE756A" w:rsidRPr="00EE756A" w:rsidRDefault="00EE756A" w:rsidP="008B50E6">
            <w:pPr>
              <w:widowControl w:val="0"/>
              <w:spacing w:line="276" w:lineRule="auto"/>
              <w:jc w:val="both"/>
              <w:rPr>
                <w:rFonts w:ascii="Times New Roman" w:hAnsi="Times New Roman" w:cs="Times New Roman"/>
                <w:b/>
                <w:color w:val="000000" w:themeColor="text1"/>
                <w:sz w:val="24"/>
                <w:szCs w:val="24"/>
              </w:rPr>
            </w:pPr>
            <w:r w:rsidRPr="00EE756A">
              <w:rPr>
                <w:rFonts w:ascii="Times New Roman" w:hAnsi="Times New Roman" w:cs="Times New Roman"/>
                <w:sz w:val="24"/>
                <w:szCs w:val="24"/>
              </w:rPr>
              <w:lastRenderedPageBreak/>
              <w:t xml:space="preserve"> </w:t>
            </w:r>
            <w:r w:rsidRPr="00EE756A">
              <w:rPr>
                <w:rFonts w:ascii="Times New Roman" w:hAnsi="Times New Roman" w:cs="Times New Roman"/>
                <w:sz w:val="24"/>
                <w:szCs w:val="24"/>
              </w:rPr>
              <w:sym w:font="Symbol" w:char="F02D"/>
            </w:r>
            <w:r w:rsidRPr="00EE756A">
              <w:rPr>
                <w:rFonts w:ascii="Times New Roman" w:hAnsi="Times New Roman" w:cs="Times New Roman"/>
                <w:sz w:val="24"/>
                <w:szCs w:val="24"/>
              </w:rPr>
              <w:t xml:space="preserve"> Хрестоматия. Подготовительная группа детского сада. - М.: РОСМЭН, 2015.- 208с.</w:t>
            </w:r>
          </w:p>
        </w:tc>
      </w:tr>
      <w:tr w:rsidR="00E0290B" w14:paraId="6FAADA7D" w14:textId="77777777" w:rsidTr="00E0290B">
        <w:tc>
          <w:tcPr>
            <w:tcW w:w="4785" w:type="dxa"/>
          </w:tcPr>
          <w:p w14:paraId="61562F84" w14:textId="745CB435" w:rsidR="00E0290B" w:rsidRPr="00EE756A" w:rsidRDefault="00EE756A" w:rsidP="008B50E6">
            <w:pPr>
              <w:widowControl w:val="0"/>
              <w:spacing w:line="276" w:lineRule="auto"/>
              <w:jc w:val="center"/>
              <w:rPr>
                <w:rFonts w:ascii="Times New Roman" w:hAnsi="Times New Roman" w:cs="Times New Roman"/>
                <w:b/>
                <w:color w:val="000000" w:themeColor="text1"/>
                <w:sz w:val="24"/>
                <w:szCs w:val="24"/>
              </w:rPr>
            </w:pPr>
            <w:r w:rsidRPr="00EE756A">
              <w:rPr>
                <w:rFonts w:ascii="Times New Roman" w:hAnsi="Times New Roman" w:cs="Times New Roman"/>
                <w:sz w:val="24"/>
                <w:szCs w:val="24"/>
              </w:rPr>
              <w:lastRenderedPageBreak/>
              <w:t>Учебные наглядные пособия</w:t>
            </w:r>
          </w:p>
        </w:tc>
        <w:tc>
          <w:tcPr>
            <w:tcW w:w="4786" w:type="dxa"/>
          </w:tcPr>
          <w:p w14:paraId="2A50ABCC" w14:textId="77777777" w:rsidR="00EE756A" w:rsidRP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sym w:font="Symbol" w:char="F0BE"/>
            </w:r>
            <w:r w:rsidRPr="00EE756A">
              <w:rPr>
                <w:rFonts w:ascii="Times New Roman" w:hAnsi="Times New Roman" w:cs="Times New Roman"/>
                <w:sz w:val="24"/>
                <w:szCs w:val="24"/>
              </w:rPr>
              <w:t xml:space="preserve"> Грамматика в картинках. Ударение. Для занятий с детьми 3-7 лет. М.: Мозайка-Синтез, 2015;</w:t>
            </w:r>
          </w:p>
          <w:p w14:paraId="2C203D55" w14:textId="77777777" w:rsidR="00EE756A" w:rsidRP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t xml:space="preserve"> </w:t>
            </w:r>
            <w:r w:rsidRPr="00EE756A">
              <w:rPr>
                <w:rFonts w:ascii="Times New Roman" w:hAnsi="Times New Roman" w:cs="Times New Roman"/>
                <w:sz w:val="24"/>
                <w:szCs w:val="24"/>
              </w:rPr>
              <w:sym w:font="Symbol" w:char="F0BE"/>
            </w:r>
            <w:r w:rsidRPr="00EE756A">
              <w:rPr>
                <w:rFonts w:ascii="Times New Roman" w:hAnsi="Times New Roman" w:cs="Times New Roman"/>
                <w:sz w:val="24"/>
                <w:szCs w:val="24"/>
              </w:rPr>
              <w:t xml:space="preserve"> Играем в сказку. Познавательное речевое развитие (наглядно дидактическое пособие с подробными методическими рекомендациями «Три медведя»; «Репка»; «Теремок», «Три поросенка» (3-5 лет) М.: Мозайка-Синтез, 2015; </w:t>
            </w:r>
            <w:r w:rsidRPr="00EE756A">
              <w:rPr>
                <w:rFonts w:ascii="Times New Roman" w:hAnsi="Times New Roman" w:cs="Times New Roman"/>
                <w:sz w:val="24"/>
                <w:szCs w:val="24"/>
              </w:rPr>
              <w:sym w:font="Symbol" w:char="F0BE"/>
            </w:r>
            <w:r w:rsidRPr="00EE756A">
              <w:rPr>
                <w:rFonts w:ascii="Times New Roman" w:hAnsi="Times New Roman" w:cs="Times New Roman"/>
                <w:sz w:val="24"/>
                <w:szCs w:val="24"/>
              </w:rPr>
              <w:t xml:space="preserve"> Гербова В.В. Наглядно-дидактическое пособие. Развитие речи в детском саду. Для работы с детьми 2-3 лет М.: Мозайка-Синтез, 2015;</w:t>
            </w:r>
          </w:p>
          <w:p w14:paraId="59E195EC" w14:textId="77777777" w:rsidR="00E0290B" w:rsidRP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t xml:space="preserve"> </w:t>
            </w:r>
            <w:r w:rsidRPr="00EE756A">
              <w:rPr>
                <w:rFonts w:ascii="Times New Roman" w:hAnsi="Times New Roman" w:cs="Times New Roman"/>
                <w:sz w:val="24"/>
                <w:szCs w:val="24"/>
              </w:rPr>
              <w:sym w:font="Symbol" w:char="F0BE"/>
            </w:r>
            <w:r w:rsidRPr="00EE756A">
              <w:rPr>
                <w:rFonts w:ascii="Times New Roman" w:hAnsi="Times New Roman" w:cs="Times New Roman"/>
                <w:sz w:val="24"/>
                <w:szCs w:val="24"/>
              </w:rPr>
              <w:t xml:space="preserve"> Гербова В.В. Наглядно-дидактическое пособие. Развитие речи в детском саду. Для работы с детьми 3-4 М.: Мозайка Синтез, 2016;</w:t>
            </w:r>
          </w:p>
          <w:p w14:paraId="5B27E3DE" w14:textId="77777777" w:rsid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sym w:font="Symbol" w:char="F0BE"/>
            </w:r>
            <w:r w:rsidRPr="00EE756A">
              <w:rPr>
                <w:rFonts w:ascii="Times New Roman" w:hAnsi="Times New Roman" w:cs="Times New Roman"/>
                <w:sz w:val="24"/>
                <w:szCs w:val="24"/>
              </w:rPr>
              <w:t xml:space="preserve"> Гербова В.В. Наглядно-дидактическое пособие. Развитие речи в детском саду. Для занятий с детьми 4-6 лет М.: 95 Мозайка Синтез, 2016</w:t>
            </w:r>
            <w:r>
              <w:rPr>
                <w:rFonts w:ascii="Times New Roman" w:hAnsi="Times New Roman" w:cs="Times New Roman"/>
                <w:sz w:val="24"/>
                <w:szCs w:val="24"/>
              </w:rPr>
              <w:t>;</w:t>
            </w:r>
          </w:p>
          <w:p w14:paraId="63A00E8B" w14:textId="77777777" w:rsid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t xml:space="preserve"> </w:t>
            </w:r>
            <w:r w:rsidRPr="00EE756A">
              <w:rPr>
                <w:rFonts w:ascii="Times New Roman" w:hAnsi="Times New Roman" w:cs="Times New Roman"/>
                <w:sz w:val="24"/>
                <w:szCs w:val="24"/>
              </w:rPr>
              <w:sym w:font="Symbol" w:char="F0BE"/>
            </w:r>
            <w:r w:rsidRPr="00EE756A">
              <w:rPr>
                <w:rFonts w:ascii="Times New Roman" w:hAnsi="Times New Roman" w:cs="Times New Roman"/>
                <w:sz w:val="24"/>
                <w:szCs w:val="24"/>
              </w:rPr>
              <w:t xml:space="preserve"> Грамматика в картинках. Говори правильно. Для занятий с детьми 3-7 лет М.: Мозайка Синтез, 2015</w:t>
            </w:r>
            <w:r>
              <w:rPr>
                <w:rFonts w:ascii="Times New Roman" w:hAnsi="Times New Roman" w:cs="Times New Roman"/>
                <w:sz w:val="24"/>
                <w:szCs w:val="24"/>
              </w:rPr>
              <w:t>;</w:t>
            </w:r>
          </w:p>
          <w:p w14:paraId="1860C4F1" w14:textId="77777777" w:rsid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t xml:space="preserve"> </w:t>
            </w:r>
            <w:r w:rsidRPr="00EE756A">
              <w:rPr>
                <w:rFonts w:ascii="Times New Roman" w:hAnsi="Times New Roman" w:cs="Times New Roman"/>
                <w:sz w:val="24"/>
                <w:szCs w:val="24"/>
              </w:rPr>
              <w:sym w:font="Symbol" w:char="F0BE"/>
            </w:r>
            <w:r w:rsidRPr="00EE756A">
              <w:rPr>
                <w:rFonts w:ascii="Times New Roman" w:hAnsi="Times New Roman" w:cs="Times New Roman"/>
                <w:sz w:val="24"/>
                <w:szCs w:val="24"/>
              </w:rPr>
              <w:t xml:space="preserve"> Грамматика в картинках. Антонимы. Прилагательные. Для занятий с детьми 3-7 лет М.: Мозайка Синтез, 2015</w:t>
            </w:r>
            <w:r>
              <w:rPr>
                <w:rFonts w:ascii="Times New Roman" w:hAnsi="Times New Roman" w:cs="Times New Roman"/>
                <w:sz w:val="24"/>
                <w:szCs w:val="24"/>
              </w:rPr>
              <w:t>;</w:t>
            </w:r>
          </w:p>
          <w:p w14:paraId="2242D9FF" w14:textId="77777777" w:rsid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t xml:space="preserve"> </w:t>
            </w:r>
            <w:r w:rsidRPr="00EE756A">
              <w:rPr>
                <w:rFonts w:ascii="Times New Roman" w:hAnsi="Times New Roman" w:cs="Times New Roman"/>
                <w:sz w:val="24"/>
                <w:szCs w:val="24"/>
              </w:rPr>
              <w:sym w:font="Symbol" w:char="F0BE"/>
            </w:r>
            <w:r w:rsidRPr="00EE756A">
              <w:rPr>
                <w:rFonts w:ascii="Times New Roman" w:hAnsi="Times New Roman" w:cs="Times New Roman"/>
                <w:sz w:val="24"/>
                <w:szCs w:val="24"/>
              </w:rPr>
              <w:t xml:space="preserve"> Грамматика в картинках. Словообразование. Для занятий с детьми 3-7 лет М.: Мозайка Синтез, 2015</w:t>
            </w:r>
            <w:r>
              <w:rPr>
                <w:rFonts w:ascii="Times New Roman" w:hAnsi="Times New Roman" w:cs="Times New Roman"/>
                <w:sz w:val="24"/>
                <w:szCs w:val="24"/>
              </w:rPr>
              <w:t>;</w:t>
            </w:r>
          </w:p>
          <w:p w14:paraId="55B97CCB" w14:textId="77777777" w:rsid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t xml:space="preserve"> </w:t>
            </w:r>
            <w:r w:rsidRPr="00EE756A">
              <w:rPr>
                <w:rFonts w:ascii="Times New Roman" w:hAnsi="Times New Roman" w:cs="Times New Roman"/>
                <w:sz w:val="24"/>
                <w:szCs w:val="24"/>
              </w:rPr>
              <w:sym w:font="Symbol" w:char="F0BE"/>
            </w:r>
            <w:r w:rsidRPr="00EE756A">
              <w:rPr>
                <w:rFonts w:ascii="Times New Roman" w:hAnsi="Times New Roman" w:cs="Times New Roman"/>
                <w:sz w:val="24"/>
                <w:szCs w:val="24"/>
              </w:rPr>
              <w:t xml:space="preserve"> Грамматика в картинках. Многозначные слова. Для занятий с детьми 3-7 лет М.: Мозайка Синтез, 2015</w:t>
            </w:r>
            <w:r>
              <w:rPr>
                <w:rFonts w:ascii="Times New Roman" w:hAnsi="Times New Roman" w:cs="Times New Roman"/>
                <w:sz w:val="24"/>
                <w:szCs w:val="24"/>
              </w:rPr>
              <w:t>;</w:t>
            </w:r>
          </w:p>
          <w:p w14:paraId="31F8FAB4" w14:textId="77777777" w:rsid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t xml:space="preserve"> </w:t>
            </w:r>
            <w:r w:rsidRPr="00EE756A">
              <w:rPr>
                <w:rFonts w:ascii="Times New Roman" w:hAnsi="Times New Roman" w:cs="Times New Roman"/>
                <w:sz w:val="24"/>
                <w:szCs w:val="24"/>
              </w:rPr>
              <w:sym w:font="Symbol" w:char="F0BE"/>
            </w:r>
            <w:r w:rsidRPr="00EE756A">
              <w:rPr>
                <w:rFonts w:ascii="Times New Roman" w:hAnsi="Times New Roman" w:cs="Times New Roman"/>
                <w:sz w:val="24"/>
                <w:szCs w:val="24"/>
              </w:rPr>
              <w:t xml:space="preserve"> Грамматика в картинках. Один - много. Для занятий с детьми 3-7 лет М.: Мозайка Синтез, 2015</w:t>
            </w:r>
            <w:r>
              <w:rPr>
                <w:rFonts w:ascii="Times New Roman" w:hAnsi="Times New Roman" w:cs="Times New Roman"/>
                <w:sz w:val="24"/>
                <w:szCs w:val="24"/>
              </w:rPr>
              <w:t>;</w:t>
            </w:r>
          </w:p>
          <w:p w14:paraId="34079100" w14:textId="77777777" w:rsid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sym w:font="Symbol" w:char="F0BE"/>
            </w:r>
            <w:r w:rsidRPr="00EE756A">
              <w:rPr>
                <w:rFonts w:ascii="Times New Roman" w:hAnsi="Times New Roman" w:cs="Times New Roman"/>
                <w:sz w:val="24"/>
                <w:szCs w:val="24"/>
              </w:rPr>
              <w:t xml:space="preserve"> Грамматика в картинках. Множественное число. Для занятий с детьми 3-7 лет М.: Мозайка Синтез, 2015</w:t>
            </w:r>
            <w:r>
              <w:rPr>
                <w:rFonts w:ascii="Times New Roman" w:hAnsi="Times New Roman" w:cs="Times New Roman"/>
                <w:sz w:val="24"/>
                <w:szCs w:val="24"/>
              </w:rPr>
              <w:t>;</w:t>
            </w:r>
          </w:p>
          <w:p w14:paraId="258B3CE0" w14:textId="77777777" w:rsid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sym w:font="Symbol" w:char="F0BE"/>
            </w:r>
            <w:r w:rsidRPr="00EE756A">
              <w:rPr>
                <w:rFonts w:ascii="Times New Roman" w:hAnsi="Times New Roman" w:cs="Times New Roman"/>
                <w:sz w:val="24"/>
                <w:szCs w:val="24"/>
              </w:rPr>
              <w:t xml:space="preserve"> Наглядно-дидактическое пособие. Рассказы по картинкам «Родная природа»; «Времена года»; «Весна»; «Лето»; «Осень»; «Зима»; «Времена года»; «Профессии»; «Кем быть?»; «Мой дом»; «Распорядок </w:t>
            </w:r>
            <w:r w:rsidRPr="00EE756A">
              <w:rPr>
                <w:rFonts w:ascii="Times New Roman" w:hAnsi="Times New Roman" w:cs="Times New Roman"/>
                <w:sz w:val="24"/>
                <w:szCs w:val="24"/>
              </w:rPr>
              <w:lastRenderedPageBreak/>
              <w:t>дня»; «Великая Отечественная война»; «Защитники отечества»; «Овощи»; «Космос»; «Бытовая техника»; «Инструменты домашнего мастера»; «Арктика и Антарктика»; «Офисная техника и оборудование»; «Высоко в горах»; «Цветы»; «Животные жарких стран»; «Животные средней полосы»; «Деревья и листья»; «Водный транспорт»; «Фрукты»; «Насекомые»; «Рептилии и Амфибии»; «Ягоды садовые»; «Авиация»; «Репка»; «Курочка Ряба»; «Колобок»; «Теремок»; - Для занятий с детьми 3-7 лет. М.: Мозайка Синтез, 2013</w:t>
            </w:r>
            <w:r>
              <w:rPr>
                <w:rFonts w:ascii="Times New Roman" w:hAnsi="Times New Roman" w:cs="Times New Roman"/>
                <w:sz w:val="24"/>
                <w:szCs w:val="24"/>
              </w:rPr>
              <w:t>;</w:t>
            </w:r>
          </w:p>
          <w:p w14:paraId="4F3EFFCC" w14:textId="77777777" w:rsid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t xml:space="preserve"> </w:t>
            </w:r>
            <w:r w:rsidRPr="00EE756A">
              <w:rPr>
                <w:rFonts w:ascii="Times New Roman" w:hAnsi="Times New Roman" w:cs="Times New Roman"/>
                <w:sz w:val="24"/>
                <w:szCs w:val="24"/>
              </w:rPr>
              <w:sym w:font="Symbol" w:char="F0BE"/>
            </w:r>
            <w:r w:rsidRPr="00EE756A">
              <w:rPr>
                <w:rFonts w:ascii="Times New Roman" w:hAnsi="Times New Roman" w:cs="Times New Roman"/>
                <w:sz w:val="24"/>
                <w:szCs w:val="24"/>
              </w:rPr>
              <w:t xml:space="preserve"> Большая поэзия для маленьких детей. Времена года. М.: Мозайка Синтез, 2015</w:t>
            </w:r>
            <w:r>
              <w:rPr>
                <w:rFonts w:ascii="Times New Roman" w:hAnsi="Times New Roman" w:cs="Times New Roman"/>
                <w:sz w:val="24"/>
                <w:szCs w:val="24"/>
              </w:rPr>
              <w:t>;</w:t>
            </w:r>
          </w:p>
          <w:p w14:paraId="7F25605E" w14:textId="77777777" w:rsid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t xml:space="preserve"> </w:t>
            </w:r>
            <w:r w:rsidRPr="00EE756A">
              <w:rPr>
                <w:rFonts w:ascii="Times New Roman" w:hAnsi="Times New Roman" w:cs="Times New Roman"/>
                <w:sz w:val="24"/>
                <w:szCs w:val="24"/>
              </w:rPr>
              <w:sym w:font="Symbol" w:char="F0BE"/>
            </w:r>
            <w:r w:rsidRPr="00EE756A">
              <w:rPr>
                <w:rFonts w:ascii="Times New Roman" w:hAnsi="Times New Roman" w:cs="Times New Roman"/>
                <w:sz w:val="24"/>
                <w:szCs w:val="24"/>
              </w:rPr>
              <w:t xml:space="preserve"> Большая поэзия для маленьких детей «Времена года»; «Весенние стихи»; «Летние стихи»; «Осенние стихи»; «Зимние стихи». - М.: Мозайка Синтез, 2015</w:t>
            </w:r>
            <w:r>
              <w:rPr>
                <w:rFonts w:ascii="Times New Roman" w:hAnsi="Times New Roman" w:cs="Times New Roman"/>
                <w:sz w:val="24"/>
                <w:szCs w:val="24"/>
              </w:rPr>
              <w:t>;</w:t>
            </w:r>
          </w:p>
          <w:p w14:paraId="51BC9CE0" w14:textId="77777777" w:rsidR="00EE756A" w:rsidRDefault="00EE756A" w:rsidP="008B50E6">
            <w:pPr>
              <w:widowControl w:val="0"/>
              <w:spacing w:line="276" w:lineRule="auto"/>
              <w:jc w:val="both"/>
              <w:rPr>
                <w:rFonts w:ascii="Times New Roman" w:hAnsi="Times New Roman" w:cs="Times New Roman"/>
                <w:sz w:val="24"/>
                <w:szCs w:val="24"/>
              </w:rPr>
            </w:pPr>
            <w:r w:rsidRPr="00EE756A">
              <w:rPr>
                <w:rFonts w:ascii="Times New Roman" w:hAnsi="Times New Roman" w:cs="Times New Roman"/>
                <w:sz w:val="24"/>
                <w:szCs w:val="24"/>
              </w:rPr>
              <w:t xml:space="preserve"> </w:t>
            </w:r>
            <w:r w:rsidRPr="00EE756A">
              <w:rPr>
                <w:rFonts w:ascii="Times New Roman" w:hAnsi="Times New Roman" w:cs="Times New Roman"/>
                <w:sz w:val="24"/>
                <w:szCs w:val="24"/>
              </w:rPr>
              <w:sym w:font="Symbol" w:char="F0BE"/>
            </w:r>
            <w:r w:rsidRPr="00EE756A">
              <w:rPr>
                <w:rFonts w:ascii="Times New Roman" w:hAnsi="Times New Roman" w:cs="Times New Roman"/>
                <w:sz w:val="24"/>
                <w:szCs w:val="24"/>
              </w:rPr>
              <w:t xml:space="preserve"> Знакомство со звуками: Угадай, кто пищит? Угадай, кто жужжит? Угадай, кто трубит? Угадай, кто рычит? (8 шт) М.: Мозайка Синтез, 2015</w:t>
            </w:r>
            <w:r>
              <w:rPr>
                <w:rFonts w:ascii="Times New Roman" w:hAnsi="Times New Roman" w:cs="Times New Roman"/>
                <w:sz w:val="24"/>
                <w:szCs w:val="24"/>
              </w:rPr>
              <w:t>;</w:t>
            </w:r>
          </w:p>
          <w:p w14:paraId="4269CB59" w14:textId="4BDB1B1C" w:rsidR="00EE756A" w:rsidRPr="00EE756A" w:rsidRDefault="00EE756A" w:rsidP="008B50E6">
            <w:pPr>
              <w:widowControl w:val="0"/>
              <w:spacing w:line="276" w:lineRule="auto"/>
              <w:jc w:val="both"/>
              <w:rPr>
                <w:rFonts w:ascii="Times New Roman" w:hAnsi="Times New Roman" w:cs="Times New Roman"/>
                <w:b/>
                <w:color w:val="000000" w:themeColor="text1"/>
                <w:sz w:val="24"/>
                <w:szCs w:val="24"/>
              </w:rPr>
            </w:pPr>
            <w:r w:rsidRPr="00EE756A">
              <w:rPr>
                <w:rFonts w:ascii="Times New Roman" w:hAnsi="Times New Roman" w:cs="Times New Roman"/>
                <w:sz w:val="24"/>
                <w:szCs w:val="24"/>
              </w:rPr>
              <w:t xml:space="preserve"> </w:t>
            </w:r>
            <w:r w:rsidRPr="00EE756A">
              <w:rPr>
                <w:rFonts w:ascii="Times New Roman" w:hAnsi="Times New Roman" w:cs="Times New Roman"/>
                <w:sz w:val="24"/>
                <w:szCs w:val="24"/>
              </w:rPr>
              <w:sym w:font="Symbol" w:char="F0BE"/>
            </w:r>
            <w:r w:rsidRPr="00EE756A">
              <w:rPr>
                <w:rFonts w:ascii="Times New Roman" w:hAnsi="Times New Roman" w:cs="Times New Roman"/>
                <w:sz w:val="24"/>
                <w:szCs w:val="24"/>
              </w:rPr>
              <w:t xml:space="preserve"> Грамматика в картинках. Антонимы. Глаголы. Для занятий с детьми 3-7 лет. М.: Мозайка Синтез, 2015</w:t>
            </w:r>
            <w:r>
              <w:rPr>
                <w:rFonts w:ascii="Times New Roman" w:hAnsi="Times New Roman" w:cs="Times New Roman"/>
                <w:sz w:val="24"/>
                <w:szCs w:val="24"/>
              </w:rPr>
              <w:t>.</w:t>
            </w:r>
          </w:p>
        </w:tc>
      </w:tr>
    </w:tbl>
    <w:p w14:paraId="7EB6B457" w14:textId="77777777" w:rsidR="00E0290B" w:rsidRDefault="00E0290B" w:rsidP="008B50E6">
      <w:pPr>
        <w:widowControl w:val="0"/>
        <w:spacing w:after="0"/>
        <w:ind w:firstLine="709"/>
        <w:jc w:val="center"/>
        <w:rPr>
          <w:rFonts w:ascii="Times New Roman" w:hAnsi="Times New Roman" w:cs="Times New Roman"/>
          <w:b/>
          <w:color w:val="000000" w:themeColor="text1"/>
          <w:sz w:val="24"/>
          <w:szCs w:val="24"/>
        </w:rPr>
      </w:pPr>
    </w:p>
    <w:p w14:paraId="7053E45F" w14:textId="77777777" w:rsidR="00EE756A" w:rsidRDefault="007B473D" w:rsidP="008B50E6">
      <w:pPr>
        <w:widowControl w:val="0"/>
        <w:spacing w:after="0"/>
        <w:ind w:firstLine="709"/>
        <w:jc w:val="center"/>
        <w:rPr>
          <w:rFonts w:ascii="Times New Roman" w:hAnsi="Times New Roman" w:cs="Times New Roman"/>
          <w:b/>
          <w:color w:val="000000" w:themeColor="text1"/>
          <w:sz w:val="24"/>
          <w:szCs w:val="24"/>
        </w:rPr>
      </w:pPr>
      <w:r w:rsidRPr="00EE756A">
        <w:rPr>
          <w:rFonts w:ascii="Times New Roman" w:hAnsi="Times New Roman" w:cs="Times New Roman"/>
          <w:b/>
          <w:color w:val="000000" w:themeColor="text1"/>
          <w:sz w:val="24"/>
          <w:szCs w:val="24"/>
        </w:rPr>
        <w:t xml:space="preserve">2.1.4 Модуль «Художественно-эстетическое развитие» </w:t>
      </w:r>
    </w:p>
    <w:p w14:paraId="36A397D0" w14:textId="2FABE3EE" w:rsidR="00453168" w:rsidRPr="00EE756A" w:rsidRDefault="007B473D" w:rsidP="008B50E6">
      <w:pPr>
        <w:widowControl w:val="0"/>
        <w:spacing w:after="0"/>
        <w:ind w:firstLine="709"/>
        <w:jc w:val="center"/>
        <w:rPr>
          <w:rFonts w:ascii="Times New Roman" w:hAnsi="Times New Roman" w:cs="Times New Roman"/>
          <w:b/>
          <w:color w:val="000000" w:themeColor="text1"/>
          <w:sz w:val="24"/>
          <w:szCs w:val="24"/>
        </w:rPr>
      </w:pPr>
      <w:r w:rsidRPr="00EE756A">
        <w:rPr>
          <w:rFonts w:ascii="Times New Roman" w:hAnsi="Times New Roman" w:cs="Times New Roman"/>
          <w:b/>
          <w:color w:val="000000" w:themeColor="text1"/>
          <w:sz w:val="24"/>
          <w:szCs w:val="24"/>
        </w:rPr>
        <w:t>(соответствует ФАОП п.32.4.)</w:t>
      </w:r>
    </w:p>
    <w:p w14:paraId="3D03C966"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образовательной области «Художественно-эстетическое развитие» основными </w:t>
      </w:r>
      <w:r>
        <w:rPr>
          <w:rFonts w:ascii="Times New Roman" w:hAnsi="Times New Roman" w:cs="Times New Roman"/>
          <w:i/>
          <w:color w:val="000000" w:themeColor="text1"/>
          <w:sz w:val="24"/>
          <w:szCs w:val="24"/>
        </w:rPr>
        <w:t>задачами образовательной деятельности</w:t>
      </w:r>
      <w:r>
        <w:rPr>
          <w:rFonts w:ascii="Times New Roman" w:hAnsi="Times New Roman" w:cs="Times New Roman"/>
          <w:color w:val="000000" w:themeColor="text1"/>
          <w:sz w:val="24"/>
          <w:szCs w:val="24"/>
        </w:rPr>
        <w:t xml:space="preserve"> с детьми являются создание условий для: </w:t>
      </w:r>
    </w:p>
    <w:p w14:paraId="555228CB"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4BF3CC50"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xml:space="preserve"> развития способности к восприятию музыки, художественной литературы, фольклора; </w:t>
      </w:r>
    </w:p>
    <w:p w14:paraId="62F1E75C"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7545AD81"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w:t>
      </w:r>
      <w:r>
        <w:rPr>
          <w:rFonts w:ascii="Times New Roman" w:hAnsi="Times New Roman" w:cs="Times New Roman"/>
          <w:color w:val="000000" w:themeColor="text1"/>
          <w:sz w:val="24"/>
          <w:szCs w:val="24"/>
        </w:rPr>
        <w:lastRenderedPageBreak/>
        <w:t xml:space="preserve">деятельности. </w:t>
      </w:r>
    </w:p>
    <w:p w14:paraId="0D1E1C16"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14:paraId="572832F6"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3C37DF55"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14:paraId="467FA329"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14:paraId="29A32939"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14:paraId="73713490"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14:paraId="58FA75BE" w14:textId="77777777" w:rsidR="00453168" w:rsidRPr="00EE756A" w:rsidRDefault="007B473D" w:rsidP="008B50E6">
      <w:pPr>
        <w:widowControl w:val="0"/>
        <w:tabs>
          <w:tab w:val="left" w:pos="567"/>
          <w:tab w:val="left" w:pos="709"/>
        </w:tabs>
        <w:spacing w:after="0"/>
        <w:ind w:firstLine="709"/>
        <w:jc w:val="center"/>
        <w:rPr>
          <w:rFonts w:ascii="Times New Roman" w:hAnsi="Times New Roman" w:cs="Times New Roman"/>
          <w:b/>
          <w:bCs/>
          <w:color w:val="000000" w:themeColor="text1"/>
          <w:sz w:val="24"/>
          <w:szCs w:val="24"/>
        </w:rPr>
      </w:pPr>
      <w:r w:rsidRPr="00EE756A">
        <w:rPr>
          <w:rFonts w:ascii="Times New Roman" w:hAnsi="Times New Roman" w:cs="Times New Roman"/>
          <w:b/>
          <w:bCs/>
          <w:color w:val="000000" w:themeColor="text1"/>
          <w:sz w:val="24"/>
          <w:szCs w:val="24"/>
        </w:rPr>
        <w:t>Основное содержание образовательной деятельности с детьми старшего дошкольного возраста (соответствует ФАОП п.32.4.5.)</w:t>
      </w:r>
    </w:p>
    <w:p w14:paraId="1B83D690" w14:textId="77777777" w:rsidR="00453168" w:rsidRDefault="007B473D" w:rsidP="008B50E6">
      <w:pPr>
        <w:widowControl w:val="0"/>
        <w:shd w:val="clear" w:color="auto" w:fill="FFFFFF"/>
        <w:tabs>
          <w:tab w:val="left" w:pos="891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2BCB124E" w14:textId="77777777" w:rsidR="00453168" w:rsidRDefault="007B473D" w:rsidP="008B50E6">
      <w:pPr>
        <w:widowControl w:val="0"/>
        <w:shd w:val="clear" w:color="auto" w:fill="FFFFFF"/>
        <w:tabs>
          <w:tab w:val="left" w:pos="891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14:paraId="2889F276" w14:textId="77777777" w:rsidR="0045316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14:paraId="4F274E37" w14:textId="77777777" w:rsidR="0045316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14:paraId="31F07A69" w14:textId="77777777" w:rsidR="0045316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w:t>
      </w:r>
    </w:p>
    <w:p w14:paraId="7194CD3B" w14:textId="77777777" w:rsidR="0045316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14:paraId="74924E63" w14:textId="77777777" w:rsidR="0045316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14:paraId="2BD612D8" w14:textId="77777777" w:rsidR="00453168" w:rsidRDefault="007B473D" w:rsidP="008B50E6">
      <w:pPr>
        <w:widowControl w:val="0"/>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14:paraId="4E9DAB14" w14:textId="77777777" w:rsidR="00453168" w:rsidRDefault="007B473D" w:rsidP="008B50E6">
      <w:pPr>
        <w:widowControl w:val="0"/>
        <w:spacing w:after="0"/>
        <w:ind w:firstLine="709"/>
        <w:jc w:val="both"/>
        <w:rPr>
          <w:rFonts w:ascii="Times New Roman" w:eastAsia="SimSun" w:hAnsi="Times New Roman" w:cs="Times New Roman"/>
          <w:color w:val="000000" w:themeColor="text1"/>
          <w:sz w:val="24"/>
          <w:szCs w:val="24"/>
          <w:lang w:eastAsia="hi-IN" w:bidi="hi-IN"/>
        </w:rPr>
      </w:pPr>
      <w:r>
        <w:rPr>
          <w:rFonts w:ascii="Times New Roman" w:eastAsia="SimSun" w:hAnsi="Times New Roman" w:cs="Times New Roman"/>
          <w:color w:val="000000" w:themeColor="text1"/>
          <w:sz w:val="24"/>
          <w:szCs w:val="24"/>
          <w:lang w:eastAsia="hi-IN" w:bidi="hi-IN"/>
        </w:rPr>
        <w:t>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11B90A77" w14:textId="77777777" w:rsidR="00453168" w:rsidRDefault="007B473D" w:rsidP="008B50E6">
      <w:pPr>
        <w:widowControl w:val="0"/>
        <w:spacing w:after="0"/>
        <w:ind w:firstLine="709"/>
        <w:jc w:val="both"/>
        <w:rPr>
          <w:rFonts w:ascii="Times New Roman" w:eastAsia="SimSun" w:hAnsi="Times New Roman" w:cs="Times New Roman"/>
          <w:color w:val="000000" w:themeColor="text1"/>
          <w:sz w:val="24"/>
          <w:szCs w:val="24"/>
          <w:lang w:eastAsia="hi-IN" w:bidi="hi-IN"/>
        </w:rPr>
      </w:pPr>
      <w:r>
        <w:rPr>
          <w:rFonts w:ascii="Times New Roman" w:eastAsia="SimSun" w:hAnsi="Times New Roman" w:cs="Times New Roman"/>
          <w:color w:val="000000" w:themeColor="text1"/>
          <w:sz w:val="24"/>
          <w:szCs w:val="24"/>
          <w:lang w:eastAsia="hi-IN" w:bidi="hi-IN"/>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14:paraId="7ADF04A5" w14:textId="77777777" w:rsidR="00EE756A" w:rsidRPr="00EE756A" w:rsidRDefault="00EE756A" w:rsidP="008B50E6">
      <w:pPr>
        <w:widowControl w:val="0"/>
        <w:tabs>
          <w:tab w:val="left" w:pos="0"/>
        </w:tabs>
        <w:spacing w:after="0"/>
        <w:ind w:firstLine="709"/>
        <w:jc w:val="center"/>
        <w:rPr>
          <w:rFonts w:ascii="Times New Roman" w:hAnsi="Times New Roman" w:cs="Times New Roman"/>
          <w:b/>
          <w:iCs/>
          <w:color w:val="000000" w:themeColor="text1"/>
          <w:sz w:val="24"/>
          <w:szCs w:val="24"/>
        </w:rPr>
      </w:pPr>
      <w:r w:rsidRPr="00EE756A">
        <w:rPr>
          <w:rFonts w:ascii="Times New Roman" w:hAnsi="Times New Roman" w:cs="Times New Roman"/>
          <w:b/>
          <w:iCs/>
          <w:color w:val="000000" w:themeColor="text1"/>
          <w:sz w:val="24"/>
          <w:szCs w:val="24"/>
        </w:rPr>
        <w:t xml:space="preserve">Описание методических пособий, обеспечивающих реализацию содержания </w:t>
      </w:r>
    </w:p>
    <w:p w14:paraId="02D335CD" w14:textId="2C6B5373" w:rsidR="00453168" w:rsidRDefault="00EE756A" w:rsidP="008B50E6">
      <w:pPr>
        <w:widowControl w:val="0"/>
        <w:tabs>
          <w:tab w:val="left" w:pos="0"/>
        </w:tabs>
        <w:spacing w:after="0"/>
        <w:ind w:firstLine="709"/>
        <w:jc w:val="center"/>
        <w:rPr>
          <w:rFonts w:ascii="Times New Roman" w:hAnsi="Times New Roman" w:cs="Times New Roman"/>
          <w:b/>
          <w:iCs/>
          <w:color w:val="000000" w:themeColor="text1"/>
          <w:sz w:val="24"/>
          <w:szCs w:val="24"/>
        </w:rPr>
      </w:pPr>
      <w:r w:rsidRPr="00EE756A">
        <w:rPr>
          <w:rFonts w:ascii="Times New Roman" w:hAnsi="Times New Roman" w:cs="Times New Roman"/>
          <w:b/>
          <w:iCs/>
          <w:color w:val="000000" w:themeColor="text1"/>
          <w:sz w:val="24"/>
          <w:szCs w:val="24"/>
        </w:rPr>
        <w:t>образовательной деятельности</w:t>
      </w:r>
    </w:p>
    <w:tbl>
      <w:tblPr>
        <w:tblStyle w:val="aff1"/>
        <w:tblW w:w="0" w:type="auto"/>
        <w:tblLook w:val="04A0" w:firstRow="1" w:lastRow="0" w:firstColumn="1" w:lastColumn="0" w:noHBand="0" w:noVBand="1"/>
      </w:tblPr>
      <w:tblGrid>
        <w:gridCol w:w="4784"/>
        <w:gridCol w:w="4786"/>
      </w:tblGrid>
      <w:tr w:rsidR="00EE756A" w14:paraId="3323A2E6" w14:textId="77777777" w:rsidTr="00EE756A">
        <w:tc>
          <w:tcPr>
            <w:tcW w:w="4785" w:type="dxa"/>
          </w:tcPr>
          <w:p w14:paraId="1790EF2E" w14:textId="77777777" w:rsidR="00EE756A" w:rsidRPr="00EE756A" w:rsidRDefault="00EE756A" w:rsidP="008B50E6">
            <w:pPr>
              <w:widowControl w:val="0"/>
              <w:tabs>
                <w:tab w:val="left" w:pos="0"/>
              </w:tabs>
              <w:spacing w:line="276" w:lineRule="auto"/>
              <w:jc w:val="center"/>
              <w:rPr>
                <w:rFonts w:ascii="Times New Roman" w:hAnsi="Times New Roman" w:cs="Times New Roman"/>
                <w:b/>
                <w:iCs/>
                <w:color w:val="000000" w:themeColor="text1"/>
                <w:sz w:val="24"/>
                <w:szCs w:val="24"/>
              </w:rPr>
            </w:pPr>
            <w:r w:rsidRPr="00EE756A">
              <w:rPr>
                <w:rFonts w:ascii="Times New Roman" w:hAnsi="Times New Roman" w:cs="Times New Roman"/>
                <w:b/>
                <w:iCs/>
                <w:color w:val="000000" w:themeColor="text1"/>
                <w:sz w:val="24"/>
                <w:szCs w:val="24"/>
              </w:rPr>
              <w:t xml:space="preserve">Образовательная </w:t>
            </w:r>
          </w:p>
          <w:p w14:paraId="2E346E56" w14:textId="77777777" w:rsidR="00EE756A" w:rsidRPr="00EE756A" w:rsidRDefault="00EE756A" w:rsidP="008B50E6">
            <w:pPr>
              <w:widowControl w:val="0"/>
              <w:tabs>
                <w:tab w:val="left" w:pos="0"/>
              </w:tabs>
              <w:spacing w:line="276" w:lineRule="auto"/>
              <w:jc w:val="center"/>
              <w:rPr>
                <w:rFonts w:ascii="Times New Roman" w:hAnsi="Times New Roman" w:cs="Times New Roman"/>
                <w:b/>
                <w:iCs/>
                <w:color w:val="000000" w:themeColor="text1"/>
                <w:sz w:val="24"/>
                <w:szCs w:val="24"/>
              </w:rPr>
            </w:pPr>
            <w:r w:rsidRPr="00EE756A">
              <w:rPr>
                <w:rFonts w:ascii="Times New Roman" w:hAnsi="Times New Roman" w:cs="Times New Roman"/>
                <w:b/>
                <w:iCs/>
                <w:color w:val="000000" w:themeColor="text1"/>
                <w:sz w:val="24"/>
                <w:szCs w:val="24"/>
              </w:rPr>
              <w:t xml:space="preserve">область </w:t>
            </w:r>
          </w:p>
          <w:p w14:paraId="56209A91" w14:textId="0E016A84" w:rsidR="00EE756A" w:rsidRPr="00EE756A" w:rsidRDefault="00EE756A" w:rsidP="008B50E6">
            <w:pPr>
              <w:widowControl w:val="0"/>
              <w:tabs>
                <w:tab w:val="left" w:pos="0"/>
              </w:tabs>
              <w:spacing w:line="276" w:lineRule="auto"/>
              <w:jc w:val="center"/>
              <w:rPr>
                <w:rFonts w:ascii="Times New Roman" w:hAnsi="Times New Roman" w:cs="Times New Roman"/>
                <w:bCs/>
                <w:iCs/>
                <w:color w:val="000000" w:themeColor="text1"/>
                <w:sz w:val="24"/>
                <w:szCs w:val="24"/>
              </w:rPr>
            </w:pPr>
            <w:r w:rsidRPr="00EE756A">
              <w:rPr>
                <w:rFonts w:ascii="Times New Roman" w:hAnsi="Times New Roman" w:cs="Times New Roman"/>
                <w:b/>
                <w:iCs/>
                <w:color w:val="000000" w:themeColor="text1"/>
                <w:sz w:val="24"/>
                <w:szCs w:val="24"/>
              </w:rPr>
              <w:t>«Художественно-эстетическое развитие»</w:t>
            </w:r>
          </w:p>
        </w:tc>
        <w:tc>
          <w:tcPr>
            <w:tcW w:w="4786" w:type="dxa"/>
          </w:tcPr>
          <w:p w14:paraId="55FA6677" w14:textId="77777777" w:rsidR="00EE756A" w:rsidRPr="003D0AF4" w:rsidRDefault="00EE756A"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sym w:font="Symbol" w:char="F02D"/>
            </w:r>
            <w:r w:rsidRPr="003D0AF4">
              <w:rPr>
                <w:rFonts w:ascii="Times New Roman" w:hAnsi="Times New Roman" w:cs="Times New Roman"/>
                <w:sz w:val="24"/>
                <w:szCs w:val="24"/>
              </w:rPr>
              <w:t xml:space="preserve"> Комарова Т.С. Детское художетвенное творчество. Для занятий с детьми 2-7 лет. М.: Мозаика-синтез, 2016.-176с.;</w:t>
            </w:r>
          </w:p>
          <w:p w14:paraId="39765F9D" w14:textId="77777777" w:rsidR="003D0AF4" w:rsidRPr="003D0AF4" w:rsidRDefault="00EE756A"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sym w:font="Symbol" w:char="F02D"/>
            </w:r>
            <w:r w:rsidRPr="003D0AF4">
              <w:rPr>
                <w:rFonts w:ascii="Times New Roman" w:hAnsi="Times New Roman" w:cs="Times New Roman"/>
                <w:sz w:val="24"/>
                <w:szCs w:val="24"/>
              </w:rPr>
              <w:t xml:space="preserve"> Комарова Т.С. Школа эстетического воспитания. М.: Мозаика-синтез, 2009.-352с.</w:t>
            </w:r>
            <w:r w:rsidR="003D0AF4" w:rsidRPr="003D0AF4">
              <w:rPr>
                <w:rFonts w:ascii="Times New Roman" w:hAnsi="Times New Roman" w:cs="Times New Roman"/>
                <w:sz w:val="24"/>
                <w:szCs w:val="24"/>
              </w:rPr>
              <w:t>;</w:t>
            </w:r>
          </w:p>
          <w:p w14:paraId="11144D5A" w14:textId="77777777" w:rsidR="00EE756A" w:rsidRPr="003D0AF4" w:rsidRDefault="00EE756A"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t xml:space="preserve"> </w:t>
            </w:r>
            <w:r w:rsidRPr="003D0AF4">
              <w:rPr>
                <w:rFonts w:ascii="Times New Roman" w:hAnsi="Times New Roman" w:cs="Times New Roman"/>
                <w:sz w:val="24"/>
                <w:szCs w:val="24"/>
              </w:rPr>
              <w:sym w:font="Symbol" w:char="F02D"/>
            </w:r>
            <w:r w:rsidRPr="003D0AF4">
              <w:rPr>
                <w:rFonts w:ascii="Times New Roman" w:hAnsi="Times New Roman" w:cs="Times New Roman"/>
                <w:sz w:val="24"/>
                <w:szCs w:val="24"/>
              </w:rPr>
              <w:t xml:space="preserve"> Соломенникова О.А. Радость творчества. Ознакомление детей с народным искусством. Для занятий с детьми 5-7 лет. М.: Мозаика-синтез, 2008.-176с.</w:t>
            </w:r>
            <w:r w:rsidR="003D0AF4" w:rsidRPr="003D0AF4">
              <w:rPr>
                <w:rFonts w:ascii="Times New Roman" w:hAnsi="Times New Roman" w:cs="Times New Roman"/>
                <w:sz w:val="24"/>
                <w:szCs w:val="24"/>
              </w:rPr>
              <w:t>;</w:t>
            </w:r>
          </w:p>
          <w:p w14:paraId="323C3613" w14:textId="77777777" w:rsidR="003D0AF4" w:rsidRP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sym w:font="Symbol" w:char="F02D"/>
            </w:r>
            <w:r w:rsidRPr="003D0AF4">
              <w:rPr>
                <w:rFonts w:ascii="Times New Roman" w:hAnsi="Times New Roman" w:cs="Times New Roman"/>
                <w:sz w:val="24"/>
                <w:szCs w:val="24"/>
              </w:rPr>
              <w:t xml:space="preserve"> Комарова Т.С. Изобразительная деятельность в детском саду. Старшая группа. Для занятий с детьми 5-6 лет. М.: Мозаика-синтез, 2016.-128с.;</w:t>
            </w:r>
          </w:p>
          <w:p w14:paraId="3DCA0270" w14:textId="77777777" w:rsidR="003D0AF4" w:rsidRP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sym w:font="Symbol" w:char="F02D"/>
            </w:r>
            <w:r w:rsidRPr="003D0AF4">
              <w:rPr>
                <w:rFonts w:ascii="Times New Roman" w:hAnsi="Times New Roman" w:cs="Times New Roman"/>
                <w:sz w:val="24"/>
                <w:szCs w:val="24"/>
              </w:rPr>
              <w:t xml:space="preserve"> Комарова Т.С. Изобразительная деятельность в детском саду. </w:t>
            </w:r>
            <w:r w:rsidRPr="003D0AF4">
              <w:rPr>
                <w:rFonts w:ascii="Times New Roman" w:hAnsi="Times New Roman" w:cs="Times New Roman"/>
                <w:sz w:val="24"/>
                <w:szCs w:val="24"/>
              </w:rPr>
              <w:lastRenderedPageBreak/>
              <w:t>Подготовительная к школе группа. Для занятий с детьми 6-7 лет. М.: Мозаика-синтез, 2016;</w:t>
            </w:r>
          </w:p>
          <w:p w14:paraId="7D4E0B34" w14:textId="77777777" w:rsidR="003D0AF4" w:rsidRP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t xml:space="preserve"> </w:t>
            </w:r>
            <w:r w:rsidRPr="003D0AF4">
              <w:rPr>
                <w:rFonts w:ascii="Times New Roman" w:hAnsi="Times New Roman" w:cs="Times New Roman"/>
                <w:sz w:val="24"/>
                <w:szCs w:val="24"/>
              </w:rPr>
              <w:sym w:font="Symbol" w:char="F02D"/>
            </w:r>
            <w:r w:rsidRPr="003D0AF4">
              <w:rPr>
                <w:rFonts w:ascii="Times New Roman" w:hAnsi="Times New Roman" w:cs="Times New Roman"/>
                <w:sz w:val="24"/>
                <w:szCs w:val="24"/>
              </w:rPr>
              <w:t xml:space="preserve"> Шиян О.А. Развитие Творческого мышления. Работаем по сказке. Занятия с детьми 3-7 лет. М.: Мозаика-синтез, 2016.- 132 112с.;</w:t>
            </w:r>
          </w:p>
          <w:p w14:paraId="25349F9A" w14:textId="77777777" w:rsidR="003D0AF4" w:rsidRP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t xml:space="preserve"> </w:t>
            </w:r>
            <w:r w:rsidRPr="003D0AF4">
              <w:rPr>
                <w:rFonts w:ascii="Times New Roman" w:hAnsi="Times New Roman" w:cs="Times New Roman"/>
                <w:sz w:val="24"/>
                <w:szCs w:val="24"/>
              </w:rPr>
              <w:sym w:font="Symbol" w:char="F02D"/>
            </w:r>
            <w:r w:rsidRPr="003D0AF4">
              <w:rPr>
                <w:rFonts w:ascii="Times New Roman" w:hAnsi="Times New Roman" w:cs="Times New Roman"/>
                <w:sz w:val="24"/>
                <w:szCs w:val="24"/>
              </w:rPr>
              <w:t xml:space="preserve"> Зацепина М.Б. Музыкальное воспитание в детском саду. Для занятий с детьми 2-7 лет. М.: Мозаика-синтез, 2016.- 96с.;</w:t>
            </w:r>
          </w:p>
          <w:p w14:paraId="10F95DC6" w14:textId="77777777" w:rsidR="003D0AF4" w:rsidRP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sym w:font="Symbol" w:char="F02D"/>
            </w:r>
            <w:r w:rsidRPr="003D0AF4">
              <w:rPr>
                <w:rFonts w:ascii="Times New Roman" w:hAnsi="Times New Roman" w:cs="Times New Roman"/>
                <w:sz w:val="24"/>
                <w:szCs w:val="24"/>
              </w:rPr>
              <w:t xml:space="preserve"> Комарова Т.С. Развитие художественных способностей дошкольников. Для занятий с детьми 3-7 лет. М.: Мозаикасинтез, 2015.-144с;</w:t>
            </w:r>
          </w:p>
          <w:p w14:paraId="3BD69BCC" w14:textId="124478A4" w:rsidR="003D0AF4" w:rsidRPr="003D0AF4" w:rsidRDefault="003D0AF4" w:rsidP="008B50E6">
            <w:pPr>
              <w:widowControl w:val="0"/>
              <w:tabs>
                <w:tab w:val="left" w:pos="0"/>
              </w:tabs>
              <w:spacing w:line="276" w:lineRule="auto"/>
              <w:jc w:val="both"/>
              <w:rPr>
                <w:rFonts w:ascii="Times New Roman" w:hAnsi="Times New Roman" w:cs="Times New Roman"/>
                <w:bCs/>
                <w:iCs/>
                <w:color w:val="000000" w:themeColor="text1"/>
                <w:sz w:val="24"/>
                <w:szCs w:val="24"/>
              </w:rPr>
            </w:pPr>
            <w:r w:rsidRPr="003D0AF4">
              <w:rPr>
                <w:rFonts w:ascii="Times New Roman" w:hAnsi="Times New Roman" w:cs="Times New Roman"/>
                <w:sz w:val="24"/>
                <w:szCs w:val="24"/>
              </w:rPr>
              <w:sym w:font="Symbol" w:char="F02D"/>
            </w:r>
            <w:r w:rsidRPr="003D0AF4">
              <w:rPr>
                <w:rFonts w:ascii="Times New Roman" w:hAnsi="Times New Roman" w:cs="Times New Roman"/>
                <w:sz w:val="24"/>
                <w:szCs w:val="24"/>
              </w:rPr>
              <w:t xml:space="preserve"> Зацепина М.Б. Культурно-досуговая деятельность в детском саду.-М.: Мозаика-Синтез, 2009.- 80с.</w:t>
            </w:r>
          </w:p>
        </w:tc>
      </w:tr>
      <w:tr w:rsidR="00EE756A" w14:paraId="17862943" w14:textId="77777777" w:rsidTr="00EE756A">
        <w:tc>
          <w:tcPr>
            <w:tcW w:w="4785" w:type="dxa"/>
          </w:tcPr>
          <w:p w14:paraId="792D1776" w14:textId="2B24BA8F" w:rsidR="00EE756A" w:rsidRPr="003D0AF4" w:rsidRDefault="003D0AF4" w:rsidP="008B50E6">
            <w:pPr>
              <w:widowControl w:val="0"/>
              <w:tabs>
                <w:tab w:val="left" w:pos="0"/>
              </w:tabs>
              <w:spacing w:line="276" w:lineRule="auto"/>
              <w:jc w:val="center"/>
              <w:rPr>
                <w:rFonts w:ascii="Times New Roman" w:hAnsi="Times New Roman" w:cs="Times New Roman"/>
                <w:bCs/>
                <w:iCs/>
                <w:color w:val="000000" w:themeColor="text1"/>
                <w:sz w:val="24"/>
                <w:szCs w:val="24"/>
              </w:rPr>
            </w:pPr>
            <w:r w:rsidRPr="003D0AF4">
              <w:rPr>
                <w:rFonts w:ascii="Times New Roman" w:hAnsi="Times New Roman" w:cs="Times New Roman"/>
                <w:sz w:val="24"/>
                <w:szCs w:val="24"/>
              </w:rPr>
              <w:lastRenderedPageBreak/>
              <w:t>Наглядные пособия</w:t>
            </w:r>
          </w:p>
        </w:tc>
        <w:tc>
          <w:tcPr>
            <w:tcW w:w="4786" w:type="dxa"/>
          </w:tcPr>
          <w:p w14:paraId="188E4C42" w14:textId="77777777" w:rsid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Карточки для занятий в детском саду дома. Расскажите детям 3-7 лет. О достопримечательностях Москвы. М.: Мозайка-Синтез, 2016</w:t>
            </w:r>
            <w:r>
              <w:rPr>
                <w:rFonts w:ascii="Times New Roman" w:hAnsi="Times New Roman" w:cs="Times New Roman"/>
                <w:sz w:val="24"/>
                <w:szCs w:val="24"/>
              </w:rPr>
              <w:t>;</w:t>
            </w:r>
          </w:p>
          <w:p w14:paraId="4DFD9245" w14:textId="77777777" w:rsid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t xml:space="preserve"> </w:t>
            </w: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Карточки для занятий в детском саду дома. Расскажите детям 3-7 лет. О музыкальных инструментах. М.: МозайкаСинтез, 2015</w:t>
            </w:r>
            <w:r>
              <w:rPr>
                <w:rFonts w:ascii="Times New Roman" w:hAnsi="Times New Roman" w:cs="Times New Roman"/>
                <w:sz w:val="24"/>
                <w:szCs w:val="24"/>
              </w:rPr>
              <w:t>;</w:t>
            </w:r>
          </w:p>
          <w:p w14:paraId="7DE1607D" w14:textId="77777777" w:rsid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t xml:space="preserve"> </w:t>
            </w: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Наглядно-дидактическое пособие. Рассказы по картинкам. Родная природа. Для занятий с детьми 3-7 лет М.: Мозайка Синтез, 2015</w:t>
            </w:r>
            <w:r>
              <w:rPr>
                <w:rFonts w:ascii="Times New Roman" w:hAnsi="Times New Roman" w:cs="Times New Roman"/>
                <w:sz w:val="24"/>
                <w:szCs w:val="24"/>
              </w:rPr>
              <w:t>;</w:t>
            </w:r>
          </w:p>
          <w:p w14:paraId="4328FB77" w14:textId="77777777" w:rsid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Наглядно-дидактическое пособие. Рассказы по картинкам. Времена года. Для занятий с детьми 3-7 лет М.: Мозайка Синтез, 2016</w:t>
            </w:r>
            <w:r>
              <w:rPr>
                <w:rFonts w:ascii="Times New Roman" w:hAnsi="Times New Roman" w:cs="Times New Roman"/>
                <w:sz w:val="24"/>
                <w:szCs w:val="24"/>
              </w:rPr>
              <w:t>;</w:t>
            </w:r>
          </w:p>
          <w:p w14:paraId="01AFD692" w14:textId="77777777" w:rsid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t xml:space="preserve"> </w:t>
            </w: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Наглядно-дидактическое пособие. Рассказы по картинкам. Весна. Для занятий с детьми 3-7 лет М.: Мозайка Синтез, 2014</w:t>
            </w:r>
            <w:r>
              <w:rPr>
                <w:rFonts w:ascii="Times New Roman" w:hAnsi="Times New Roman" w:cs="Times New Roman"/>
                <w:sz w:val="24"/>
                <w:szCs w:val="24"/>
              </w:rPr>
              <w:t>;</w:t>
            </w:r>
            <w:r w:rsidRPr="003D0AF4">
              <w:rPr>
                <w:rFonts w:ascii="Times New Roman" w:hAnsi="Times New Roman" w:cs="Times New Roman"/>
                <w:sz w:val="24"/>
                <w:szCs w:val="24"/>
              </w:rPr>
              <w:t xml:space="preserve"> </w:t>
            </w: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Наглядно-дидактическое пособие. Рассказы по картинкам. Весна. Для занятий с детьми 3-7 лет М.: Мозайка Синтез, 2015</w:t>
            </w:r>
            <w:r>
              <w:rPr>
                <w:rFonts w:ascii="Times New Roman" w:hAnsi="Times New Roman" w:cs="Times New Roman"/>
                <w:sz w:val="24"/>
                <w:szCs w:val="24"/>
              </w:rPr>
              <w:t>;</w:t>
            </w:r>
            <w:r w:rsidRPr="003D0AF4">
              <w:rPr>
                <w:rFonts w:ascii="Times New Roman" w:hAnsi="Times New Roman" w:cs="Times New Roman"/>
                <w:sz w:val="24"/>
                <w:szCs w:val="24"/>
              </w:rPr>
              <w:t xml:space="preserve"> </w:t>
            </w: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Наглядно-дидактическое пособие. Рассказы по картинкам. Лето. Для занятий с детьми 3-7 лет М.: Мозайка Синтез, 2014</w:t>
            </w:r>
            <w:r>
              <w:rPr>
                <w:rFonts w:ascii="Times New Roman" w:hAnsi="Times New Roman" w:cs="Times New Roman"/>
                <w:sz w:val="24"/>
                <w:szCs w:val="24"/>
              </w:rPr>
              <w:t>;</w:t>
            </w:r>
            <w:r w:rsidRPr="003D0AF4">
              <w:rPr>
                <w:rFonts w:ascii="Times New Roman" w:hAnsi="Times New Roman" w:cs="Times New Roman"/>
                <w:sz w:val="24"/>
                <w:szCs w:val="24"/>
              </w:rPr>
              <w:t xml:space="preserve"> </w:t>
            </w: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Наглядно-дидактическое пособие. Рассказы по картинкам. Осень. Для занятий с детьми 3-7 лет М.: Мозайка Синтез, 2016</w:t>
            </w:r>
            <w:r>
              <w:rPr>
                <w:rFonts w:ascii="Times New Roman" w:hAnsi="Times New Roman" w:cs="Times New Roman"/>
                <w:sz w:val="24"/>
                <w:szCs w:val="24"/>
              </w:rPr>
              <w:t>;</w:t>
            </w:r>
            <w:r w:rsidRPr="003D0AF4">
              <w:rPr>
                <w:rFonts w:ascii="Times New Roman" w:hAnsi="Times New Roman" w:cs="Times New Roman"/>
                <w:sz w:val="24"/>
                <w:szCs w:val="24"/>
              </w:rPr>
              <w:t xml:space="preserve"> </w:t>
            </w:r>
            <w:r w:rsidRPr="003D0AF4">
              <w:rPr>
                <w:rFonts w:ascii="Times New Roman" w:hAnsi="Times New Roman" w:cs="Times New Roman"/>
                <w:sz w:val="24"/>
                <w:szCs w:val="24"/>
              </w:rPr>
              <w:lastRenderedPageBreak/>
              <w:sym w:font="Symbol" w:char="F0BE"/>
            </w:r>
            <w:r w:rsidRPr="003D0AF4">
              <w:rPr>
                <w:rFonts w:ascii="Times New Roman" w:hAnsi="Times New Roman" w:cs="Times New Roman"/>
                <w:sz w:val="24"/>
                <w:szCs w:val="24"/>
              </w:rPr>
              <w:t xml:space="preserve"> Наглядно-дидактическое пособие. Рассказы по картинкам. Зима. Для занятий с детьми 3-7 лет М.: Мозайка Синтез, 2015</w:t>
            </w:r>
            <w:r>
              <w:rPr>
                <w:rFonts w:ascii="Times New Roman" w:hAnsi="Times New Roman" w:cs="Times New Roman"/>
                <w:sz w:val="24"/>
                <w:szCs w:val="24"/>
              </w:rPr>
              <w:t>;</w:t>
            </w:r>
            <w:r w:rsidRPr="003D0AF4">
              <w:rPr>
                <w:rFonts w:ascii="Times New Roman" w:hAnsi="Times New Roman" w:cs="Times New Roman"/>
                <w:sz w:val="24"/>
                <w:szCs w:val="24"/>
              </w:rPr>
              <w:t xml:space="preserve"> </w:t>
            </w: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Наглядно-дидактическое пособие. Мир в картинках. Дымковская игрушка. Для занятий с детьми 3-7 лет. М.: Мозайка Синтез, 2014</w:t>
            </w:r>
            <w:r>
              <w:rPr>
                <w:rFonts w:ascii="Times New Roman" w:hAnsi="Times New Roman" w:cs="Times New Roman"/>
                <w:sz w:val="24"/>
                <w:szCs w:val="24"/>
              </w:rPr>
              <w:t>;</w:t>
            </w:r>
          </w:p>
          <w:p w14:paraId="263DCA36" w14:textId="77777777" w:rsid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Наглядно-дидактическое пособие. Мир в картинках. Хохлома. Для занятий с детьми 3-7 лет. М.: Мозайка Синтез, 2012 133</w:t>
            </w:r>
            <w:r>
              <w:rPr>
                <w:rFonts w:ascii="Times New Roman" w:hAnsi="Times New Roman" w:cs="Times New Roman"/>
                <w:sz w:val="24"/>
                <w:szCs w:val="24"/>
              </w:rPr>
              <w:t>;</w:t>
            </w:r>
          </w:p>
          <w:p w14:paraId="19A50E5D" w14:textId="77777777" w:rsid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t xml:space="preserve"> </w:t>
            </w: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Наглядно-дидактическое пособие. Мир в картинках. Гжель. Для занятий с детьми 3-7 лет. М.: Мозайка Синтез, 2013</w:t>
            </w:r>
            <w:r>
              <w:rPr>
                <w:rFonts w:ascii="Times New Roman" w:hAnsi="Times New Roman" w:cs="Times New Roman"/>
                <w:sz w:val="24"/>
                <w:szCs w:val="24"/>
              </w:rPr>
              <w:t>;</w:t>
            </w:r>
          </w:p>
          <w:p w14:paraId="229924A2" w14:textId="77777777" w:rsid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t xml:space="preserve"> </w:t>
            </w: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Наглядно-дидактическое пособие. Мир в картинках. Полхов-майдан. Для занятий с детьми 3-7 лет. М.: Мозайка Синтез, 2009</w:t>
            </w:r>
            <w:r>
              <w:rPr>
                <w:rFonts w:ascii="Times New Roman" w:hAnsi="Times New Roman" w:cs="Times New Roman"/>
                <w:sz w:val="24"/>
                <w:szCs w:val="24"/>
              </w:rPr>
              <w:t>;</w:t>
            </w:r>
          </w:p>
          <w:p w14:paraId="54A51A56" w14:textId="77777777" w:rsid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t xml:space="preserve"> </w:t>
            </w: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Наглядно-дидактическое пособие. Мир в картинках. Городецкая роспись. Для занятий с детьми 3-7 лет. М.: Мозайка Синтез, 2014</w:t>
            </w:r>
            <w:r>
              <w:rPr>
                <w:rFonts w:ascii="Times New Roman" w:hAnsi="Times New Roman" w:cs="Times New Roman"/>
                <w:sz w:val="24"/>
                <w:szCs w:val="24"/>
              </w:rPr>
              <w:t>;</w:t>
            </w:r>
          </w:p>
          <w:p w14:paraId="5E593ACE" w14:textId="77777777" w:rsid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Наглядно-дидактическое пособие. Мир в картинках. Каргополь. Для занятий с детьми 3-7 лет. М.: Мозайка Синтез, 2011</w:t>
            </w:r>
            <w:r>
              <w:rPr>
                <w:rFonts w:ascii="Times New Roman" w:hAnsi="Times New Roman" w:cs="Times New Roman"/>
                <w:sz w:val="24"/>
                <w:szCs w:val="24"/>
              </w:rPr>
              <w:t>;</w:t>
            </w:r>
          </w:p>
          <w:p w14:paraId="54E56C85" w14:textId="77777777" w:rsid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Наглядно-дидактическое пособие. Мир в картинках. Филимоновская игрушка. Для занятий с детьми 3-7 лет. М.: Мозайка Синтез, 2013</w:t>
            </w:r>
            <w:r>
              <w:rPr>
                <w:rFonts w:ascii="Times New Roman" w:hAnsi="Times New Roman" w:cs="Times New Roman"/>
                <w:sz w:val="24"/>
                <w:szCs w:val="24"/>
              </w:rPr>
              <w:t>;</w:t>
            </w:r>
          </w:p>
          <w:p w14:paraId="50C193E3" w14:textId="77777777" w:rsid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Наглядно-дидактическое пособие. Мир в картинках. Музыкальные инструменты. Для занятий с детьми 3-7 лет. М.: Мозайка Синтез, 2013</w:t>
            </w:r>
            <w:r>
              <w:rPr>
                <w:rFonts w:ascii="Times New Roman" w:hAnsi="Times New Roman" w:cs="Times New Roman"/>
                <w:sz w:val="24"/>
                <w:szCs w:val="24"/>
              </w:rPr>
              <w:t>;</w:t>
            </w:r>
          </w:p>
          <w:p w14:paraId="4CC066B2" w14:textId="77777777" w:rsid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t xml:space="preserve"> </w:t>
            </w: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Альбом для творчества. Городецкая игрушка. М.: Мозайка Синтез, 2016</w:t>
            </w:r>
            <w:r>
              <w:rPr>
                <w:rFonts w:ascii="Times New Roman" w:hAnsi="Times New Roman" w:cs="Times New Roman"/>
                <w:sz w:val="24"/>
                <w:szCs w:val="24"/>
              </w:rPr>
              <w:t>;</w:t>
            </w:r>
          </w:p>
          <w:p w14:paraId="06AB59CC" w14:textId="77777777" w:rsid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t xml:space="preserve"> </w:t>
            </w: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Альбом для творчества. Мастерская гжели. М.: Мозайка Синтез, 2016</w:t>
            </w:r>
            <w:r>
              <w:rPr>
                <w:rFonts w:ascii="Times New Roman" w:hAnsi="Times New Roman" w:cs="Times New Roman"/>
                <w:sz w:val="24"/>
                <w:szCs w:val="24"/>
              </w:rPr>
              <w:t>;</w:t>
            </w:r>
          </w:p>
          <w:p w14:paraId="20BECECD" w14:textId="77777777" w:rsidR="003D0AF4" w:rsidRDefault="003D0AF4" w:rsidP="008B50E6">
            <w:pPr>
              <w:widowControl w:val="0"/>
              <w:tabs>
                <w:tab w:val="left" w:pos="0"/>
              </w:tabs>
              <w:spacing w:line="276" w:lineRule="auto"/>
              <w:jc w:val="both"/>
              <w:rPr>
                <w:rFonts w:ascii="Times New Roman" w:hAnsi="Times New Roman" w:cs="Times New Roman"/>
                <w:sz w:val="24"/>
                <w:szCs w:val="24"/>
              </w:rPr>
            </w:pPr>
            <w:r w:rsidRPr="003D0AF4">
              <w:rPr>
                <w:rFonts w:ascii="Times New Roman" w:hAnsi="Times New Roman" w:cs="Times New Roman"/>
                <w:sz w:val="24"/>
                <w:szCs w:val="24"/>
              </w:rPr>
              <w:t xml:space="preserve"> </w:t>
            </w: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Альбом для творчества. Полхов-майдан. - М.: Мозаика - синтез, 2016</w:t>
            </w:r>
            <w:r>
              <w:rPr>
                <w:rFonts w:ascii="Times New Roman" w:hAnsi="Times New Roman" w:cs="Times New Roman"/>
                <w:sz w:val="24"/>
                <w:szCs w:val="24"/>
              </w:rPr>
              <w:t>;</w:t>
            </w:r>
          </w:p>
          <w:p w14:paraId="51E9F5C3" w14:textId="53105C8C" w:rsidR="00EE756A" w:rsidRPr="003D0AF4" w:rsidRDefault="003D0AF4" w:rsidP="008B50E6">
            <w:pPr>
              <w:widowControl w:val="0"/>
              <w:tabs>
                <w:tab w:val="left" w:pos="0"/>
              </w:tabs>
              <w:spacing w:line="276" w:lineRule="auto"/>
              <w:jc w:val="both"/>
              <w:rPr>
                <w:rFonts w:ascii="Times New Roman" w:hAnsi="Times New Roman" w:cs="Times New Roman"/>
                <w:bCs/>
                <w:iCs/>
                <w:color w:val="000000" w:themeColor="text1"/>
                <w:sz w:val="24"/>
                <w:szCs w:val="24"/>
              </w:rPr>
            </w:pPr>
            <w:r w:rsidRPr="003D0AF4">
              <w:rPr>
                <w:rFonts w:ascii="Times New Roman" w:hAnsi="Times New Roman" w:cs="Times New Roman"/>
                <w:sz w:val="24"/>
                <w:szCs w:val="24"/>
              </w:rPr>
              <w:t xml:space="preserve"> </w:t>
            </w:r>
            <w:r w:rsidRPr="003D0AF4">
              <w:rPr>
                <w:rFonts w:ascii="Times New Roman" w:hAnsi="Times New Roman" w:cs="Times New Roman"/>
                <w:sz w:val="24"/>
                <w:szCs w:val="24"/>
              </w:rPr>
              <w:sym w:font="Symbol" w:char="F0BE"/>
            </w:r>
            <w:r w:rsidRPr="003D0AF4">
              <w:rPr>
                <w:rFonts w:ascii="Times New Roman" w:hAnsi="Times New Roman" w:cs="Times New Roman"/>
                <w:sz w:val="24"/>
                <w:szCs w:val="24"/>
              </w:rPr>
              <w:t xml:space="preserve"> Альбом для творчества. Жостовский букет. - М.: Мозаика синтез, 2016 Альбом для творчества. Дымковская игрушка. - М.: Мозаика синтез, 2016</w:t>
            </w:r>
            <w:r>
              <w:rPr>
                <w:rFonts w:ascii="Times New Roman" w:hAnsi="Times New Roman" w:cs="Times New Roman"/>
                <w:sz w:val="24"/>
                <w:szCs w:val="24"/>
              </w:rPr>
              <w:t>.</w:t>
            </w:r>
          </w:p>
        </w:tc>
      </w:tr>
    </w:tbl>
    <w:p w14:paraId="2C6D2504" w14:textId="77777777" w:rsidR="00EE756A" w:rsidRPr="00EE756A" w:rsidRDefault="00EE756A" w:rsidP="008B50E6">
      <w:pPr>
        <w:widowControl w:val="0"/>
        <w:tabs>
          <w:tab w:val="left" w:pos="0"/>
        </w:tabs>
        <w:spacing w:after="0"/>
        <w:ind w:firstLine="709"/>
        <w:jc w:val="center"/>
        <w:rPr>
          <w:rFonts w:ascii="Times New Roman" w:hAnsi="Times New Roman" w:cs="Times New Roman"/>
          <w:b/>
          <w:iCs/>
          <w:color w:val="000000" w:themeColor="text1"/>
          <w:sz w:val="24"/>
          <w:szCs w:val="24"/>
        </w:rPr>
      </w:pPr>
    </w:p>
    <w:p w14:paraId="7BC3A048" w14:textId="1F88F7D8" w:rsidR="00453168" w:rsidRPr="003D0AF4" w:rsidRDefault="007B473D" w:rsidP="008B50E6">
      <w:pPr>
        <w:widowControl w:val="0"/>
        <w:spacing w:after="0"/>
        <w:ind w:firstLine="709"/>
        <w:jc w:val="center"/>
        <w:rPr>
          <w:rFonts w:ascii="Times New Roman" w:hAnsi="Times New Roman" w:cs="Times New Roman"/>
          <w:b/>
          <w:color w:val="000000" w:themeColor="text1"/>
          <w:sz w:val="24"/>
          <w:szCs w:val="24"/>
        </w:rPr>
      </w:pPr>
      <w:r w:rsidRPr="003D0AF4">
        <w:rPr>
          <w:rFonts w:ascii="Times New Roman" w:hAnsi="Times New Roman" w:cs="Times New Roman"/>
          <w:b/>
          <w:color w:val="000000" w:themeColor="text1"/>
          <w:sz w:val="24"/>
          <w:szCs w:val="24"/>
        </w:rPr>
        <w:t xml:space="preserve">2.1.5 Модуль «Физическое развитие» (соответствует </w:t>
      </w:r>
      <w:r w:rsidR="00381D4E" w:rsidRPr="003D0AF4">
        <w:rPr>
          <w:rFonts w:ascii="Times New Roman" w:hAnsi="Times New Roman" w:cs="Times New Roman"/>
          <w:b/>
          <w:color w:val="000000" w:themeColor="text1"/>
          <w:sz w:val="24"/>
          <w:szCs w:val="24"/>
        </w:rPr>
        <w:t>ФАОП п.32.5.</w:t>
      </w:r>
      <w:r w:rsidRPr="003D0AF4">
        <w:rPr>
          <w:rFonts w:ascii="Times New Roman" w:hAnsi="Times New Roman" w:cs="Times New Roman"/>
          <w:b/>
          <w:color w:val="000000" w:themeColor="text1"/>
          <w:sz w:val="24"/>
          <w:szCs w:val="24"/>
        </w:rPr>
        <w:t>)</w:t>
      </w:r>
    </w:p>
    <w:p w14:paraId="1AE8EDCF"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области физического развития ребенка основными </w:t>
      </w:r>
      <w:r>
        <w:rPr>
          <w:rFonts w:ascii="Times New Roman" w:hAnsi="Times New Roman" w:cs="Times New Roman"/>
          <w:i/>
          <w:color w:val="000000" w:themeColor="text1"/>
          <w:sz w:val="24"/>
          <w:szCs w:val="24"/>
        </w:rPr>
        <w:t>задачами образовательной деятельности</w:t>
      </w:r>
      <w:r>
        <w:rPr>
          <w:rFonts w:ascii="Times New Roman" w:hAnsi="Times New Roman" w:cs="Times New Roman"/>
          <w:color w:val="000000" w:themeColor="text1"/>
          <w:sz w:val="24"/>
          <w:szCs w:val="24"/>
        </w:rPr>
        <w:t xml:space="preserve"> являются создание условий для: </w:t>
      </w:r>
    </w:p>
    <w:p w14:paraId="74F7EE25"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становления у детей ценностей здорового образа жизни;</w:t>
      </w:r>
    </w:p>
    <w:p w14:paraId="6677FA60"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noBreakHyphen/>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14:paraId="23CD154F"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развития представлений о своем теле и своих физических возможностях;</w:t>
      </w:r>
    </w:p>
    <w:p w14:paraId="0DB748C6"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xml:space="preserve"> приобретения двигательного опыта и совершенствования двигательной активности; </w:t>
      </w:r>
    </w:p>
    <w:p w14:paraId="4B6F9BEF"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формирования начальных представлений о некоторых видах спорта, овладения подвижными играми с правилами.</w:t>
      </w:r>
    </w:p>
    <w:p w14:paraId="13BE0F05"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В сфере становления у детей ценностей здорового образа жизни в</w:t>
      </w:r>
      <w:r>
        <w:rPr>
          <w:rFonts w:ascii="Times New Roman" w:hAnsi="Times New Roman" w:cs="Times New Roman"/>
          <w:color w:val="000000" w:themeColor="text1"/>
          <w:sz w:val="24"/>
          <w:szCs w:val="24"/>
        </w:rP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14:paraId="7D52FB92"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Pr>
          <w:rFonts w:ascii="Times New Roman" w:hAnsi="Times New Roman" w:cs="Times New Roman"/>
          <w:color w:val="000000" w:themeColor="text1"/>
          <w:sz w:val="24"/>
          <w:szCs w:val="24"/>
        </w:rPr>
        <w:t>зрослые уделяют специальное внимание развитию у ребенка представлений о своем теле, произвольности действий и движений ребенка.</w:t>
      </w:r>
    </w:p>
    <w:p w14:paraId="7389F830"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14:paraId="0F0335DD"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14:paraId="09360C78" w14:textId="77777777" w:rsidR="00453168" w:rsidRDefault="007B473D" w:rsidP="008B50E6">
      <w:pPr>
        <w:widowControl w:val="0"/>
        <w:tabs>
          <w:tab w:val="left" w:pos="567"/>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79891F5F" w14:textId="77777777" w:rsidR="00453168" w:rsidRPr="003D0AF4" w:rsidRDefault="007B473D" w:rsidP="008B50E6">
      <w:pPr>
        <w:widowControl w:val="0"/>
        <w:tabs>
          <w:tab w:val="left" w:pos="567"/>
          <w:tab w:val="left" w:pos="709"/>
        </w:tabs>
        <w:spacing w:after="0"/>
        <w:ind w:firstLine="709"/>
        <w:jc w:val="center"/>
        <w:rPr>
          <w:rFonts w:ascii="Times New Roman" w:hAnsi="Times New Roman" w:cs="Times New Roman"/>
          <w:b/>
          <w:bCs/>
          <w:color w:val="000000" w:themeColor="text1"/>
          <w:sz w:val="24"/>
          <w:szCs w:val="24"/>
        </w:rPr>
      </w:pPr>
      <w:r w:rsidRPr="003D0AF4">
        <w:rPr>
          <w:rFonts w:ascii="Times New Roman" w:hAnsi="Times New Roman" w:cs="Times New Roman"/>
          <w:b/>
          <w:bCs/>
          <w:color w:val="000000" w:themeColor="text1"/>
          <w:sz w:val="24"/>
          <w:szCs w:val="24"/>
        </w:rPr>
        <w:t>Основное содержание образовательной деятельности с детьми старшего дошкольного возраста (соответствует   ФАОП п.32.5.6)</w:t>
      </w:r>
    </w:p>
    <w:p w14:paraId="1C85802B" w14:textId="77777777" w:rsidR="00453168" w:rsidRDefault="007B473D" w:rsidP="008B50E6">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14:paraId="4892A073" w14:textId="77777777" w:rsidR="00453168" w:rsidRDefault="007B473D" w:rsidP="008B50E6">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w:t>
      </w:r>
      <w:r>
        <w:rPr>
          <w:rFonts w:ascii="Times New Roman" w:hAnsi="Times New Roman" w:cs="Times New Roman"/>
          <w:color w:val="000000" w:themeColor="text1"/>
          <w:sz w:val="24"/>
          <w:szCs w:val="24"/>
        </w:rPr>
        <w:lastRenderedPageBreak/>
        <w:t>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3C2249C6" w14:textId="77777777" w:rsidR="00453168" w:rsidRDefault="007B473D" w:rsidP="008B50E6">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14:paraId="0A74FD49" w14:textId="7FA2FC32" w:rsidR="00453168" w:rsidRDefault="007B473D" w:rsidP="008B50E6">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w:t>
      </w:r>
      <w:r w:rsidR="00381D4E">
        <w:rPr>
          <w:rFonts w:ascii="Times New Roman" w:hAnsi="Times New Roman" w:cs="Times New Roman"/>
          <w:color w:val="000000" w:themeColor="text1"/>
          <w:sz w:val="24"/>
          <w:szCs w:val="24"/>
        </w:rPr>
        <w:t>глазная, адаптационная</w:t>
      </w:r>
      <w:r>
        <w:rPr>
          <w:rFonts w:ascii="Times New Roman" w:hAnsi="Times New Roman" w:cs="Times New Roman"/>
          <w:color w:val="000000" w:themeColor="text1"/>
          <w:sz w:val="24"/>
          <w:szCs w:val="24"/>
        </w:rPr>
        <w:t xml:space="preserve">, корригирующая, остеопатическая), закаливающие процедуры, подвижные игры, игры со спортивными </w:t>
      </w:r>
      <w:r w:rsidR="00381D4E">
        <w:rPr>
          <w:rFonts w:ascii="Times New Roman" w:hAnsi="Times New Roman" w:cs="Times New Roman"/>
          <w:color w:val="000000" w:themeColor="text1"/>
          <w:sz w:val="24"/>
          <w:szCs w:val="24"/>
        </w:rPr>
        <w:t>элементами, спортивные</w:t>
      </w:r>
      <w:r>
        <w:rPr>
          <w:rFonts w:ascii="Times New Roman" w:hAnsi="Times New Roman" w:cs="Times New Roman"/>
          <w:color w:val="000000" w:themeColor="text1"/>
          <w:sz w:val="24"/>
          <w:szCs w:val="24"/>
        </w:rPr>
        <w:t xml:space="preserve"> праздники и развлечения. При наличии бассейна детей обучают плаванию, организуя в бассейне спортивные праздники и другие спортивные мероприятия.</w:t>
      </w:r>
    </w:p>
    <w:p w14:paraId="45259084" w14:textId="77777777" w:rsidR="00453168" w:rsidRDefault="007B473D" w:rsidP="008B50E6">
      <w:pPr>
        <w:widowControl w:val="0"/>
        <w:shd w:val="clear" w:color="auto" w:fill="FFFFFF"/>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Продолжается работа по формированию правильной осанки, организованности, самостоятельности, инициативы. </w: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8240" behindDoc="0" locked="0" layoutInCell="1" allowOverlap="1" wp14:anchorId="5D1CAECD" wp14:editId="306ADD85">
                <wp:simplePos x="0" y="0"/>
                <wp:positionH relativeFrom="margin">
                  <wp:posOffset>-5245100</wp:posOffset>
                </wp:positionH>
                <wp:positionV relativeFrom="paragraph">
                  <wp:posOffset>123825</wp:posOffset>
                </wp:positionV>
                <wp:extent cx="4050665" cy="0"/>
                <wp:effectExtent l="0" t="0" r="0" b="12700"/>
                <wp:wrapNone/>
                <wp:docPr id="105"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solidFill>
                          <a:srgbClr val="FFFFFF"/>
                        </a:solidFill>
                        <a:ln w="12700" cap="flat" cmpd="sng" algn="ctr">
                          <a:solidFill>
                            <a:srgbClr val="000000"/>
                          </a:solidFill>
                          <a:miter lim="800000"/>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63C9D050" id="Shape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" filled="t" strokeweight="1pt">
                <v:stroke joinstyle="miter"/>
                <o:lock v:ext="edit" shapetype="f"/>
                <w10:wrap anchorx="margin"/>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 behindDoc="0" locked="0" layoutInCell="1" allowOverlap="1" wp14:anchorId="0EC0F223" wp14:editId="1B15F2BF">
                <wp:simplePos x="0" y="0"/>
                <wp:positionH relativeFrom="margin">
                  <wp:posOffset>2418715</wp:posOffset>
                </wp:positionH>
                <wp:positionV relativeFrom="paragraph">
                  <wp:posOffset>114935</wp:posOffset>
                </wp:positionV>
                <wp:extent cx="70485" cy="8890"/>
                <wp:effectExtent l="0" t="0" r="1590" b="12600"/>
                <wp:wrapNone/>
                <wp:docPr id="106"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0485" cy="8890"/>
                        </a:xfrm>
                        <a:prstGeom prst="line">
                          <a:avLst/>
                        </a:prstGeom>
                        <a:solidFill>
                          <a:srgbClr val="FFFFFF"/>
                        </a:solidFill>
                        <a:ln w="12700" cap="flat" cmpd="sng" algn="ctr">
                          <a:solidFill>
                            <a:srgbClr val="000000"/>
                          </a:solidFill>
                          <a:miter lim="800000"/>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3759B95B" id="Shape 2" o:spid="_x0000_s1026" style="position:absolute;flip:x y;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" filled="t" strokeweight="1pt">
                <v:stroke joinstyle="miter"/>
                <o:lock v:ext="edit" shapetype="f"/>
                <w10:wrap anchorx="margin"/>
              </v:line>
            </w:pict>
          </mc:Fallback>
        </mc:AlternateContent>
      </w:r>
      <w:r>
        <w:rPr>
          <w:rFonts w:ascii="Times New Roman" w:hAnsi="Times New Roman" w:cs="Times New Roman"/>
          <w:color w:val="000000" w:themeColor="text1"/>
          <w:sz w:val="24"/>
          <w:szCs w:val="24"/>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14:paraId="4D25FE3B" w14:textId="77777777" w:rsidR="00453168" w:rsidRDefault="007B473D" w:rsidP="008B50E6">
      <w:pPr>
        <w:widowControl w:val="0"/>
        <w:tabs>
          <w:tab w:val="left" w:pos="567"/>
          <w:tab w:val="left" w:pos="70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14:paraId="4596F4F3" w14:textId="77777777" w:rsidR="00453168" w:rsidRDefault="007B473D" w:rsidP="008B50E6">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организации работы с детьми активно используется время, предусмотренное для их самостоятельной деятельности. </w:t>
      </w:r>
      <w:r>
        <w:rPr>
          <w:rFonts w:ascii="Times New Roman" w:hAnsi="Times New Roman" w:cs="Times New Roman"/>
          <w:bCs/>
          <w:color w:val="000000" w:themeColor="text1"/>
          <w:sz w:val="24"/>
          <w:szCs w:val="24"/>
          <w:shd w:val="clear" w:color="auto" w:fill="FFFFFF"/>
        </w:rPr>
        <w:t xml:space="preserve">На этой ступени обучения важно вовлекать детей с ТНР в различные игры-экспериментирования, викторины, </w:t>
      </w:r>
      <w:r>
        <w:rPr>
          <w:rFonts w:ascii="Times New Roman" w:hAnsi="Times New Roman" w:cs="Times New Roman"/>
          <w:color w:val="000000" w:themeColor="text1"/>
          <w:sz w:val="24"/>
          <w:szCs w:val="24"/>
        </w:rPr>
        <w:t xml:space="preserve">игры-этюды, жестовые игры, предлагать им иллюстративный и аудиальный материал </w:t>
      </w:r>
      <w:r>
        <w:rPr>
          <w:rFonts w:ascii="Times New Roman" w:hAnsi="Times New Roman" w:cs="Times New Roman"/>
          <w:bCs/>
          <w:color w:val="000000" w:themeColor="text1"/>
          <w:sz w:val="24"/>
          <w:szCs w:val="24"/>
          <w:shd w:val="clear" w:color="auto" w:fill="FFFFFF"/>
        </w:rPr>
        <w:t>и т.п.</w:t>
      </w:r>
      <w:r>
        <w:rPr>
          <w:rFonts w:ascii="Times New Roman" w:hAnsi="Times New Roman" w:cs="Times New Roman"/>
          <w:color w:val="000000" w:themeColor="text1"/>
          <w:sz w:val="24"/>
          <w:szCs w:val="24"/>
        </w:rPr>
        <w:t>, связанный с личной гигиеной, режимом дня, здоровым образом жизни.</w:t>
      </w:r>
    </w:p>
    <w:p w14:paraId="4B3FEE1C" w14:textId="77777777" w:rsidR="00453168" w:rsidRDefault="007B473D" w:rsidP="008B50E6">
      <w:pPr>
        <w:widowControl w:val="0"/>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6E9E8E39" w14:textId="77777777" w:rsidR="00453168" w:rsidRDefault="007B473D" w:rsidP="008B50E6">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w:t>
      </w:r>
      <w:r>
        <w:rPr>
          <w:rFonts w:ascii="Times New Roman" w:hAnsi="Times New Roman" w:cs="Times New Roman"/>
          <w:color w:val="000000" w:themeColor="text1"/>
          <w:sz w:val="24"/>
          <w:szCs w:val="24"/>
        </w:rPr>
        <w:lastRenderedPageBreak/>
        <w:t>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p>
    <w:p w14:paraId="1772E2E4" w14:textId="4A8D7E13" w:rsidR="008C7F03" w:rsidRPr="008C7F03" w:rsidRDefault="008C7F03" w:rsidP="008B50E6">
      <w:pPr>
        <w:widowControl w:val="0"/>
        <w:spacing w:after="0"/>
        <w:ind w:firstLine="709"/>
        <w:jc w:val="center"/>
        <w:rPr>
          <w:rFonts w:ascii="Times New Roman" w:hAnsi="Times New Roman" w:cs="Times New Roman"/>
          <w:b/>
          <w:bCs/>
          <w:color w:val="000000" w:themeColor="text1"/>
          <w:sz w:val="24"/>
          <w:szCs w:val="24"/>
        </w:rPr>
      </w:pPr>
      <w:r w:rsidRPr="008C7F03">
        <w:rPr>
          <w:rFonts w:ascii="Times New Roman" w:hAnsi="Times New Roman" w:cs="Times New Roman"/>
          <w:b/>
          <w:bCs/>
          <w:color w:val="000000" w:themeColor="text1"/>
          <w:sz w:val="24"/>
          <w:szCs w:val="24"/>
        </w:rPr>
        <w:t>Описание методических пособий, обеспечивающих реализацию содержания</w:t>
      </w:r>
    </w:p>
    <w:p w14:paraId="53C309AE" w14:textId="312A7080" w:rsidR="00453168" w:rsidRDefault="008C7F03" w:rsidP="008B50E6">
      <w:pPr>
        <w:widowControl w:val="0"/>
        <w:spacing w:after="0"/>
        <w:ind w:firstLine="709"/>
        <w:jc w:val="center"/>
        <w:rPr>
          <w:rFonts w:ascii="Times New Roman" w:hAnsi="Times New Roman" w:cs="Times New Roman"/>
          <w:b/>
          <w:bCs/>
          <w:color w:val="000000" w:themeColor="text1"/>
          <w:sz w:val="24"/>
          <w:szCs w:val="24"/>
        </w:rPr>
      </w:pPr>
      <w:r w:rsidRPr="008C7F03">
        <w:rPr>
          <w:rFonts w:ascii="Times New Roman" w:hAnsi="Times New Roman" w:cs="Times New Roman"/>
          <w:b/>
          <w:bCs/>
          <w:color w:val="000000" w:themeColor="text1"/>
          <w:sz w:val="24"/>
          <w:szCs w:val="24"/>
        </w:rPr>
        <w:t>образовательной деятельности</w:t>
      </w:r>
    </w:p>
    <w:tbl>
      <w:tblPr>
        <w:tblStyle w:val="aff1"/>
        <w:tblW w:w="0" w:type="auto"/>
        <w:tblLook w:val="04A0" w:firstRow="1" w:lastRow="0" w:firstColumn="1" w:lastColumn="0" w:noHBand="0" w:noVBand="1"/>
      </w:tblPr>
      <w:tblGrid>
        <w:gridCol w:w="4785"/>
        <w:gridCol w:w="4785"/>
      </w:tblGrid>
      <w:tr w:rsidR="008C7F03" w14:paraId="08EA9DD8" w14:textId="77777777" w:rsidTr="008C7F03">
        <w:tc>
          <w:tcPr>
            <w:tcW w:w="4785" w:type="dxa"/>
          </w:tcPr>
          <w:p w14:paraId="153D9352" w14:textId="77777777" w:rsidR="008C7F03" w:rsidRPr="008C7F03" w:rsidRDefault="008C7F03" w:rsidP="008B50E6">
            <w:pPr>
              <w:widowControl w:val="0"/>
              <w:spacing w:line="276" w:lineRule="auto"/>
              <w:jc w:val="center"/>
              <w:rPr>
                <w:rFonts w:ascii="Times New Roman" w:hAnsi="Times New Roman" w:cs="Times New Roman"/>
                <w:b/>
                <w:bCs/>
                <w:color w:val="000000" w:themeColor="text1"/>
                <w:sz w:val="24"/>
                <w:szCs w:val="24"/>
              </w:rPr>
            </w:pPr>
            <w:r w:rsidRPr="008C7F03">
              <w:rPr>
                <w:rFonts w:ascii="Times New Roman" w:hAnsi="Times New Roman" w:cs="Times New Roman"/>
                <w:b/>
                <w:bCs/>
                <w:color w:val="000000" w:themeColor="text1"/>
                <w:sz w:val="24"/>
                <w:szCs w:val="24"/>
              </w:rPr>
              <w:t xml:space="preserve">Образовательная </w:t>
            </w:r>
          </w:p>
          <w:p w14:paraId="76497173" w14:textId="77777777" w:rsidR="008C7F03" w:rsidRPr="008C7F03" w:rsidRDefault="008C7F03" w:rsidP="008B50E6">
            <w:pPr>
              <w:widowControl w:val="0"/>
              <w:spacing w:line="276" w:lineRule="auto"/>
              <w:jc w:val="center"/>
              <w:rPr>
                <w:rFonts w:ascii="Times New Roman" w:hAnsi="Times New Roman" w:cs="Times New Roman"/>
                <w:b/>
                <w:bCs/>
                <w:color w:val="000000" w:themeColor="text1"/>
                <w:sz w:val="24"/>
                <w:szCs w:val="24"/>
              </w:rPr>
            </w:pPr>
            <w:r w:rsidRPr="008C7F03">
              <w:rPr>
                <w:rFonts w:ascii="Times New Roman" w:hAnsi="Times New Roman" w:cs="Times New Roman"/>
                <w:b/>
                <w:bCs/>
                <w:color w:val="000000" w:themeColor="text1"/>
                <w:sz w:val="24"/>
                <w:szCs w:val="24"/>
              </w:rPr>
              <w:t xml:space="preserve">область </w:t>
            </w:r>
          </w:p>
          <w:p w14:paraId="0D991569" w14:textId="6D48F5B2" w:rsidR="008C7F03" w:rsidRDefault="008C7F03" w:rsidP="008B50E6">
            <w:pPr>
              <w:widowControl w:val="0"/>
              <w:spacing w:line="276" w:lineRule="auto"/>
              <w:jc w:val="center"/>
              <w:rPr>
                <w:rFonts w:ascii="Times New Roman" w:hAnsi="Times New Roman" w:cs="Times New Roman"/>
                <w:b/>
                <w:bCs/>
                <w:color w:val="000000" w:themeColor="text1"/>
                <w:sz w:val="24"/>
                <w:szCs w:val="24"/>
              </w:rPr>
            </w:pPr>
            <w:r w:rsidRPr="008C7F03">
              <w:rPr>
                <w:rFonts w:ascii="Times New Roman" w:hAnsi="Times New Roman" w:cs="Times New Roman"/>
                <w:b/>
                <w:bCs/>
                <w:color w:val="000000" w:themeColor="text1"/>
                <w:sz w:val="24"/>
                <w:szCs w:val="24"/>
              </w:rPr>
              <w:t>«Физическое развитие»</w:t>
            </w:r>
          </w:p>
        </w:tc>
        <w:tc>
          <w:tcPr>
            <w:tcW w:w="4786" w:type="dxa"/>
          </w:tcPr>
          <w:p w14:paraId="269FAAFB" w14:textId="77777777" w:rsidR="008C7F03" w:rsidRDefault="008C7F03" w:rsidP="008B50E6">
            <w:pPr>
              <w:widowControl w:val="0"/>
              <w:spacing w:line="276" w:lineRule="auto"/>
              <w:jc w:val="both"/>
              <w:rPr>
                <w:rFonts w:ascii="Times New Roman" w:hAnsi="Times New Roman" w:cs="Times New Roman"/>
                <w:color w:val="000000" w:themeColor="text1"/>
                <w:sz w:val="24"/>
                <w:szCs w:val="24"/>
              </w:rPr>
            </w:pPr>
            <w:r w:rsidRPr="008C7F03">
              <w:rPr>
                <w:rFonts w:ascii="Times New Roman" w:hAnsi="Times New Roman" w:cs="Times New Roman"/>
                <w:color w:val="000000" w:themeColor="text1"/>
                <w:sz w:val="24"/>
                <w:szCs w:val="24"/>
              </w:rPr>
              <w:sym w:font="Symbol" w:char="F02D"/>
            </w:r>
            <w:r w:rsidRPr="008C7F03">
              <w:rPr>
                <w:rFonts w:ascii="Times New Roman" w:hAnsi="Times New Roman" w:cs="Times New Roman"/>
                <w:color w:val="000000" w:themeColor="text1"/>
                <w:sz w:val="24"/>
                <w:szCs w:val="24"/>
              </w:rPr>
              <w:t xml:space="preserve"> Новикова И.М. Формирование представлений о здоровом образ жизни у дошкольников. Пособие для педагогов дошкольных учреждений. Для работы с детьми 5-7 лет. М.: Мозаика-синтез, 2010.-96с.</w:t>
            </w:r>
            <w:r>
              <w:rPr>
                <w:rFonts w:ascii="Times New Roman" w:hAnsi="Times New Roman" w:cs="Times New Roman"/>
                <w:color w:val="000000" w:themeColor="text1"/>
                <w:sz w:val="24"/>
                <w:szCs w:val="24"/>
              </w:rPr>
              <w:t>;</w:t>
            </w:r>
          </w:p>
          <w:p w14:paraId="2452F88C" w14:textId="77777777" w:rsidR="008C7F03" w:rsidRDefault="008C7F03" w:rsidP="008B50E6">
            <w:pPr>
              <w:widowControl w:val="0"/>
              <w:spacing w:line="276" w:lineRule="auto"/>
              <w:jc w:val="both"/>
              <w:rPr>
                <w:rFonts w:ascii="Times New Roman" w:hAnsi="Times New Roman" w:cs="Times New Roman"/>
                <w:color w:val="000000" w:themeColor="text1"/>
                <w:sz w:val="24"/>
                <w:szCs w:val="24"/>
              </w:rPr>
            </w:pPr>
            <w:r w:rsidRPr="008C7F03">
              <w:rPr>
                <w:rFonts w:ascii="Times New Roman" w:hAnsi="Times New Roman" w:cs="Times New Roman"/>
                <w:color w:val="000000" w:themeColor="text1"/>
                <w:sz w:val="24"/>
                <w:szCs w:val="24"/>
              </w:rPr>
              <w:sym w:font="Symbol" w:char="F02D"/>
            </w:r>
            <w:r w:rsidRPr="008C7F03">
              <w:rPr>
                <w:rFonts w:ascii="Times New Roman" w:hAnsi="Times New Roman" w:cs="Times New Roman"/>
                <w:color w:val="000000" w:themeColor="text1"/>
                <w:sz w:val="24"/>
                <w:szCs w:val="24"/>
              </w:rPr>
              <w:t xml:space="preserve"> Степаненкова Э.Я. Сборник подвижных игр. Для занятий с детьми 2-7 лет. М.: Мозаика-синтез, 2015.-144с.</w:t>
            </w:r>
            <w:r>
              <w:rPr>
                <w:rFonts w:ascii="Times New Roman" w:hAnsi="Times New Roman" w:cs="Times New Roman"/>
                <w:color w:val="000000" w:themeColor="text1"/>
                <w:sz w:val="24"/>
                <w:szCs w:val="24"/>
              </w:rPr>
              <w:t>;</w:t>
            </w:r>
          </w:p>
          <w:p w14:paraId="7D284A0F" w14:textId="77777777" w:rsidR="008C7F03" w:rsidRDefault="008C7F03" w:rsidP="008B50E6">
            <w:pPr>
              <w:widowControl w:val="0"/>
              <w:spacing w:line="276" w:lineRule="auto"/>
              <w:jc w:val="both"/>
              <w:rPr>
                <w:rFonts w:ascii="Times New Roman" w:hAnsi="Times New Roman" w:cs="Times New Roman"/>
                <w:color w:val="000000" w:themeColor="text1"/>
                <w:sz w:val="24"/>
                <w:szCs w:val="24"/>
              </w:rPr>
            </w:pPr>
            <w:r w:rsidRPr="008C7F03">
              <w:rPr>
                <w:rFonts w:ascii="Times New Roman" w:hAnsi="Times New Roman" w:cs="Times New Roman"/>
                <w:color w:val="000000" w:themeColor="text1"/>
                <w:sz w:val="24"/>
                <w:szCs w:val="24"/>
              </w:rPr>
              <w:sym w:font="Symbol" w:char="F02D"/>
            </w:r>
            <w:r w:rsidRPr="008C7F03">
              <w:rPr>
                <w:rFonts w:ascii="Times New Roman" w:hAnsi="Times New Roman" w:cs="Times New Roman"/>
                <w:color w:val="000000" w:themeColor="text1"/>
                <w:sz w:val="24"/>
                <w:szCs w:val="24"/>
              </w:rPr>
              <w:t xml:space="preserve"> Пензулаева Л.И. Оздоровительная гимнастика. Комплексы упражнений. Для занятий с детьми 3-7 лет. М.: Мозаика-синтез, 2016.-128с.</w:t>
            </w:r>
            <w:r>
              <w:rPr>
                <w:rFonts w:ascii="Times New Roman" w:hAnsi="Times New Roman" w:cs="Times New Roman"/>
                <w:color w:val="000000" w:themeColor="text1"/>
                <w:sz w:val="24"/>
                <w:szCs w:val="24"/>
              </w:rPr>
              <w:t>;</w:t>
            </w:r>
          </w:p>
          <w:p w14:paraId="5169F09F" w14:textId="77777777" w:rsidR="008C7F03" w:rsidRDefault="008C7F03" w:rsidP="008B50E6">
            <w:pPr>
              <w:widowControl w:val="0"/>
              <w:spacing w:line="276" w:lineRule="auto"/>
              <w:jc w:val="both"/>
              <w:rPr>
                <w:rFonts w:ascii="Times New Roman" w:hAnsi="Times New Roman" w:cs="Times New Roman"/>
                <w:color w:val="000000" w:themeColor="text1"/>
                <w:sz w:val="24"/>
                <w:szCs w:val="24"/>
              </w:rPr>
            </w:pPr>
            <w:r w:rsidRPr="008C7F03">
              <w:rPr>
                <w:rFonts w:ascii="Times New Roman" w:hAnsi="Times New Roman" w:cs="Times New Roman"/>
                <w:color w:val="000000" w:themeColor="text1"/>
                <w:sz w:val="24"/>
                <w:szCs w:val="24"/>
              </w:rPr>
              <w:t xml:space="preserve"> </w:t>
            </w:r>
            <w:r w:rsidRPr="008C7F03">
              <w:rPr>
                <w:rFonts w:ascii="Times New Roman" w:hAnsi="Times New Roman" w:cs="Times New Roman"/>
                <w:color w:val="000000" w:themeColor="text1"/>
                <w:sz w:val="24"/>
                <w:szCs w:val="24"/>
              </w:rPr>
              <w:sym w:font="Symbol" w:char="F02D"/>
            </w:r>
            <w:r w:rsidRPr="008C7F03">
              <w:rPr>
                <w:rFonts w:ascii="Times New Roman" w:hAnsi="Times New Roman" w:cs="Times New Roman"/>
                <w:color w:val="000000" w:themeColor="text1"/>
                <w:sz w:val="24"/>
                <w:szCs w:val="24"/>
              </w:rPr>
              <w:t xml:space="preserve"> Пензулаева Л.И. Физическая культура в детском саду. Подготовительная к школе группа. Занятия с детьми 6-7 лет. М.: Мозаика-синтез, 2016.-112с.</w:t>
            </w:r>
            <w:r>
              <w:rPr>
                <w:rFonts w:ascii="Times New Roman" w:hAnsi="Times New Roman" w:cs="Times New Roman"/>
                <w:color w:val="000000" w:themeColor="text1"/>
                <w:sz w:val="24"/>
                <w:szCs w:val="24"/>
              </w:rPr>
              <w:t>;</w:t>
            </w:r>
          </w:p>
          <w:p w14:paraId="44D70BC0" w14:textId="6E47BEA7" w:rsidR="008C7F03" w:rsidRPr="008C7F03" w:rsidRDefault="008C7F03" w:rsidP="008B50E6">
            <w:pPr>
              <w:widowControl w:val="0"/>
              <w:spacing w:line="276" w:lineRule="auto"/>
              <w:jc w:val="both"/>
              <w:rPr>
                <w:rFonts w:ascii="Times New Roman" w:hAnsi="Times New Roman" w:cs="Times New Roman"/>
                <w:color w:val="000000" w:themeColor="text1"/>
                <w:sz w:val="24"/>
                <w:szCs w:val="24"/>
              </w:rPr>
            </w:pPr>
            <w:r w:rsidRPr="008C7F03">
              <w:rPr>
                <w:rFonts w:ascii="Times New Roman" w:hAnsi="Times New Roman" w:cs="Times New Roman"/>
                <w:color w:val="000000" w:themeColor="text1"/>
                <w:sz w:val="24"/>
                <w:szCs w:val="24"/>
              </w:rPr>
              <w:t xml:space="preserve"> </w:t>
            </w:r>
            <w:r w:rsidRPr="008C7F03">
              <w:rPr>
                <w:rFonts w:ascii="Times New Roman" w:hAnsi="Times New Roman" w:cs="Times New Roman"/>
                <w:color w:val="000000" w:themeColor="text1"/>
                <w:sz w:val="24"/>
                <w:szCs w:val="24"/>
              </w:rPr>
              <w:sym w:font="Symbol" w:char="F02D"/>
            </w:r>
            <w:r w:rsidRPr="008C7F03">
              <w:rPr>
                <w:rFonts w:ascii="Times New Roman" w:hAnsi="Times New Roman" w:cs="Times New Roman"/>
                <w:color w:val="000000" w:themeColor="text1"/>
                <w:sz w:val="24"/>
                <w:szCs w:val="24"/>
              </w:rPr>
              <w:t xml:space="preserve"> Борисова М. М. Малоподвижные игры и игровые упражнения. Для занятий с детьми 3-7 лет. М.: Мозаика-синтез, 2016.-48с.</w:t>
            </w:r>
          </w:p>
        </w:tc>
      </w:tr>
    </w:tbl>
    <w:p w14:paraId="442AB0EC" w14:textId="77777777" w:rsidR="008C7F03" w:rsidRPr="008C7F03" w:rsidRDefault="008C7F03" w:rsidP="008B50E6">
      <w:pPr>
        <w:widowControl w:val="0"/>
        <w:spacing w:after="0"/>
        <w:ind w:firstLine="709"/>
        <w:jc w:val="center"/>
        <w:rPr>
          <w:rFonts w:ascii="Times New Roman" w:hAnsi="Times New Roman" w:cs="Times New Roman"/>
          <w:b/>
          <w:bCs/>
          <w:color w:val="000000" w:themeColor="text1"/>
          <w:sz w:val="24"/>
          <w:szCs w:val="24"/>
        </w:rPr>
      </w:pPr>
    </w:p>
    <w:p w14:paraId="669B332F" w14:textId="7A32000C" w:rsidR="00453168" w:rsidRDefault="008C7F03">
      <w:pPr>
        <w:widowControl w:val="0"/>
        <w:tabs>
          <w:tab w:val="left" w:pos="792"/>
        </w:tabs>
        <w:spacing w:after="0" w:line="360" w:lineRule="auto"/>
        <w:ind w:firstLine="709"/>
        <w:jc w:val="both"/>
        <w:rPr>
          <w:rFonts w:ascii="Times New Roman" w:hAnsi="Times New Roman" w:cs="Times New Roman"/>
          <w:b/>
          <w:bCs/>
          <w:sz w:val="24"/>
          <w:szCs w:val="24"/>
        </w:rPr>
      </w:pPr>
      <w:r w:rsidRPr="008C7F03">
        <w:rPr>
          <w:rFonts w:ascii="Times New Roman" w:hAnsi="Times New Roman" w:cs="Times New Roman"/>
          <w:b/>
          <w:bCs/>
          <w:sz w:val="24"/>
          <w:szCs w:val="24"/>
        </w:rPr>
        <w:t>2.3 Содержание направлений работы с семьёй, имеющих детей с ТНР</w:t>
      </w:r>
    </w:p>
    <w:p w14:paraId="4B351919" w14:textId="722687E2" w:rsidR="00012279" w:rsidRDefault="00012279" w:rsidP="008B50E6">
      <w:pPr>
        <w:widowControl w:val="0"/>
        <w:tabs>
          <w:tab w:val="left" w:pos="792"/>
        </w:tabs>
        <w:spacing w:after="0"/>
        <w:ind w:firstLine="709"/>
        <w:jc w:val="both"/>
        <w:rPr>
          <w:rFonts w:ascii="Times New Roman" w:hAnsi="Times New Roman" w:cs="Times New Roman"/>
          <w:sz w:val="24"/>
          <w:szCs w:val="24"/>
        </w:rPr>
      </w:pPr>
      <w:r w:rsidRPr="00012279">
        <w:rPr>
          <w:rFonts w:ascii="Times New Roman" w:hAnsi="Times New Roman" w:cs="Times New Roman"/>
          <w:sz w:val="24"/>
          <w:szCs w:val="24"/>
        </w:rPr>
        <w:t>Аналитическое направление – направлено на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 Коммуникативно-деятельностное - направлено на повышение педагогической культуры родителей (законных представителей); вовлечение родителей (законных</w:t>
      </w:r>
      <w:r>
        <w:rPr>
          <w:rFonts w:ascii="Times New Roman" w:hAnsi="Times New Roman" w:cs="Times New Roman"/>
          <w:sz w:val="24"/>
          <w:szCs w:val="24"/>
        </w:rPr>
        <w:t xml:space="preserve"> </w:t>
      </w:r>
      <w:r w:rsidRPr="00012279">
        <w:rPr>
          <w:rFonts w:ascii="Times New Roman" w:hAnsi="Times New Roman" w:cs="Times New Roman"/>
          <w:sz w:val="24"/>
          <w:szCs w:val="24"/>
        </w:rPr>
        <w:t>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МДОУ «Д</w:t>
      </w:r>
      <w:r>
        <w:rPr>
          <w:rFonts w:ascii="Times New Roman" w:hAnsi="Times New Roman" w:cs="Times New Roman"/>
          <w:sz w:val="24"/>
          <w:szCs w:val="24"/>
        </w:rPr>
        <w:t>етский сад № 24</w:t>
      </w:r>
      <w:r w:rsidRPr="00012279">
        <w:rPr>
          <w:rFonts w:ascii="Times New Roman" w:hAnsi="Times New Roman" w:cs="Times New Roman"/>
          <w:sz w:val="24"/>
          <w:szCs w:val="24"/>
        </w:rPr>
        <w:t>». Информационное направление - пропаганда и популяризация опыта деятельности Организации; создание открытого информационного пространства</w:t>
      </w:r>
      <w:r>
        <w:rPr>
          <w:rFonts w:ascii="Times New Roman" w:hAnsi="Times New Roman" w:cs="Times New Roman"/>
          <w:sz w:val="24"/>
          <w:szCs w:val="24"/>
        </w:rPr>
        <w:t xml:space="preserve"> </w:t>
      </w:r>
      <w:r w:rsidRPr="00012279">
        <w:rPr>
          <w:rFonts w:ascii="Times New Roman" w:hAnsi="Times New Roman" w:cs="Times New Roman"/>
          <w:sz w:val="24"/>
          <w:szCs w:val="24"/>
        </w:rPr>
        <w:t>(официальный сайт -</w:t>
      </w:r>
      <w:r>
        <w:rPr>
          <w:rFonts w:ascii="Times New Roman" w:hAnsi="Times New Roman" w:cs="Times New Roman"/>
          <w:sz w:val="24"/>
          <w:szCs w:val="24"/>
        </w:rPr>
        <w:t xml:space="preserve"> </w:t>
      </w:r>
      <w:hyperlink r:id="rId11" w:history="1">
        <w:r w:rsidRPr="007842C6">
          <w:rPr>
            <w:rStyle w:val="af9"/>
            <w:rFonts w:ascii="Times New Roman" w:hAnsi="Times New Roman" w:cs="Times New Roman"/>
            <w:sz w:val="24"/>
            <w:szCs w:val="24"/>
          </w:rPr>
          <w:t>http://ds24new.edu-ukhta.ru/</w:t>
        </w:r>
      </w:hyperlink>
      <w:r>
        <w:rPr>
          <w:rFonts w:ascii="Times New Roman" w:hAnsi="Times New Roman" w:cs="Times New Roman"/>
          <w:sz w:val="24"/>
          <w:szCs w:val="24"/>
        </w:rPr>
        <w:t xml:space="preserve">), </w:t>
      </w:r>
      <w:r w:rsidRPr="00012279">
        <w:rPr>
          <w:rFonts w:ascii="Times New Roman" w:hAnsi="Times New Roman" w:cs="Times New Roman"/>
          <w:sz w:val="24"/>
          <w:szCs w:val="24"/>
        </w:rPr>
        <w:t>официальная группа в социальной сети во «Вконтакте»</w:t>
      </w:r>
      <w:r>
        <w:rPr>
          <w:rFonts w:ascii="Times New Roman" w:hAnsi="Times New Roman" w:cs="Times New Roman"/>
          <w:sz w:val="24"/>
          <w:szCs w:val="24"/>
        </w:rPr>
        <w:t xml:space="preserve">  (</w:t>
      </w:r>
      <w:hyperlink r:id="rId12" w:history="1">
        <w:r w:rsidRPr="007842C6">
          <w:rPr>
            <w:rStyle w:val="af9"/>
            <w:rFonts w:ascii="Times New Roman" w:hAnsi="Times New Roman" w:cs="Times New Roman"/>
            <w:sz w:val="24"/>
            <w:szCs w:val="24"/>
          </w:rPr>
          <w:t>https://vk.com/club178686026</w:t>
        </w:r>
      </w:hyperlink>
      <w:r>
        <w:rPr>
          <w:rFonts w:ascii="Times New Roman" w:hAnsi="Times New Roman" w:cs="Times New Roman"/>
          <w:sz w:val="24"/>
          <w:szCs w:val="24"/>
        </w:rPr>
        <w:t xml:space="preserve">). </w:t>
      </w:r>
    </w:p>
    <w:p w14:paraId="4B37EB67" w14:textId="7ED08E8C" w:rsidR="00012279" w:rsidRDefault="00012279" w:rsidP="008B50E6">
      <w:pPr>
        <w:widowControl w:val="0"/>
        <w:tabs>
          <w:tab w:val="left" w:pos="792"/>
        </w:tabs>
        <w:spacing w:after="0"/>
        <w:ind w:firstLine="709"/>
        <w:jc w:val="both"/>
        <w:rPr>
          <w:rFonts w:ascii="Times New Roman" w:hAnsi="Times New Roman" w:cs="Times New Roman"/>
          <w:sz w:val="24"/>
          <w:szCs w:val="24"/>
        </w:rPr>
      </w:pPr>
      <w:r w:rsidRPr="00012279">
        <w:rPr>
          <w:rFonts w:ascii="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21F99376" w14:textId="7C1E6109" w:rsidR="00012279" w:rsidRDefault="00D61DEE" w:rsidP="008B50E6">
      <w:pPr>
        <w:widowControl w:val="0"/>
        <w:tabs>
          <w:tab w:val="left" w:pos="792"/>
        </w:tabs>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012279" w:rsidRPr="00012279">
        <w:rPr>
          <w:rFonts w:ascii="Times New Roman" w:hAnsi="Times New Roman" w:cs="Times New Roman"/>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6FBBAB14" w14:textId="75CE78D0" w:rsidR="00012279" w:rsidRDefault="00D61DEE" w:rsidP="008B50E6">
      <w:pPr>
        <w:widowControl w:val="0"/>
        <w:tabs>
          <w:tab w:val="left" w:pos="792"/>
        </w:tabs>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012279" w:rsidRPr="00012279">
        <w:rPr>
          <w:rFonts w:ascii="Times New Roman" w:hAnsi="Times New Roman" w:cs="Times New Roman"/>
          <w:sz w:val="24"/>
          <w:szCs w:val="24"/>
        </w:rPr>
        <w:t xml:space="preserve">просветительское и консультационное направления реализуются через групповые </w:t>
      </w:r>
      <w:r w:rsidR="00012279" w:rsidRPr="00012279">
        <w:rPr>
          <w:rFonts w:ascii="Times New Roman" w:hAnsi="Times New Roman" w:cs="Times New Roman"/>
          <w:sz w:val="24"/>
          <w:szCs w:val="24"/>
        </w:rPr>
        <w:lastRenderedPageBreak/>
        <w:t>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для родителей (законных представителей), педагогические библиотеки для родителей (законных представителей); сайты дошкольного образования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r w:rsidR="00012279">
        <w:rPr>
          <w:rFonts w:ascii="Times New Roman" w:hAnsi="Times New Roman" w:cs="Times New Roman"/>
          <w:sz w:val="24"/>
          <w:szCs w:val="24"/>
        </w:rPr>
        <w:t xml:space="preserve"> </w:t>
      </w:r>
      <w:r w:rsidR="00012279" w:rsidRPr="00012279">
        <w:rPr>
          <w:rFonts w:ascii="Times New Roman" w:hAnsi="Times New Roman" w:cs="Times New Roman"/>
          <w:sz w:val="24"/>
          <w:szCs w:val="24"/>
        </w:rPr>
        <w:t>Для вовлечения родителей (законных представителей) в образовательную деятельность применяются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МДОУ.</w:t>
      </w:r>
      <w:r w:rsidR="00012279">
        <w:rPr>
          <w:rFonts w:ascii="Times New Roman" w:hAnsi="Times New Roman" w:cs="Times New Roman"/>
          <w:sz w:val="24"/>
          <w:szCs w:val="24"/>
        </w:rPr>
        <w:t xml:space="preserve"> </w:t>
      </w:r>
      <w:r w:rsidR="00012279" w:rsidRPr="00012279">
        <w:rPr>
          <w:rFonts w:ascii="Times New Roman" w:hAnsi="Times New Roman" w:cs="Times New Roman"/>
          <w:sz w:val="24"/>
          <w:szCs w:val="24"/>
        </w:rPr>
        <w:t>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r w:rsidR="00012279">
        <w:rPr>
          <w:rFonts w:ascii="Times New Roman" w:hAnsi="Times New Roman" w:cs="Times New Roman"/>
          <w:sz w:val="24"/>
          <w:szCs w:val="24"/>
        </w:rPr>
        <w:t xml:space="preserve"> </w:t>
      </w:r>
      <w:r w:rsidR="00012279" w:rsidRPr="00012279">
        <w:rPr>
          <w:rFonts w:ascii="Times New Roman" w:hAnsi="Times New Roman" w:cs="Times New Roman"/>
          <w:sz w:val="24"/>
          <w:szCs w:val="24"/>
        </w:rPr>
        <w:t>Незаменимой формой установления доверительного делового контакта между семьей</w:t>
      </w:r>
      <w:r w:rsidR="00012279">
        <w:rPr>
          <w:rFonts w:ascii="Times New Roman" w:hAnsi="Times New Roman" w:cs="Times New Roman"/>
          <w:sz w:val="24"/>
          <w:szCs w:val="24"/>
        </w:rPr>
        <w:t xml:space="preserve"> </w:t>
      </w:r>
      <w:r w:rsidR="00012279" w:rsidRPr="00012279">
        <w:rPr>
          <w:rFonts w:ascii="Times New Roman" w:hAnsi="Times New Roman" w:cs="Times New Roman"/>
          <w:sz w:val="24"/>
          <w:szCs w:val="24"/>
        </w:rPr>
        <w:t>МДОУ является диалог педагога и родителей (законных представителей). Диалог позволяет</w:t>
      </w:r>
      <w:r w:rsidR="00012279">
        <w:rPr>
          <w:rFonts w:ascii="Times New Roman" w:hAnsi="Times New Roman" w:cs="Times New Roman"/>
          <w:sz w:val="24"/>
          <w:szCs w:val="24"/>
        </w:rPr>
        <w:t xml:space="preserve"> </w:t>
      </w:r>
      <w:r w:rsidR="00012279" w:rsidRPr="00012279">
        <w:rPr>
          <w:rFonts w:ascii="Times New Roman" w:hAnsi="Times New Roman" w:cs="Times New Roman"/>
          <w:sz w:val="24"/>
          <w:szCs w:val="24"/>
        </w:rPr>
        <w:t>совместно анализировать поведение или проблемы ребёнка, выяснять причины проблем</w:t>
      </w:r>
      <w:r w:rsidR="00012279">
        <w:rPr>
          <w:rFonts w:ascii="Times New Roman" w:hAnsi="Times New Roman" w:cs="Times New Roman"/>
          <w:sz w:val="24"/>
          <w:szCs w:val="24"/>
        </w:rPr>
        <w:t xml:space="preserve"> </w:t>
      </w:r>
      <w:r w:rsidR="00012279" w:rsidRPr="00012279">
        <w:rPr>
          <w:rFonts w:ascii="Times New Roman" w:hAnsi="Times New Roman" w:cs="Times New Roman"/>
          <w:sz w:val="24"/>
          <w:szCs w:val="24"/>
        </w:rPr>
        <w:t>искать подходящие возможности, ресурсы семьи и пути их решения. В диалоге проходит</w:t>
      </w:r>
      <w:r w:rsidR="00012279">
        <w:rPr>
          <w:rFonts w:ascii="Times New Roman" w:hAnsi="Times New Roman" w:cs="Times New Roman"/>
          <w:sz w:val="24"/>
          <w:szCs w:val="24"/>
        </w:rPr>
        <w:t xml:space="preserve"> </w:t>
      </w:r>
      <w:r w:rsidR="00012279" w:rsidRPr="00012279">
        <w:rPr>
          <w:rFonts w:ascii="Times New Roman" w:hAnsi="Times New Roman" w:cs="Times New Roman"/>
          <w:sz w:val="24"/>
          <w:szCs w:val="24"/>
        </w:rPr>
        <w:t>просвещение родителей (законных представителей), их консультирование по вопросам</w:t>
      </w:r>
      <w:r w:rsidR="00012279">
        <w:rPr>
          <w:rFonts w:ascii="Times New Roman" w:hAnsi="Times New Roman" w:cs="Times New Roman"/>
          <w:sz w:val="24"/>
          <w:szCs w:val="24"/>
        </w:rPr>
        <w:t xml:space="preserve"> </w:t>
      </w:r>
      <w:r w:rsidR="00012279" w:rsidRPr="00012279">
        <w:rPr>
          <w:rFonts w:ascii="Times New Roman" w:hAnsi="Times New Roman" w:cs="Times New Roman"/>
          <w:sz w:val="24"/>
          <w:szCs w:val="24"/>
        </w:rPr>
        <w:t>выбора оптимального образовательного маршрута для конкретного ребёнка, а также</w:t>
      </w:r>
      <w:r w:rsidR="00012279">
        <w:rPr>
          <w:rFonts w:ascii="Times New Roman" w:hAnsi="Times New Roman" w:cs="Times New Roman"/>
          <w:sz w:val="24"/>
          <w:szCs w:val="24"/>
        </w:rPr>
        <w:t xml:space="preserve"> </w:t>
      </w:r>
      <w:r w:rsidR="00012279" w:rsidRPr="00012279">
        <w:rPr>
          <w:rFonts w:ascii="Times New Roman" w:hAnsi="Times New Roman" w:cs="Times New Roman"/>
          <w:sz w:val="24"/>
          <w:szCs w:val="24"/>
        </w:rPr>
        <w:t>согласование совместных действий, которые могут быть предприняты со стороны МДОУ</w:t>
      </w:r>
      <w:r w:rsidR="00012279">
        <w:rPr>
          <w:rFonts w:ascii="Times New Roman" w:hAnsi="Times New Roman" w:cs="Times New Roman"/>
          <w:sz w:val="24"/>
          <w:szCs w:val="24"/>
        </w:rPr>
        <w:t xml:space="preserve"> </w:t>
      </w:r>
      <w:r w:rsidR="00012279" w:rsidRPr="00012279">
        <w:rPr>
          <w:rFonts w:ascii="Times New Roman" w:hAnsi="Times New Roman" w:cs="Times New Roman"/>
          <w:sz w:val="24"/>
          <w:szCs w:val="24"/>
        </w:rPr>
        <w:t>семьи для разрешения возможных проблем и трудностей ребёнка в освоении</w:t>
      </w:r>
      <w:r w:rsidR="00012279">
        <w:rPr>
          <w:rFonts w:ascii="Times New Roman" w:hAnsi="Times New Roman" w:cs="Times New Roman"/>
          <w:sz w:val="24"/>
          <w:szCs w:val="24"/>
        </w:rPr>
        <w:t xml:space="preserve"> </w:t>
      </w:r>
      <w:r w:rsidR="00012279" w:rsidRPr="00012279">
        <w:rPr>
          <w:rFonts w:ascii="Times New Roman" w:hAnsi="Times New Roman" w:cs="Times New Roman"/>
          <w:sz w:val="24"/>
          <w:szCs w:val="24"/>
        </w:rPr>
        <w:t>образовательной программы.</w:t>
      </w:r>
    </w:p>
    <w:p w14:paraId="404CDBF9" w14:textId="2A1CB48C" w:rsidR="00012279" w:rsidRPr="00012279" w:rsidRDefault="00012279" w:rsidP="008B50E6">
      <w:pPr>
        <w:widowControl w:val="0"/>
        <w:tabs>
          <w:tab w:val="left" w:pos="792"/>
        </w:tabs>
        <w:spacing w:after="0"/>
        <w:ind w:firstLine="709"/>
        <w:jc w:val="center"/>
        <w:rPr>
          <w:rFonts w:ascii="Times New Roman" w:hAnsi="Times New Roman" w:cs="Times New Roman"/>
          <w:sz w:val="24"/>
          <w:szCs w:val="24"/>
        </w:rPr>
      </w:pPr>
      <w:r w:rsidRPr="00012279">
        <w:rPr>
          <w:rFonts w:ascii="Times New Roman" w:hAnsi="Times New Roman" w:cs="Times New Roman"/>
          <w:b/>
          <w:bCs/>
          <w:sz w:val="24"/>
          <w:szCs w:val="24"/>
        </w:rPr>
        <w:t>Основные формы взаимодействия с семь</w:t>
      </w:r>
      <w:r>
        <w:rPr>
          <w:rFonts w:ascii="Times New Roman" w:hAnsi="Times New Roman" w:cs="Times New Roman"/>
          <w:b/>
          <w:bCs/>
          <w:sz w:val="24"/>
          <w:szCs w:val="24"/>
        </w:rPr>
        <w:t>е</w:t>
      </w:r>
      <w:r w:rsidRPr="00012279">
        <w:rPr>
          <w:rFonts w:ascii="Times New Roman" w:hAnsi="Times New Roman" w:cs="Times New Roman"/>
          <w:b/>
          <w:bCs/>
          <w:sz w:val="24"/>
          <w:szCs w:val="24"/>
        </w:rPr>
        <w:t>й</w:t>
      </w:r>
    </w:p>
    <w:p w14:paraId="5ED47965" w14:textId="77777777" w:rsidR="00446C8F" w:rsidRDefault="00012279" w:rsidP="008B50E6">
      <w:pPr>
        <w:widowControl w:val="0"/>
        <w:tabs>
          <w:tab w:val="left" w:pos="792"/>
        </w:tabs>
        <w:spacing w:after="0"/>
        <w:ind w:firstLine="709"/>
        <w:jc w:val="both"/>
        <w:rPr>
          <w:rFonts w:ascii="Times New Roman" w:hAnsi="Times New Roman" w:cs="Times New Roman"/>
          <w:sz w:val="24"/>
          <w:szCs w:val="24"/>
        </w:rPr>
      </w:pPr>
      <w:r w:rsidRPr="00012279">
        <w:rPr>
          <w:rFonts w:ascii="Times New Roman" w:hAnsi="Times New Roman" w:cs="Times New Roman"/>
          <w:sz w:val="24"/>
          <w:szCs w:val="24"/>
        </w:rPr>
        <w:t xml:space="preserve">В МДОУ традиционно планируются мероприятия и события, которые адресованы всем родителям обучающихся - день открытых дверей, практическая конференция для родителей, конкурсы для семей, досуговые мероприятия, общие родительские собрания, а также проведение индивидуальных консультаций и прочие. </w:t>
      </w:r>
    </w:p>
    <w:p w14:paraId="29B076D0" w14:textId="77777777" w:rsidR="00446C8F" w:rsidRDefault="00012279" w:rsidP="008B50E6">
      <w:pPr>
        <w:widowControl w:val="0"/>
        <w:tabs>
          <w:tab w:val="left" w:pos="792"/>
        </w:tabs>
        <w:spacing w:after="0"/>
        <w:ind w:firstLine="709"/>
        <w:jc w:val="both"/>
        <w:rPr>
          <w:rFonts w:ascii="Times New Roman" w:hAnsi="Times New Roman" w:cs="Times New Roman"/>
          <w:sz w:val="24"/>
          <w:szCs w:val="24"/>
        </w:rPr>
      </w:pPr>
      <w:r w:rsidRPr="00012279">
        <w:rPr>
          <w:rFonts w:ascii="Times New Roman" w:hAnsi="Times New Roman" w:cs="Times New Roman"/>
          <w:sz w:val="24"/>
          <w:szCs w:val="24"/>
        </w:rPr>
        <w:t>Основные формы взаимодействия с семьей в МДОУ «Детский сад № 24»</w:t>
      </w:r>
      <w:r w:rsidR="00446C8F">
        <w:rPr>
          <w:rFonts w:ascii="Times New Roman" w:hAnsi="Times New Roman" w:cs="Times New Roman"/>
          <w:sz w:val="24"/>
          <w:szCs w:val="24"/>
        </w:rPr>
        <w:t>:</w:t>
      </w:r>
    </w:p>
    <w:p w14:paraId="0D4991B3" w14:textId="7E7B3CF2" w:rsidR="00446C8F" w:rsidRDefault="00D61DEE" w:rsidP="008B50E6">
      <w:pPr>
        <w:widowControl w:val="0"/>
        <w:tabs>
          <w:tab w:val="left" w:pos="792"/>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w:t>
      </w:r>
      <w:r w:rsidR="00012279" w:rsidRPr="00012279">
        <w:rPr>
          <w:rFonts w:ascii="Times New Roman" w:hAnsi="Times New Roman" w:cs="Times New Roman"/>
          <w:sz w:val="24"/>
          <w:szCs w:val="24"/>
        </w:rPr>
        <w:t>Знакомство с семьёй: встречи-знакомства, посещение семей, анкетирование</w:t>
      </w:r>
      <w:r w:rsidR="00446C8F">
        <w:rPr>
          <w:rFonts w:ascii="Times New Roman" w:hAnsi="Times New Roman" w:cs="Times New Roman"/>
          <w:sz w:val="24"/>
          <w:szCs w:val="24"/>
        </w:rPr>
        <w:t>;</w:t>
      </w:r>
    </w:p>
    <w:p w14:paraId="45AB1C77" w14:textId="3C6844FA" w:rsidR="00446C8F" w:rsidRDefault="00D61DEE" w:rsidP="008B50E6">
      <w:pPr>
        <w:widowControl w:val="0"/>
        <w:tabs>
          <w:tab w:val="left" w:pos="792"/>
        </w:tabs>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012279" w:rsidRPr="00012279">
        <w:rPr>
          <w:rFonts w:ascii="Times New Roman" w:hAnsi="Times New Roman" w:cs="Times New Roman"/>
          <w:sz w:val="24"/>
          <w:szCs w:val="24"/>
        </w:rPr>
        <w:t>Информирование родителей о ходе образовательного процесса: родительские собрания, индивидуальные и групповые консультации, оформление информационных стендов, организация выставок детского творчества, приглашение родителей на детские праздники, создание памяток, размещение информации на сайте и официальной странице учреждения ВКонтакте</w:t>
      </w:r>
      <w:r w:rsidR="00446C8F">
        <w:rPr>
          <w:rFonts w:ascii="Times New Roman" w:hAnsi="Times New Roman" w:cs="Times New Roman"/>
          <w:sz w:val="24"/>
          <w:szCs w:val="24"/>
        </w:rPr>
        <w:t>;</w:t>
      </w:r>
    </w:p>
    <w:p w14:paraId="40A0C53F" w14:textId="5110D0FB" w:rsidR="00446C8F" w:rsidRDefault="00D61DEE" w:rsidP="008B50E6">
      <w:pPr>
        <w:widowControl w:val="0"/>
        <w:tabs>
          <w:tab w:val="left" w:pos="792"/>
        </w:tabs>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012279" w:rsidRPr="00012279">
        <w:rPr>
          <w:rFonts w:ascii="Times New Roman" w:hAnsi="Times New Roman" w:cs="Times New Roman"/>
          <w:sz w:val="24"/>
          <w:szCs w:val="24"/>
        </w:rPr>
        <w:t>Совместная деятельность: привлечение родителей к участию в акциях, утренниках, спортивных мероприятиях, экскурсиях, туристических походах, к участию в детской исследовательской и проектной деятельности</w:t>
      </w:r>
      <w:r w:rsidR="00446C8F">
        <w:rPr>
          <w:rFonts w:ascii="Times New Roman" w:hAnsi="Times New Roman" w:cs="Times New Roman"/>
          <w:sz w:val="24"/>
          <w:szCs w:val="24"/>
        </w:rPr>
        <w:t>;</w:t>
      </w:r>
    </w:p>
    <w:p w14:paraId="5432C4F1" w14:textId="5706A422" w:rsidR="008C7F03" w:rsidRDefault="00D61DEE" w:rsidP="008B50E6">
      <w:pPr>
        <w:widowControl w:val="0"/>
        <w:tabs>
          <w:tab w:val="left" w:pos="792"/>
        </w:tabs>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012279" w:rsidRPr="00012279">
        <w:rPr>
          <w:rFonts w:ascii="Times New Roman" w:hAnsi="Times New Roman" w:cs="Times New Roman"/>
          <w:sz w:val="24"/>
          <w:szCs w:val="24"/>
        </w:rPr>
        <w:t xml:space="preserve">Нетрадиционные формы работы с семьей: обсуждение педагогических ситуаций, индивидуальные беседы, практические советы и рекомендации, беседа за круглым столом, </w:t>
      </w:r>
      <w:r w:rsidR="00012279" w:rsidRPr="00012279">
        <w:rPr>
          <w:rFonts w:ascii="Times New Roman" w:hAnsi="Times New Roman" w:cs="Times New Roman"/>
          <w:sz w:val="24"/>
          <w:szCs w:val="24"/>
        </w:rPr>
        <w:lastRenderedPageBreak/>
        <w:t>викторина, вечер вопросов и ответов, игровое взаимодействие родителей и детей, мастер-классы, «Мировое кафе», досуги с привлечение родителей, родительские собрания по выбору родителей, фестивали с участием родителей, акции и флешмобы, дни открытых дверей.</w:t>
      </w:r>
    </w:p>
    <w:p w14:paraId="644684EC" w14:textId="03FF3E1E" w:rsidR="008C7F03" w:rsidRDefault="00446C8F" w:rsidP="008B50E6">
      <w:pPr>
        <w:widowControl w:val="0"/>
        <w:tabs>
          <w:tab w:val="left" w:pos="792"/>
        </w:tabs>
        <w:spacing w:after="0"/>
        <w:ind w:firstLine="709"/>
        <w:jc w:val="center"/>
        <w:rPr>
          <w:rFonts w:ascii="Times New Roman" w:hAnsi="Times New Roman" w:cs="Times New Roman"/>
          <w:b/>
          <w:bCs/>
          <w:sz w:val="24"/>
          <w:szCs w:val="24"/>
        </w:rPr>
      </w:pPr>
      <w:r w:rsidRPr="00446C8F">
        <w:rPr>
          <w:rFonts w:ascii="Times New Roman" w:hAnsi="Times New Roman" w:cs="Times New Roman"/>
          <w:b/>
          <w:bCs/>
          <w:sz w:val="24"/>
          <w:szCs w:val="24"/>
        </w:rPr>
        <w:t>Направления работы дошкольной образовательной организации с семьями обучающихся</w:t>
      </w:r>
    </w:p>
    <w:p w14:paraId="6CE15E35" w14:textId="77777777" w:rsidR="008C7F03" w:rsidRDefault="008C7F03" w:rsidP="008B50E6">
      <w:pPr>
        <w:widowControl w:val="0"/>
        <w:tabs>
          <w:tab w:val="left" w:pos="792"/>
        </w:tabs>
        <w:spacing w:after="0"/>
        <w:ind w:firstLine="709"/>
        <w:jc w:val="both"/>
        <w:rPr>
          <w:rFonts w:ascii="Times New Roman" w:hAnsi="Times New Roman" w:cs="Times New Roman"/>
          <w:sz w:val="24"/>
          <w:szCs w:val="24"/>
        </w:rPr>
      </w:pPr>
    </w:p>
    <w:p w14:paraId="6B076FBB"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Образовательная деятельность в ДОО включает:</w:t>
      </w:r>
    </w:p>
    <w:p w14:paraId="17565B16" w14:textId="77777777" w:rsidR="00453168" w:rsidRDefault="007B473D" w:rsidP="00425598">
      <w:pPr>
        <w:widowControl w:val="0"/>
        <w:numPr>
          <w:ilvl w:val="0"/>
          <w:numId w:val="5"/>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образовательную деятельность, осуществляемую в процессе организации различных видов детской деятельности;</w:t>
      </w:r>
    </w:p>
    <w:p w14:paraId="66F12219" w14:textId="77777777" w:rsidR="00453168" w:rsidRDefault="007B473D" w:rsidP="00425598">
      <w:pPr>
        <w:widowControl w:val="0"/>
        <w:numPr>
          <w:ilvl w:val="0"/>
          <w:numId w:val="5"/>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образовательную деятельность, осуществляемую в ходе режимных процессов;</w:t>
      </w:r>
    </w:p>
    <w:p w14:paraId="4BB60162" w14:textId="77777777" w:rsidR="00453168" w:rsidRDefault="007B473D" w:rsidP="00425598">
      <w:pPr>
        <w:widowControl w:val="0"/>
        <w:numPr>
          <w:ilvl w:val="0"/>
          <w:numId w:val="5"/>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самостоятельную деятельность детей;</w:t>
      </w:r>
    </w:p>
    <w:p w14:paraId="205FE073" w14:textId="77777777" w:rsidR="00453168" w:rsidRDefault="007B473D" w:rsidP="00425598">
      <w:pPr>
        <w:widowControl w:val="0"/>
        <w:numPr>
          <w:ilvl w:val="0"/>
          <w:numId w:val="5"/>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взаимодействие с семьями детей по реализации образовательной программы ДО.</w:t>
      </w:r>
    </w:p>
    <w:p w14:paraId="19325912"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Педагог может выбрать один или несколько вариантов совместной деятельности:</w:t>
      </w:r>
    </w:p>
    <w:p w14:paraId="3B8FD158" w14:textId="77777777" w:rsidR="00453168" w:rsidRDefault="007B473D" w:rsidP="00D61DEE">
      <w:pPr>
        <w:widowControl w:val="0"/>
        <w:numPr>
          <w:ilvl w:val="0"/>
          <w:numId w:val="6"/>
        </w:numPr>
        <w:tabs>
          <w:tab w:val="left" w:pos="993"/>
        </w:tabs>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175EF397" w14:textId="77777777" w:rsidR="00453168" w:rsidRDefault="007B473D" w:rsidP="00D61DEE">
      <w:pPr>
        <w:widowControl w:val="0"/>
        <w:numPr>
          <w:ilvl w:val="0"/>
          <w:numId w:val="6"/>
        </w:numPr>
        <w:tabs>
          <w:tab w:val="left" w:pos="993"/>
        </w:tabs>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совместная деятельность ребёнка с педагогом, при которой ребёнок и педагог – равноправные партнеры;</w:t>
      </w:r>
    </w:p>
    <w:p w14:paraId="30B39A6F" w14:textId="77777777" w:rsidR="00453168" w:rsidRDefault="007B473D" w:rsidP="00D61DEE">
      <w:pPr>
        <w:widowControl w:val="0"/>
        <w:numPr>
          <w:ilvl w:val="0"/>
          <w:numId w:val="6"/>
        </w:numPr>
        <w:tabs>
          <w:tab w:val="left" w:pos="993"/>
        </w:tabs>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75385F1A" w14:textId="77777777" w:rsidR="00453168" w:rsidRDefault="007B473D" w:rsidP="00D61DEE">
      <w:pPr>
        <w:widowControl w:val="0"/>
        <w:numPr>
          <w:ilvl w:val="0"/>
          <w:numId w:val="6"/>
        </w:numPr>
        <w:tabs>
          <w:tab w:val="left" w:pos="993"/>
        </w:tabs>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EA54CED" w14:textId="77777777" w:rsidR="00453168" w:rsidRDefault="007B473D" w:rsidP="00D61DEE">
      <w:pPr>
        <w:widowControl w:val="0"/>
        <w:numPr>
          <w:ilvl w:val="0"/>
          <w:numId w:val="6"/>
        </w:numPr>
        <w:tabs>
          <w:tab w:val="left" w:pos="993"/>
        </w:tabs>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7684E9E6"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ab/>
        <w:t xml:space="preserve">Педагог организует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w:t>
      </w:r>
    </w:p>
    <w:p w14:paraId="640E1988"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ab/>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образовании.</w:t>
      </w:r>
    </w:p>
    <w:p w14:paraId="0BF675B7"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ab/>
        <w:t>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14:paraId="090E91E6"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ab/>
        <w:t>Образовательная деятельность, осуществляемая в утренний отрезок времени, включает:</w:t>
      </w:r>
    </w:p>
    <w:p w14:paraId="0EFFE2AC" w14:textId="77777777" w:rsidR="00453168" w:rsidRDefault="007B473D" w:rsidP="00D61DEE">
      <w:pPr>
        <w:widowControl w:val="0"/>
        <w:numPr>
          <w:ilvl w:val="0"/>
          <w:numId w:val="7"/>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9A7AA38" w14:textId="77777777" w:rsidR="00453168" w:rsidRDefault="007B473D" w:rsidP="00D61DEE">
      <w:pPr>
        <w:widowControl w:val="0"/>
        <w:numPr>
          <w:ilvl w:val="0"/>
          <w:numId w:val="8"/>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lastRenderedPageBreak/>
        <w:t>беседы с детьми по их интересам, развивающее общение педагога с детьми, рассматривание картин, иллюстраций, чтение и прослушивание книг;</w:t>
      </w:r>
    </w:p>
    <w:p w14:paraId="0039CFA2" w14:textId="77777777" w:rsidR="00453168" w:rsidRDefault="007B473D" w:rsidP="00D61DEE">
      <w:pPr>
        <w:widowControl w:val="0"/>
        <w:numPr>
          <w:ilvl w:val="0"/>
          <w:numId w:val="8"/>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практические, проблемные ситуации, упражнения (по освоению культурно-</w:t>
      </w:r>
      <w:r>
        <w:rPr>
          <w:rFonts w:ascii="Times New Roman" w:eastAsiaTheme="majorEastAsia" w:hAnsi="Times New Roman" w:cs="Times New Roman"/>
          <w:color w:val="000000" w:themeColor="text1"/>
          <w:sz w:val="24"/>
          <w:szCs w:val="24"/>
        </w:rPr>
        <w:softHyphen/>
        <w:t>гигиенических навыков и культуры здоровья, правил и норм поведения и другие);</w:t>
      </w:r>
    </w:p>
    <w:p w14:paraId="44DF308D" w14:textId="77777777" w:rsidR="00453168" w:rsidRDefault="007B473D" w:rsidP="00D61DEE">
      <w:pPr>
        <w:widowControl w:val="0"/>
        <w:numPr>
          <w:ilvl w:val="0"/>
          <w:numId w:val="8"/>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трудовые поручения и дежурства (сервировка стола к приему пищи, уход за комнатными растениями и другое);</w:t>
      </w:r>
    </w:p>
    <w:p w14:paraId="41565BA1" w14:textId="77777777" w:rsidR="00453168" w:rsidRDefault="007B473D" w:rsidP="00D61DEE">
      <w:pPr>
        <w:widowControl w:val="0"/>
        <w:numPr>
          <w:ilvl w:val="0"/>
          <w:numId w:val="8"/>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индивидуальную работу с детьми в соответствии с задачами разных образовательных областей;</w:t>
      </w:r>
    </w:p>
    <w:p w14:paraId="2905FF83" w14:textId="77777777" w:rsidR="00453168" w:rsidRDefault="007B473D" w:rsidP="00D61DEE">
      <w:pPr>
        <w:widowControl w:val="0"/>
        <w:numPr>
          <w:ilvl w:val="0"/>
          <w:numId w:val="8"/>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продуктивную деятельность детей по интересам детей (рисование, конструирование, лепка и другое);</w:t>
      </w:r>
    </w:p>
    <w:p w14:paraId="66281E21" w14:textId="3D21DA4C" w:rsidR="00453168" w:rsidRDefault="007B473D" w:rsidP="00D61DEE">
      <w:pPr>
        <w:widowControl w:val="0"/>
        <w:numPr>
          <w:ilvl w:val="0"/>
          <w:numId w:val="8"/>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оздоровительные и закаливающие процедуры, </w:t>
      </w:r>
      <w:r w:rsidR="00D72C7D">
        <w:rPr>
          <w:rFonts w:ascii="Times New Roman" w:eastAsiaTheme="majorEastAsia" w:hAnsi="Times New Roman" w:cs="Times New Roman"/>
          <w:color w:val="000000" w:themeColor="text1"/>
          <w:sz w:val="24"/>
          <w:szCs w:val="24"/>
        </w:rPr>
        <w:t>здоровьесберегающей</w:t>
      </w:r>
      <w:r>
        <w:rPr>
          <w:rFonts w:ascii="Times New Roman" w:eastAsiaTheme="majorEastAsia" w:hAnsi="Times New Roman" w:cs="Times New Roman"/>
          <w:color w:val="000000" w:themeColor="text1"/>
          <w:sz w:val="24"/>
          <w:szCs w:val="24"/>
        </w:rPr>
        <w:t xml:space="preserve"> мероприятия, двигательную деятельность.</w:t>
      </w:r>
    </w:p>
    <w:p w14:paraId="2C18B427"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ab/>
        <w:t>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4AC3FFAE"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ab/>
        <w:t>Образовательная деятельность, осуществляемая во время прогулки, включает:</w:t>
      </w:r>
    </w:p>
    <w:p w14:paraId="5C3482F0" w14:textId="77777777" w:rsidR="00453168" w:rsidRDefault="007B473D" w:rsidP="00D61DEE">
      <w:pPr>
        <w:widowControl w:val="0"/>
        <w:numPr>
          <w:ilvl w:val="0"/>
          <w:numId w:val="9"/>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наблюдения за объектами и явлениями природы;</w:t>
      </w:r>
    </w:p>
    <w:p w14:paraId="65900B06" w14:textId="77777777" w:rsidR="00453168" w:rsidRDefault="007B473D" w:rsidP="00D61DEE">
      <w:pPr>
        <w:widowControl w:val="0"/>
        <w:numPr>
          <w:ilvl w:val="0"/>
          <w:numId w:val="9"/>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подвижные игры и спортивные упражнения;</w:t>
      </w:r>
    </w:p>
    <w:p w14:paraId="6203DD37" w14:textId="77777777" w:rsidR="00453168" w:rsidRDefault="007B473D" w:rsidP="00D61DEE">
      <w:pPr>
        <w:widowControl w:val="0"/>
        <w:numPr>
          <w:ilvl w:val="0"/>
          <w:numId w:val="9"/>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экспериментирование с объектами неживой природы;</w:t>
      </w:r>
    </w:p>
    <w:p w14:paraId="494A605F" w14:textId="77777777" w:rsidR="00453168" w:rsidRDefault="007B473D" w:rsidP="00D61DEE">
      <w:pPr>
        <w:widowControl w:val="0"/>
        <w:numPr>
          <w:ilvl w:val="0"/>
          <w:numId w:val="9"/>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сюжетно-ролевые и конструктивные игры (с песком, со снегом, с природным материалом);</w:t>
      </w:r>
    </w:p>
    <w:p w14:paraId="455FEABD" w14:textId="77777777" w:rsidR="00453168" w:rsidRDefault="007B473D" w:rsidP="00D61DEE">
      <w:pPr>
        <w:widowControl w:val="0"/>
        <w:numPr>
          <w:ilvl w:val="0"/>
          <w:numId w:val="9"/>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элементарную трудовую деятельность детей на участке ДОО;</w:t>
      </w:r>
    </w:p>
    <w:p w14:paraId="0BBD206B" w14:textId="77777777" w:rsidR="00453168" w:rsidRDefault="007B473D" w:rsidP="00D61DEE">
      <w:pPr>
        <w:widowControl w:val="0"/>
        <w:numPr>
          <w:ilvl w:val="0"/>
          <w:numId w:val="9"/>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свободное общение педагога с детьми, индивидуальную работу;</w:t>
      </w:r>
    </w:p>
    <w:p w14:paraId="71914E7B" w14:textId="77777777" w:rsidR="00453168" w:rsidRDefault="007B473D" w:rsidP="00D61DEE">
      <w:pPr>
        <w:widowControl w:val="0"/>
        <w:numPr>
          <w:ilvl w:val="0"/>
          <w:numId w:val="9"/>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проведение спортивных развлечений (по плану).</w:t>
      </w:r>
    </w:p>
    <w:p w14:paraId="6E7CCBED" w14:textId="77777777" w:rsidR="00453168" w:rsidRDefault="007B473D" w:rsidP="00D61DEE">
      <w:pPr>
        <w:widowControl w:val="0"/>
        <w:tabs>
          <w:tab w:val="left" w:pos="993"/>
        </w:tabs>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ab/>
        <w:t>Образовательная деятельность, осуществляемая во вторую половину дня, может включать:</w:t>
      </w:r>
    </w:p>
    <w:p w14:paraId="44A83E0E" w14:textId="77777777" w:rsidR="00453168" w:rsidRDefault="007B473D" w:rsidP="00D61DEE">
      <w:pPr>
        <w:widowControl w:val="0"/>
        <w:numPr>
          <w:ilvl w:val="0"/>
          <w:numId w:val="10"/>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элементарную трудовую деятельность детей (уборка групповой комнаты; ремонт книг, игр; стирка кукольного белья);</w:t>
      </w:r>
    </w:p>
    <w:p w14:paraId="05617BC7" w14:textId="77777777" w:rsidR="00453168" w:rsidRDefault="007B473D" w:rsidP="00D61DEE">
      <w:pPr>
        <w:widowControl w:val="0"/>
        <w:numPr>
          <w:ilvl w:val="0"/>
          <w:numId w:val="10"/>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проведение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07D628DC" w14:textId="77777777" w:rsidR="00453168" w:rsidRDefault="007B473D" w:rsidP="00D61DEE">
      <w:pPr>
        <w:widowControl w:val="0"/>
        <w:numPr>
          <w:ilvl w:val="0"/>
          <w:numId w:val="10"/>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индивидуальные игры и игры небольшими подгруппами (сюжетно-ролевые, режиссерские, дидактические, подвижные, музыкальные и другие);</w:t>
      </w:r>
    </w:p>
    <w:p w14:paraId="3DEA2FCD" w14:textId="77777777" w:rsidR="00453168" w:rsidRDefault="007B473D" w:rsidP="00D61DEE">
      <w:pPr>
        <w:widowControl w:val="0"/>
        <w:numPr>
          <w:ilvl w:val="0"/>
          <w:numId w:val="10"/>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опыты и эксперименты, проекты, коллекционирование и другое;</w:t>
      </w:r>
    </w:p>
    <w:p w14:paraId="5C38A7EF" w14:textId="77777777" w:rsidR="00453168" w:rsidRDefault="007B473D" w:rsidP="00D61DEE">
      <w:pPr>
        <w:widowControl w:val="0"/>
        <w:numPr>
          <w:ilvl w:val="0"/>
          <w:numId w:val="10"/>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чтение художественной литературы, прослушивание аудиозаписей лучших образов чтения, рассматривание иллюстраций и так далее;</w:t>
      </w:r>
    </w:p>
    <w:p w14:paraId="048F5B36" w14:textId="77777777" w:rsidR="00453168" w:rsidRDefault="007B473D" w:rsidP="00D61DEE">
      <w:pPr>
        <w:widowControl w:val="0"/>
        <w:numPr>
          <w:ilvl w:val="0"/>
          <w:numId w:val="10"/>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слушание и исполнение музыкальных произведений, музыкально-ритмические </w:t>
      </w:r>
      <w:r>
        <w:rPr>
          <w:rFonts w:ascii="Times New Roman" w:eastAsiaTheme="majorEastAsia" w:hAnsi="Times New Roman" w:cs="Times New Roman"/>
          <w:color w:val="000000" w:themeColor="text1"/>
          <w:sz w:val="24"/>
          <w:szCs w:val="24"/>
        </w:rPr>
        <w:lastRenderedPageBreak/>
        <w:t>движения, музыкальные игры и импровизации;</w:t>
      </w:r>
    </w:p>
    <w:p w14:paraId="0AAAE2DD" w14:textId="77777777" w:rsidR="00453168" w:rsidRDefault="007B473D" w:rsidP="00D61DEE">
      <w:pPr>
        <w:widowControl w:val="0"/>
        <w:numPr>
          <w:ilvl w:val="0"/>
          <w:numId w:val="10"/>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индивидуальную работу по всем видам деятельности и образовательным областям;</w:t>
      </w:r>
    </w:p>
    <w:p w14:paraId="58CDED42" w14:textId="77777777" w:rsidR="00453168" w:rsidRDefault="007B473D" w:rsidP="00D61DEE">
      <w:pPr>
        <w:widowControl w:val="0"/>
        <w:numPr>
          <w:ilvl w:val="0"/>
          <w:numId w:val="10"/>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дополнительное образование;</w:t>
      </w:r>
    </w:p>
    <w:p w14:paraId="6F13E6EC" w14:textId="77777777" w:rsidR="00453168" w:rsidRDefault="007B473D" w:rsidP="00D61DEE">
      <w:pPr>
        <w:widowControl w:val="0"/>
        <w:numPr>
          <w:ilvl w:val="0"/>
          <w:numId w:val="10"/>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самостоятельная деятельность детей (по желанию);</w:t>
      </w:r>
    </w:p>
    <w:p w14:paraId="698EE5CA" w14:textId="77777777" w:rsidR="00453168" w:rsidRDefault="007B473D" w:rsidP="00D61DEE">
      <w:pPr>
        <w:widowControl w:val="0"/>
        <w:numPr>
          <w:ilvl w:val="0"/>
          <w:numId w:val="10"/>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культурные практики;</w:t>
      </w:r>
    </w:p>
    <w:p w14:paraId="2A12728A" w14:textId="77777777" w:rsidR="00453168" w:rsidRDefault="007B473D" w:rsidP="00D61DEE">
      <w:pPr>
        <w:widowControl w:val="0"/>
        <w:numPr>
          <w:ilvl w:val="0"/>
          <w:numId w:val="10"/>
        </w:numPr>
        <w:tabs>
          <w:tab w:val="left" w:pos="993"/>
        </w:tabs>
        <w:spacing w:after="0"/>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работу с родителями (законными представителями).</w:t>
      </w:r>
    </w:p>
    <w:p w14:paraId="20C0F126"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ab/>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w:t>
      </w:r>
    </w:p>
    <w:p w14:paraId="24F0108E"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ab/>
        <w:t>К культурным практикам относят игровую, продуктивную, познавательно-исследовательскую, коммуникативную, чтение художественной литературы.</w:t>
      </w:r>
    </w:p>
    <w:p w14:paraId="28B7D195"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ab/>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2EF00B3C" w14:textId="34D39A7F" w:rsidR="00453168" w:rsidRDefault="00D61DEE"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 </w:t>
      </w:r>
      <w:r w:rsidR="007B473D">
        <w:rPr>
          <w:rFonts w:ascii="Times New Roman" w:eastAsiaTheme="majorEastAsia" w:hAnsi="Times New Roman" w:cs="Times New Roman"/>
          <w:color w:val="000000" w:themeColor="text1"/>
          <w:sz w:val="24"/>
          <w:szCs w:val="24"/>
        </w:rPr>
        <w:t>в игровой практике ребёнок проявляет себя как творческий субъект (творческая инициатива);</w:t>
      </w:r>
    </w:p>
    <w:p w14:paraId="49EBC8EC" w14:textId="34DAD46D" w:rsidR="00453168" w:rsidRDefault="00D61DEE"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 </w:t>
      </w:r>
      <w:r w:rsidR="007B473D">
        <w:rPr>
          <w:rFonts w:ascii="Times New Roman" w:eastAsiaTheme="majorEastAsia" w:hAnsi="Times New Roman" w:cs="Times New Roman"/>
          <w:color w:val="000000" w:themeColor="text1"/>
          <w:sz w:val="24"/>
          <w:szCs w:val="24"/>
        </w:rPr>
        <w:t>в продуктивной – созидающий и волевой субъект (инициатива целеполагания);</w:t>
      </w:r>
    </w:p>
    <w:p w14:paraId="7587F48D" w14:textId="4A142EB7" w:rsidR="00453168" w:rsidRDefault="00D61DEE"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 </w:t>
      </w:r>
      <w:r w:rsidR="007B473D">
        <w:rPr>
          <w:rFonts w:ascii="Times New Roman" w:eastAsiaTheme="majorEastAsia" w:hAnsi="Times New Roman" w:cs="Times New Roman"/>
          <w:color w:val="000000" w:themeColor="text1"/>
          <w:sz w:val="24"/>
          <w:szCs w:val="24"/>
        </w:rPr>
        <w:t>в познавательно-исследовательской практике – как субъект исследования (познавательная инициатива);</w:t>
      </w:r>
    </w:p>
    <w:p w14:paraId="7BBDB7DC" w14:textId="03510983" w:rsidR="00453168" w:rsidRDefault="00D61DEE"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 </w:t>
      </w:r>
      <w:r w:rsidR="007B473D">
        <w:rPr>
          <w:rFonts w:ascii="Times New Roman" w:eastAsiaTheme="majorEastAsia" w:hAnsi="Times New Roman" w:cs="Times New Roman"/>
          <w:color w:val="000000" w:themeColor="text1"/>
          <w:sz w:val="24"/>
          <w:szCs w:val="24"/>
        </w:rPr>
        <w:t>коммуникативной практике – как партнер по взаимодействию и собеседник (коммуникативная инициатива);</w:t>
      </w:r>
    </w:p>
    <w:p w14:paraId="38436FD4" w14:textId="56E690B3" w:rsidR="00453168" w:rsidRDefault="00D61DEE"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 </w:t>
      </w:r>
      <w:r w:rsidR="007B473D">
        <w:rPr>
          <w:rFonts w:ascii="Times New Roman" w:eastAsiaTheme="majorEastAsia" w:hAnsi="Times New Roman" w:cs="Times New Roman"/>
          <w:color w:val="000000" w:themeColor="text1"/>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7B473D">
        <w:rPr>
          <w:rFonts w:ascii="Times New Roman" w:eastAsiaTheme="majorEastAsia" w:hAnsi="Times New Roman" w:cs="Times New Roman"/>
          <w:color w:val="000000" w:themeColor="text1"/>
          <w:sz w:val="24"/>
          <w:szCs w:val="24"/>
        </w:rPr>
        <w:softHyphen/>
        <w:t>исследовательской, продуктивной деятельности).</w:t>
      </w:r>
    </w:p>
    <w:p w14:paraId="0E25EA11"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a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Организация культурных практик предполагает подгрупповой способ объединения детей.</w:t>
      </w:r>
    </w:p>
    <w:p w14:paraId="5F913DAE"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Организация культурных практик носит преимущественно подгрупповой характер и реализуется через:</w:t>
      </w:r>
    </w:p>
    <w:p w14:paraId="61F81C31"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14:paraId="065E77CB"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Ситуация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w:t>
      </w:r>
      <w:r>
        <w:rPr>
          <w:rFonts w:ascii="Times New Roman" w:eastAsiaTheme="majorEastAsia" w:hAnsi="Times New Roman" w:cs="Times New Roman"/>
          <w:color w:val="000000" w:themeColor="text1"/>
          <w:sz w:val="24"/>
          <w:szCs w:val="24"/>
        </w:rPr>
        <w:lastRenderedPageBreak/>
        <w:t>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7126611D"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просмотр познавательных презентаций, оформление художественной галереи, библиотеки, игры и коллекционирование. Начало мастерской –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составление маршрутов путешествия на природу, оформление коллекции, создание продуктов детского рукоделия и пр.</w:t>
      </w:r>
    </w:p>
    <w:p w14:paraId="6868827B"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Музыкально-театральная и литературная гостиная - форма организации художественно - 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14:paraId="0C6286B9"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14:paraId="3AD7191C"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Детский досуг - вид деятельности, целенаправленно организуемый взрослыми для игры, развлечения, отдыха.</w:t>
      </w:r>
    </w:p>
    <w:p w14:paraId="68EB1FF6" w14:textId="77777777" w:rsidR="00453168" w:rsidRDefault="007B473D"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14:paraId="169E718F" w14:textId="77777777" w:rsidR="008B50E6" w:rsidRDefault="008B50E6" w:rsidP="008B50E6">
      <w:pPr>
        <w:spacing w:after="0" w:line="240" w:lineRule="auto"/>
        <w:jc w:val="center"/>
        <w:rPr>
          <w:rFonts w:ascii="Times New Roman" w:eastAsia="Times New Roman" w:hAnsi="Times New Roman" w:cs="Times New Roman"/>
          <w:b/>
          <w:i/>
          <w:sz w:val="24"/>
          <w:szCs w:val="24"/>
        </w:rPr>
      </w:pPr>
    </w:p>
    <w:p w14:paraId="53399FC6" w14:textId="3FEF73E4" w:rsidR="008B50E6" w:rsidRPr="008B50E6" w:rsidRDefault="008B50E6" w:rsidP="00D61DEE">
      <w:pPr>
        <w:spacing w:after="0" w:line="240" w:lineRule="auto"/>
        <w:jc w:val="center"/>
        <w:rPr>
          <w:rFonts w:ascii="Times New Roman" w:eastAsia="Times New Roman" w:hAnsi="Times New Roman" w:cs="Times New Roman"/>
          <w:b/>
          <w:i/>
          <w:sz w:val="24"/>
          <w:szCs w:val="24"/>
        </w:rPr>
      </w:pPr>
      <w:r w:rsidRPr="008B50E6">
        <w:rPr>
          <w:rFonts w:ascii="Times New Roman" w:eastAsia="Times New Roman" w:hAnsi="Times New Roman" w:cs="Times New Roman"/>
          <w:b/>
          <w:i/>
          <w:sz w:val="24"/>
          <w:szCs w:val="24"/>
        </w:rPr>
        <w:t>Система работы Учреждения с семь</w:t>
      </w:r>
      <w:r>
        <w:rPr>
          <w:rFonts w:ascii="Times New Roman" w:eastAsia="Times New Roman" w:hAnsi="Times New Roman" w:cs="Times New Roman"/>
          <w:b/>
          <w:i/>
          <w:sz w:val="24"/>
          <w:szCs w:val="24"/>
        </w:rPr>
        <w:t>е</w:t>
      </w:r>
      <w:r w:rsidR="00D61DEE">
        <w:rPr>
          <w:rFonts w:ascii="Times New Roman" w:eastAsia="Times New Roman" w:hAnsi="Times New Roman" w:cs="Times New Roman"/>
          <w:b/>
          <w:i/>
          <w:sz w:val="24"/>
          <w:szCs w:val="24"/>
        </w:rPr>
        <w:t>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1548"/>
        <w:gridCol w:w="1501"/>
        <w:gridCol w:w="3106"/>
      </w:tblGrid>
      <w:tr w:rsidR="008B50E6" w:rsidRPr="008B50E6" w14:paraId="51A6A534" w14:textId="77777777" w:rsidTr="00204E4C">
        <w:tc>
          <w:tcPr>
            <w:tcW w:w="4961" w:type="dxa"/>
            <w:gridSpan w:val="2"/>
            <w:shd w:val="clear" w:color="auto" w:fill="auto"/>
          </w:tcPr>
          <w:p w14:paraId="64B34851" w14:textId="77777777" w:rsidR="008B50E6" w:rsidRPr="00D72C7D" w:rsidRDefault="008B50E6" w:rsidP="008B50E6">
            <w:pPr>
              <w:spacing w:after="0" w:line="240" w:lineRule="auto"/>
              <w:jc w:val="center"/>
              <w:rPr>
                <w:rFonts w:ascii="Times New Roman" w:eastAsia="Times New Roman" w:hAnsi="Times New Roman" w:cs="Times New Roman"/>
                <w:b/>
              </w:rPr>
            </w:pPr>
            <w:r w:rsidRPr="00D72C7D">
              <w:rPr>
                <w:rFonts w:ascii="Times New Roman" w:eastAsia="Times New Roman" w:hAnsi="Times New Roman" w:cs="Times New Roman"/>
                <w:b/>
              </w:rPr>
              <w:t>Принципы работы с родителями</w:t>
            </w:r>
          </w:p>
        </w:tc>
        <w:tc>
          <w:tcPr>
            <w:tcW w:w="4769" w:type="dxa"/>
            <w:gridSpan w:val="2"/>
            <w:shd w:val="clear" w:color="auto" w:fill="auto"/>
          </w:tcPr>
          <w:p w14:paraId="4CEA4004" w14:textId="77777777" w:rsidR="008B50E6" w:rsidRPr="00D72C7D" w:rsidRDefault="008B50E6" w:rsidP="008B50E6">
            <w:pPr>
              <w:spacing w:after="0" w:line="240" w:lineRule="auto"/>
              <w:jc w:val="center"/>
              <w:rPr>
                <w:rFonts w:ascii="Times New Roman" w:eastAsia="Times New Roman" w:hAnsi="Times New Roman" w:cs="Times New Roman"/>
                <w:b/>
              </w:rPr>
            </w:pPr>
            <w:r w:rsidRPr="00D72C7D">
              <w:rPr>
                <w:rFonts w:ascii="Times New Roman" w:eastAsia="Times New Roman" w:hAnsi="Times New Roman" w:cs="Times New Roman"/>
                <w:b/>
              </w:rPr>
              <w:t>Методы изучения семьи</w:t>
            </w:r>
          </w:p>
        </w:tc>
      </w:tr>
      <w:tr w:rsidR="008B50E6" w:rsidRPr="008B50E6" w14:paraId="6D6C8026" w14:textId="77777777" w:rsidTr="00204E4C">
        <w:tc>
          <w:tcPr>
            <w:tcW w:w="4961" w:type="dxa"/>
            <w:gridSpan w:val="2"/>
            <w:shd w:val="clear" w:color="auto" w:fill="auto"/>
          </w:tcPr>
          <w:p w14:paraId="011CAE3C" w14:textId="77777777" w:rsidR="008B50E6" w:rsidRPr="00D72C7D" w:rsidRDefault="008B50E6" w:rsidP="004D0136">
            <w:pPr>
              <w:numPr>
                <w:ilvl w:val="0"/>
                <w:numId w:val="13"/>
              </w:numPr>
              <w:tabs>
                <w:tab w:val="num" w:pos="27"/>
              </w:tabs>
              <w:spacing w:after="0" w:line="240" w:lineRule="auto"/>
              <w:ind w:left="27" w:hanging="27"/>
              <w:jc w:val="both"/>
              <w:rPr>
                <w:rFonts w:ascii="Times New Roman" w:eastAsia="Times New Roman" w:hAnsi="Times New Roman" w:cs="Times New Roman"/>
              </w:rPr>
            </w:pPr>
            <w:r w:rsidRPr="00D72C7D">
              <w:rPr>
                <w:rFonts w:ascii="Times New Roman" w:eastAsia="Times New Roman" w:hAnsi="Times New Roman" w:cs="Times New Roman"/>
              </w:rPr>
              <w:t>Целенаправленность, систематичность, плановость</w:t>
            </w:r>
          </w:p>
          <w:p w14:paraId="4454EE51" w14:textId="6D261371" w:rsidR="008B50E6" w:rsidRPr="00D72C7D" w:rsidRDefault="008B50E6" w:rsidP="004D0136">
            <w:pPr>
              <w:numPr>
                <w:ilvl w:val="0"/>
                <w:numId w:val="13"/>
              </w:numPr>
              <w:tabs>
                <w:tab w:val="num" w:pos="27"/>
              </w:tabs>
              <w:spacing w:after="0" w:line="240" w:lineRule="auto"/>
              <w:ind w:left="27" w:hanging="27"/>
              <w:jc w:val="both"/>
              <w:rPr>
                <w:rFonts w:ascii="Times New Roman" w:eastAsia="Times New Roman" w:hAnsi="Times New Roman" w:cs="Times New Roman"/>
              </w:rPr>
            </w:pPr>
            <w:r w:rsidRPr="00D72C7D">
              <w:rPr>
                <w:rFonts w:ascii="Times New Roman" w:eastAsia="Times New Roman" w:hAnsi="Times New Roman" w:cs="Times New Roman"/>
              </w:rPr>
              <w:t xml:space="preserve">Дифференцированный подход к работе с родителями с учётом </w:t>
            </w:r>
            <w:r w:rsidR="00D72C7D" w:rsidRPr="00D72C7D">
              <w:rPr>
                <w:rFonts w:ascii="Times New Roman" w:eastAsia="Times New Roman" w:hAnsi="Times New Roman" w:cs="Times New Roman"/>
              </w:rPr>
              <w:t>многоаспектной</w:t>
            </w:r>
            <w:r w:rsidRPr="00D72C7D">
              <w:rPr>
                <w:rFonts w:ascii="Times New Roman" w:eastAsia="Times New Roman" w:hAnsi="Times New Roman" w:cs="Times New Roman"/>
              </w:rPr>
              <w:t xml:space="preserve"> специфики каждой семьи;</w:t>
            </w:r>
          </w:p>
          <w:p w14:paraId="09476DF3" w14:textId="77777777" w:rsidR="008B50E6" w:rsidRPr="00D72C7D" w:rsidRDefault="008B50E6" w:rsidP="004D0136">
            <w:pPr>
              <w:numPr>
                <w:ilvl w:val="0"/>
                <w:numId w:val="13"/>
              </w:numPr>
              <w:tabs>
                <w:tab w:val="num" w:pos="27"/>
              </w:tabs>
              <w:spacing w:after="0" w:line="240" w:lineRule="auto"/>
              <w:ind w:left="27" w:hanging="27"/>
              <w:jc w:val="both"/>
              <w:rPr>
                <w:rFonts w:ascii="Times New Roman" w:eastAsia="Times New Roman" w:hAnsi="Times New Roman" w:cs="Times New Roman"/>
              </w:rPr>
            </w:pPr>
            <w:r w:rsidRPr="00D72C7D">
              <w:rPr>
                <w:rFonts w:ascii="Times New Roman" w:eastAsia="Times New Roman" w:hAnsi="Times New Roman" w:cs="Times New Roman"/>
              </w:rPr>
              <w:t>Возрастной характер работы с родителями;</w:t>
            </w:r>
          </w:p>
          <w:p w14:paraId="1451BE06" w14:textId="77777777" w:rsidR="008B50E6" w:rsidRPr="00D72C7D" w:rsidRDefault="008B50E6" w:rsidP="004D0136">
            <w:pPr>
              <w:numPr>
                <w:ilvl w:val="0"/>
                <w:numId w:val="13"/>
              </w:numPr>
              <w:tabs>
                <w:tab w:val="num" w:pos="27"/>
              </w:tabs>
              <w:spacing w:after="0" w:line="240" w:lineRule="auto"/>
              <w:ind w:left="27" w:hanging="27"/>
              <w:jc w:val="both"/>
              <w:rPr>
                <w:rFonts w:ascii="Times New Roman" w:eastAsia="Times New Roman" w:hAnsi="Times New Roman" w:cs="Times New Roman"/>
              </w:rPr>
            </w:pPr>
            <w:r w:rsidRPr="00D72C7D">
              <w:rPr>
                <w:rFonts w:ascii="Times New Roman" w:eastAsia="Times New Roman" w:hAnsi="Times New Roman" w:cs="Times New Roman"/>
              </w:rPr>
              <w:t>Доброжелательность, открытость.</w:t>
            </w:r>
          </w:p>
        </w:tc>
        <w:tc>
          <w:tcPr>
            <w:tcW w:w="4769" w:type="dxa"/>
            <w:gridSpan w:val="2"/>
            <w:shd w:val="clear" w:color="auto" w:fill="auto"/>
          </w:tcPr>
          <w:p w14:paraId="1EF3AF3E" w14:textId="77777777" w:rsidR="008B50E6" w:rsidRPr="00D72C7D" w:rsidRDefault="008B50E6" w:rsidP="004D0136">
            <w:pPr>
              <w:numPr>
                <w:ilvl w:val="0"/>
                <w:numId w:val="13"/>
              </w:numPr>
              <w:tabs>
                <w:tab w:val="num" w:pos="19"/>
              </w:tabs>
              <w:spacing w:after="0" w:line="240" w:lineRule="auto"/>
              <w:ind w:left="34" w:hanging="15"/>
              <w:rPr>
                <w:rFonts w:ascii="Times New Roman" w:eastAsia="Times New Roman" w:hAnsi="Times New Roman" w:cs="Times New Roman"/>
              </w:rPr>
            </w:pPr>
            <w:r w:rsidRPr="00D72C7D">
              <w:rPr>
                <w:rFonts w:ascii="Times New Roman" w:eastAsia="Times New Roman" w:hAnsi="Times New Roman" w:cs="Times New Roman"/>
              </w:rPr>
              <w:t>Анкетирование</w:t>
            </w:r>
          </w:p>
          <w:p w14:paraId="0596A6CF" w14:textId="77777777" w:rsidR="008B50E6" w:rsidRPr="00D72C7D" w:rsidRDefault="008B50E6" w:rsidP="004D0136">
            <w:pPr>
              <w:numPr>
                <w:ilvl w:val="0"/>
                <w:numId w:val="13"/>
              </w:numPr>
              <w:tabs>
                <w:tab w:val="num" w:pos="19"/>
              </w:tabs>
              <w:spacing w:after="0" w:line="240" w:lineRule="auto"/>
              <w:ind w:left="34" w:hanging="15"/>
              <w:rPr>
                <w:rFonts w:ascii="Times New Roman" w:eastAsia="Times New Roman" w:hAnsi="Times New Roman" w:cs="Times New Roman"/>
              </w:rPr>
            </w:pPr>
            <w:r w:rsidRPr="00D72C7D">
              <w:rPr>
                <w:rFonts w:ascii="Times New Roman" w:eastAsia="Times New Roman" w:hAnsi="Times New Roman" w:cs="Times New Roman"/>
              </w:rPr>
              <w:t>Наблюдение за ребёнком;</w:t>
            </w:r>
          </w:p>
          <w:p w14:paraId="7F89F909" w14:textId="77777777" w:rsidR="008B50E6" w:rsidRPr="00D72C7D" w:rsidRDefault="008B50E6" w:rsidP="004D0136">
            <w:pPr>
              <w:numPr>
                <w:ilvl w:val="0"/>
                <w:numId w:val="13"/>
              </w:numPr>
              <w:tabs>
                <w:tab w:val="num" w:pos="19"/>
              </w:tabs>
              <w:spacing w:after="0" w:line="240" w:lineRule="auto"/>
              <w:ind w:left="34" w:hanging="15"/>
              <w:rPr>
                <w:rFonts w:ascii="Times New Roman" w:eastAsia="Times New Roman" w:hAnsi="Times New Roman" w:cs="Times New Roman"/>
              </w:rPr>
            </w:pPr>
            <w:r w:rsidRPr="00D72C7D">
              <w:rPr>
                <w:rFonts w:ascii="Times New Roman" w:eastAsia="Times New Roman" w:hAnsi="Times New Roman" w:cs="Times New Roman"/>
              </w:rPr>
              <w:t>Посещение семьи ребёнка;</w:t>
            </w:r>
          </w:p>
          <w:p w14:paraId="6B23C40E" w14:textId="77777777" w:rsidR="008B50E6" w:rsidRPr="00D72C7D" w:rsidRDefault="008B50E6" w:rsidP="004D0136">
            <w:pPr>
              <w:numPr>
                <w:ilvl w:val="0"/>
                <w:numId w:val="13"/>
              </w:numPr>
              <w:tabs>
                <w:tab w:val="num" w:pos="19"/>
              </w:tabs>
              <w:spacing w:after="0" w:line="240" w:lineRule="auto"/>
              <w:ind w:left="34" w:hanging="15"/>
              <w:rPr>
                <w:rFonts w:ascii="Times New Roman" w:eastAsia="Times New Roman" w:hAnsi="Times New Roman" w:cs="Times New Roman"/>
              </w:rPr>
            </w:pPr>
            <w:r w:rsidRPr="00D72C7D">
              <w:rPr>
                <w:rFonts w:ascii="Times New Roman" w:eastAsia="Times New Roman" w:hAnsi="Times New Roman" w:cs="Times New Roman"/>
              </w:rPr>
              <w:t>Беседы с ребёнком;</w:t>
            </w:r>
          </w:p>
          <w:p w14:paraId="56253B9B" w14:textId="77777777" w:rsidR="008B50E6" w:rsidRPr="00D72C7D" w:rsidRDefault="008B50E6" w:rsidP="004D0136">
            <w:pPr>
              <w:numPr>
                <w:ilvl w:val="0"/>
                <w:numId w:val="13"/>
              </w:numPr>
              <w:tabs>
                <w:tab w:val="num" w:pos="19"/>
              </w:tabs>
              <w:spacing w:after="0" w:line="240" w:lineRule="auto"/>
              <w:ind w:left="34" w:hanging="15"/>
              <w:rPr>
                <w:rFonts w:ascii="Times New Roman" w:eastAsia="Times New Roman" w:hAnsi="Times New Roman" w:cs="Times New Roman"/>
              </w:rPr>
            </w:pPr>
            <w:r w:rsidRPr="00D72C7D">
              <w:rPr>
                <w:rFonts w:ascii="Times New Roman" w:eastAsia="Times New Roman" w:hAnsi="Times New Roman" w:cs="Times New Roman"/>
              </w:rPr>
              <w:t>Беседы с родителями</w:t>
            </w:r>
          </w:p>
        </w:tc>
      </w:tr>
      <w:tr w:rsidR="008B50E6" w:rsidRPr="008B50E6" w14:paraId="3934083C" w14:textId="77777777" w:rsidTr="00204E4C">
        <w:tc>
          <w:tcPr>
            <w:tcW w:w="9730" w:type="dxa"/>
            <w:gridSpan w:val="4"/>
            <w:shd w:val="clear" w:color="auto" w:fill="auto"/>
          </w:tcPr>
          <w:p w14:paraId="767D1FA6" w14:textId="77777777" w:rsidR="008B50E6" w:rsidRPr="00D72C7D" w:rsidRDefault="008B50E6" w:rsidP="008B50E6">
            <w:pPr>
              <w:spacing w:after="0" w:line="240" w:lineRule="auto"/>
              <w:jc w:val="center"/>
              <w:rPr>
                <w:rFonts w:ascii="Times New Roman" w:eastAsia="Times New Roman" w:hAnsi="Times New Roman" w:cs="Times New Roman"/>
                <w:b/>
              </w:rPr>
            </w:pPr>
            <w:r w:rsidRPr="00D72C7D">
              <w:rPr>
                <w:rFonts w:ascii="Times New Roman" w:eastAsia="Times New Roman" w:hAnsi="Times New Roman" w:cs="Times New Roman"/>
                <w:b/>
              </w:rPr>
              <w:t>Формы работы с родителями</w:t>
            </w:r>
          </w:p>
        </w:tc>
      </w:tr>
      <w:tr w:rsidR="008B50E6" w:rsidRPr="008B50E6" w14:paraId="29968F11" w14:textId="77777777" w:rsidTr="00204E4C">
        <w:tc>
          <w:tcPr>
            <w:tcW w:w="3365" w:type="dxa"/>
            <w:shd w:val="clear" w:color="auto" w:fill="auto"/>
          </w:tcPr>
          <w:p w14:paraId="1C2CB30D" w14:textId="77777777" w:rsidR="008B50E6" w:rsidRPr="00D72C7D" w:rsidRDefault="008B50E6" w:rsidP="008B50E6">
            <w:pPr>
              <w:spacing w:after="0" w:line="240" w:lineRule="auto"/>
              <w:jc w:val="center"/>
              <w:rPr>
                <w:rFonts w:ascii="Times New Roman" w:eastAsia="Times New Roman" w:hAnsi="Times New Roman" w:cs="Times New Roman"/>
              </w:rPr>
            </w:pPr>
            <w:r w:rsidRPr="00D72C7D">
              <w:rPr>
                <w:rFonts w:ascii="Times New Roman" w:eastAsia="Times New Roman" w:hAnsi="Times New Roman" w:cs="Times New Roman"/>
              </w:rPr>
              <w:t>Общие</w:t>
            </w:r>
          </w:p>
          <w:p w14:paraId="79DDB79C" w14:textId="77777777" w:rsidR="008B50E6" w:rsidRPr="00D72C7D" w:rsidRDefault="008B50E6" w:rsidP="008B50E6">
            <w:pPr>
              <w:spacing w:after="0" w:line="240" w:lineRule="auto"/>
              <w:jc w:val="center"/>
              <w:rPr>
                <w:rFonts w:ascii="Times New Roman" w:eastAsia="Times New Roman" w:hAnsi="Times New Roman" w:cs="Times New Roman"/>
              </w:rPr>
            </w:pPr>
            <w:r w:rsidRPr="00D72C7D">
              <w:rPr>
                <w:rFonts w:ascii="Times New Roman" w:eastAsia="Times New Roman" w:hAnsi="Times New Roman" w:cs="Times New Roman"/>
              </w:rPr>
              <w:t xml:space="preserve">Групповые </w:t>
            </w:r>
          </w:p>
          <w:p w14:paraId="49D9DD39" w14:textId="77777777" w:rsidR="008B50E6" w:rsidRPr="00D72C7D" w:rsidRDefault="008B50E6" w:rsidP="008B50E6">
            <w:pPr>
              <w:spacing w:after="0" w:line="240" w:lineRule="auto"/>
              <w:jc w:val="center"/>
              <w:rPr>
                <w:rFonts w:ascii="Times New Roman" w:eastAsia="Times New Roman" w:hAnsi="Times New Roman" w:cs="Times New Roman"/>
              </w:rPr>
            </w:pPr>
            <w:r w:rsidRPr="00D72C7D">
              <w:rPr>
                <w:rFonts w:ascii="Times New Roman" w:eastAsia="Times New Roman" w:hAnsi="Times New Roman" w:cs="Times New Roman"/>
              </w:rPr>
              <w:t xml:space="preserve">Индивидуальные </w:t>
            </w:r>
          </w:p>
        </w:tc>
        <w:tc>
          <w:tcPr>
            <w:tcW w:w="3155" w:type="dxa"/>
            <w:gridSpan w:val="2"/>
            <w:shd w:val="clear" w:color="auto" w:fill="auto"/>
          </w:tcPr>
          <w:p w14:paraId="4608AFCB" w14:textId="77777777" w:rsidR="008B50E6" w:rsidRPr="00D72C7D" w:rsidRDefault="008B50E6" w:rsidP="008B50E6">
            <w:pPr>
              <w:spacing w:after="0" w:line="240" w:lineRule="auto"/>
              <w:jc w:val="center"/>
              <w:rPr>
                <w:rFonts w:ascii="Times New Roman" w:eastAsia="Times New Roman" w:hAnsi="Times New Roman" w:cs="Times New Roman"/>
              </w:rPr>
            </w:pPr>
            <w:r w:rsidRPr="00D72C7D">
              <w:rPr>
                <w:rFonts w:ascii="Times New Roman" w:eastAsia="Times New Roman" w:hAnsi="Times New Roman" w:cs="Times New Roman"/>
              </w:rPr>
              <w:t>Педагогические консультации</w:t>
            </w:r>
          </w:p>
          <w:p w14:paraId="564CE1A7" w14:textId="77777777" w:rsidR="008B50E6" w:rsidRPr="00D72C7D" w:rsidRDefault="008B50E6" w:rsidP="008B50E6">
            <w:pPr>
              <w:spacing w:after="0" w:line="240" w:lineRule="auto"/>
              <w:jc w:val="center"/>
              <w:rPr>
                <w:rFonts w:ascii="Times New Roman" w:eastAsia="Times New Roman" w:hAnsi="Times New Roman" w:cs="Times New Roman"/>
              </w:rPr>
            </w:pPr>
            <w:r w:rsidRPr="00D72C7D">
              <w:rPr>
                <w:rFonts w:ascii="Times New Roman" w:eastAsia="Times New Roman" w:hAnsi="Times New Roman" w:cs="Times New Roman"/>
              </w:rPr>
              <w:t>Беседы, семинары, тренинги</w:t>
            </w:r>
          </w:p>
          <w:p w14:paraId="5E799484" w14:textId="77777777" w:rsidR="008B50E6" w:rsidRPr="00D72C7D" w:rsidRDefault="008B50E6" w:rsidP="008B50E6">
            <w:pPr>
              <w:spacing w:after="0" w:line="240" w:lineRule="auto"/>
              <w:jc w:val="center"/>
              <w:rPr>
                <w:rFonts w:ascii="Times New Roman" w:eastAsia="Times New Roman" w:hAnsi="Times New Roman" w:cs="Times New Roman"/>
              </w:rPr>
            </w:pPr>
            <w:r w:rsidRPr="00D72C7D">
              <w:rPr>
                <w:rFonts w:ascii="Times New Roman" w:eastAsia="Times New Roman" w:hAnsi="Times New Roman" w:cs="Times New Roman"/>
              </w:rPr>
              <w:t>Конференции</w:t>
            </w:r>
          </w:p>
        </w:tc>
        <w:tc>
          <w:tcPr>
            <w:tcW w:w="3210" w:type="dxa"/>
            <w:shd w:val="clear" w:color="auto" w:fill="auto"/>
          </w:tcPr>
          <w:p w14:paraId="7943656A" w14:textId="62BD3B42" w:rsidR="008B50E6" w:rsidRPr="00D72C7D" w:rsidRDefault="008B50E6" w:rsidP="008B50E6">
            <w:pPr>
              <w:spacing w:after="0" w:line="240" w:lineRule="auto"/>
              <w:jc w:val="center"/>
              <w:rPr>
                <w:rFonts w:ascii="Times New Roman" w:eastAsia="Times New Roman" w:hAnsi="Times New Roman" w:cs="Times New Roman"/>
              </w:rPr>
            </w:pPr>
            <w:r w:rsidRPr="00D72C7D">
              <w:rPr>
                <w:rFonts w:ascii="Times New Roman" w:eastAsia="Times New Roman" w:hAnsi="Times New Roman" w:cs="Times New Roman"/>
              </w:rPr>
              <w:t>Совместное проведение занятий, досугов, фестивали</w:t>
            </w:r>
          </w:p>
        </w:tc>
      </w:tr>
      <w:tr w:rsidR="008B50E6" w:rsidRPr="008B50E6" w14:paraId="32514B7A" w14:textId="77777777" w:rsidTr="00204E4C">
        <w:tc>
          <w:tcPr>
            <w:tcW w:w="4961" w:type="dxa"/>
            <w:gridSpan w:val="2"/>
            <w:shd w:val="clear" w:color="auto" w:fill="auto"/>
          </w:tcPr>
          <w:p w14:paraId="0FFB46E3" w14:textId="49F9CD2B" w:rsidR="008B50E6" w:rsidRPr="00D72C7D" w:rsidRDefault="008B50E6" w:rsidP="008B50E6">
            <w:pPr>
              <w:spacing w:after="0" w:line="240" w:lineRule="auto"/>
              <w:jc w:val="center"/>
              <w:rPr>
                <w:rFonts w:ascii="Times New Roman" w:eastAsia="Times New Roman" w:hAnsi="Times New Roman" w:cs="Times New Roman"/>
              </w:rPr>
            </w:pPr>
            <w:r w:rsidRPr="00D72C7D">
              <w:rPr>
                <w:rFonts w:ascii="Times New Roman" w:eastAsia="Times New Roman" w:hAnsi="Times New Roman" w:cs="Times New Roman"/>
              </w:rPr>
              <w:t>Клуб мам, клуб пап</w:t>
            </w:r>
          </w:p>
        </w:tc>
        <w:tc>
          <w:tcPr>
            <w:tcW w:w="4769" w:type="dxa"/>
            <w:gridSpan w:val="2"/>
            <w:shd w:val="clear" w:color="auto" w:fill="auto"/>
          </w:tcPr>
          <w:p w14:paraId="35DB1F6C" w14:textId="77777777" w:rsidR="008B50E6" w:rsidRPr="00D72C7D" w:rsidRDefault="008B50E6" w:rsidP="008B50E6">
            <w:pPr>
              <w:spacing w:after="0" w:line="240" w:lineRule="auto"/>
              <w:jc w:val="center"/>
              <w:rPr>
                <w:rFonts w:ascii="Times New Roman" w:eastAsia="Times New Roman" w:hAnsi="Times New Roman" w:cs="Times New Roman"/>
              </w:rPr>
            </w:pPr>
            <w:r w:rsidRPr="00D72C7D">
              <w:rPr>
                <w:rFonts w:ascii="Times New Roman" w:eastAsia="Times New Roman" w:hAnsi="Times New Roman" w:cs="Times New Roman"/>
              </w:rPr>
              <w:t>Участие родителей в методических мероприятиях</w:t>
            </w:r>
          </w:p>
        </w:tc>
      </w:tr>
      <w:tr w:rsidR="008B50E6" w:rsidRPr="008B50E6" w14:paraId="52790E6C" w14:textId="77777777" w:rsidTr="00204E4C">
        <w:tc>
          <w:tcPr>
            <w:tcW w:w="4961" w:type="dxa"/>
            <w:gridSpan w:val="2"/>
            <w:shd w:val="clear" w:color="auto" w:fill="auto"/>
          </w:tcPr>
          <w:p w14:paraId="73C9479B" w14:textId="77777777" w:rsidR="008B50E6" w:rsidRPr="00D72C7D" w:rsidRDefault="008B50E6" w:rsidP="008B50E6">
            <w:pPr>
              <w:spacing w:after="0" w:line="240" w:lineRule="auto"/>
              <w:jc w:val="center"/>
              <w:rPr>
                <w:rFonts w:ascii="Times New Roman" w:eastAsia="Times New Roman" w:hAnsi="Times New Roman" w:cs="Times New Roman"/>
              </w:rPr>
            </w:pPr>
            <w:r w:rsidRPr="00D72C7D">
              <w:rPr>
                <w:rFonts w:ascii="Times New Roman" w:eastAsia="Times New Roman" w:hAnsi="Times New Roman" w:cs="Times New Roman"/>
              </w:rPr>
              <w:t>Дни открытых дверей</w:t>
            </w:r>
          </w:p>
        </w:tc>
        <w:tc>
          <w:tcPr>
            <w:tcW w:w="4769" w:type="dxa"/>
            <w:gridSpan w:val="2"/>
            <w:shd w:val="clear" w:color="auto" w:fill="auto"/>
          </w:tcPr>
          <w:p w14:paraId="0BCCFFAC" w14:textId="77777777" w:rsidR="008B50E6" w:rsidRPr="00D72C7D" w:rsidRDefault="008B50E6" w:rsidP="008B50E6">
            <w:pPr>
              <w:spacing w:after="0" w:line="240" w:lineRule="auto"/>
              <w:jc w:val="center"/>
              <w:rPr>
                <w:rFonts w:ascii="Times New Roman" w:eastAsia="Times New Roman" w:hAnsi="Times New Roman" w:cs="Times New Roman"/>
              </w:rPr>
            </w:pPr>
            <w:r w:rsidRPr="00D72C7D">
              <w:rPr>
                <w:rFonts w:ascii="Times New Roman" w:eastAsia="Times New Roman" w:hAnsi="Times New Roman" w:cs="Times New Roman"/>
              </w:rPr>
              <w:t xml:space="preserve">Педагогические гостиные </w:t>
            </w:r>
          </w:p>
        </w:tc>
      </w:tr>
    </w:tbl>
    <w:p w14:paraId="1F360393" w14:textId="77777777" w:rsidR="00453168" w:rsidRDefault="00453168">
      <w:pPr>
        <w:widowControl w:val="0"/>
        <w:spacing w:after="0" w:line="240" w:lineRule="auto"/>
        <w:ind w:firstLine="709"/>
        <w:jc w:val="both"/>
        <w:rPr>
          <w:rFonts w:ascii="Times New Roman" w:eastAsiaTheme="majorEastAsia" w:hAnsi="Times New Roman" w:cs="Times New Roman"/>
          <w:b/>
          <w:bCs/>
          <w:color w:val="000000" w:themeColor="text1"/>
          <w:sz w:val="24"/>
          <w:szCs w:val="24"/>
          <w:u w:val="single"/>
        </w:rPr>
      </w:pPr>
    </w:p>
    <w:p w14:paraId="737CF92F" w14:textId="42EDDEC5" w:rsidR="008B50E6" w:rsidRDefault="008B50E6" w:rsidP="008B50E6">
      <w:pPr>
        <w:spacing w:after="0" w:line="240" w:lineRule="auto"/>
        <w:jc w:val="center"/>
        <w:rPr>
          <w:rFonts w:ascii="Times New Roman" w:hAnsi="Times New Roman" w:cs="Times New Roman"/>
          <w:b/>
          <w:sz w:val="24"/>
          <w:szCs w:val="24"/>
        </w:rPr>
      </w:pPr>
      <w:r w:rsidRPr="00F155B8">
        <w:rPr>
          <w:rFonts w:ascii="Times New Roman" w:hAnsi="Times New Roman" w:cs="Times New Roman"/>
          <w:b/>
          <w:sz w:val="24"/>
          <w:szCs w:val="24"/>
        </w:rPr>
        <w:t>2.4</w:t>
      </w:r>
      <w:r>
        <w:rPr>
          <w:rFonts w:ascii="Times New Roman" w:hAnsi="Times New Roman" w:cs="Times New Roman"/>
          <w:sz w:val="24"/>
          <w:szCs w:val="24"/>
        </w:rPr>
        <w:t xml:space="preserve">. </w:t>
      </w:r>
      <w:r w:rsidRPr="00F155B8">
        <w:rPr>
          <w:rFonts w:ascii="Times New Roman" w:hAnsi="Times New Roman" w:cs="Times New Roman"/>
          <w:b/>
          <w:sz w:val="24"/>
          <w:szCs w:val="24"/>
        </w:rPr>
        <w:t xml:space="preserve">Описание вариативных форм, способов, методов и средств реализации АОП ДО с учетом психофизических, возрастных и индивидуально-психологических </w:t>
      </w:r>
      <w:r w:rsidRPr="00F155B8">
        <w:rPr>
          <w:rFonts w:ascii="Times New Roman" w:hAnsi="Times New Roman" w:cs="Times New Roman"/>
          <w:b/>
          <w:sz w:val="24"/>
          <w:szCs w:val="24"/>
        </w:rPr>
        <w:lastRenderedPageBreak/>
        <w:t>особенностей, обучающихся с ТНР, специфики их образовательных по</w:t>
      </w:r>
      <w:r>
        <w:rPr>
          <w:rFonts w:ascii="Times New Roman" w:hAnsi="Times New Roman" w:cs="Times New Roman"/>
          <w:b/>
          <w:sz w:val="24"/>
          <w:szCs w:val="24"/>
        </w:rPr>
        <w:t>требностей, мотивов и интересов</w:t>
      </w:r>
    </w:p>
    <w:p w14:paraId="3A87FE37" w14:textId="77777777" w:rsidR="008B50E6" w:rsidRDefault="008B50E6" w:rsidP="008B50E6">
      <w:pPr>
        <w:spacing w:after="0" w:line="240" w:lineRule="auto"/>
        <w:jc w:val="center"/>
        <w:rPr>
          <w:rFonts w:ascii="Times New Roman" w:hAnsi="Times New Roman" w:cs="Times New Roman"/>
          <w:b/>
          <w:sz w:val="24"/>
          <w:szCs w:val="24"/>
        </w:rPr>
      </w:pPr>
    </w:p>
    <w:p w14:paraId="20667336" w14:textId="6D96880A" w:rsidR="008B50E6" w:rsidRDefault="008B50E6" w:rsidP="008B50E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2.4. 1 О</w:t>
      </w:r>
      <w:r>
        <w:rPr>
          <w:rFonts w:ascii="Times New Roman" w:eastAsia="Times New Roman" w:hAnsi="Times New Roman" w:cs="Times New Roman"/>
          <w:b/>
          <w:color w:val="000000" w:themeColor="text1"/>
          <w:spacing w:val="-1"/>
          <w:sz w:val="24"/>
          <w:szCs w:val="24"/>
        </w:rPr>
        <w:t>с</w:t>
      </w:r>
      <w:r>
        <w:rPr>
          <w:rFonts w:ascii="Times New Roman" w:eastAsia="Times New Roman" w:hAnsi="Times New Roman" w:cs="Times New Roman"/>
          <w:b/>
          <w:color w:val="000000" w:themeColor="text1"/>
          <w:spacing w:val="3"/>
          <w:sz w:val="24"/>
          <w:szCs w:val="24"/>
        </w:rPr>
        <w:t>о</w:t>
      </w:r>
      <w:r>
        <w:rPr>
          <w:rFonts w:ascii="Times New Roman" w:eastAsia="Times New Roman" w:hAnsi="Times New Roman" w:cs="Times New Roman"/>
          <w:b/>
          <w:color w:val="000000" w:themeColor="text1"/>
          <w:spacing w:val="-1"/>
          <w:sz w:val="24"/>
          <w:szCs w:val="24"/>
        </w:rPr>
        <w:t>б</w:t>
      </w:r>
      <w:r>
        <w:rPr>
          <w:rFonts w:ascii="Times New Roman" w:eastAsia="Times New Roman" w:hAnsi="Times New Roman" w:cs="Times New Roman"/>
          <w:b/>
          <w:color w:val="000000" w:themeColor="text1"/>
          <w:sz w:val="24"/>
          <w:szCs w:val="24"/>
        </w:rPr>
        <w:t>е</w:t>
      </w:r>
      <w:r>
        <w:rPr>
          <w:rFonts w:ascii="Times New Roman" w:eastAsia="Times New Roman" w:hAnsi="Times New Roman" w:cs="Times New Roman"/>
          <w:b/>
          <w:color w:val="000000" w:themeColor="text1"/>
          <w:w w:val="99"/>
          <w:sz w:val="24"/>
          <w:szCs w:val="24"/>
        </w:rPr>
        <w:t>н</w:t>
      </w:r>
      <w:r>
        <w:rPr>
          <w:rFonts w:ascii="Times New Roman" w:eastAsia="Times New Roman" w:hAnsi="Times New Roman" w:cs="Times New Roman"/>
          <w:b/>
          <w:color w:val="000000" w:themeColor="text1"/>
          <w:spacing w:val="-3"/>
          <w:w w:val="99"/>
          <w:sz w:val="24"/>
          <w:szCs w:val="24"/>
        </w:rPr>
        <w:t>н</w:t>
      </w:r>
      <w:r>
        <w:rPr>
          <w:rFonts w:ascii="Times New Roman" w:eastAsia="Times New Roman" w:hAnsi="Times New Roman" w:cs="Times New Roman"/>
          <w:b/>
          <w:color w:val="000000" w:themeColor="text1"/>
          <w:spacing w:val="4"/>
          <w:w w:val="99"/>
          <w:sz w:val="24"/>
          <w:szCs w:val="24"/>
        </w:rPr>
        <w:t>о</w:t>
      </w:r>
      <w:r>
        <w:rPr>
          <w:rFonts w:ascii="Times New Roman" w:eastAsia="Times New Roman" w:hAnsi="Times New Roman" w:cs="Times New Roman"/>
          <w:b/>
          <w:color w:val="000000" w:themeColor="text1"/>
          <w:sz w:val="24"/>
          <w:szCs w:val="24"/>
        </w:rPr>
        <w:t>ст</w:t>
      </w:r>
      <w:r>
        <w:rPr>
          <w:rFonts w:ascii="Times New Roman" w:eastAsia="Times New Roman" w:hAnsi="Times New Roman" w:cs="Times New Roman"/>
          <w:b/>
          <w:color w:val="000000" w:themeColor="text1"/>
          <w:w w:val="99"/>
          <w:sz w:val="24"/>
          <w:szCs w:val="24"/>
        </w:rPr>
        <w:t>и</w:t>
      </w:r>
      <w:r>
        <w:rPr>
          <w:rFonts w:ascii="Times New Roman" w:eastAsia="Times New Roman" w:hAnsi="Times New Roman" w:cs="Times New Roman"/>
          <w:b/>
          <w:color w:val="000000" w:themeColor="text1"/>
          <w:spacing w:val="-1"/>
          <w:sz w:val="24"/>
          <w:szCs w:val="24"/>
        </w:rPr>
        <w:t xml:space="preserve"> </w:t>
      </w:r>
      <w:r>
        <w:rPr>
          <w:rFonts w:ascii="Times New Roman" w:eastAsia="Times New Roman" w:hAnsi="Times New Roman" w:cs="Times New Roman"/>
          <w:b/>
          <w:color w:val="000000" w:themeColor="text1"/>
          <w:spacing w:val="1"/>
          <w:sz w:val="24"/>
          <w:szCs w:val="24"/>
        </w:rPr>
        <w:t>вз</w:t>
      </w:r>
      <w:r>
        <w:rPr>
          <w:rFonts w:ascii="Times New Roman" w:eastAsia="Times New Roman" w:hAnsi="Times New Roman" w:cs="Times New Roman"/>
          <w:b/>
          <w:color w:val="000000" w:themeColor="text1"/>
          <w:sz w:val="24"/>
          <w:szCs w:val="24"/>
        </w:rPr>
        <w:t>а</w:t>
      </w:r>
      <w:r>
        <w:rPr>
          <w:rFonts w:ascii="Times New Roman" w:eastAsia="Times New Roman" w:hAnsi="Times New Roman" w:cs="Times New Roman"/>
          <w:b/>
          <w:color w:val="000000" w:themeColor="text1"/>
          <w:w w:val="99"/>
          <w:sz w:val="24"/>
          <w:szCs w:val="24"/>
        </w:rPr>
        <w:t>и</w:t>
      </w:r>
      <w:r>
        <w:rPr>
          <w:rFonts w:ascii="Times New Roman" w:eastAsia="Times New Roman" w:hAnsi="Times New Roman" w:cs="Times New Roman"/>
          <w:b/>
          <w:color w:val="000000" w:themeColor="text1"/>
          <w:spacing w:val="-2"/>
          <w:sz w:val="24"/>
          <w:szCs w:val="24"/>
        </w:rPr>
        <w:t>м</w:t>
      </w:r>
      <w:r>
        <w:rPr>
          <w:rFonts w:ascii="Times New Roman" w:eastAsia="Times New Roman" w:hAnsi="Times New Roman" w:cs="Times New Roman"/>
          <w:b/>
          <w:color w:val="000000" w:themeColor="text1"/>
          <w:spacing w:val="4"/>
          <w:sz w:val="24"/>
          <w:szCs w:val="24"/>
        </w:rPr>
        <w:t>о</w:t>
      </w:r>
      <w:r>
        <w:rPr>
          <w:rFonts w:ascii="Times New Roman" w:eastAsia="Times New Roman" w:hAnsi="Times New Roman" w:cs="Times New Roman"/>
          <w:b/>
          <w:color w:val="000000" w:themeColor="text1"/>
          <w:spacing w:val="-1"/>
          <w:sz w:val="24"/>
          <w:szCs w:val="24"/>
        </w:rPr>
        <w:t>де</w:t>
      </w:r>
      <w:r>
        <w:rPr>
          <w:rFonts w:ascii="Times New Roman" w:eastAsia="Times New Roman" w:hAnsi="Times New Roman" w:cs="Times New Roman"/>
          <w:b/>
          <w:color w:val="000000" w:themeColor="text1"/>
          <w:w w:val="99"/>
          <w:sz w:val="24"/>
          <w:szCs w:val="24"/>
        </w:rPr>
        <w:t>й</w:t>
      </w:r>
      <w:r>
        <w:rPr>
          <w:rFonts w:ascii="Times New Roman" w:eastAsia="Times New Roman" w:hAnsi="Times New Roman" w:cs="Times New Roman"/>
          <w:b/>
          <w:color w:val="000000" w:themeColor="text1"/>
          <w:sz w:val="24"/>
          <w:szCs w:val="24"/>
        </w:rPr>
        <w:t>ст</w:t>
      </w:r>
      <w:r>
        <w:rPr>
          <w:rFonts w:ascii="Times New Roman" w:eastAsia="Times New Roman" w:hAnsi="Times New Roman" w:cs="Times New Roman"/>
          <w:b/>
          <w:color w:val="000000" w:themeColor="text1"/>
          <w:spacing w:val="-2"/>
          <w:sz w:val="24"/>
          <w:szCs w:val="24"/>
        </w:rPr>
        <w:t>в</w:t>
      </w:r>
      <w:r>
        <w:rPr>
          <w:rFonts w:ascii="Times New Roman" w:eastAsia="Times New Roman" w:hAnsi="Times New Roman" w:cs="Times New Roman"/>
          <w:b/>
          <w:color w:val="000000" w:themeColor="text1"/>
          <w:w w:val="99"/>
          <w:sz w:val="24"/>
          <w:szCs w:val="24"/>
        </w:rPr>
        <w:t>и</w:t>
      </w:r>
      <w:r>
        <w:rPr>
          <w:rFonts w:ascii="Times New Roman" w:eastAsia="Times New Roman" w:hAnsi="Times New Roman" w:cs="Times New Roman"/>
          <w:b/>
          <w:color w:val="000000" w:themeColor="text1"/>
          <w:sz w:val="24"/>
          <w:szCs w:val="24"/>
        </w:rPr>
        <w:t>я</w:t>
      </w:r>
      <w:r>
        <w:rPr>
          <w:rFonts w:ascii="Times New Roman" w:eastAsia="Times New Roman" w:hAnsi="Times New Roman" w:cs="Times New Roman"/>
          <w:b/>
          <w:color w:val="000000" w:themeColor="text1"/>
          <w:spacing w:val="3"/>
          <w:sz w:val="24"/>
          <w:szCs w:val="24"/>
        </w:rPr>
        <w:t xml:space="preserve"> </w:t>
      </w:r>
      <w:r>
        <w:rPr>
          <w:rFonts w:ascii="Times New Roman" w:eastAsia="Times New Roman" w:hAnsi="Times New Roman" w:cs="Times New Roman"/>
          <w:b/>
          <w:color w:val="000000" w:themeColor="text1"/>
          <w:spacing w:val="1"/>
          <w:w w:val="99"/>
          <w:sz w:val="24"/>
          <w:szCs w:val="24"/>
        </w:rPr>
        <w:t>п</w:t>
      </w:r>
      <w:r>
        <w:rPr>
          <w:rFonts w:ascii="Times New Roman" w:eastAsia="Times New Roman" w:hAnsi="Times New Roman" w:cs="Times New Roman"/>
          <w:b/>
          <w:color w:val="000000" w:themeColor="text1"/>
          <w:sz w:val="24"/>
          <w:szCs w:val="24"/>
        </w:rPr>
        <w:t>е</w:t>
      </w:r>
      <w:r>
        <w:rPr>
          <w:rFonts w:ascii="Times New Roman" w:eastAsia="Times New Roman" w:hAnsi="Times New Roman" w:cs="Times New Roman"/>
          <w:b/>
          <w:color w:val="000000" w:themeColor="text1"/>
          <w:spacing w:val="-2"/>
          <w:sz w:val="24"/>
          <w:szCs w:val="24"/>
        </w:rPr>
        <w:t>д</w:t>
      </w:r>
      <w:r>
        <w:rPr>
          <w:rFonts w:ascii="Times New Roman" w:eastAsia="Times New Roman" w:hAnsi="Times New Roman" w:cs="Times New Roman"/>
          <w:b/>
          <w:color w:val="000000" w:themeColor="text1"/>
          <w:spacing w:val="-1"/>
          <w:sz w:val="24"/>
          <w:szCs w:val="24"/>
        </w:rPr>
        <w:t>а</w:t>
      </w:r>
      <w:r>
        <w:rPr>
          <w:rFonts w:ascii="Times New Roman" w:eastAsia="Times New Roman" w:hAnsi="Times New Roman" w:cs="Times New Roman"/>
          <w:b/>
          <w:color w:val="000000" w:themeColor="text1"/>
          <w:spacing w:val="-2"/>
          <w:sz w:val="24"/>
          <w:szCs w:val="24"/>
        </w:rPr>
        <w:t>г</w:t>
      </w:r>
      <w:r>
        <w:rPr>
          <w:rFonts w:ascii="Times New Roman" w:eastAsia="Times New Roman" w:hAnsi="Times New Roman" w:cs="Times New Roman"/>
          <w:b/>
          <w:color w:val="000000" w:themeColor="text1"/>
          <w:sz w:val="24"/>
          <w:szCs w:val="24"/>
        </w:rPr>
        <w:t>о</w:t>
      </w:r>
      <w:r>
        <w:rPr>
          <w:rFonts w:ascii="Times New Roman" w:eastAsia="Times New Roman" w:hAnsi="Times New Roman" w:cs="Times New Roman"/>
          <w:b/>
          <w:color w:val="000000" w:themeColor="text1"/>
          <w:spacing w:val="1"/>
          <w:sz w:val="24"/>
          <w:szCs w:val="24"/>
        </w:rPr>
        <w:t>ги</w:t>
      </w:r>
      <w:r>
        <w:rPr>
          <w:rFonts w:ascii="Times New Roman" w:eastAsia="Times New Roman" w:hAnsi="Times New Roman" w:cs="Times New Roman"/>
          <w:b/>
          <w:color w:val="000000" w:themeColor="text1"/>
          <w:sz w:val="24"/>
          <w:szCs w:val="24"/>
        </w:rPr>
        <w:t>ч</w:t>
      </w:r>
      <w:r>
        <w:rPr>
          <w:rFonts w:ascii="Times New Roman" w:eastAsia="Times New Roman" w:hAnsi="Times New Roman" w:cs="Times New Roman"/>
          <w:b/>
          <w:color w:val="000000" w:themeColor="text1"/>
          <w:spacing w:val="-1"/>
          <w:sz w:val="24"/>
          <w:szCs w:val="24"/>
        </w:rPr>
        <w:t>е</w:t>
      </w:r>
      <w:r>
        <w:rPr>
          <w:rFonts w:ascii="Times New Roman" w:eastAsia="Times New Roman" w:hAnsi="Times New Roman" w:cs="Times New Roman"/>
          <w:b/>
          <w:color w:val="000000" w:themeColor="text1"/>
          <w:sz w:val="24"/>
          <w:szCs w:val="24"/>
        </w:rPr>
        <w:t>с</w:t>
      </w:r>
      <w:r>
        <w:rPr>
          <w:rFonts w:ascii="Times New Roman" w:eastAsia="Times New Roman" w:hAnsi="Times New Roman" w:cs="Times New Roman"/>
          <w:b/>
          <w:color w:val="000000" w:themeColor="text1"/>
          <w:spacing w:val="-1"/>
          <w:sz w:val="24"/>
          <w:szCs w:val="24"/>
        </w:rPr>
        <w:t xml:space="preserve">ких работников с детьми </w:t>
      </w:r>
    </w:p>
    <w:p w14:paraId="6A4ADB0A" w14:textId="77777777" w:rsidR="008B50E6" w:rsidRDefault="008B50E6" w:rsidP="008B50E6">
      <w:pPr>
        <w:widowControl w:val="0"/>
        <w:tabs>
          <w:tab w:val="left" w:pos="567"/>
        </w:tabs>
        <w:spacing w:after="0"/>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Формы, способы, методы и средства реализации программы, которые отражают следующие аспекты образовательной среды:</w:t>
      </w:r>
    </w:p>
    <w:p w14:paraId="54C20C49" w14:textId="77777777" w:rsidR="008B50E6" w:rsidRDefault="008B50E6" w:rsidP="008B50E6">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характер взаимодействия со взрослыми;</w:t>
      </w:r>
    </w:p>
    <w:p w14:paraId="335E3DD0" w14:textId="77777777" w:rsidR="008B50E6" w:rsidRDefault="008B50E6" w:rsidP="008B50E6">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-характер взаимодействия с другими детьми;</w:t>
      </w:r>
    </w:p>
    <w:p w14:paraId="4176209D" w14:textId="77777777" w:rsidR="008B50E6" w:rsidRDefault="008B50E6" w:rsidP="008B50E6">
      <w:pPr>
        <w:widowControl w:val="0"/>
        <w:tabs>
          <w:tab w:val="left" w:pos="567"/>
        </w:tabs>
        <w:spacing w:after="0"/>
        <w:ind w:firstLine="709"/>
        <w:contextualSpacing/>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-система отношений ребенка к миру, к другим людям, к себе самому.</w:t>
      </w:r>
    </w:p>
    <w:p w14:paraId="6BCE0EE2" w14:textId="77777777" w:rsidR="008B50E6" w:rsidRDefault="008B50E6" w:rsidP="008B50E6">
      <w:pPr>
        <w:widowControl w:val="0"/>
        <w:tabs>
          <w:tab w:val="left" w:pos="567"/>
        </w:tabs>
        <w:spacing w:after="0"/>
        <w:ind w:firstLine="709"/>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14:paraId="5B1DEADD" w14:textId="77777777" w:rsidR="008B50E6" w:rsidRDefault="008B50E6" w:rsidP="008B50E6">
      <w:pPr>
        <w:widowControl w:val="0"/>
        <w:tabs>
          <w:tab w:val="left" w:pos="567"/>
        </w:tabs>
        <w:spacing w:after="0"/>
        <w:ind w:firstLine="709"/>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14:paraId="25C7F661" w14:textId="77777777" w:rsidR="008B50E6" w:rsidRDefault="008B50E6" w:rsidP="008B50E6">
      <w:pPr>
        <w:widowControl w:val="0"/>
        <w:tabs>
          <w:tab w:val="left" w:pos="567"/>
        </w:tabs>
        <w:spacing w:after="0"/>
        <w:ind w:firstLine="709"/>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14:paraId="0343B5C4" w14:textId="77777777" w:rsidR="008B50E6" w:rsidRDefault="008B50E6" w:rsidP="008B50E6">
      <w:pPr>
        <w:widowControl w:val="0"/>
        <w:tabs>
          <w:tab w:val="left" w:pos="567"/>
        </w:tabs>
        <w:spacing w:after="0"/>
        <w:ind w:firstLine="709"/>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Для </w:t>
      </w:r>
      <w:r>
        <w:rPr>
          <w:rFonts w:ascii="Times New Roman" w:eastAsia="Calibri" w:hAnsi="Times New Roman" w:cs="Times New Roman"/>
          <w:i/>
          <w:color w:val="000000" w:themeColor="text1"/>
          <w:sz w:val="24"/>
          <w:szCs w:val="24"/>
        </w:rPr>
        <w:t>личностно-порождающего взаимодействия</w:t>
      </w:r>
      <w:r>
        <w:rPr>
          <w:rFonts w:ascii="Times New Roman" w:eastAsia="Calibri" w:hAnsi="Times New Roman" w:cs="Times New Roman"/>
          <w:color w:val="000000" w:themeColor="text1"/>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14:paraId="57A0E177" w14:textId="77777777" w:rsidR="008B50E6" w:rsidRDefault="008B50E6" w:rsidP="008B50E6">
      <w:pPr>
        <w:widowControl w:val="0"/>
        <w:tabs>
          <w:tab w:val="left" w:pos="567"/>
        </w:tabs>
        <w:spacing w:after="0"/>
        <w:ind w:firstLine="709"/>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i/>
          <w:color w:val="000000" w:themeColor="text1"/>
          <w:sz w:val="24"/>
          <w:szCs w:val="24"/>
        </w:rPr>
        <w:t xml:space="preserve">Личностно-порождающее взаимодействие способствует </w:t>
      </w:r>
      <w:r>
        <w:rPr>
          <w:rFonts w:ascii="Times New Roman" w:eastAsia="Calibri" w:hAnsi="Times New Roman" w:cs="Times New Roman"/>
          <w:color w:val="000000" w:themeColor="text1"/>
          <w:sz w:val="24"/>
          <w:szCs w:val="24"/>
        </w:rPr>
        <w:t xml:space="preserve">формированию у ребенка различных позитивных качеств. Ребенок учится </w:t>
      </w:r>
      <w:r>
        <w:rPr>
          <w:rFonts w:ascii="Times New Roman" w:eastAsia="Calibri" w:hAnsi="Times New Roman" w:cs="Times New Roman"/>
          <w:iCs/>
          <w:color w:val="000000" w:themeColor="text1"/>
          <w:sz w:val="24"/>
          <w:szCs w:val="24"/>
        </w:rPr>
        <w:t>уважать себя и других, так как о</w:t>
      </w:r>
      <w:r>
        <w:rPr>
          <w:rFonts w:ascii="Times New Roman" w:eastAsia="Calibri" w:hAnsi="Times New Roman" w:cs="Times New Roman"/>
          <w:color w:val="000000" w:themeColor="text1"/>
          <w:sz w:val="24"/>
          <w:szCs w:val="24"/>
        </w:rPr>
        <w:t xml:space="preserve">тношение ребенка к себе и другим людям всегда отражает характер отношения к нему окружающих взрослых. Он приобретает </w:t>
      </w:r>
      <w:r>
        <w:rPr>
          <w:rFonts w:ascii="Times New Roman" w:eastAsia="Calibri" w:hAnsi="Times New Roman" w:cs="Times New Roman"/>
          <w:iCs/>
          <w:color w:val="000000" w:themeColor="text1"/>
          <w:sz w:val="24"/>
          <w:szCs w:val="24"/>
        </w:rPr>
        <w:t>чувство уверенности в себе, не боится ошибок</w:t>
      </w:r>
      <w:r>
        <w:rPr>
          <w:rFonts w:ascii="Times New Roman" w:eastAsia="Calibri" w:hAnsi="Times New Roman" w:cs="Times New Roman"/>
          <w:i/>
          <w:iCs/>
          <w:color w:val="000000" w:themeColor="text1"/>
          <w:sz w:val="24"/>
          <w:szCs w:val="24"/>
        </w:rPr>
        <w:t>.</w:t>
      </w:r>
      <w:r>
        <w:rPr>
          <w:rFonts w:ascii="Times New Roman" w:eastAsia="Calibri" w:hAnsi="Times New Roman" w:cs="Times New Roman"/>
          <w:color w:val="000000" w:themeColor="text1"/>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51F67417" w14:textId="77777777" w:rsidR="008B50E6" w:rsidRDefault="008B50E6" w:rsidP="008B50E6">
      <w:pPr>
        <w:widowControl w:val="0"/>
        <w:tabs>
          <w:tab w:val="left" w:pos="567"/>
        </w:tabs>
        <w:spacing w:after="0"/>
        <w:ind w:firstLine="709"/>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Ребенок </w:t>
      </w:r>
      <w:r>
        <w:rPr>
          <w:rFonts w:ascii="Times New Roman" w:eastAsia="Calibri" w:hAnsi="Times New Roman" w:cs="Times New Roman"/>
          <w:iCs/>
          <w:color w:val="000000" w:themeColor="text1"/>
          <w:sz w:val="24"/>
          <w:szCs w:val="24"/>
        </w:rPr>
        <w:t>не боится быть самим собой, быть искренним</w:t>
      </w:r>
      <w:r>
        <w:rPr>
          <w:rFonts w:ascii="Times New Roman" w:eastAsia="Calibri" w:hAnsi="Times New Roman" w:cs="Times New Roman"/>
          <w:color w:val="000000" w:themeColor="text1"/>
          <w:sz w:val="24"/>
          <w:szCs w:val="24"/>
        </w:rPr>
        <w:t xml:space="preserve">.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w:t>
      </w:r>
      <w:r>
        <w:rPr>
          <w:rFonts w:ascii="Times New Roman" w:eastAsia="Calibri" w:hAnsi="Times New Roman" w:cs="Times New Roman"/>
          <w:color w:val="000000" w:themeColor="text1"/>
          <w:sz w:val="24"/>
          <w:szCs w:val="24"/>
        </w:rPr>
        <w:lastRenderedPageBreak/>
        <w:t>истинному принятию ребенком моральных норм.</w:t>
      </w:r>
    </w:p>
    <w:p w14:paraId="76D0695F" w14:textId="77777777" w:rsidR="008B50E6" w:rsidRDefault="008B50E6" w:rsidP="008B50E6">
      <w:pPr>
        <w:widowControl w:val="0"/>
        <w:tabs>
          <w:tab w:val="left" w:pos="567"/>
        </w:tabs>
        <w:spacing w:after="0"/>
        <w:ind w:firstLine="709"/>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Ребенок учится </w:t>
      </w:r>
      <w:r>
        <w:rPr>
          <w:rFonts w:ascii="Times New Roman" w:eastAsia="Calibri" w:hAnsi="Times New Roman" w:cs="Times New Roman"/>
          <w:iCs/>
          <w:color w:val="000000" w:themeColor="text1"/>
          <w:sz w:val="24"/>
          <w:szCs w:val="24"/>
        </w:rPr>
        <w:t>брать на себя ответственность за свои решения и поступки</w:t>
      </w:r>
      <w:r>
        <w:rPr>
          <w:rFonts w:ascii="Times New Roman" w:eastAsia="Calibri" w:hAnsi="Times New Roman" w:cs="Times New Roman"/>
          <w:color w:val="000000" w:themeColor="text1"/>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34676B9B" w14:textId="77777777" w:rsidR="008B50E6" w:rsidRDefault="008B50E6" w:rsidP="008B50E6">
      <w:pPr>
        <w:widowControl w:val="0"/>
        <w:tabs>
          <w:tab w:val="left" w:pos="567"/>
        </w:tabs>
        <w:spacing w:after="0"/>
        <w:ind w:firstLine="709"/>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Ребенок приучается </w:t>
      </w:r>
      <w:r>
        <w:rPr>
          <w:rFonts w:ascii="Times New Roman" w:eastAsia="Calibri" w:hAnsi="Times New Roman" w:cs="Times New Roman"/>
          <w:iCs/>
          <w:color w:val="000000" w:themeColor="text1"/>
          <w:sz w:val="24"/>
          <w:szCs w:val="24"/>
        </w:rPr>
        <w:t xml:space="preserve">думать самостоятельно, </w:t>
      </w:r>
      <w:r>
        <w:rPr>
          <w:rFonts w:ascii="Times New Roman" w:eastAsia="Calibri" w:hAnsi="Times New Roman" w:cs="Times New Roman"/>
          <w:color w:val="000000" w:themeColor="text1"/>
          <w:sz w:val="24"/>
          <w:szCs w:val="24"/>
        </w:rPr>
        <w:t>поскольку взрослые не навязывают ему своего решения, а способствуют тому, чтобы он принял собственное.</w:t>
      </w:r>
    </w:p>
    <w:p w14:paraId="7E97EA27" w14:textId="77777777" w:rsidR="008B50E6" w:rsidRDefault="008B50E6" w:rsidP="008B50E6">
      <w:pPr>
        <w:widowControl w:val="0"/>
        <w:tabs>
          <w:tab w:val="left" w:pos="567"/>
        </w:tabs>
        <w:spacing w:after="0"/>
        <w:ind w:firstLine="709"/>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Ребенок учится </w:t>
      </w:r>
      <w:r>
        <w:rPr>
          <w:rFonts w:ascii="Times New Roman" w:eastAsia="Calibri" w:hAnsi="Times New Roman" w:cs="Times New Roman"/>
          <w:iCs/>
          <w:color w:val="000000" w:themeColor="text1"/>
          <w:sz w:val="24"/>
          <w:szCs w:val="24"/>
        </w:rPr>
        <w:t>адекватно выражать свои чувства</w:t>
      </w:r>
      <w:r>
        <w:rPr>
          <w:rFonts w:ascii="Times New Roman" w:eastAsia="Calibri" w:hAnsi="Times New Roman" w:cs="Times New Roman"/>
          <w:color w:val="000000" w:themeColor="text1"/>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14:paraId="24FED9FF" w14:textId="3C5FC31E" w:rsidR="008B50E6" w:rsidRDefault="008B50E6" w:rsidP="008B50E6">
      <w:pPr>
        <w:widowControl w:val="0"/>
        <w:tabs>
          <w:tab w:val="left" w:pos="567"/>
        </w:tabs>
        <w:spacing w:after="0"/>
        <w:ind w:firstLine="709"/>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Ребенок учится </w:t>
      </w:r>
      <w:r>
        <w:rPr>
          <w:rFonts w:ascii="Times New Roman" w:eastAsia="Calibri" w:hAnsi="Times New Roman" w:cs="Times New Roman"/>
          <w:iCs/>
          <w:color w:val="000000" w:themeColor="text1"/>
          <w:sz w:val="24"/>
          <w:szCs w:val="24"/>
        </w:rPr>
        <w:t xml:space="preserve">понимать других и сочувствовать им, </w:t>
      </w:r>
      <w:r>
        <w:rPr>
          <w:rFonts w:ascii="Times New Roman" w:eastAsia="Calibri" w:hAnsi="Times New Roman" w:cs="Times New Roman"/>
          <w:color w:val="000000" w:themeColor="text1"/>
          <w:sz w:val="24"/>
          <w:szCs w:val="24"/>
        </w:rPr>
        <w:t>потому что получает этот опыт из общения со взрослыми и переносит его на других людей.</w:t>
      </w:r>
    </w:p>
    <w:p w14:paraId="40CD1A62" w14:textId="77777777" w:rsidR="00976EBF" w:rsidRDefault="00976EBF" w:rsidP="008B50E6">
      <w:pPr>
        <w:widowControl w:val="0"/>
        <w:tabs>
          <w:tab w:val="left" w:pos="567"/>
        </w:tabs>
        <w:spacing w:after="0"/>
        <w:ind w:firstLine="709"/>
        <w:contextualSpacing/>
        <w:jc w:val="both"/>
        <w:rPr>
          <w:rFonts w:ascii="Times New Roman" w:eastAsiaTheme="majorEastAsia" w:hAnsi="Times New Roman" w:cs="Times New Roman"/>
          <w:color w:val="000000" w:themeColor="text1"/>
          <w:sz w:val="24"/>
          <w:szCs w:val="24"/>
        </w:rPr>
      </w:pPr>
    </w:p>
    <w:p w14:paraId="5951436B" w14:textId="77777777" w:rsidR="00976EBF" w:rsidRPr="00976EBF" w:rsidRDefault="00976EBF" w:rsidP="00976EBF">
      <w:pPr>
        <w:widowControl w:val="0"/>
        <w:tabs>
          <w:tab w:val="left" w:pos="0"/>
        </w:tabs>
        <w:autoSpaceDE w:val="0"/>
        <w:autoSpaceDN w:val="0"/>
        <w:spacing w:after="0"/>
        <w:jc w:val="center"/>
        <w:outlineLvl w:val="0"/>
        <w:rPr>
          <w:rFonts w:ascii="Times New Roman" w:eastAsia="Times New Roman" w:hAnsi="Times New Roman" w:cs="Times New Roman"/>
          <w:b/>
          <w:bCs/>
          <w:sz w:val="24"/>
          <w:szCs w:val="24"/>
          <w:lang w:eastAsia="en-US"/>
        </w:rPr>
      </w:pPr>
      <w:r w:rsidRPr="00976EBF">
        <w:rPr>
          <w:rFonts w:ascii="Times New Roman" w:eastAsia="Times New Roman" w:hAnsi="Times New Roman" w:cs="Times New Roman"/>
          <w:b/>
          <w:bCs/>
          <w:sz w:val="24"/>
          <w:szCs w:val="24"/>
          <w:lang w:eastAsia="en-US"/>
        </w:rPr>
        <w:t>Особенности образовательной деятельности разных видов и культурных практик</w:t>
      </w:r>
    </w:p>
    <w:p w14:paraId="1D944DCB" w14:textId="77777777" w:rsidR="00976EBF" w:rsidRPr="00D72C7D" w:rsidRDefault="00976EBF" w:rsidP="00976EBF">
      <w:pPr>
        <w:widowControl w:val="0"/>
        <w:tabs>
          <w:tab w:val="left" w:pos="1349"/>
        </w:tabs>
        <w:spacing w:after="0"/>
        <w:ind w:firstLine="680"/>
        <w:jc w:val="both"/>
        <w:rPr>
          <w:rFonts w:ascii="Times New Roman" w:eastAsia="Times New Roman" w:hAnsi="Times New Roman" w:cs="Times New Roman"/>
          <w:i/>
          <w:iCs/>
          <w:sz w:val="24"/>
          <w:szCs w:val="24"/>
          <w:u w:val="single"/>
          <w:lang w:eastAsia="en-US"/>
        </w:rPr>
      </w:pPr>
      <w:r w:rsidRPr="00D72C7D">
        <w:rPr>
          <w:rFonts w:ascii="Times New Roman" w:eastAsia="Times New Roman" w:hAnsi="Times New Roman" w:cs="Times New Roman"/>
          <w:i/>
          <w:iCs/>
          <w:sz w:val="24"/>
          <w:szCs w:val="24"/>
          <w:u w:val="single"/>
          <w:lang w:eastAsia="en-US"/>
        </w:rPr>
        <w:t>Образовательная деятельность в МДОУ включает:</w:t>
      </w:r>
    </w:p>
    <w:p w14:paraId="5D792A21" w14:textId="77777777" w:rsidR="00976EBF" w:rsidRPr="00976EBF" w:rsidRDefault="00976EBF" w:rsidP="004D0136">
      <w:pPr>
        <w:widowControl w:val="0"/>
        <w:numPr>
          <w:ilvl w:val="0"/>
          <w:numId w:val="16"/>
        </w:numPr>
        <w:tabs>
          <w:tab w:val="left" w:pos="993"/>
        </w:tabs>
        <w:spacing w:after="0"/>
        <w:ind w:firstLine="68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образовательную деятельность, осуществляемую в процессе организации различных видов детской деятельности;</w:t>
      </w:r>
    </w:p>
    <w:p w14:paraId="0C521579" w14:textId="77777777" w:rsidR="00976EBF" w:rsidRPr="00976EBF" w:rsidRDefault="00976EBF" w:rsidP="004D0136">
      <w:pPr>
        <w:widowControl w:val="0"/>
        <w:numPr>
          <w:ilvl w:val="0"/>
          <w:numId w:val="16"/>
        </w:numPr>
        <w:tabs>
          <w:tab w:val="left" w:pos="993"/>
        </w:tabs>
        <w:spacing w:after="0"/>
        <w:ind w:firstLine="68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образовательную деятельность, осуществляемую в ходе режимных процессов;</w:t>
      </w:r>
    </w:p>
    <w:p w14:paraId="440E827F" w14:textId="77777777" w:rsidR="00976EBF" w:rsidRPr="00976EBF" w:rsidRDefault="00976EBF" w:rsidP="004D0136">
      <w:pPr>
        <w:widowControl w:val="0"/>
        <w:numPr>
          <w:ilvl w:val="0"/>
          <w:numId w:val="16"/>
        </w:numPr>
        <w:tabs>
          <w:tab w:val="left" w:pos="993"/>
        </w:tabs>
        <w:spacing w:after="0"/>
        <w:ind w:firstLine="68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самостоятельную деятельность детей;</w:t>
      </w:r>
    </w:p>
    <w:p w14:paraId="7BB11D2C" w14:textId="77777777" w:rsidR="00976EBF" w:rsidRPr="00976EBF" w:rsidRDefault="00976EBF" w:rsidP="004D0136">
      <w:pPr>
        <w:widowControl w:val="0"/>
        <w:numPr>
          <w:ilvl w:val="0"/>
          <w:numId w:val="16"/>
        </w:numPr>
        <w:tabs>
          <w:tab w:val="left" w:pos="993"/>
        </w:tabs>
        <w:spacing w:after="0"/>
        <w:ind w:firstLine="68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взаимодействие с семьями детей по реализации образовательной программы ДО.</w:t>
      </w:r>
    </w:p>
    <w:p w14:paraId="54B9156C" w14:textId="77777777" w:rsidR="00976EBF" w:rsidRPr="00976EBF" w:rsidRDefault="00976EBF" w:rsidP="00976EBF">
      <w:pPr>
        <w:widowControl w:val="0"/>
        <w:tabs>
          <w:tab w:val="left" w:pos="1276"/>
        </w:tabs>
        <w:spacing w:after="0"/>
        <w:ind w:firstLine="68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B77B490" w14:textId="77777777" w:rsidR="00976EBF" w:rsidRPr="00976EBF" w:rsidRDefault="00976EBF" w:rsidP="00D61DEE">
      <w:pPr>
        <w:widowControl w:val="0"/>
        <w:numPr>
          <w:ilvl w:val="0"/>
          <w:numId w:val="15"/>
        </w:numPr>
        <w:tabs>
          <w:tab w:val="left" w:pos="284"/>
          <w:tab w:val="left" w:pos="1033"/>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совместная деятельность педагога с ребёнком, где, взаимодействуя с ребёнком, он выполняет функции педагога: обучает ребёнка чему-то новому;</w:t>
      </w:r>
    </w:p>
    <w:p w14:paraId="1A56DA79" w14:textId="77777777" w:rsidR="00976EBF" w:rsidRPr="00976EBF" w:rsidRDefault="00976EBF" w:rsidP="00D61DEE">
      <w:pPr>
        <w:widowControl w:val="0"/>
        <w:numPr>
          <w:ilvl w:val="0"/>
          <w:numId w:val="15"/>
        </w:numPr>
        <w:tabs>
          <w:tab w:val="left" w:pos="284"/>
          <w:tab w:val="left" w:pos="1028"/>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совместная деятельность ребёнка с педагогом, при которой ребёнок и педагог – равноправные партнеры;</w:t>
      </w:r>
    </w:p>
    <w:p w14:paraId="1108057D" w14:textId="77777777" w:rsidR="00976EBF" w:rsidRPr="00976EBF" w:rsidRDefault="00976EBF" w:rsidP="00D61DEE">
      <w:pPr>
        <w:widowControl w:val="0"/>
        <w:numPr>
          <w:ilvl w:val="0"/>
          <w:numId w:val="15"/>
        </w:numPr>
        <w:tabs>
          <w:tab w:val="left" w:pos="284"/>
          <w:tab w:val="left" w:pos="1038"/>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7BC7425B" w14:textId="77777777" w:rsidR="00976EBF" w:rsidRPr="00976EBF" w:rsidRDefault="00976EBF" w:rsidP="00D61DEE">
      <w:pPr>
        <w:widowControl w:val="0"/>
        <w:numPr>
          <w:ilvl w:val="0"/>
          <w:numId w:val="15"/>
        </w:numPr>
        <w:tabs>
          <w:tab w:val="left" w:pos="284"/>
          <w:tab w:val="left" w:pos="1028"/>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264994DF" w14:textId="77777777" w:rsidR="00976EBF" w:rsidRPr="00976EBF" w:rsidRDefault="00976EBF" w:rsidP="00D61DEE">
      <w:pPr>
        <w:widowControl w:val="0"/>
        <w:numPr>
          <w:ilvl w:val="0"/>
          <w:numId w:val="15"/>
        </w:numPr>
        <w:tabs>
          <w:tab w:val="left" w:pos="284"/>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6FE0F392" w14:textId="77777777" w:rsidR="00976EBF" w:rsidRPr="00976EBF" w:rsidRDefault="00976EBF" w:rsidP="00976EBF">
      <w:pPr>
        <w:widowControl w:val="0"/>
        <w:tabs>
          <w:tab w:val="left" w:pos="1033"/>
        </w:tabs>
        <w:spacing w:after="0"/>
        <w:ind w:firstLine="68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и </w:t>
      </w:r>
      <w:r w:rsidRPr="00976EBF">
        <w:rPr>
          <w:rFonts w:ascii="Times New Roman" w:eastAsia="Times New Roman" w:hAnsi="Times New Roman" w:cs="Times New Roman"/>
          <w:sz w:val="24"/>
          <w:szCs w:val="24"/>
          <w:lang w:eastAsia="en-US"/>
        </w:rPr>
        <w:lastRenderedPageBreak/>
        <w:t>фиксировать в карте развития ребенка.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3ED0999" w14:textId="77777777" w:rsidR="00976EBF" w:rsidRPr="00976EBF" w:rsidRDefault="00976EBF" w:rsidP="00976EBF">
      <w:pPr>
        <w:widowControl w:val="0"/>
        <w:tabs>
          <w:tab w:val="left" w:pos="1350"/>
        </w:tabs>
        <w:spacing w:after="0"/>
        <w:ind w:firstLine="68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795F93D" w14:textId="77777777" w:rsidR="00976EBF" w:rsidRPr="00976EBF" w:rsidRDefault="00976EBF" w:rsidP="00976EBF">
      <w:pPr>
        <w:widowControl w:val="0"/>
        <w:tabs>
          <w:tab w:val="left" w:pos="1350"/>
        </w:tabs>
        <w:spacing w:after="0"/>
        <w:ind w:firstLine="68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В МДОУ создана система форм организации разнообразной деятельности дошкольников. Среди них выделяются простые, составные и комплексные формы.</w:t>
      </w:r>
    </w:p>
    <w:p w14:paraId="2F877E04" w14:textId="77777777" w:rsidR="00976EBF" w:rsidRPr="00D61DEE" w:rsidRDefault="00976EBF" w:rsidP="00976EBF">
      <w:pPr>
        <w:widowControl w:val="0"/>
        <w:tabs>
          <w:tab w:val="left" w:pos="1350"/>
        </w:tabs>
        <w:spacing w:after="0"/>
        <w:ind w:firstLine="680"/>
        <w:jc w:val="both"/>
        <w:rPr>
          <w:rFonts w:ascii="Times New Roman" w:eastAsia="Times New Roman" w:hAnsi="Times New Roman" w:cs="Times New Roman"/>
          <w:i/>
          <w:sz w:val="24"/>
          <w:szCs w:val="24"/>
          <w:u w:val="single"/>
          <w:lang w:eastAsia="en-US"/>
        </w:rPr>
      </w:pPr>
      <w:r w:rsidRPr="00D61DEE">
        <w:rPr>
          <w:rFonts w:ascii="Times New Roman" w:eastAsia="Times New Roman" w:hAnsi="Times New Roman" w:cs="Times New Roman"/>
          <w:i/>
          <w:sz w:val="24"/>
          <w:szCs w:val="24"/>
          <w:u w:val="single"/>
          <w:lang w:eastAsia="en-US"/>
        </w:rPr>
        <w:t>Простые формы построены на минимальном количестве методов и средств и посвящены, как правило, одной теме. К простым формам относятся:</w:t>
      </w:r>
    </w:p>
    <w:p w14:paraId="7BFA25A8" w14:textId="77777777" w:rsidR="00976EBF" w:rsidRPr="00976EBF" w:rsidRDefault="00976EBF" w:rsidP="004D0136">
      <w:pPr>
        <w:widowControl w:val="0"/>
        <w:numPr>
          <w:ilvl w:val="0"/>
          <w:numId w:val="17"/>
        </w:numPr>
        <w:tabs>
          <w:tab w:val="left" w:pos="0"/>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 xml:space="preserve">беседа, </w:t>
      </w:r>
    </w:p>
    <w:p w14:paraId="4683A5CD" w14:textId="77777777" w:rsidR="00976EBF" w:rsidRPr="00976EBF" w:rsidRDefault="00976EBF" w:rsidP="004D0136">
      <w:pPr>
        <w:widowControl w:val="0"/>
        <w:numPr>
          <w:ilvl w:val="0"/>
          <w:numId w:val="17"/>
        </w:numPr>
        <w:tabs>
          <w:tab w:val="left" w:pos="0"/>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 xml:space="preserve">рассказ, </w:t>
      </w:r>
    </w:p>
    <w:p w14:paraId="437C8868" w14:textId="77777777" w:rsidR="00976EBF" w:rsidRPr="00976EBF" w:rsidRDefault="00976EBF" w:rsidP="004D0136">
      <w:pPr>
        <w:widowControl w:val="0"/>
        <w:numPr>
          <w:ilvl w:val="0"/>
          <w:numId w:val="17"/>
        </w:numPr>
        <w:tabs>
          <w:tab w:val="left" w:pos="0"/>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 xml:space="preserve">эксперимент, </w:t>
      </w:r>
    </w:p>
    <w:p w14:paraId="1B89DCF1" w14:textId="77777777" w:rsidR="00976EBF" w:rsidRPr="00976EBF" w:rsidRDefault="00976EBF" w:rsidP="004D0136">
      <w:pPr>
        <w:widowControl w:val="0"/>
        <w:numPr>
          <w:ilvl w:val="0"/>
          <w:numId w:val="17"/>
        </w:numPr>
        <w:tabs>
          <w:tab w:val="left" w:pos="0"/>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 xml:space="preserve">наблюдение, </w:t>
      </w:r>
    </w:p>
    <w:p w14:paraId="12EDD741" w14:textId="77777777" w:rsidR="00976EBF" w:rsidRPr="00976EBF" w:rsidRDefault="00976EBF" w:rsidP="004D0136">
      <w:pPr>
        <w:widowControl w:val="0"/>
        <w:numPr>
          <w:ilvl w:val="0"/>
          <w:numId w:val="17"/>
        </w:numPr>
        <w:tabs>
          <w:tab w:val="left" w:pos="0"/>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дидактическая (или любая другая игра, возникающая по инициативе педагога)</w:t>
      </w:r>
    </w:p>
    <w:p w14:paraId="496799F3" w14:textId="77777777" w:rsidR="00976EBF" w:rsidRPr="00D61DEE" w:rsidRDefault="00976EBF" w:rsidP="00976EBF">
      <w:pPr>
        <w:widowControl w:val="0"/>
        <w:tabs>
          <w:tab w:val="left" w:pos="1350"/>
        </w:tabs>
        <w:spacing w:after="0"/>
        <w:ind w:firstLine="680"/>
        <w:jc w:val="both"/>
        <w:rPr>
          <w:rFonts w:ascii="Times New Roman" w:eastAsia="Times New Roman" w:hAnsi="Times New Roman" w:cs="Times New Roman"/>
          <w:i/>
          <w:sz w:val="24"/>
          <w:szCs w:val="24"/>
          <w:u w:val="single"/>
          <w:lang w:eastAsia="en-US"/>
        </w:rPr>
      </w:pPr>
      <w:r w:rsidRPr="00D61DEE">
        <w:rPr>
          <w:rFonts w:ascii="Times New Roman" w:eastAsia="Times New Roman" w:hAnsi="Times New Roman" w:cs="Times New Roman"/>
          <w:i/>
          <w:sz w:val="24"/>
          <w:szCs w:val="24"/>
          <w:u w:val="single"/>
          <w:lang w:eastAsia="en-US"/>
        </w:rPr>
        <w:t>Составные формы состоят из простых форм, представленных в разнообразных сочетаниях. К составным формам относятся:</w:t>
      </w:r>
    </w:p>
    <w:p w14:paraId="2689E81B" w14:textId="77777777" w:rsidR="00976EBF" w:rsidRPr="00976EBF" w:rsidRDefault="00976EBF" w:rsidP="004D0136">
      <w:pPr>
        <w:widowControl w:val="0"/>
        <w:numPr>
          <w:ilvl w:val="0"/>
          <w:numId w:val="17"/>
        </w:numPr>
        <w:tabs>
          <w:tab w:val="left" w:pos="0"/>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игровые ситуации,</w:t>
      </w:r>
    </w:p>
    <w:p w14:paraId="139A0BB5" w14:textId="77777777" w:rsidR="00976EBF" w:rsidRPr="00976EBF" w:rsidRDefault="00976EBF" w:rsidP="004D0136">
      <w:pPr>
        <w:widowControl w:val="0"/>
        <w:numPr>
          <w:ilvl w:val="0"/>
          <w:numId w:val="17"/>
        </w:numPr>
        <w:tabs>
          <w:tab w:val="left" w:pos="0"/>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игры-путешествия,</w:t>
      </w:r>
    </w:p>
    <w:p w14:paraId="17BFE590" w14:textId="77777777" w:rsidR="00976EBF" w:rsidRPr="00976EBF" w:rsidRDefault="00976EBF" w:rsidP="004D0136">
      <w:pPr>
        <w:widowControl w:val="0"/>
        <w:numPr>
          <w:ilvl w:val="0"/>
          <w:numId w:val="17"/>
        </w:numPr>
        <w:tabs>
          <w:tab w:val="left" w:pos="0"/>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творческие мастерские,</w:t>
      </w:r>
    </w:p>
    <w:p w14:paraId="37D691BD" w14:textId="77777777" w:rsidR="00976EBF" w:rsidRPr="00976EBF" w:rsidRDefault="00976EBF" w:rsidP="004D0136">
      <w:pPr>
        <w:widowControl w:val="0"/>
        <w:numPr>
          <w:ilvl w:val="0"/>
          <w:numId w:val="17"/>
        </w:numPr>
        <w:tabs>
          <w:tab w:val="left" w:pos="0"/>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детские лаборатории,</w:t>
      </w:r>
    </w:p>
    <w:p w14:paraId="3DA1E3FD" w14:textId="77777777" w:rsidR="00976EBF" w:rsidRPr="00976EBF" w:rsidRDefault="00976EBF" w:rsidP="004D0136">
      <w:pPr>
        <w:widowControl w:val="0"/>
        <w:numPr>
          <w:ilvl w:val="0"/>
          <w:numId w:val="17"/>
        </w:numPr>
        <w:tabs>
          <w:tab w:val="left" w:pos="0"/>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творческие гостиные,</w:t>
      </w:r>
    </w:p>
    <w:p w14:paraId="06B44312" w14:textId="77777777" w:rsidR="00976EBF" w:rsidRPr="00976EBF" w:rsidRDefault="00976EBF" w:rsidP="004D0136">
      <w:pPr>
        <w:widowControl w:val="0"/>
        <w:numPr>
          <w:ilvl w:val="0"/>
          <w:numId w:val="17"/>
        </w:numPr>
        <w:tabs>
          <w:tab w:val="left" w:pos="0"/>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творческие лаборатории,</w:t>
      </w:r>
    </w:p>
    <w:p w14:paraId="4C7DBB11" w14:textId="77777777" w:rsidR="00976EBF" w:rsidRPr="00976EBF" w:rsidRDefault="00976EBF" w:rsidP="004D0136">
      <w:pPr>
        <w:widowControl w:val="0"/>
        <w:numPr>
          <w:ilvl w:val="0"/>
          <w:numId w:val="17"/>
        </w:numPr>
        <w:tabs>
          <w:tab w:val="left" w:pos="0"/>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целевые прогулки,</w:t>
      </w:r>
    </w:p>
    <w:p w14:paraId="0E7E577E" w14:textId="77777777" w:rsidR="00976EBF" w:rsidRPr="00976EBF" w:rsidRDefault="00976EBF" w:rsidP="004D0136">
      <w:pPr>
        <w:widowControl w:val="0"/>
        <w:numPr>
          <w:ilvl w:val="0"/>
          <w:numId w:val="17"/>
        </w:numPr>
        <w:tabs>
          <w:tab w:val="left" w:pos="0"/>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экскурсии,</w:t>
      </w:r>
    </w:p>
    <w:p w14:paraId="1FEF27DC" w14:textId="77777777" w:rsidR="00976EBF" w:rsidRPr="00976EBF" w:rsidRDefault="00976EBF" w:rsidP="004D0136">
      <w:pPr>
        <w:widowControl w:val="0"/>
        <w:numPr>
          <w:ilvl w:val="0"/>
          <w:numId w:val="17"/>
        </w:numPr>
        <w:tabs>
          <w:tab w:val="left" w:pos="0"/>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образовательный челлендж,</w:t>
      </w:r>
    </w:p>
    <w:p w14:paraId="34D8E768" w14:textId="77777777" w:rsidR="00976EBF" w:rsidRPr="00976EBF" w:rsidRDefault="00976EBF" w:rsidP="004D0136">
      <w:pPr>
        <w:widowControl w:val="0"/>
        <w:numPr>
          <w:ilvl w:val="0"/>
          <w:numId w:val="17"/>
        </w:numPr>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интерактивные праздники.</w:t>
      </w:r>
    </w:p>
    <w:p w14:paraId="00325B60" w14:textId="77777777" w:rsidR="00976EBF" w:rsidRPr="00D61DEE" w:rsidRDefault="00976EBF" w:rsidP="00976EBF">
      <w:pPr>
        <w:widowControl w:val="0"/>
        <w:tabs>
          <w:tab w:val="left" w:pos="1350"/>
        </w:tabs>
        <w:spacing w:after="0"/>
        <w:ind w:firstLine="680"/>
        <w:jc w:val="both"/>
        <w:rPr>
          <w:rFonts w:ascii="Times New Roman" w:eastAsia="Times New Roman" w:hAnsi="Times New Roman" w:cs="Times New Roman"/>
          <w:i/>
          <w:sz w:val="24"/>
          <w:szCs w:val="24"/>
          <w:u w:val="single"/>
          <w:lang w:eastAsia="en-US"/>
        </w:rPr>
      </w:pPr>
      <w:r w:rsidRPr="00D61DEE">
        <w:rPr>
          <w:rFonts w:ascii="Times New Roman" w:eastAsia="Times New Roman" w:hAnsi="Times New Roman" w:cs="Times New Roman"/>
          <w:i/>
          <w:sz w:val="24"/>
          <w:szCs w:val="24"/>
          <w:u w:val="single"/>
          <w:lang w:eastAsia="en-US"/>
        </w:rPr>
        <w:t xml:space="preserve"> Комплексные формы создаются как целенаправленная подборка (комплекс) простых и составных форм. К комплексным формам относятся:</w:t>
      </w:r>
    </w:p>
    <w:p w14:paraId="26E81624" w14:textId="77777777" w:rsidR="00976EBF" w:rsidRPr="00976EBF" w:rsidRDefault="00976EBF" w:rsidP="004D0136">
      <w:pPr>
        <w:widowControl w:val="0"/>
        <w:numPr>
          <w:ilvl w:val="0"/>
          <w:numId w:val="17"/>
        </w:numPr>
        <w:tabs>
          <w:tab w:val="left" w:pos="0"/>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детско-родительские и иные проекты,</w:t>
      </w:r>
    </w:p>
    <w:p w14:paraId="30A6399F" w14:textId="77777777" w:rsidR="00976EBF" w:rsidRPr="00976EBF" w:rsidRDefault="00976EBF" w:rsidP="004D0136">
      <w:pPr>
        <w:widowControl w:val="0"/>
        <w:numPr>
          <w:ilvl w:val="0"/>
          <w:numId w:val="17"/>
        </w:numPr>
        <w:tabs>
          <w:tab w:val="left" w:pos="0"/>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тематические дни,</w:t>
      </w:r>
    </w:p>
    <w:p w14:paraId="73FD691E" w14:textId="77777777" w:rsidR="00976EBF" w:rsidRPr="00976EBF" w:rsidRDefault="00976EBF" w:rsidP="004D0136">
      <w:pPr>
        <w:widowControl w:val="0"/>
        <w:numPr>
          <w:ilvl w:val="0"/>
          <w:numId w:val="17"/>
        </w:numPr>
        <w:tabs>
          <w:tab w:val="left" w:pos="0"/>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тематические недели,</w:t>
      </w:r>
    </w:p>
    <w:p w14:paraId="0666A65B" w14:textId="5EFB2FE8" w:rsidR="00976EBF" w:rsidRPr="000A4B03" w:rsidRDefault="00976EBF" w:rsidP="00976EBF">
      <w:pPr>
        <w:widowControl w:val="0"/>
        <w:numPr>
          <w:ilvl w:val="0"/>
          <w:numId w:val="17"/>
        </w:numPr>
        <w:tabs>
          <w:tab w:val="left" w:pos="0"/>
        </w:tabs>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тематические или образовательные циклы.</w:t>
      </w:r>
    </w:p>
    <w:p w14:paraId="2B089A1F" w14:textId="77777777" w:rsidR="00976EBF" w:rsidRPr="00976EBF" w:rsidRDefault="00976EBF" w:rsidP="00976EBF">
      <w:pPr>
        <w:widowControl w:val="0"/>
        <w:spacing w:after="0"/>
        <w:ind w:right="40" w:firstLine="567"/>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040D5F6C" w14:textId="77777777" w:rsidR="00976EBF" w:rsidRPr="000A4B03" w:rsidRDefault="00976EBF" w:rsidP="000A4B03">
      <w:pPr>
        <w:pStyle w:val="af1"/>
        <w:widowControl w:val="0"/>
        <w:spacing w:after="0"/>
        <w:ind w:left="0" w:right="40"/>
        <w:jc w:val="both"/>
        <w:rPr>
          <w:rFonts w:ascii="Times New Roman" w:eastAsia="Courier New" w:hAnsi="Times New Roman" w:cs="Times New Roman"/>
          <w:color w:val="000000"/>
          <w:sz w:val="24"/>
          <w:szCs w:val="24"/>
        </w:rPr>
      </w:pPr>
      <w:r w:rsidRPr="000A4B03">
        <w:rPr>
          <w:rFonts w:ascii="Times New Roman" w:eastAsia="Courier New" w:hAnsi="Times New Roman" w:cs="Times New Roman"/>
          <w:color w:val="000000"/>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w:t>
      </w:r>
      <w:r w:rsidRPr="000A4B03">
        <w:rPr>
          <w:rFonts w:ascii="Times New Roman" w:eastAsia="Courier New" w:hAnsi="Times New Roman" w:cs="Times New Roman"/>
          <w:color w:val="000000"/>
          <w:sz w:val="24"/>
          <w:szCs w:val="24"/>
        </w:rPr>
        <w:lastRenderedPageBreak/>
        <w:t>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101262A4" w14:textId="77777777" w:rsidR="00976EBF" w:rsidRPr="00976EBF" w:rsidRDefault="00976EBF" w:rsidP="00976EBF">
      <w:pPr>
        <w:widowControl w:val="0"/>
        <w:spacing w:after="0"/>
        <w:ind w:right="40" w:firstLine="567"/>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2C5EEE18" w14:textId="77777777" w:rsidR="00976EBF" w:rsidRPr="00976EBF" w:rsidRDefault="00976EBF" w:rsidP="00976EBF">
      <w:pPr>
        <w:widowControl w:val="0"/>
        <w:spacing w:after="0"/>
        <w:ind w:right="40" w:firstLine="567"/>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50E0D141" w14:textId="77777777" w:rsidR="00976EBF" w:rsidRPr="00976EBF" w:rsidRDefault="00976EBF" w:rsidP="00976EBF">
      <w:pPr>
        <w:widowControl w:val="0"/>
        <w:spacing w:after="0"/>
        <w:ind w:right="40" w:firstLine="567"/>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образовании.</w:t>
      </w:r>
    </w:p>
    <w:p w14:paraId="5BC88FD7" w14:textId="77777777" w:rsidR="00976EBF" w:rsidRPr="00976EBF" w:rsidRDefault="00976EBF" w:rsidP="004D0136">
      <w:pPr>
        <w:widowControl w:val="0"/>
        <w:numPr>
          <w:ilvl w:val="0"/>
          <w:numId w:val="14"/>
        </w:numPr>
        <w:spacing w:after="0"/>
        <w:ind w:left="142" w:right="40" w:hanging="11"/>
        <w:contextualSpacing/>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xml:space="preserve">Образовательная деятельность </w:t>
      </w:r>
      <w:r w:rsidRPr="00976EBF">
        <w:rPr>
          <w:rFonts w:ascii="Times New Roman" w:eastAsia="Courier New" w:hAnsi="Times New Roman" w:cs="Times New Roman"/>
          <w:i/>
          <w:color w:val="000000"/>
          <w:sz w:val="24"/>
          <w:szCs w:val="24"/>
        </w:rPr>
        <w:t>в режимных процессах</w:t>
      </w:r>
      <w:r w:rsidRPr="00976EBF">
        <w:rPr>
          <w:rFonts w:ascii="Times New Roman" w:eastAsia="Courier New" w:hAnsi="Times New Roman" w:cs="Times New Roman"/>
          <w:color w:val="000000"/>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МДОУ, создать у них бодрое, жизнерадостное настроение.</w:t>
      </w:r>
    </w:p>
    <w:p w14:paraId="38431428" w14:textId="77777777" w:rsidR="00976EBF" w:rsidRPr="00976EBF" w:rsidRDefault="00976EBF" w:rsidP="004D0136">
      <w:pPr>
        <w:widowControl w:val="0"/>
        <w:numPr>
          <w:ilvl w:val="0"/>
          <w:numId w:val="14"/>
        </w:numPr>
        <w:spacing w:after="0"/>
        <w:ind w:left="142" w:right="40" w:hanging="11"/>
        <w:contextualSpacing/>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i/>
          <w:color w:val="000000"/>
          <w:sz w:val="24"/>
          <w:szCs w:val="24"/>
        </w:rPr>
        <w:t>Образовательная деятельность</w:t>
      </w:r>
      <w:r w:rsidRPr="00976EBF">
        <w:rPr>
          <w:rFonts w:ascii="Times New Roman" w:eastAsia="Courier New" w:hAnsi="Times New Roman" w:cs="Times New Roman"/>
          <w:color w:val="000000"/>
          <w:sz w:val="24"/>
          <w:szCs w:val="24"/>
        </w:rPr>
        <w:t xml:space="preserve">, осуществляемая </w:t>
      </w:r>
      <w:r w:rsidRPr="00976EBF">
        <w:rPr>
          <w:rFonts w:ascii="Times New Roman" w:eastAsia="Courier New" w:hAnsi="Times New Roman" w:cs="Times New Roman"/>
          <w:i/>
          <w:color w:val="000000"/>
          <w:sz w:val="24"/>
          <w:szCs w:val="24"/>
        </w:rPr>
        <w:t>в утренний отрезок времени</w:t>
      </w:r>
      <w:r w:rsidRPr="00976EBF">
        <w:rPr>
          <w:rFonts w:ascii="Times New Roman" w:eastAsia="Courier New" w:hAnsi="Times New Roman" w:cs="Times New Roman"/>
          <w:color w:val="000000"/>
          <w:sz w:val="24"/>
          <w:szCs w:val="24"/>
        </w:rPr>
        <w:t>, может включать:</w:t>
      </w:r>
    </w:p>
    <w:p w14:paraId="00690F56"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97E10AF"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5452FD7D"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ED38C90"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наблюдения за объектами и явлениями природы, трудом взрослых;</w:t>
      </w:r>
    </w:p>
    <w:p w14:paraId="64C43638"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трудовые поручения и дежурства (сервировка стола к приему пищи, уход за комнатными растениями и другое);</w:t>
      </w:r>
    </w:p>
    <w:p w14:paraId="5660EE3D"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индивидуальную работу с детьми в соответствии с задачами разных образовательных областей;</w:t>
      </w:r>
    </w:p>
    <w:p w14:paraId="5FA08994"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продуктивную деятельность детей по интересам детей (рисование, конструирование, лепка и другое);</w:t>
      </w:r>
    </w:p>
    <w:p w14:paraId="2CCAD06D"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оздоровительные и закаливающие процедуры, здоровьесберегающие мероприятия, двигательную деятельность (подвижные игры, гимнастика и другое).</w:t>
      </w:r>
    </w:p>
    <w:p w14:paraId="7BAAC162" w14:textId="3A649E13" w:rsidR="00976EBF" w:rsidRPr="00976EBF" w:rsidRDefault="005F5BB8" w:rsidP="00976EBF">
      <w:pPr>
        <w:widowControl w:val="0"/>
        <w:spacing w:after="0"/>
        <w:ind w:right="40" w:firstLine="567"/>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Согласно требованиям,</w:t>
      </w:r>
      <w:r w:rsidR="00976EBF" w:rsidRPr="00976EBF">
        <w:rPr>
          <w:rFonts w:ascii="Times New Roman" w:eastAsia="Courier New" w:hAnsi="Times New Roman" w:cs="Times New Roman"/>
          <w:color w:val="000000"/>
          <w:sz w:val="24"/>
          <w:szCs w:val="24"/>
        </w:rPr>
        <w:t xml:space="preserve"> СанПиН 1.2.3685-21 в режиме дня предусмотрено время для проведения занятий.</w:t>
      </w:r>
    </w:p>
    <w:p w14:paraId="60C9B9FF" w14:textId="77777777" w:rsidR="00976EBF" w:rsidRPr="00976EBF" w:rsidRDefault="00976EBF" w:rsidP="004D0136">
      <w:pPr>
        <w:widowControl w:val="0"/>
        <w:numPr>
          <w:ilvl w:val="0"/>
          <w:numId w:val="14"/>
        </w:numPr>
        <w:spacing w:after="0"/>
        <w:ind w:left="0" w:right="40" w:hanging="11"/>
        <w:contextualSpacing/>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w:t>
      </w:r>
      <w:r w:rsidRPr="00976EBF">
        <w:rPr>
          <w:rFonts w:ascii="Times New Roman" w:eastAsia="Courier New" w:hAnsi="Times New Roman" w:cs="Times New Roman"/>
          <w:color w:val="000000"/>
          <w:sz w:val="24"/>
          <w:szCs w:val="24"/>
        </w:rPr>
        <w:lastRenderedPageBreak/>
        <w:t>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35F14CF8" w14:textId="77777777" w:rsidR="00976EBF" w:rsidRPr="00976EBF" w:rsidRDefault="00976EBF" w:rsidP="00976EBF">
      <w:pPr>
        <w:widowControl w:val="0"/>
        <w:spacing w:after="0"/>
        <w:ind w:right="40" w:firstLine="426"/>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5229E10" w14:textId="77777777" w:rsidR="00976EBF" w:rsidRPr="00976EBF" w:rsidRDefault="00976EBF" w:rsidP="00976EBF">
      <w:pPr>
        <w:widowControl w:val="0"/>
        <w:spacing w:after="0"/>
        <w:ind w:right="40" w:firstLine="567"/>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1C1688BB"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b/>
          <w:color w:val="000000"/>
          <w:sz w:val="24"/>
          <w:szCs w:val="24"/>
        </w:rPr>
        <w:t>5</w:t>
      </w:r>
      <w:r w:rsidRPr="00976EBF">
        <w:rPr>
          <w:rFonts w:ascii="Times New Roman" w:eastAsia="Courier New" w:hAnsi="Times New Roman" w:cs="Times New Roman"/>
          <w:color w:val="000000"/>
          <w:sz w:val="24"/>
          <w:szCs w:val="24"/>
        </w:rPr>
        <w:t xml:space="preserve">. Образовательная деятельность, осуществляемая </w:t>
      </w:r>
      <w:r w:rsidRPr="00976EBF">
        <w:rPr>
          <w:rFonts w:ascii="Times New Roman" w:eastAsia="Courier New" w:hAnsi="Times New Roman" w:cs="Times New Roman"/>
          <w:i/>
          <w:color w:val="000000"/>
          <w:sz w:val="24"/>
          <w:szCs w:val="24"/>
        </w:rPr>
        <w:t>во время прогулки</w:t>
      </w:r>
      <w:r w:rsidRPr="00976EBF">
        <w:rPr>
          <w:rFonts w:ascii="Times New Roman" w:eastAsia="Courier New" w:hAnsi="Times New Roman" w:cs="Times New Roman"/>
          <w:color w:val="000000"/>
          <w:sz w:val="24"/>
          <w:szCs w:val="24"/>
        </w:rPr>
        <w:t>, включает:</w:t>
      </w:r>
    </w:p>
    <w:p w14:paraId="27883B43"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0563E33"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14:paraId="779D0197"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экспериментирование с объектами неживой природы;</w:t>
      </w:r>
    </w:p>
    <w:p w14:paraId="5D53009B"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сюжетно-ролевые и конструктивные игры (с песком, со снегом, с природным материалом);</w:t>
      </w:r>
    </w:p>
    <w:p w14:paraId="544B12CC"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элементарную трудовую деятельность детей на участке МДОУ;</w:t>
      </w:r>
    </w:p>
    <w:p w14:paraId="5F1D09CE"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свободное общение педагога с детьми, индивидуальную работу;</w:t>
      </w:r>
    </w:p>
    <w:p w14:paraId="780DFAAD"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проведение спортивных праздников (при необходимости).</w:t>
      </w:r>
    </w:p>
    <w:p w14:paraId="4B56ACB1"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b/>
          <w:color w:val="000000"/>
          <w:sz w:val="24"/>
          <w:szCs w:val="24"/>
        </w:rPr>
        <w:t>6</w:t>
      </w:r>
      <w:r w:rsidRPr="00976EBF">
        <w:rPr>
          <w:rFonts w:ascii="Times New Roman" w:eastAsia="Courier New" w:hAnsi="Times New Roman" w:cs="Times New Roman"/>
          <w:color w:val="000000"/>
          <w:sz w:val="24"/>
          <w:szCs w:val="24"/>
        </w:rPr>
        <w:t xml:space="preserve">. Образовательная деятельность, осуществляемая </w:t>
      </w:r>
      <w:r w:rsidRPr="00976EBF">
        <w:rPr>
          <w:rFonts w:ascii="Times New Roman" w:eastAsia="Courier New" w:hAnsi="Times New Roman" w:cs="Times New Roman"/>
          <w:i/>
          <w:color w:val="000000"/>
          <w:sz w:val="24"/>
          <w:szCs w:val="24"/>
        </w:rPr>
        <w:t>во вторую половину дня</w:t>
      </w:r>
      <w:r w:rsidRPr="00976EBF">
        <w:rPr>
          <w:rFonts w:ascii="Times New Roman" w:eastAsia="Courier New" w:hAnsi="Times New Roman" w:cs="Times New Roman"/>
          <w:color w:val="000000"/>
          <w:sz w:val="24"/>
          <w:szCs w:val="24"/>
        </w:rPr>
        <w:t>, может включать:</w:t>
      </w:r>
    </w:p>
    <w:p w14:paraId="572BE73A"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4A528F9C"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C5C30F5"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7CF0650"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опыты и эксперименты, практико-ориентированные проекты, коллекционирование и другое;</w:t>
      </w:r>
    </w:p>
    <w:p w14:paraId="3C3206B3"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637E07C"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слушание и исполнение музыкальных произведений, музыкально-ритмические движения, музыкальные игры и импровизации;</w:t>
      </w:r>
    </w:p>
    <w:p w14:paraId="08ABDEA0"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48850FA"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индивидуальную работу по всем видам деятельности и образовательным областям;</w:t>
      </w:r>
    </w:p>
    <w:p w14:paraId="3C977125"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работу с родителями (законными представителями).</w:t>
      </w:r>
    </w:p>
    <w:p w14:paraId="18DC689E" w14:textId="77777777" w:rsidR="00976EBF" w:rsidRPr="00976EBF" w:rsidRDefault="00976EBF" w:rsidP="00976EBF">
      <w:pPr>
        <w:widowControl w:val="0"/>
        <w:spacing w:after="0"/>
        <w:ind w:right="40" w:firstLine="567"/>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xml:space="preserve">Для организации </w:t>
      </w:r>
      <w:r w:rsidRPr="00976EBF">
        <w:rPr>
          <w:rFonts w:ascii="Times New Roman" w:eastAsia="Courier New" w:hAnsi="Times New Roman" w:cs="Times New Roman"/>
          <w:i/>
          <w:color w:val="000000"/>
          <w:sz w:val="24"/>
          <w:szCs w:val="24"/>
        </w:rPr>
        <w:t>самостоятельной деятельности</w:t>
      </w:r>
      <w:r w:rsidRPr="00976EBF">
        <w:rPr>
          <w:rFonts w:ascii="Times New Roman" w:eastAsia="Courier New" w:hAnsi="Times New Roman" w:cs="Times New Roman"/>
          <w:color w:val="000000"/>
          <w:sz w:val="24"/>
          <w:szCs w:val="24"/>
        </w:rPr>
        <w:t xml:space="preserve"> детей в группе создаются различные центры активности (игровой, литературный, спортивный, творчества, познания </w:t>
      </w:r>
      <w:r w:rsidRPr="00976EBF">
        <w:rPr>
          <w:rFonts w:ascii="Times New Roman" w:eastAsia="Courier New" w:hAnsi="Times New Roman" w:cs="Times New Roman"/>
          <w:color w:val="000000"/>
          <w:sz w:val="24"/>
          <w:szCs w:val="24"/>
        </w:rPr>
        <w:lastRenderedPageBreak/>
        <w:t>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5AA63683" w14:textId="77777777" w:rsidR="00976EBF" w:rsidRPr="00976EBF" w:rsidRDefault="00976EBF" w:rsidP="00976EBF">
      <w:pPr>
        <w:widowControl w:val="0"/>
        <w:spacing w:after="0"/>
        <w:ind w:right="40" w:firstLine="567"/>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35861383" w14:textId="77777777" w:rsidR="00976EBF" w:rsidRPr="00976EBF" w:rsidRDefault="00976EBF" w:rsidP="00976EBF">
      <w:pPr>
        <w:widowControl w:val="0"/>
        <w:spacing w:after="0"/>
        <w:ind w:right="40" w:firstLine="567"/>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xml:space="preserve">К </w:t>
      </w:r>
      <w:r w:rsidRPr="00976EBF">
        <w:rPr>
          <w:rFonts w:ascii="Times New Roman" w:eastAsia="Courier New" w:hAnsi="Times New Roman" w:cs="Times New Roman"/>
          <w:i/>
          <w:color w:val="000000"/>
          <w:sz w:val="24"/>
          <w:szCs w:val="24"/>
        </w:rPr>
        <w:t>культурным практикам относят</w:t>
      </w:r>
      <w:r w:rsidRPr="00976EBF">
        <w:rPr>
          <w:rFonts w:ascii="Times New Roman" w:eastAsia="Courier New" w:hAnsi="Times New Roman" w:cs="Times New Roman"/>
          <w:color w:val="000000"/>
          <w:sz w:val="24"/>
          <w:szCs w:val="24"/>
        </w:rPr>
        <w:t xml:space="preserve"> игровую, продуктивную, познавательно-исследовательскую, коммуникативную практики, чтение художественной литературы.</w:t>
      </w:r>
    </w:p>
    <w:p w14:paraId="73A74CD9" w14:textId="77777777" w:rsidR="00976EBF" w:rsidRPr="00976EBF" w:rsidRDefault="00976EBF" w:rsidP="00976EBF">
      <w:pPr>
        <w:widowControl w:val="0"/>
        <w:spacing w:after="0"/>
        <w:ind w:right="40" w:firstLine="567"/>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743C0CE0"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в игровой практике ребёнок проявляет себя как творческий субъект (творческая инициатива);</w:t>
      </w:r>
    </w:p>
    <w:p w14:paraId="3EC6EAE1"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в продуктивной – созидающий и волевой субъект (инициатива целеполагания);</w:t>
      </w:r>
    </w:p>
    <w:p w14:paraId="702D9D2A"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в познавательно-исследовательской практике – как субъект исследования (познавательная инициатива);</w:t>
      </w:r>
    </w:p>
    <w:p w14:paraId="20F355E3"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коммуникативной практике – как партнер по взаимодействию и собеседник (коммуникативная инициатива);</w:t>
      </w:r>
    </w:p>
    <w:p w14:paraId="3232A23C" w14:textId="77777777" w:rsidR="00976EBF" w:rsidRPr="00976EBF" w:rsidRDefault="00976EBF" w:rsidP="00976EBF">
      <w:pPr>
        <w:widowControl w:val="0"/>
        <w:spacing w:after="0"/>
        <w:ind w:right="40"/>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5B86972F" w14:textId="77777777" w:rsidR="00976EBF" w:rsidRPr="00976EBF" w:rsidRDefault="00976EBF" w:rsidP="00976EBF">
      <w:pPr>
        <w:widowControl w:val="0"/>
        <w:spacing w:after="0"/>
        <w:ind w:right="40" w:firstLine="567"/>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5562D98A" w14:textId="77777777" w:rsidR="00976EBF" w:rsidRPr="00976EBF" w:rsidRDefault="00976EBF" w:rsidP="00976EBF">
      <w:pPr>
        <w:widowControl w:val="0"/>
        <w:spacing w:after="0"/>
        <w:ind w:right="40" w:firstLine="567"/>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4C405973" w14:textId="77777777" w:rsidR="00976EBF" w:rsidRPr="00976EBF" w:rsidRDefault="00976EBF" w:rsidP="00976EBF">
      <w:pPr>
        <w:shd w:val="clear" w:color="auto" w:fill="FFFFFF"/>
        <w:spacing w:after="0"/>
        <w:ind w:firstLine="708"/>
        <w:jc w:val="both"/>
        <w:rPr>
          <w:rFonts w:ascii="Times New Roman" w:eastAsia="Calibri" w:hAnsi="Times New Roman" w:cs="Times New Roman"/>
          <w:sz w:val="24"/>
          <w:szCs w:val="28"/>
          <w:lang w:eastAsia="en-US"/>
        </w:rPr>
      </w:pPr>
      <w:r w:rsidRPr="00976EBF">
        <w:rPr>
          <w:rFonts w:ascii="Times New Roman" w:eastAsia="Calibri" w:hAnsi="Times New Roman" w:cs="Times New Roman"/>
          <w:sz w:val="24"/>
          <w:szCs w:val="28"/>
          <w:lang w:eastAsia="en-US"/>
        </w:rPr>
        <w:t xml:space="preserve">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w:t>
      </w:r>
      <w:r w:rsidRPr="00976EBF">
        <w:rPr>
          <w:rFonts w:ascii="Times New Roman" w:eastAsia="Calibri" w:hAnsi="Times New Roman" w:cs="Times New Roman"/>
          <w:sz w:val="24"/>
          <w:szCs w:val="28"/>
          <w:lang w:eastAsia="en-US"/>
        </w:rPr>
        <w:br/>
      </w:r>
      <w:r w:rsidRPr="00976EBF">
        <w:rPr>
          <w:rFonts w:ascii="Times New Roman" w:eastAsia="Calibri" w:hAnsi="Times New Roman" w:cs="Times New Roman"/>
          <w:b/>
          <w:bCs/>
          <w:sz w:val="24"/>
          <w:szCs w:val="28"/>
          <w:lang w:eastAsia="en-US"/>
        </w:rPr>
        <w:t xml:space="preserve">           Игровая деятельность </w:t>
      </w:r>
      <w:r w:rsidRPr="00976EBF">
        <w:rPr>
          <w:rFonts w:ascii="Times New Roman" w:eastAsia="Calibri" w:hAnsi="Times New Roman" w:cs="Times New Roman"/>
          <w:sz w:val="24"/>
          <w:szCs w:val="28"/>
          <w:lang w:eastAsia="en-US"/>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w:t>
      </w:r>
      <w:r w:rsidRPr="00976EBF">
        <w:rPr>
          <w:rFonts w:ascii="Times New Roman" w:eastAsia="Calibri" w:hAnsi="Times New Roman" w:cs="Times New Roman"/>
          <w:sz w:val="24"/>
          <w:szCs w:val="28"/>
          <w:lang w:eastAsia="en-US"/>
        </w:rPr>
        <w:lastRenderedPageBreak/>
        <w:t>подвижные игры, игры-путешествия, игровые проблемные ситуации, игры- 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 драматизаций осуществляется преимущественно в режимных моментах (в утренний отрезок времени и во второй половине дня).</w:t>
      </w:r>
      <w:r w:rsidRPr="00976EBF">
        <w:rPr>
          <w:rFonts w:ascii="Times New Roman" w:eastAsia="Calibri" w:hAnsi="Times New Roman" w:cs="Times New Roman"/>
          <w:sz w:val="24"/>
          <w:szCs w:val="28"/>
          <w:lang w:eastAsia="en-US"/>
        </w:rPr>
        <w:br/>
      </w:r>
      <w:r w:rsidRPr="00976EBF">
        <w:rPr>
          <w:rFonts w:ascii="Times New Roman" w:eastAsia="Calibri" w:hAnsi="Times New Roman" w:cs="Times New Roman"/>
          <w:b/>
          <w:bCs/>
          <w:sz w:val="24"/>
          <w:szCs w:val="28"/>
          <w:lang w:eastAsia="en-US"/>
        </w:rPr>
        <w:t xml:space="preserve">           Коммуникативная деятельность </w:t>
      </w:r>
      <w:r w:rsidRPr="00976EBF">
        <w:rPr>
          <w:rFonts w:ascii="Times New Roman" w:eastAsia="Calibri" w:hAnsi="Times New Roman" w:cs="Times New Roman"/>
          <w:sz w:val="24"/>
          <w:szCs w:val="28"/>
          <w:lang w:eastAsia="en-US"/>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14:paraId="5BB47435" w14:textId="77777777" w:rsidR="00976EBF" w:rsidRPr="00976EBF" w:rsidRDefault="00976EBF" w:rsidP="00976EBF">
      <w:pPr>
        <w:shd w:val="clear" w:color="auto" w:fill="FFFFFF"/>
        <w:spacing w:after="0"/>
        <w:ind w:firstLine="708"/>
        <w:jc w:val="both"/>
        <w:rPr>
          <w:rFonts w:ascii="Times New Roman" w:eastAsia="Calibri" w:hAnsi="Times New Roman" w:cs="Times New Roman"/>
          <w:sz w:val="24"/>
          <w:szCs w:val="28"/>
          <w:lang w:eastAsia="en-US"/>
        </w:rPr>
      </w:pPr>
      <w:r w:rsidRPr="00976EBF">
        <w:rPr>
          <w:rFonts w:ascii="Times New Roman" w:eastAsia="Calibri" w:hAnsi="Times New Roman" w:cs="Times New Roman"/>
          <w:b/>
          <w:bCs/>
          <w:sz w:val="24"/>
          <w:szCs w:val="28"/>
          <w:lang w:eastAsia="en-US"/>
        </w:rPr>
        <w:t xml:space="preserve">Познавательно-исследовательская деятельность </w:t>
      </w:r>
      <w:r w:rsidRPr="00976EBF">
        <w:rPr>
          <w:rFonts w:ascii="Times New Roman" w:eastAsia="Calibri" w:hAnsi="Times New Roman" w:cs="Times New Roman"/>
          <w:sz w:val="24"/>
          <w:szCs w:val="28"/>
          <w:lang w:eastAsia="en-US"/>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14:paraId="34DAF084" w14:textId="77777777" w:rsidR="00976EBF" w:rsidRPr="00976EBF" w:rsidRDefault="00976EBF" w:rsidP="00976EBF">
      <w:pPr>
        <w:shd w:val="clear" w:color="auto" w:fill="FFFFFF"/>
        <w:spacing w:after="0"/>
        <w:ind w:firstLine="708"/>
        <w:jc w:val="both"/>
        <w:rPr>
          <w:rFonts w:ascii="Times New Roman" w:eastAsia="Calibri" w:hAnsi="Times New Roman" w:cs="Times New Roman"/>
          <w:sz w:val="24"/>
          <w:szCs w:val="28"/>
          <w:lang w:eastAsia="en-US"/>
        </w:rPr>
      </w:pPr>
      <w:r w:rsidRPr="00976EBF">
        <w:rPr>
          <w:rFonts w:ascii="Times New Roman" w:eastAsia="Calibri" w:hAnsi="Times New Roman" w:cs="Times New Roman"/>
          <w:b/>
          <w:bCs/>
          <w:sz w:val="24"/>
          <w:szCs w:val="28"/>
          <w:lang w:eastAsia="en-US"/>
        </w:rPr>
        <w:t xml:space="preserve">Восприятие художественной литературы и фольклора </w:t>
      </w:r>
      <w:r w:rsidRPr="00976EBF">
        <w:rPr>
          <w:rFonts w:ascii="Times New Roman" w:eastAsia="Calibri" w:hAnsi="Times New Roman" w:cs="Times New Roman"/>
          <w:sz w:val="24"/>
          <w:szCs w:val="28"/>
          <w:lang w:eastAsia="en-US"/>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14:paraId="4E49DAEF" w14:textId="77777777" w:rsidR="00976EBF" w:rsidRPr="00976EBF" w:rsidRDefault="00976EBF" w:rsidP="00976EBF">
      <w:pPr>
        <w:shd w:val="clear" w:color="auto" w:fill="FFFFFF"/>
        <w:spacing w:after="0"/>
        <w:ind w:firstLine="708"/>
        <w:jc w:val="both"/>
        <w:rPr>
          <w:rFonts w:ascii="Times New Roman" w:eastAsia="Calibri" w:hAnsi="Times New Roman" w:cs="Times New Roman"/>
          <w:sz w:val="24"/>
          <w:szCs w:val="28"/>
          <w:lang w:eastAsia="en-US"/>
        </w:rPr>
      </w:pPr>
      <w:r w:rsidRPr="00976EBF">
        <w:rPr>
          <w:rFonts w:ascii="Times New Roman" w:eastAsia="Calibri" w:hAnsi="Times New Roman" w:cs="Times New Roman"/>
          <w:b/>
          <w:bCs/>
          <w:sz w:val="24"/>
          <w:szCs w:val="28"/>
          <w:lang w:eastAsia="en-US"/>
        </w:rPr>
        <w:t xml:space="preserve"> Конструирование и изобразительная деятельность детей </w:t>
      </w:r>
      <w:r w:rsidRPr="00976EBF">
        <w:rPr>
          <w:rFonts w:ascii="Times New Roman" w:eastAsia="Calibri" w:hAnsi="Times New Roman" w:cs="Times New Roman"/>
          <w:sz w:val="24"/>
          <w:szCs w:val="28"/>
          <w:lang w:eastAsia="en-US"/>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14:paraId="0260DAA5" w14:textId="77777777" w:rsidR="00976EBF" w:rsidRPr="00976EBF" w:rsidRDefault="00976EBF" w:rsidP="00976EBF">
      <w:pPr>
        <w:shd w:val="clear" w:color="auto" w:fill="FFFFFF"/>
        <w:spacing w:after="0"/>
        <w:ind w:firstLine="708"/>
        <w:jc w:val="both"/>
        <w:rPr>
          <w:rFonts w:ascii="Times New Roman" w:eastAsia="Calibri" w:hAnsi="Times New Roman" w:cs="Times New Roman"/>
          <w:sz w:val="24"/>
          <w:szCs w:val="28"/>
          <w:lang w:eastAsia="en-US"/>
        </w:rPr>
      </w:pPr>
      <w:r w:rsidRPr="00976EBF">
        <w:rPr>
          <w:rFonts w:ascii="Times New Roman" w:eastAsia="Calibri" w:hAnsi="Times New Roman" w:cs="Times New Roman"/>
          <w:b/>
          <w:bCs/>
          <w:sz w:val="24"/>
          <w:szCs w:val="28"/>
          <w:lang w:eastAsia="en-US"/>
        </w:rPr>
        <w:t xml:space="preserve">Музыкальная деятельность </w:t>
      </w:r>
      <w:r w:rsidRPr="00976EBF">
        <w:rPr>
          <w:rFonts w:ascii="Times New Roman" w:eastAsia="Calibri" w:hAnsi="Times New Roman" w:cs="Times New Roman"/>
          <w:sz w:val="24"/>
          <w:szCs w:val="28"/>
          <w:lang w:eastAsia="en-US"/>
        </w:rPr>
        <w:t>организуется в процессе музыкальных занятий, которые проводятся музыкальным руководителем МДОУ в специально оборудованном помещении.</w:t>
      </w:r>
      <w:r w:rsidRPr="00976EBF">
        <w:rPr>
          <w:rFonts w:ascii="Times New Roman" w:eastAsia="Calibri" w:hAnsi="Times New Roman" w:cs="Times New Roman"/>
          <w:sz w:val="24"/>
          <w:szCs w:val="28"/>
          <w:lang w:eastAsia="en-US"/>
        </w:rPr>
        <w:br/>
      </w:r>
      <w:r w:rsidRPr="00976EBF">
        <w:rPr>
          <w:rFonts w:ascii="Times New Roman" w:eastAsia="Calibri" w:hAnsi="Times New Roman" w:cs="Times New Roman"/>
          <w:b/>
          <w:bCs/>
          <w:sz w:val="24"/>
          <w:szCs w:val="28"/>
          <w:lang w:eastAsia="en-US"/>
        </w:rPr>
        <w:t xml:space="preserve">            Двигательная деятельность </w:t>
      </w:r>
      <w:r w:rsidRPr="00976EBF">
        <w:rPr>
          <w:rFonts w:ascii="Times New Roman" w:eastAsia="Calibri" w:hAnsi="Times New Roman" w:cs="Times New Roman"/>
          <w:sz w:val="24"/>
          <w:szCs w:val="28"/>
          <w:lang w:eastAsia="en-US"/>
        </w:rPr>
        <w:t>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w:t>
      </w:r>
    </w:p>
    <w:p w14:paraId="58B09AEC" w14:textId="77777777" w:rsidR="00976EBF" w:rsidRPr="00976EBF" w:rsidRDefault="00976EBF" w:rsidP="00976EBF">
      <w:pPr>
        <w:autoSpaceDE w:val="0"/>
        <w:autoSpaceDN w:val="0"/>
        <w:adjustRightInd w:val="0"/>
        <w:spacing w:after="0"/>
        <w:ind w:firstLine="709"/>
        <w:jc w:val="both"/>
        <w:rPr>
          <w:rFonts w:ascii="Times New Roman" w:eastAsia="Calibri" w:hAnsi="Times New Roman" w:cs="Times New Roman"/>
          <w:color w:val="000000"/>
          <w:sz w:val="24"/>
          <w:szCs w:val="28"/>
          <w:lang w:eastAsia="en-US"/>
        </w:rPr>
      </w:pPr>
      <w:r w:rsidRPr="00976EBF">
        <w:rPr>
          <w:rFonts w:ascii="Times New Roman" w:eastAsia="Calibri" w:hAnsi="Times New Roman" w:cs="Times New Roman"/>
          <w:b/>
          <w:bCs/>
          <w:color w:val="000000"/>
          <w:sz w:val="24"/>
          <w:szCs w:val="28"/>
          <w:lang w:eastAsia="en-US"/>
        </w:rPr>
        <w:t xml:space="preserve">Совместная игра </w:t>
      </w:r>
      <w:r w:rsidRPr="00976EBF">
        <w:rPr>
          <w:rFonts w:ascii="Times New Roman" w:eastAsia="Calibri" w:hAnsi="Times New Roman" w:cs="Times New Roman"/>
          <w:color w:val="000000"/>
          <w:sz w:val="24"/>
          <w:szCs w:val="28"/>
          <w:lang w:eastAsia="en-US"/>
        </w:rPr>
        <w:t>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14:paraId="0A34254F" w14:textId="77777777" w:rsidR="00976EBF" w:rsidRPr="00976EBF" w:rsidRDefault="00976EBF" w:rsidP="00976EBF">
      <w:pPr>
        <w:autoSpaceDE w:val="0"/>
        <w:autoSpaceDN w:val="0"/>
        <w:adjustRightInd w:val="0"/>
        <w:spacing w:after="0"/>
        <w:ind w:firstLine="709"/>
        <w:jc w:val="both"/>
        <w:rPr>
          <w:rFonts w:ascii="Times New Roman" w:eastAsia="Calibri" w:hAnsi="Times New Roman" w:cs="Times New Roman"/>
          <w:color w:val="000000"/>
          <w:sz w:val="24"/>
          <w:szCs w:val="28"/>
          <w:lang w:eastAsia="en-US"/>
        </w:rPr>
      </w:pPr>
      <w:r w:rsidRPr="00976EBF">
        <w:rPr>
          <w:rFonts w:ascii="Times New Roman" w:eastAsia="Calibri" w:hAnsi="Times New Roman" w:cs="Times New Roman"/>
          <w:b/>
          <w:bCs/>
          <w:color w:val="000000"/>
          <w:sz w:val="24"/>
          <w:szCs w:val="28"/>
          <w:lang w:eastAsia="en-US"/>
        </w:rPr>
        <w:t>Ситуации общения и накопления положительного социально -</w:t>
      </w:r>
      <w:r w:rsidRPr="00976EBF">
        <w:rPr>
          <w:rFonts w:ascii="Times New Roman" w:eastAsia="Calibri" w:hAnsi="Times New Roman" w:cs="Times New Roman"/>
          <w:color w:val="000000"/>
          <w:sz w:val="24"/>
          <w:szCs w:val="28"/>
          <w:lang w:eastAsia="en-US"/>
        </w:rPr>
        <w:br/>
      </w:r>
      <w:r w:rsidRPr="00976EBF">
        <w:rPr>
          <w:rFonts w:ascii="Times New Roman" w:eastAsia="Calibri" w:hAnsi="Times New Roman" w:cs="Times New Roman"/>
          <w:b/>
          <w:bCs/>
          <w:color w:val="000000"/>
          <w:sz w:val="24"/>
          <w:szCs w:val="28"/>
          <w:lang w:eastAsia="en-US"/>
        </w:rPr>
        <w:t xml:space="preserve">эмоционального опыта </w:t>
      </w:r>
      <w:r w:rsidRPr="00976EBF">
        <w:rPr>
          <w:rFonts w:ascii="Times New Roman" w:eastAsia="Calibri" w:hAnsi="Times New Roman" w:cs="Times New Roman"/>
          <w:color w:val="000000"/>
          <w:sz w:val="24"/>
          <w:szCs w:val="28"/>
          <w:lang w:eastAsia="en-US"/>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 практического характера </w:t>
      </w:r>
      <w:r w:rsidRPr="00976EBF">
        <w:rPr>
          <w:rFonts w:ascii="Times New Roman" w:eastAsia="Calibri" w:hAnsi="Times New Roman" w:cs="Times New Roman"/>
          <w:color w:val="000000"/>
          <w:sz w:val="24"/>
          <w:szCs w:val="28"/>
          <w:lang w:eastAsia="en-US"/>
        </w:rPr>
        <w:lastRenderedPageBreak/>
        <w:t>(оказание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0D87FC74" w14:textId="77777777" w:rsidR="00976EBF" w:rsidRPr="00976EBF" w:rsidRDefault="00976EBF" w:rsidP="00976EBF">
      <w:pPr>
        <w:autoSpaceDE w:val="0"/>
        <w:autoSpaceDN w:val="0"/>
        <w:adjustRightInd w:val="0"/>
        <w:spacing w:after="0"/>
        <w:ind w:firstLine="709"/>
        <w:jc w:val="both"/>
        <w:rPr>
          <w:rFonts w:ascii="Times New Roman" w:eastAsia="Calibri" w:hAnsi="Times New Roman" w:cs="Times New Roman"/>
          <w:color w:val="000000"/>
          <w:sz w:val="24"/>
          <w:szCs w:val="28"/>
          <w:lang w:eastAsia="en-US"/>
        </w:rPr>
      </w:pPr>
      <w:r w:rsidRPr="00976EBF">
        <w:rPr>
          <w:rFonts w:ascii="Times New Roman" w:eastAsia="Calibri" w:hAnsi="Times New Roman" w:cs="Times New Roman"/>
          <w:b/>
          <w:bCs/>
          <w:color w:val="000000"/>
          <w:sz w:val="24"/>
          <w:szCs w:val="28"/>
          <w:lang w:eastAsia="en-US"/>
        </w:rPr>
        <w:t xml:space="preserve">  Творческая мастерская </w:t>
      </w:r>
      <w:r w:rsidRPr="00976EBF">
        <w:rPr>
          <w:rFonts w:ascii="Times New Roman" w:eastAsia="Calibri" w:hAnsi="Times New Roman" w:cs="Times New Roman"/>
          <w:color w:val="000000"/>
          <w:sz w:val="24"/>
          <w:szCs w:val="28"/>
          <w:lang w:eastAsia="en-US"/>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14:paraId="34EC9CD2" w14:textId="77777777" w:rsidR="00976EBF" w:rsidRPr="00976EBF" w:rsidRDefault="00976EBF" w:rsidP="00976EBF">
      <w:pPr>
        <w:autoSpaceDE w:val="0"/>
        <w:autoSpaceDN w:val="0"/>
        <w:adjustRightInd w:val="0"/>
        <w:spacing w:after="0"/>
        <w:ind w:firstLine="709"/>
        <w:jc w:val="both"/>
        <w:rPr>
          <w:rFonts w:ascii="Times New Roman" w:eastAsia="Calibri" w:hAnsi="Times New Roman" w:cs="Times New Roman"/>
          <w:color w:val="000000"/>
          <w:sz w:val="24"/>
          <w:szCs w:val="28"/>
          <w:lang w:eastAsia="en-US"/>
        </w:rPr>
      </w:pPr>
      <w:r w:rsidRPr="00976EBF">
        <w:rPr>
          <w:rFonts w:ascii="Times New Roman" w:eastAsia="Calibri" w:hAnsi="Times New Roman" w:cs="Times New Roman"/>
          <w:b/>
          <w:bCs/>
          <w:color w:val="000000"/>
          <w:sz w:val="24"/>
          <w:szCs w:val="28"/>
          <w:lang w:eastAsia="en-US"/>
        </w:rPr>
        <w:t xml:space="preserve"> Музыкально-театральная и литературная гостиная (детская студия) </w:t>
      </w:r>
      <w:r w:rsidRPr="00976EBF">
        <w:rPr>
          <w:rFonts w:ascii="Times New Roman" w:eastAsia="Calibri" w:hAnsi="Times New Roman" w:cs="Times New Roman"/>
          <w:color w:val="000000"/>
          <w:sz w:val="24"/>
          <w:szCs w:val="28"/>
          <w:lang w:eastAsia="en-US"/>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r w:rsidRPr="00976EBF">
        <w:rPr>
          <w:rFonts w:ascii="Times New Roman" w:eastAsia="Calibri" w:hAnsi="Times New Roman" w:cs="Times New Roman"/>
          <w:color w:val="000000"/>
          <w:sz w:val="24"/>
          <w:szCs w:val="28"/>
          <w:lang w:eastAsia="en-US"/>
        </w:rPr>
        <w:br/>
      </w:r>
      <w:r w:rsidRPr="00976EBF">
        <w:rPr>
          <w:rFonts w:ascii="Times New Roman" w:eastAsia="Calibri" w:hAnsi="Times New Roman" w:cs="Times New Roman"/>
          <w:b/>
          <w:bCs/>
          <w:color w:val="000000"/>
          <w:sz w:val="24"/>
          <w:szCs w:val="28"/>
          <w:lang w:eastAsia="en-US"/>
        </w:rPr>
        <w:t xml:space="preserve">          Сенсорный и интеллектуальный тренинг </w:t>
      </w:r>
      <w:r w:rsidRPr="00976EBF">
        <w:rPr>
          <w:rFonts w:ascii="Times New Roman" w:eastAsia="Calibri" w:hAnsi="Times New Roman" w:cs="Times New Roman"/>
          <w:color w:val="000000"/>
          <w:sz w:val="24"/>
          <w:szCs w:val="28"/>
          <w:lang w:eastAsia="en-US"/>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14:paraId="74490458" w14:textId="77777777" w:rsidR="00976EBF" w:rsidRPr="00976EBF" w:rsidRDefault="00976EBF" w:rsidP="00976EBF">
      <w:pPr>
        <w:autoSpaceDE w:val="0"/>
        <w:autoSpaceDN w:val="0"/>
        <w:adjustRightInd w:val="0"/>
        <w:spacing w:after="0"/>
        <w:ind w:firstLine="567"/>
        <w:jc w:val="both"/>
        <w:rPr>
          <w:rFonts w:ascii="Times New Roman" w:eastAsia="Calibri" w:hAnsi="Times New Roman" w:cs="Times New Roman"/>
          <w:color w:val="000000"/>
          <w:sz w:val="24"/>
          <w:szCs w:val="28"/>
          <w:lang w:eastAsia="en-US"/>
        </w:rPr>
      </w:pPr>
      <w:r w:rsidRPr="00976EBF">
        <w:rPr>
          <w:rFonts w:ascii="Times New Roman" w:eastAsia="Calibri" w:hAnsi="Times New Roman" w:cs="Times New Roman"/>
          <w:b/>
          <w:bCs/>
          <w:color w:val="000000"/>
          <w:sz w:val="24"/>
          <w:szCs w:val="28"/>
          <w:lang w:eastAsia="en-US"/>
        </w:rPr>
        <w:t xml:space="preserve"> Детский досуг </w:t>
      </w:r>
      <w:r w:rsidRPr="00976EBF">
        <w:rPr>
          <w:rFonts w:ascii="Times New Roman" w:eastAsia="Calibri" w:hAnsi="Times New Roman" w:cs="Times New Roman"/>
          <w:color w:val="000000"/>
          <w:sz w:val="24"/>
          <w:szCs w:val="28"/>
          <w:lang w:eastAsia="en-US"/>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14:paraId="30389EED" w14:textId="77777777" w:rsidR="00976EBF" w:rsidRPr="00976EBF" w:rsidRDefault="00976EBF" w:rsidP="00976EBF">
      <w:pPr>
        <w:autoSpaceDE w:val="0"/>
        <w:autoSpaceDN w:val="0"/>
        <w:adjustRightInd w:val="0"/>
        <w:spacing w:after="0"/>
        <w:ind w:firstLine="709"/>
        <w:jc w:val="both"/>
        <w:rPr>
          <w:rFonts w:ascii="Times New Roman" w:eastAsia="Calibri" w:hAnsi="Times New Roman" w:cs="Times New Roman"/>
          <w:bCs/>
          <w:color w:val="000000"/>
          <w:sz w:val="24"/>
          <w:szCs w:val="28"/>
          <w:lang w:eastAsia="en-US"/>
        </w:rPr>
      </w:pPr>
      <w:r w:rsidRPr="00976EBF">
        <w:rPr>
          <w:rFonts w:ascii="Times New Roman" w:eastAsia="Calibri" w:hAnsi="Times New Roman" w:cs="Times New Roman"/>
          <w:bCs/>
          <w:color w:val="000000"/>
          <w:sz w:val="24"/>
          <w:szCs w:val="28"/>
          <w:lang w:eastAsia="en-US"/>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14:paraId="4F1F5945" w14:textId="77777777" w:rsidR="00D72C7D" w:rsidRDefault="00D72C7D" w:rsidP="00976EBF">
      <w:pPr>
        <w:autoSpaceDE w:val="0"/>
        <w:autoSpaceDN w:val="0"/>
        <w:adjustRightInd w:val="0"/>
        <w:spacing w:after="0"/>
        <w:jc w:val="center"/>
        <w:rPr>
          <w:rFonts w:ascii="Times New Roman" w:eastAsia="Calibri" w:hAnsi="Times New Roman" w:cs="Times New Roman"/>
          <w:b/>
          <w:bCs/>
          <w:color w:val="000000"/>
          <w:lang w:eastAsia="en-US"/>
        </w:rPr>
      </w:pPr>
    </w:p>
    <w:p w14:paraId="0735C6CA" w14:textId="5468AF71" w:rsidR="00976EBF" w:rsidRPr="00D72C7D" w:rsidRDefault="00976EBF" w:rsidP="00976EBF">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Формы, способы, методы реализации Программы</w:t>
      </w:r>
    </w:p>
    <w:p w14:paraId="6F374C27" w14:textId="47F35B76" w:rsidR="00976EBF" w:rsidRPr="00D72C7D" w:rsidRDefault="00976EBF" w:rsidP="00D72C7D">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по образовательной области «Социально-коммуникативное развитие»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1071"/>
        <w:gridCol w:w="2040"/>
        <w:gridCol w:w="2126"/>
        <w:gridCol w:w="2410"/>
      </w:tblGrid>
      <w:tr w:rsidR="00976EBF" w:rsidRPr="00D72C7D" w14:paraId="1BBC9B94" w14:textId="77777777" w:rsidTr="00204E4C">
        <w:trPr>
          <w:trHeight w:val="270"/>
        </w:trPr>
        <w:tc>
          <w:tcPr>
            <w:tcW w:w="2384" w:type="dxa"/>
            <w:vMerge w:val="restart"/>
          </w:tcPr>
          <w:p w14:paraId="377176FE" w14:textId="77777777" w:rsidR="00976EBF" w:rsidRPr="00D72C7D" w:rsidRDefault="00976EBF" w:rsidP="00976EBF">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Направления</w:t>
            </w:r>
          </w:p>
          <w:p w14:paraId="16EECDCF" w14:textId="77777777" w:rsidR="00976EBF" w:rsidRPr="00D72C7D" w:rsidRDefault="00976EBF" w:rsidP="00976EBF">
            <w:pPr>
              <w:autoSpaceDE w:val="0"/>
              <w:autoSpaceDN w:val="0"/>
              <w:adjustRightInd w:val="0"/>
              <w:spacing w:after="0"/>
              <w:jc w:val="center"/>
              <w:rPr>
                <w:rFonts w:ascii="Times New Roman" w:eastAsia="Calibri" w:hAnsi="Times New Roman" w:cs="Times New Roman"/>
                <w:color w:val="000000"/>
                <w:lang w:eastAsia="en-US"/>
              </w:rPr>
            </w:pPr>
          </w:p>
        </w:tc>
        <w:tc>
          <w:tcPr>
            <w:tcW w:w="1071" w:type="dxa"/>
            <w:vMerge w:val="restart"/>
          </w:tcPr>
          <w:p w14:paraId="625A4860" w14:textId="77777777" w:rsidR="00976EBF" w:rsidRPr="00D72C7D" w:rsidRDefault="00976EBF" w:rsidP="00976EBF">
            <w:pPr>
              <w:autoSpaceDE w:val="0"/>
              <w:autoSpaceDN w:val="0"/>
              <w:adjustRightInd w:val="0"/>
              <w:spacing w:after="0"/>
              <w:jc w:val="center"/>
              <w:rPr>
                <w:rFonts w:ascii="Times New Roman" w:eastAsia="Calibri" w:hAnsi="Times New Roman" w:cs="Times New Roman"/>
                <w:b/>
                <w:color w:val="000000"/>
                <w:lang w:eastAsia="en-US"/>
              </w:rPr>
            </w:pPr>
            <w:r w:rsidRPr="00D72C7D">
              <w:rPr>
                <w:rFonts w:ascii="Times New Roman" w:eastAsia="Calibri" w:hAnsi="Times New Roman" w:cs="Times New Roman"/>
                <w:b/>
                <w:color w:val="000000"/>
                <w:lang w:eastAsia="en-US"/>
              </w:rPr>
              <w:t>Возраст</w:t>
            </w:r>
          </w:p>
        </w:tc>
        <w:tc>
          <w:tcPr>
            <w:tcW w:w="6576" w:type="dxa"/>
            <w:gridSpan w:val="3"/>
          </w:tcPr>
          <w:p w14:paraId="3C978456" w14:textId="77777777" w:rsidR="00976EBF" w:rsidRPr="00D72C7D" w:rsidRDefault="00976EBF" w:rsidP="00976EBF">
            <w:pPr>
              <w:autoSpaceDE w:val="0"/>
              <w:autoSpaceDN w:val="0"/>
              <w:adjustRightInd w:val="0"/>
              <w:spacing w:after="0"/>
              <w:jc w:val="center"/>
              <w:rPr>
                <w:rFonts w:ascii="Times New Roman" w:eastAsia="Calibri" w:hAnsi="Times New Roman" w:cs="Times New Roman"/>
                <w:b/>
                <w:color w:val="000000"/>
                <w:lang w:eastAsia="en-US"/>
              </w:rPr>
            </w:pPr>
            <w:r w:rsidRPr="00D72C7D">
              <w:rPr>
                <w:rFonts w:ascii="Times New Roman" w:eastAsia="Calibri" w:hAnsi="Times New Roman" w:cs="Times New Roman"/>
                <w:b/>
                <w:color w:val="000000"/>
                <w:lang w:eastAsia="en-US"/>
              </w:rPr>
              <w:t xml:space="preserve">Формы </w:t>
            </w:r>
          </w:p>
        </w:tc>
      </w:tr>
      <w:tr w:rsidR="00976EBF" w:rsidRPr="00D72C7D" w14:paraId="27A4E75C" w14:textId="77777777" w:rsidTr="00204E4C">
        <w:trPr>
          <w:trHeight w:val="270"/>
        </w:trPr>
        <w:tc>
          <w:tcPr>
            <w:tcW w:w="2384" w:type="dxa"/>
            <w:vMerge/>
          </w:tcPr>
          <w:p w14:paraId="2DA9496B" w14:textId="77777777" w:rsidR="00976EBF" w:rsidRPr="00D72C7D" w:rsidRDefault="00976EBF" w:rsidP="00976EBF">
            <w:pPr>
              <w:autoSpaceDE w:val="0"/>
              <w:autoSpaceDN w:val="0"/>
              <w:adjustRightInd w:val="0"/>
              <w:spacing w:after="0"/>
              <w:jc w:val="both"/>
              <w:rPr>
                <w:rFonts w:ascii="Times New Roman" w:eastAsia="Calibri" w:hAnsi="Times New Roman" w:cs="Times New Roman"/>
                <w:b/>
                <w:bCs/>
                <w:color w:val="000000"/>
                <w:lang w:eastAsia="en-US"/>
              </w:rPr>
            </w:pPr>
          </w:p>
        </w:tc>
        <w:tc>
          <w:tcPr>
            <w:tcW w:w="1071" w:type="dxa"/>
            <w:vMerge/>
          </w:tcPr>
          <w:p w14:paraId="527260BE" w14:textId="77777777" w:rsidR="00976EBF" w:rsidRPr="00D72C7D" w:rsidRDefault="00976EBF" w:rsidP="00976EBF">
            <w:pPr>
              <w:autoSpaceDE w:val="0"/>
              <w:autoSpaceDN w:val="0"/>
              <w:adjustRightInd w:val="0"/>
              <w:spacing w:after="0"/>
              <w:jc w:val="both"/>
              <w:rPr>
                <w:rFonts w:ascii="Times New Roman" w:eastAsia="Calibri" w:hAnsi="Times New Roman" w:cs="Times New Roman"/>
                <w:b/>
                <w:color w:val="000000"/>
                <w:lang w:eastAsia="en-US"/>
              </w:rPr>
            </w:pPr>
          </w:p>
        </w:tc>
        <w:tc>
          <w:tcPr>
            <w:tcW w:w="2040" w:type="dxa"/>
          </w:tcPr>
          <w:p w14:paraId="08F62ED2" w14:textId="77777777" w:rsidR="00976EBF" w:rsidRPr="00D72C7D" w:rsidRDefault="00976EBF" w:rsidP="00976EBF">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Совместная</w:t>
            </w:r>
          </w:p>
          <w:p w14:paraId="676EE0F0" w14:textId="77777777" w:rsidR="00976EBF" w:rsidRPr="00D72C7D" w:rsidRDefault="00976EBF" w:rsidP="00976EBF">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lastRenderedPageBreak/>
              <w:t>деятельность</w:t>
            </w:r>
          </w:p>
        </w:tc>
        <w:tc>
          <w:tcPr>
            <w:tcW w:w="2126" w:type="dxa"/>
          </w:tcPr>
          <w:p w14:paraId="23B84F4D" w14:textId="77777777" w:rsidR="00976EBF" w:rsidRPr="00D72C7D" w:rsidRDefault="00976EBF" w:rsidP="00976EBF">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lastRenderedPageBreak/>
              <w:t>Режимные</w:t>
            </w:r>
          </w:p>
          <w:p w14:paraId="70C6F6F7" w14:textId="77777777" w:rsidR="00976EBF" w:rsidRPr="00D72C7D" w:rsidRDefault="00976EBF" w:rsidP="00976EBF">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lastRenderedPageBreak/>
              <w:t>моменты</w:t>
            </w:r>
          </w:p>
        </w:tc>
        <w:tc>
          <w:tcPr>
            <w:tcW w:w="2410" w:type="dxa"/>
          </w:tcPr>
          <w:p w14:paraId="1BFD5233" w14:textId="77777777" w:rsidR="00976EBF" w:rsidRPr="00D72C7D" w:rsidRDefault="00976EBF" w:rsidP="00976EBF">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lastRenderedPageBreak/>
              <w:t xml:space="preserve">Самостоятельная </w:t>
            </w:r>
            <w:r w:rsidRPr="00D72C7D">
              <w:rPr>
                <w:rFonts w:ascii="Times New Roman" w:eastAsia="Calibri" w:hAnsi="Times New Roman" w:cs="Times New Roman"/>
                <w:b/>
                <w:bCs/>
                <w:color w:val="000000"/>
                <w:lang w:eastAsia="en-US"/>
              </w:rPr>
              <w:lastRenderedPageBreak/>
              <w:t>деятельность</w:t>
            </w:r>
          </w:p>
          <w:p w14:paraId="60473ABA" w14:textId="77777777" w:rsidR="00976EBF" w:rsidRPr="00D72C7D" w:rsidRDefault="00976EBF" w:rsidP="00976EBF">
            <w:pPr>
              <w:autoSpaceDE w:val="0"/>
              <w:autoSpaceDN w:val="0"/>
              <w:adjustRightInd w:val="0"/>
              <w:spacing w:after="0"/>
              <w:jc w:val="center"/>
              <w:rPr>
                <w:rFonts w:ascii="Times New Roman" w:eastAsia="Calibri" w:hAnsi="Times New Roman" w:cs="Times New Roman"/>
                <w:color w:val="000000"/>
                <w:lang w:eastAsia="en-US"/>
              </w:rPr>
            </w:pPr>
          </w:p>
        </w:tc>
      </w:tr>
      <w:tr w:rsidR="00976EBF" w:rsidRPr="00D72C7D" w14:paraId="4855BCC9" w14:textId="77777777" w:rsidTr="00204E4C">
        <w:trPr>
          <w:trHeight w:val="270"/>
        </w:trPr>
        <w:tc>
          <w:tcPr>
            <w:tcW w:w="2384" w:type="dxa"/>
          </w:tcPr>
          <w:p w14:paraId="7C4C7C93" w14:textId="00B07B7F" w:rsidR="00976EBF" w:rsidRPr="00D72C7D" w:rsidRDefault="00976EBF" w:rsidP="00D72C7D">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lastRenderedPageBreak/>
              <w:t>1. Ребенок в семье и сообществе</w:t>
            </w:r>
          </w:p>
          <w:p w14:paraId="1D541089" w14:textId="77777777" w:rsidR="00976EBF" w:rsidRPr="00D72C7D" w:rsidRDefault="00976EBF" w:rsidP="00D72C7D">
            <w:pPr>
              <w:autoSpaceDE w:val="0"/>
              <w:autoSpaceDN w:val="0"/>
              <w:adjustRightInd w:val="0"/>
              <w:spacing w:after="0"/>
              <w:jc w:val="center"/>
              <w:rPr>
                <w:rFonts w:ascii="Times New Roman" w:eastAsia="Calibri" w:hAnsi="Times New Roman" w:cs="Times New Roman"/>
                <w:color w:val="000000"/>
                <w:lang w:eastAsia="en-US"/>
              </w:rPr>
            </w:pPr>
          </w:p>
        </w:tc>
        <w:tc>
          <w:tcPr>
            <w:tcW w:w="1071" w:type="dxa"/>
          </w:tcPr>
          <w:p w14:paraId="3D0B186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5-7 лет</w:t>
            </w:r>
          </w:p>
        </w:tc>
        <w:tc>
          <w:tcPr>
            <w:tcW w:w="2040" w:type="dxa"/>
          </w:tcPr>
          <w:p w14:paraId="6DB52ACB"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Игра, чтение, беседа, наблюдение, экскурсия, проектная деятельность, НОД, праздник. </w:t>
            </w:r>
          </w:p>
          <w:p w14:paraId="5A37B118"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p>
        </w:tc>
        <w:tc>
          <w:tcPr>
            <w:tcW w:w="2126" w:type="dxa"/>
          </w:tcPr>
          <w:p w14:paraId="2591CF98"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Ситуативный разговор с детьми, беседа, игра, проектная деятельность, НОД. </w:t>
            </w:r>
          </w:p>
          <w:p w14:paraId="65D5C6F1"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p>
        </w:tc>
        <w:tc>
          <w:tcPr>
            <w:tcW w:w="2410" w:type="dxa"/>
          </w:tcPr>
          <w:p w14:paraId="553E0BC1"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Дидактические игры, сюжетно-ролевые игры, чтение, продуктивная деятельность, рассматривание иллюстраций, слушание музыки, музыкальные игры </w:t>
            </w:r>
          </w:p>
        </w:tc>
      </w:tr>
      <w:tr w:rsidR="00976EBF" w:rsidRPr="00D72C7D" w14:paraId="29D65000" w14:textId="77777777" w:rsidTr="00204E4C">
        <w:trPr>
          <w:trHeight w:val="270"/>
        </w:trPr>
        <w:tc>
          <w:tcPr>
            <w:tcW w:w="2384" w:type="dxa"/>
          </w:tcPr>
          <w:p w14:paraId="1C384469" w14:textId="0D7E58EF" w:rsidR="00976EBF" w:rsidRPr="00D72C7D" w:rsidRDefault="00976EBF" w:rsidP="00D72C7D">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2. Социализация, развитие общения, нравственное воспитание</w:t>
            </w:r>
          </w:p>
          <w:p w14:paraId="35A53E5F" w14:textId="77777777" w:rsidR="00976EBF" w:rsidRPr="00D72C7D" w:rsidRDefault="00976EBF" w:rsidP="00D72C7D">
            <w:pPr>
              <w:autoSpaceDE w:val="0"/>
              <w:autoSpaceDN w:val="0"/>
              <w:adjustRightInd w:val="0"/>
              <w:spacing w:after="0"/>
              <w:jc w:val="center"/>
              <w:rPr>
                <w:rFonts w:ascii="Times New Roman" w:eastAsia="Calibri" w:hAnsi="Times New Roman" w:cs="Times New Roman"/>
                <w:color w:val="000000"/>
                <w:lang w:eastAsia="en-US"/>
              </w:rPr>
            </w:pPr>
          </w:p>
        </w:tc>
        <w:tc>
          <w:tcPr>
            <w:tcW w:w="1071" w:type="dxa"/>
          </w:tcPr>
          <w:p w14:paraId="1F568E44"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5-7 лет</w:t>
            </w:r>
          </w:p>
        </w:tc>
        <w:tc>
          <w:tcPr>
            <w:tcW w:w="2040" w:type="dxa"/>
          </w:tcPr>
          <w:p w14:paraId="569C92AE"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Наблюдение, чтение, игра, игровое упражнение, проблемная ситуация, беседа, </w:t>
            </w:r>
          </w:p>
          <w:p w14:paraId="4FB3FE18" w14:textId="0B35067B"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совместная с воспитателем игра, совместная со сверстниками игра, индивидуальная игра, праздник, </w:t>
            </w:r>
            <w:r w:rsidR="00D72C7D" w:rsidRPr="00D72C7D">
              <w:rPr>
                <w:rFonts w:ascii="Times New Roman" w:eastAsia="Calibri" w:hAnsi="Times New Roman" w:cs="Times New Roman"/>
                <w:color w:val="000000"/>
                <w:lang w:eastAsia="en-US"/>
              </w:rPr>
              <w:t>экскурсия, проектная</w:t>
            </w:r>
            <w:r w:rsidRPr="00D72C7D">
              <w:rPr>
                <w:rFonts w:ascii="Times New Roman" w:eastAsia="Calibri" w:hAnsi="Times New Roman" w:cs="Times New Roman"/>
                <w:color w:val="000000"/>
                <w:lang w:eastAsia="en-US"/>
              </w:rPr>
              <w:t xml:space="preserve"> деятельность, театрализованная деятельность.</w:t>
            </w:r>
          </w:p>
        </w:tc>
        <w:tc>
          <w:tcPr>
            <w:tcW w:w="2126" w:type="dxa"/>
          </w:tcPr>
          <w:p w14:paraId="4727B33D"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Индивидуальная работа во время утреннего приема; культурно-гигиенические процедуры (объяснение, напоминание); игровая деятельность во время прогулки (объяснение, напоминание, игровое упражнение, совместная с воспитателем игра, совместная со сверстниками игра. </w:t>
            </w:r>
          </w:p>
        </w:tc>
        <w:tc>
          <w:tcPr>
            <w:tcW w:w="2410" w:type="dxa"/>
          </w:tcPr>
          <w:p w14:paraId="591400CD"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Совместная со сверстниками, игра, индивидуальная игра </w:t>
            </w:r>
          </w:p>
          <w:p w14:paraId="6F6FA9E9"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Самообслуживание. </w:t>
            </w:r>
          </w:p>
        </w:tc>
      </w:tr>
      <w:tr w:rsidR="00976EBF" w:rsidRPr="00D72C7D" w14:paraId="0DF66732" w14:textId="77777777" w:rsidTr="00204E4C">
        <w:tc>
          <w:tcPr>
            <w:tcW w:w="2384" w:type="dxa"/>
          </w:tcPr>
          <w:p w14:paraId="1DC7C953" w14:textId="4326793B" w:rsidR="00976EBF" w:rsidRPr="00D72C7D" w:rsidRDefault="00976EBF" w:rsidP="00D72C7D">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3.Самообслуживание, самостоятельность, трудовое воспитание</w:t>
            </w:r>
          </w:p>
          <w:p w14:paraId="148326E8"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c>
          <w:tcPr>
            <w:tcW w:w="1071" w:type="dxa"/>
          </w:tcPr>
          <w:p w14:paraId="06785D23"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5-7 лет</w:t>
            </w:r>
          </w:p>
        </w:tc>
        <w:tc>
          <w:tcPr>
            <w:tcW w:w="2040" w:type="dxa"/>
          </w:tcPr>
          <w:p w14:paraId="5299CCCC"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Чтение, поручения, игровые ситуации, досуг, обучение, совместный труд, дидактические игры, продуктивная деятельность, экскурсии, </w:t>
            </w:r>
          </w:p>
          <w:p w14:paraId="71529A14"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совместный труд детей и взрослых, беседы, наблюдение. </w:t>
            </w:r>
          </w:p>
          <w:p w14:paraId="08EDE7A8"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c>
          <w:tcPr>
            <w:tcW w:w="2126" w:type="dxa"/>
          </w:tcPr>
          <w:p w14:paraId="29DCCB35"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Совместные действия, наблюдения, игра, поручение и задание, дежурство, совместная деятельность взрослого и детей тематического характера, проектная деятельность, совместные действия, </w:t>
            </w:r>
          </w:p>
          <w:p w14:paraId="166C8C6B"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поручение и задание, наблюдения, чтение. </w:t>
            </w:r>
          </w:p>
          <w:p w14:paraId="5D53A861"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p>
          <w:p w14:paraId="6D6F8453"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p>
        </w:tc>
        <w:tc>
          <w:tcPr>
            <w:tcW w:w="2410" w:type="dxa"/>
          </w:tcPr>
          <w:p w14:paraId="6A34645A"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Дидактические игры, сюжетно-ролевые игры, чтение, дежурство, продуктивная деятельность, ведение календаря природы, рассматривание иллюстраций. </w:t>
            </w:r>
          </w:p>
          <w:p w14:paraId="76FAC8CD"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p>
        </w:tc>
      </w:tr>
      <w:tr w:rsidR="00976EBF" w:rsidRPr="00D72C7D" w14:paraId="20580148" w14:textId="77777777" w:rsidTr="00204E4C">
        <w:tc>
          <w:tcPr>
            <w:tcW w:w="2384" w:type="dxa"/>
          </w:tcPr>
          <w:p w14:paraId="40E1B36B" w14:textId="36059873" w:rsidR="00976EBF" w:rsidRPr="00D72C7D" w:rsidRDefault="00976EBF" w:rsidP="00D72C7D">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lastRenderedPageBreak/>
              <w:t>4.Формирование основ безопасности</w:t>
            </w:r>
          </w:p>
          <w:p w14:paraId="2DACE9F0"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c>
          <w:tcPr>
            <w:tcW w:w="1071" w:type="dxa"/>
          </w:tcPr>
          <w:p w14:paraId="5D975C66"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5-7 лет</w:t>
            </w:r>
          </w:p>
        </w:tc>
        <w:tc>
          <w:tcPr>
            <w:tcW w:w="2040" w:type="dxa"/>
          </w:tcPr>
          <w:p w14:paraId="12C0A873"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Беседа, рассматривание иллюстраций в книгах, сюжетных картин, дидактические игры, тематический досуг, целевая прогулка по периметру и за пределы детского сада, обучающие игры (сюжетные), подвижные игры, чтение, просмотр и обсуждение видеофильмов. </w:t>
            </w:r>
          </w:p>
          <w:p w14:paraId="040AECC4"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p>
        </w:tc>
        <w:tc>
          <w:tcPr>
            <w:tcW w:w="2126" w:type="dxa"/>
          </w:tcPr>
          <w:p w14:paraId="3229DC64"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Утренняя гимнастика, водные процедуры (умывание), приём пищи, наблюдение, тематический досуг, игры, рассматривание иллюстраций. </w:t>
            </w:r>
          </w:p>
          <w:p w14:paraId="0AF8C338"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p>
        </w:tc>
        <w:tc>
          <w:tcPr>
            <w:tcW w:w="2410" w:type="dxa"/>
          </w:tcPr>
          <w:p w14:paraId="0465FB7D"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Сюжетно-ролевые игры, продуктивная деятельность детей, подвижные игры, рассматривание иллюстраций к художественным произведениям, тематических альбомов, строительные игры, обыгрывание ситуаций с транспортными игрушками, настольно-печатные игры </w:t>
            </w:r>
          </w:p>
          <w:p w14:paraId="576D8A1B"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p>
        </w:tc>
      </w:tr>
    </w:tbl>
    <w:p w14:paraId="0E10F382" w14:textId="77777777" w:rsidR="00976EBF" w:rsidRPr="00D72C7D" w:rsidRDefault="00976EBF" w:rsidP="00976EBF">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Формы, способы, методы реализации Программы</w:t>
      </w:r>
    </w:p>
    <w:p w14:paraId="179ED4DC" w14:textId="3AA430DD" w:rsidR="00976EBF" w:rsidRPr="00D72C7D" w:rsidRDefault="00976EBF" w:rsidP="00D72C7D">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по образовательной области «Познавательное развитие»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1253"/>
        <w:gridCol w:w="2205"/>
        <w:gridCol w:w="2337"/>
        <w:gridCol w:w="2120"/>
      </w:tblGrid>
      <w:tr w:rsidR="00976EBF" w:rsidRPr="00D72C7D" w14:paraId="5C4BBC52" w14:textId="77777777" w:rsidTr="00204E4C">
        <w:trPr>
          <w:trHeight w:val="270"/>
        </w:trPr>
        <w:tc>
          <w:tcPr>
            <w:tcW w:w="2116" w:type="dxa"/>
            <w:vMerge w:val="restart"/>
          </w:tcPr>
          <w:p w14:paraId="4358BAA3"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Направления </w:t>
            </w:r>
          </w:p>
          <w:p w14:paraId="3DFCDA54"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c>
          <w:tcPr>
            <w:tcW w:w="1253" w:type="dxa"/>
            <w:vMerge w:val="restart"/>
          </w:tcPr>
          <w:p w14:paraId="28509D90" w14:textId="77777777" w:rsidR="00976EBF" w:rsidRPr="00D72C7D" w:rsidRDefault="00976EBF" w:rsidP="00976EBF">
            <w:pPr>
              <w:autoSpaceDE w:val="0"/>
              <w:autoSpaceDN w:val="0"/>
              <w:adjustRightInd w:val="0"/>
              <w:spacing w:after="0"/>
              <w:jc w:val="both"/>
              <w:rPr>
                <w:rFonts w:ascii="Times New Roman" w:eastAsia="Calibri" w:hAnsi="Times New Roman" w:cs="Times New Roman"/>
                <w:b/>
                <w:color w:val="000000"/>
                <w:lang w:eastAsia="en-US"/>
              </w:rPr>
            </w:pPr>
            <w:r w:rsidRPr="00D72C7D">
              <w:rPr>
                <w:rFonts w:ascii="Times New Roman" w:eastAsia="Calibri" w:hAnsi="Times New Roman" w:cs="Times New Roman"/>
                <w:b/>
                <w:color w:val="000000"/>
                <w:lang w:eastAsia="en-US"/>
              </w:rPr>
              <w:t xml:space="preserve">Возраст </w:t>
            </w:r>
          </w:p>
        </w:tc>
        <w:tc>
          <w:tcPr>
            <w:tcW w:w="6662" w:type="dxa"/>
            <w:gridSpan w:val="3"/>
          </w:tcPr>
          <w:p w14:paraId="37B95702" w14:textId="77777777" w:rsidR="00976EBF" w:rsidRPr="00D72C7D" w:rsidRDefault="00976EBF" w:rsidP="00976EBF">
            <w:pPr>
              <w:autoSpaceDE w:val="0"/>
              <w:autoSpaceDN w:val="0"/>
              <w:adjustRightInd w:val="0"/>
              <w:spacing w:after="0"/>
              <w:jc w:val="center"/>
              <w:rPr>
                <w:rFonts w:ascii="Times New Roman" w:eastAsia="Calibri" w:hAnsi="Times New Roman" w:cs="Times New Roman"/>
                <w:b/>
                <w:color w:val="000000"/>
                <w:lang w:eastAsia="en-US"/>
              </w:rPr>
            </w:pPr>
            <w:r w:rsidRPr="00D72C7D">
              <w:rPr>
                <w:rFonts w:ascii="Times New Roman" w:eastAsia="Calibri" w:hAnsi="Times New Roman" w:cs="Times New Roman"/>
                <w:b/>
                <w:color w:val="000000"/>
                <w:lang w:eastAsia="en-US"/>
              </w:rPr>
              <w:t xml:space="preserve">Формы </w:t>
            </w:r>
          </w:p>
        </w:tc>
      </w:tr>
      <w:tr w:rsidR="00976EBF" w:rsidRPr="00D72C7D" w14:paraId="32EB0733" w14:textId="77777777" w:rsidTr="00204E4C">
        <w:trPr>
          <w:trHeight w:val="270"/>
        </w:trPr>
        <w:tc>
          <w:tcPr>
            <w:tcW w:w="2116" w:type="dxa"/>
            <w:vMerge/>
          </w:tcPr>
          <w:p w14:paraId="60847266" w14:textId="77777777" w:rsidR="00976EBF" w:rsidRPr="00D72C7D" w:rsidRDefault="00976EBF" w:rsidP="00976EBF">
            <w:pPr>
              <w:autoSpaceDE w:val="0"/>
              <w:autoSpaceDN w:val="0"/>
              <w:adjustRightInd w:val="0"/>
              <w:spacing w:after="0"/>
              <w:jc w:val="both"/>
              <w:rPr>
                <w:rFonts w:ascii="Times New Roman" w:eastAsia="Calibri" w:hAnsi="Times New Roman" w:cs="Times New Roman"/>
                <w:b/>
                <w:bCs/>
                <w:color w:val="000000"/>
                <w:lang w:eastAsia="en-US"/>
              </w:rPr>
            </w:pPr>
          </w:p>
        </w:tc>
        <w:tc>
          <w:tcPr>
            <w:tcW w:w="1253" w:type="dxa"/>
            <w:vMerge/>
          </w:tcPr>
          <w:p w14:paraId="5425A060" w14:textId="77777777" w:rsidR="00976EBF" w:rsidRPr="00D72C7D" w:rsidRDefault="00976EBF" w:rsidP="00976EBF">
            <w:pPr>
              <w:autoSpaceDE w:val="0"/>
              <w:autoSpaceDN w:val="0"/>
              <w:adjustRightInd w:val="0"/>
              <w:spacing w:after="0"/>
              <w:jc w:val="both"/>
              <w:rPr>
                <w:rFonts w:ascii="Times New Roman" w:eastAsia="Calibri" w:hAnsi="Times New Roman" w:cs="Times New Roman"/>
                <w:b/>
                <w:color w:val="000000"/>
                <w:lang w:eastAsia="en-US"/>
              </w:rPr>
            </w:pPr>
          </w:p>
        </w:tc>
        <w:tc>
          <w:tcPr>
            <w:tcW w:w="2205" w:type="dxa"/>
          </w:tcPr>
          <w:p w14:paraId="42865D3D"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Совместная </w:t>
            </w:r>
          </w:p>
          <w:p w14:paraId="37B3C93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деятельность </w:t>
            </w:r>
          </w:p>
        </w:tc>
        <w:tc>
          <w:tcPr>
            <w:tcW w:w="2337" w:type="dxa"/>
          </w:tcPr>
          <w:p w14:paraId="073C58CC"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Режимные </w:t>
            </w:r>
          </w:p>
          <w:p w14:paraId="31273498"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моменты </w:t>
            </w:r>
          </w:p>
        </w:tc>
        <w:tc>
          <w:tcPr>
            <w:tcW w:w="2120" w:type="dxa"/>
          </w:tcPr>
          <w:p w14:paraId="481984A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Самостоятельная деятельность </w:t>
            </w:r>
          </w:p>
          <w:p w14:paraId="160402C5"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r>
      <w:tr w:rsidR="00976EBF" w:rsidRPr="00D72C7D" w14:paraId="2496B5BD" w14:textId="77777777" w:rsidTr="00204E4C">
        <w:tc>
          <w:tcPr>
            <w:tcW w:w="2116" w:type="dxa"/>
          </w:tcPr>
          <w:p w14:paraId="7D7FFBE0" w14:textId="0FB64501" w:rsidR="00976EBF" w:rsidRPr="00D72C7D" w:rsidRDefault="00976EBF" w:rsidP="00D72C7D">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1.Развитие познавательно-исследовательской деятельности</w:t>
            </w:r>
          </w:p>
          <w:p w14:paraId="31EEC41A"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c>
          <w:tcPr>
            <w:tcW w:w="1253" w:type="dxa"/>
          </w:tcPr>
          <w:p w14:paraId="2FE5D983"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5-7 лет</w:t>
            </w:r>
          </w:p>
        </w:tc>
        <w:tc>
          <w:tcPr>
            <w:tcW w:w="2205" w:type="dxa"/>
          </w:tcPr>
          <w:p w14:paraId="1FD635AF"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Создание коллекций, проектная деятельность, исследовательская деятельность, экспериментирование, игры с правилами, наблюдение, решение проблемных ситуаций, рассказ, беседа, НОД. </w:t>
            </w:r>
          </w:p>
          <w:p w14:paraId="77D62BCD"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p>
        </w:tc>
        <w:tc>
          <w:tcPr>
            <w:tcW w:w="2337" w:type="dxa"/>
          </w:tcPr>
          <w:p w14:paraId="6E5B3E46"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Совместная со сверстниками игра, проектная деятельность, исследовательская деятельность, экспериментирование, дидактические игры, рассказ, беседа, ситуативный разговор. </w:t>
            </w:r>
          </w:p>
          <w:p w14:paraId="3D70E55D"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p>
        </w:tc>
        <w:tc>
          <w:tcPr>
            <w:tcW w:w="2120" w:type="dxa"/>
          </w:tcPr>
          <w:p w14:paraId="2F1BE3D9"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Экспериментирование, рассматривание иллюстраций, совместная со сверстниками игра, настольно-печатные игры </w:t>
            </w:r>
          </w:p>
          <w:p w14:paraId="5C00C51C"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p>
        </w:tc>
      </w:tr>
      <w:tr w:rsidR="00976EBF" w:rsidRPr="00D72C7D" w14:paraId="20C9E07C" w14:textId="77777777" w:rsidTr="00204E4C">
        <w:tc>
          <w:tcPr>
            <w:tcW w:w="2116" w:type="dxa"/>
          </w:tcPr>
          <w:p w14:paraId="44C6E316" w14:textId="5E81E6F1" w:rsidR="00976EBF" w:rsidRPr="00D72C7D" w:rsidRDefault="00976EBF" w:rsidP="00D72C7D">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2. Приобщение к социокультурным ценностям</w:t>
            </w:r>
          </w:p>
          <w:p w14:paraId="1D028B27"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c>
          <w:tcPr>
            <w:tcW w:w="1253" w:type="dxa"/>
          </w:tcPr>
          <w:p w14:paraId="05A10793"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5-7 лет</w:t>
            </w:r>
          </w:p>
        </w:tc>
        <w:tc>
          <w:tcPr>
            <w:tcW w:w="2205" w:type="dxa"/>
          </w:tcPr>
          <w:p w14:paraId="0DAC52EB"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Беседы, чтение худ. литературы, проблемные ситуации, поисково-творческие задания, экскурсии, праздники, просмотр видеофильмов, </w:t>
            </w:r>
          </w:p>
          <w:p w14:paraId="26F5C3E9"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театрализованные постановки, решение задач </w:t>
            </w:r>
          </w:p>
        </w:tc>
        <w:tc>
          <w:tcPr>
            <w:tcW w:w="2337" w:type="dxa"/>
          </w:tcPr>
          <w:p w14:paraId="3D698083"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Индивидуальная работа во время утреннего приема Культурно-гигиенические процедуры (напоминание); </w:t>
            </w:r>
          </w:p>
          <w:p w14:paraId="1373E447"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Игровая деятельность во время прогулки (напоминание); </w:t>
            </w:r>
          </w:p>
          <w:p w14:paraId="60094498"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дежурство; </w:t>
            </w:r>
            <w:r w:rsidRPr="00D72C7D">
              <w:rPr>
                <w:rFonts w:ascii="Times New Roman" w:eastAsia="Calibri" w:hAnsi="Times New Roman" w:cs="Times New Roman"/>
                <w:color w:val="000000"/>
                <w:lang w:eastAsia="en-US"/>
              </w:rPr>
              <w:lastRenderedPageBreak/>
              <w:t xml:space="preserve">тематические досуги. </w:t>
            </w:r>
          </w:p>
        </w:tc>
        <w:tc>
          <w:tcPr>
            <w:tcW w:w="2120" w:type="dxa"/>
          </w:tcPr>
          <w:p w14:paraId="5E995C06"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lastRenderedPageBreak/>
              <w:t xml:space="preserve">Игровая деятельность </w:t>
            </w:r>
          </w:p>
          <w:p w14:paraId="3C6C4618"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(игры в парах, совместные игры с несколькими партнерами, хороводные игры, игры с правилами), дидакт. игры, сюжетно-ролевые игры, дежурство, </w:t>
            </w:r>
            <w:r w:rsidRPr="00D72C7D">
              <w:rPr>
                <w:rFonts w:ascii="Times New Roman" w:eastAsia="Calibri" w:hAnsi="Times New Roman" w:cs="Times New Roman"/>
                <w:color w:val="000000"/>
                <w:lang w:eastAsia="en-US"/>
              </w:rPr>
              <w:lastRenderedPageBreak/>
              <w:t>самообслуживание, подвижные, театрализованные игры, продуктивная деят-ть.</w:t>
            </w:r>
          </w:p>
        </w:tc>
      </w:tr>
      <w:tr w:rsidR="00976EBF" w:rsidRPr="00D72C7D" w14:paraId="1D4F12EB" w14:textId="77777777" w:rsidTr="00204E4C">
        <w:tc>
          <w:tcPr>
            <w:tcW w:w="2116" w:type="dxa"/>
          </w:tcPr>
          <w:p w14:paraId="7BB5BFBF" w14:textId="38859281" w:rsidR="00976EBF" w:rsidRPr="00D72C7D" w:rsidRDefault="00976EBF" w:rsidP="00D72C7D">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lastRenderedPageBreak/>
              <w:t>3.Формирование элементарных математических представлений</w:t>
            </w:r>
          </w:p>
          <w:p w14:paraId="068A0644" w14:textId="77777777" w:rsidR="00976EBF" w:rsidRPr="00D72C7D" w:rsidRDefault="00976EBF" w:rsidP="00D72C7D">
            <w:pPr>
              <w:autoSpaceDE w:val="0"/>
              <w:autoSpaceDN w:val="0"/>
              <w:adjustRightInd w:val="0"/>
              <w:spacing w:after="0"/>
              <w:jc w:val="center"/>
              <w:rPr>
                <w:rFonts w:ascii="Times New Roman" w:eastAsia="Calibri" w:hAnsi="Times New Roman" w:cs="Times New Roman"/>
                <w:color w:val="000000"/>
                <w:lang w:eastAsia="en-US"/>
              </w:rPr>
            </w:pPr>
          </w:p>
        </w:tc>
        <w:tc>
          <w:tcPr>
            <w:tcW w:w="1253" w:type="dxa"/>
          </w:tcPr>
          <w:p w14:paraId="781F0630"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5-7 лет</w:t>
            </w:r>
          </w:p>
        </w:tc>
        <w:tc>
          <w:tcPr>
            <w:tcW w:w="2205" w:type="dxa"/>
          </w:tcPr>
          <w:p w14:paraId="593D5513"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Викторины, КВН, познавательные досуги, тематические досуги, чтение </w:t>
            </w:r>
          </w:p>
          <w:p w14:paraId="20F59AA3"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рассказ </w:t>
            </w:r>
          </w:p>
          <w:p w14:paraId="093A25CD"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экскурсия </w:t>
            </w:r>
          </w:p>
        </w:tc>
        <w:tc>
          <w:tcPr>
            <w:tcW w:w="2337" w:type="dxa"/>
          </w:tcPr>
          <w:p w14:paraId="16C8E0FF"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Тематические досуги </w:t>
            </w:r>
          </w:p>
          <w:p w14:paraId="336C60F7"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Создание коллекций </w:t>
            </w:r>
          </w:p>
          <w:p w14:paraId="5FD0C4C3"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Проектная деятельность Исследовательская деятельность </w:t>
            </w:r>
          </w:p>
        </w:tc>
        <w:tc>
          <w:tcPr>
            <w:tcW w:w="2120" w:type="dxa"/>
          </w:tcPr>
          <w:p w14:paraId="67194F4B"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Сюжетно-ролевая игра, дидактическая игра, настольно-печатные игры, продуктивная деятельность, дежурство </w:t>
            </w:r>
          </w:p>
          <w:p w14:paraId="5103E402"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p>
        </w:tc>
      </w:tr>
      <w:tr w:rsidR="00976EBF" w:rsidRPr="00D72C7D" w14:paraId="1E18BA65" w14:textId="77777777" w:rsidTr="00204E4C">
        <w:tc>
          <w:tcPr>
            <w:tcW w:w="2116" w:type="dxa"/>
          </w:tcPr>
          <w:p w14:paraId="7D959450" w14:textId="7752285D" w:rsidR="00976EBF" w:rsidRPr="00D72C7D" w:rsidRDefault="00976EBF" w:rsidP="00D72C7D">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4. Ознакомление с миром природы</w:t>
            </w:r>
          </w:p>
          <w:p w14:paraId="6E67C42F" w14:textId="77777777" w:rsidR="00976EBF" w:rsidRPr="00D72C7D" w:rsidRDefault="00976EBF" w:rsidP="00D72C7D">
            <w:pPr>
              <w:autoSpaceDE w:val="0"/>
              <w:autoSpaceDN w:val="0"/>
              <w:adjustRightInd w:val="0"/>
              <w:spacing w:after="0"/>
              <w:jc w:val="center"/>
              <w:rPr>
                <w:rFonts w:ascii="Times New Roman" w:eastAsia="Calibri" w:hAnsi="Times New Roman" w:cs="Times New Roman"/>
                <w:color w:val="000000"/>
                <w:lang w:eastAsia="en-US"/>
              </w:rPr>
            </w:pPr>
          </w:p>
        </w:tc>
        <w:tc>
          <w:tcPr>
            <w:tcW w:w="1253" w:type="dxa"/>
          </w:tcPr>
          <w:p w14:paraId="1DDE3A7C"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5-7 лет</w:t>
            </w:r>
          </w:p>
        </w:tc>
        <w:tc>
          <w:tcPr>
            <w:tcW w:w="2205" w:type="dxa"/>
          </w:tcPr>
          <w:p w14:paraId="717660D0"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Сюжетно-ролевая игра </w:t>
            </w:r>
          </w:p>
          <w:p w14:paraId="656D0D7C"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Игровые обучающие ситуации </w:t>
            </w:r>
          </w:p>
          <w:p w14:paraId="23AB4D0D"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Наблюдение </w:t>
            </w:r>
          </w:p>
          <w:p w14:paraId="7DB7C0FD"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Рассматривание, просмотр фильмов, слайдов </w:t>
            </w:r>
          </w:p>
          <w:p w14:paraId="0D739EE0"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Труд в уголке природе, огороде, цветнике </w:t>
            </w:r>
          </w:p>
          <w:p w14:paraId="27A2BFAF"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Целевые прогулки </w:t>
            </w:r>
          </w:p>
          <w:p w14:paraId="29A05AEB"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Экологические акции </w:t>
            </w:r>
          </w:p>
          <w:p w14:paraId="07CCA1A5"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Экспериментирование, опыты </w:t>
            </w:r>
          </w:p>
          <w:p w14:paraId="5061FA3A"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Моделирование </w:t>
            </w:r>
          </w:p>
          <w:p w14:paraId="59C96141"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Исследовательская деятельность, НОД </w:t>
            </w:r>
          </w:p>
          <w:p w14:paraId="1DA4E0D1"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Конструктивно-модульная деятельность, </w:t>
            </w:r>
          </w:p>
          <w:p w14:paraId="59518279"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Развивающие игры </w:t>
            </w:r>
          </w:p>
          <w:p w14:paraId="27073FEA"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Беседа </w:t>
            </w:r>
          </w:p>
          <w:p w14:paraId="5C2BB352"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Рассказ  </w:t>
            </w:r>
          </w:p>
          <w:p w14:paraId="138B3D4A"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Проектная деятельность </w:t>
            </w:r>
          </w:p>
          <w:p w14:paraId="5FBAF3F5"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Проблемные ситуации </w:t>
            </w:r>
          </w:p>
          <w:p w14:paraId="222DE110"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Экологические, досуги, праздники, развлечения </w:t>
            </w:r>
          </w:p>
        </w:tc>
        <w:tc>
          <w:tcPr>
            <w:tcW w:w="2337" w:type="dxa"/>
          </w:tcPr>
          <w:p w14:paraId="551FDB3C"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Сюжетно-ролевая игра </w:t>
            </w:r>
          </w:p>
          <w:p w14:paraId="422A5E05"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Игровые обучающие ситуации </w:t>
            </w:r>
          </w:p>
          <w:p w14:paraId="6E65BBC2"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Наблюдение </w:t>
            </w:r>
          </w:p>
          <w:p w14:paraId="4FE0E86D"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Труд в уголке природе, огороде, цветнике </w:t>
            </w:r>
          </w:p>
          <w:p w14:paraId="02418D9F"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Подкормка птиц </w:t>
            </w:r>
          </w:p>
          <w:p w14:paraId="27E2AF15"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Выращивание растений </w:t>
            </w:r>
          </w:p>
          <w:p w14:paraId="3E637373"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Экспериментирование </w:t>
            </w:r>
          </w:p>
          <w:p w14:paraId="0850E3D0"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Исследовательская деятельность </w:t>
            </w:r>
          </w:p>
          <w:p w14:paraId="22405EA8"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Конструктивно-модульная деятельность,  </w:t>
            </w:r>
          </w:p>
          <w:p w14:paraId="1A7C206F"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Развивающие игры </w:t>
            </w:r>
          </w:p>
          <w:p w14:paraId="26F50E27"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Беседа </w:t>
            </w:r>
          </w:p>
          <w:p w14:paraId="222CC11E"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Рассказ </w:t>
            </w:r>
          </w:p>
          <w:p w14:paraId="29F9524C"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Создание коллекций </w:t>
            </w:r>
          </w:p>
          <w:p w14:paraId="5CD70280"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Проектная деятельность </w:t>
            </w:r>
          </w:p>
          <w:p w14:paraId="3F87E0FC"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Проблемные ситуации </w:t>
            </w:r>
          </w:p>
        </w:tc>
        <w:tc>
          <w:tcPr>
            <w:tcW w:w="2120" w:type="dxa"/>
          </w:tcPr>
          <w:p w14:paraId="5ACF0062"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Сюжетно-ролевая игра </w:t>
            </w:r>
          </w:p>
          <w:p w14:paraId="524E8B76"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Игры с правилами </w:t>
            </w:r>
          </w:p>
          <w:p w14:paraId="2A49223C"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Рассматривание </w:t>
            </w:r>
          </w:p>
          <w:p w14:paraId="52B30EA5"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Наблюдение </w:t>
            </w:r>
          </w:p>
          <w:p w14:paraId="3A45A848"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Экспериментирование </w:t>
            </w:r>
          </w:p>
          <w:p w14:paraId="1D55B1EB"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Исследовательская деятельность </w:t>
            </w:r>
          </w:p>
          <w:p w14:paraId="7B973D17"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 Конструктивно-модульная деятельность,</w:t>
            </w:r>
          </w:p>
          <w:p w14:paraId="740F8873"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Развивающие игры </w:t>
            </w:r>
          </w:p>
          <w:p w14:paraId="12F28F9A"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Моделирование </w:t>
            </w:r>
          </w:p>
          <w:p w14:paraId="7E7BC91A"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Самостоятельная художественно-речевая деятельность </w:t>
            </w:r>
          </w:p>
          <w:p w14:paraId="6DDEF98E"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Деятельность в уголке природы </w:t>
            </w:r>
          </w:p>
        </w:tc>
      </w:tr>
    </w:tbl>
    <w:p w14:paraId="35B36745" w14:textId="77777777" w:rsidR="00976EBF" w:rsidRPr="00D72C7D" w:rsidRDefault="00976EBF" w:rsidP="00976EBF">
      <w:pPr>
        <w:autoSpaceDE w:val="0"/>
        <w:autoSpaceDN w:val="0"/>
        <w:adjustRightInd w:val="0"/>
        <w:spacing w:after="0"/>
        <w:jc w:val="center"/>
        <w:rPr>
          <w:rFonts w:ascii="Times New Roman" w:eastAsia="Calibri" w:hAnsi="Times New Roman" w:cs="Times New Roman"/>
          <w:b/>
          <w:bCs/>
          <w:color w:val="000000"/>
          <w:lang w:eastAsia="en-US"/>
        </w:rPr>
      </w:pPr>
    </w:p>
    <w:p w14:paraId="00C30377" w14:textId="77777777" w:rsidR="00D72C7D" w:rsidRDefault="00D72C7D" w:rsidP="00976EBF">
      <w:pPr>
        <w:autoSpaceDE w:val="0"/>
        <w:autoSpaceDN w:val="0"/>
        <w:adjustRightInd w:val="0"/>
        <w:spacing w:after="0"/>
        <w:jc w:val="center"/>
        <w:rPr>
          <w:rFonts w:ascii="Times New Roman" w:eastAsia="Calibri" w:hAnsi="Times New Roman" w:cs="Times New Roman"/>
          <w:b/>
          <w:bCs/>
          <w:color w:val="000000"/>
          <w:lang w:eastAsia="en-US"/>
        </w:rPr>
      </w:pPr>
    </w:p>
    <w:p w14:paraId="3E8D8CD8" w14:textId="0C4651F6" w:rsidR="00976EBF" w:rsidRPr="00D72C7D" w:rsidRDefault="00976EBF" w:rsidP="00976EBF">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Формы, способы, методы реализации Программы</w:t>
      </w:r>
    </w:p>
    <w:p w14:paraId="43ED1A02" w14:textId="1267FEBC" w:rsidR="00976EBF" w:rsidRPr="00D72C7D" w:rsidRDefault="00976EBF" w:rsidP="00D72C7D">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по образовательной области «Речевое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221"/>
        <w:gridCol w:w="2332"/>
        <w:gridCol w:w="1851"/>
        <w:gridCol w:w="2054"/>
      </w:tblGrid>
      <w:tr w:rsidR="00976EBF" w:rsidRPr="00D72C7D" w14:paraId="37E89DAD" w14:textId="77777777" w:rsidTr="00204E4C">
        <w:trPr>
          <w:trHeight w:val="270"/>
        </w:trPr>
        <w:tc>
          <w:tcPr>
            <w:tcW w:w="2243" w:type="dxa"/>
            <w:vMerge w:val="restart"/>
          </w:tcPr>
          <w:p w14:paraId="7A0B8E5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Направления </w:t>
            </w:r>
          </w:p>
          <w:p w14:paraId="2861D5F0"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c>
          <w:tcPr>
            <w:tcW w:w="1324" w:type="dxa"/>
            <w:vMerge w:val="restart"/>
          </w:tcPr>
          <w:p w14:paraId="4C5922BE" w14:textId="77777777" w:rsidR="00976EBF" w:rsidRPr="00D72C7D" w:rsidRDefault="00976EBF" w:rsidP="00976EBF">
            <w:pPr>
              <w:autoSpaceDE w:val="0"/>
              <w:autoSpaceDN w:val="0"/>
              <w:adjustRightInd w:val="0"/>
              <w:spacing w:after="0"/>
              <w:jc w:val="both"/>
              <w:rPr>
                <w:rFonts w:ascii="Times New Roman" w:eastAsia="Calibri" w:hAnsi="Times New Roman" w:cs="Times New Roman"/>
                <w:b/>
                <w:color w:val="000000"/>
                <w:lang w:eastAsia="en-US"/>
              </w:rPr>
            </w:pPr>
            <w:r w:rsidRPr="00D72C7D">
              <w:rPr>
                <w:rFonts w:ascii="Times New Roman" w:eastAsia="Calibri" w:hAnsi="Times New Roman" w:cs="Times New Roman"/>
                <w:b/>
                <w:color w:val="000000"/>
                <w:lang w:eastAsia="en-US"/>
              </w:rPr>
              <w:lastRenderedPageBreak/>
              <w:t xml:space="preserve">Возраст </w:t>
            </w:r>
          </w:p>
        </w:tc>
        <w:tc>
          <w:tcPr>
            <w:tcW w:w="6271" w:type="dxa"/>
            <w:gridSpan w:val="3"/>
          </w:tcPr>
          <w:p w14:paraId="1296A29A" w14:textId="77777777" w:rsidR="00976EBF" w:rsidRPr="00D72C7D" w:rsidRDefault="00976EBF" w:rsidP="00976EBF">
            <w:pPr>
              <w:autoSpaceDE w:val="0"/>
              <w:autoSpaceDN w:val="0"/>
              <w:adjustRightInd w:val="0"/>
              <w:spacing w:after="0"/>
              <w:jc w:val="center"/>
              <w:rPr>
                <w:rFonts w:ascii="Times New Roman" w:eastAsia="Calibri" w:hAnsi="Times New Roman" w:cs="Times New Roman"/>
                <w:b/>
                <w:color w:val="000000"/>
                <w:lang w:eastAsia="en-US"/>
              </w:rPr>
            </w:pPr>
            <w:r w:rsidRPr="00D72C7D">
              <w:rPr>
                <w:rFonts w:ascii="Times New Roman" w:eastAsia="Calibri" w:hAnsi="Times New Roman" w:cs="Times New Roman"/>
                <w:b/>
                <w:color w:val="000000"/>
                <w:lang w:eastAsia="en-US"/>
              </w:rPr>
              <w:t xml:space="preserve">Формы </w:t>
            </w:r>
          </w:p>
        </w:tc>
      </w:tr>
      <w:tr w:rsidR="00976EBF" w:rsidRPr="00D72C7D" w14:paraId="69BE59B3" w14:textId="77777777" w:rsidTr="00204E4C">
        <w:trPr>
          <w:trHeight w:val="270"/>
        </w:trPr>
        <w:tc>
          <w:tcPr>
            <w:tcW w:w="2243" w:type="dxa"/>
            <w:vMerge/>
          </w:tcPr>
          <w:p w14:paraId="71F5C45F" w14:textId="77777777" w:rsidR="00976EBF" w:rsidRPr="00D72C7D" w:rsidRDefault="00976EBF" w:rsidP="00976EBF">
            <w:pPr>
              <w:autoSpaceDE w:val="0"/>
              <w:autoSpaceDN w:val="0"/>
              <w:adjustRightInd w:val="0"/>
              <w:spacing w:after="0"/>
              <w:jc w:val="both"/>
              <w:rPr>
                <w:rFonts w:ascii="Times New Roman" w:eastAsia="Calibri" w:hAnsi="Times New Roman" w:cs="Times New Roman"/>
                <w:b/>
                <w:bCs/>
                <w:color w:val="000000"/>
                <w:lang w:eastAsia="en-US"/>
              </w:rPr>
            </w:pPr>
          </w:p>
        </w:tc>
        <w:tc>
          <w:tcPr>
            <w:tcW w:w="1324" w:type="dxa"/>
            <w:vMerge/>
          </w:tcPr>
          <w:p w14:paraId="7C7B5822" w14:textId="77777777" w:rsidR="00976EBF" w:rsidRPr="00D72C7D" w:rsidRDefault="00976EBF" w:rsidP="00976EBF">
            <w:pPr>
              <w:autoSpaceDE w:val="0"/>
              <w:autoSpaceDN w:val="0"/>
              <w:adjustRightInd w:val="0"/>
              <w:spacing w:after="0"/>
              <w:jc w:val="both"/>
              <w:rPr>
                <w:rFonts w:ascii="Times New Roman" w:eastAsia="Calibri" w:hAnsi="Times New Roman" w:cs="Times New Roman"/>
                <w:b/>
                <w:color w:val="000000"/>
                <w:lang w:eastAsia="en-US"/>
              </w:rPr>
            </w:pPr>
          </w:p>
        </w:tc>
        <w:tc>
          <w:tcPr>
            <w:tcW w:w="2332" w:type="dxa"/>
          </w:tcPr>
          <w:p w14:paraId="22F118A6"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Совместная </w:t>
            </w:r>
          </w:p>
          <w:p w14:paraId="164B5B5E"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деятельность </w:t>
            </w:r>
          </w:p>
        </w:tc>
        <w:tc>
          <w:tcPr>
            <w:tcW w:w="1851" w:type="dxa"/>
          </w:tcPr>
          <w:p w14:paraId="63FCEE6D"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Режимные </w:t>
            </w:r>
          </w:p>
          <w:p w14:paraId="7953BE29"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моменты </w:t>
            </w:r>
          </w:p>
        </w:tc>
        <w:tc>
          <w:tcPr>
            <w:tcW w:w="2088" w:type="dxa"/>
          </w:tcPr>
          <w:p w14:paraId="1CB320A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Самостоятельная деятельность </w:t>
            </w:r>
          </w:p>
          <w:p w14:paraId="1EF9A1BC"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r>
      <w:tr w:rsidR="00976EBF" w:rsidRPr="00D72C7D" w14:paraId="6D5CDB51" w14:textId="77777777" w:rsidTr="00204E4C">
        <w:tc>
          <w:tcPr>
            <w:tcW w:w="2243" w:type="dxa"/>
          </w:tcPr>
          <w:p w14:paraId="46840EE7" w14:textId="2395CA0A" w:rsidR="00976EBF" w:rsidRPr="00D72C7D" w:rsidRDefault="00976EBF" w:rsidP="00D72C7D">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1.Развитие речи</w:t>
            </w:r>
          </w:p>
          <w:p w14:paraId="533C9CD1"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c>
          <w:tcPr>
            <w:tcW w:w="1324" w:type="dxa"/>
          </w:tcPr>
          <w:p w14:paraId="5758E327"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5-7 лет</w:t>
            </w:r>
          </w:p>
        </w:tc>
        <w:tc>
          <w:tcPr>
            <w:tcW w:w="2332" w:type="dxa"/>
          </w:tcPr>
          <w:p w14:paraId="080F3839"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 Дидактические игры, </w:t>
            </w:r>
          </w:p>
          <w:p w14:paraId="4AEC8925"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Игры-драматизации, </w:t>
            </w:r>
          </w:p>
          <w:p w14:paraId="6F56313F"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Экспериментирование с природным материалом, </w:t>
            </w:r>
          </w:p>
          <w:p w14:paraId="58AC31CD"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Разучивание, пересказ </w:t>
            </w:r>
          </w:p>
          <w:p w14:paraId="60FF5F4F"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Речевые задания и упражнения, </w:t>
            </w:r>
          </w:p>
          <w:p w14:paraId="3FF851BC"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Разучивание скороговорок </w:t>
            </w:r>
          </w:p>
          <w:p w14:paraId="346472B0"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чистоговорок. </w:t>
            </w:r>
          </w:p>
          <w:p w14:paraId="0C90982B"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Артикуляционная гимнастика. </w:t>
            </w:r>
          </w:p>
          <w:p w14:paraId="222A4F03"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Проектная деятельность. </w:t>
            </w:r>
          </w:p>
          <w:p w14:paraId="4C25F211"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Обучению пересказу литературного произведения. </w:t>
            </w:r>
          </w:p>
        </w:tc>
        <w:tc>
          <w:tcPr>
            <w:tcW w:w="1851" w:type="dxa"/>
          </w:tcPr>
          <w:p w14:paraId="66C4570E"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Речевые дидактические игры. </w:t>
            </w:r>
          </w:p>
          <w:p w14:paraId="154CAEF9"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Чтение, разучивание </w:t>
            </w:r>
          </w:p>
          <w:p w14:paraId="39E135BD"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Беседа. </w:t>
            </w:r>
          </w:p>
          <w:p w14:paraId="0FD75EBE"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Досуги. </w:t>
            </w:r>
          </w:p>
          <w:p w14:paraId="545A52A6"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Разучивание стихов. </w:t>
            </w:r>
          </w:p>
        </w:tc>
        <w:tc>
          <w:tcPr>
            <w:tcW w:w="2088" w:type="dxa"/>
          </w:tcPr>
          <w:p w14:paraId="282189EA"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Игра-драматизация. </w:t>
            </w:r>
          </w:p>
          <w:p w14:paraId="29B4A728"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Совместная </w:t>
            </w:r>
          </w:p>
          <w:p w14:paraId="127D7882"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продуктивная и игровая деятельность детей. </w:t>
            </w:r>
          </w:p>
          <w:p w14:paraId="7284D7EF"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Самостоятельная художественно-речевая деятельность. </w:t>
            </w:r>
          </w:p>
        </w:tc>
      </w:tr>
      <w:tr w:rsidR="00976EBF" w:rsidRPr="00D72C7D" w14:paraId="5BC9D628" w14:textId="77777777" w:rsidTr="00204E4C">
        <w:tc>
          <w:tcPr>
            <w:tcW w:w="2243" w:type="dxa"/>
          </w:tcPr>
          <w:p w14:paraId="1E56970F" w14:textId="25E37F42" w:rsidR="00976EBF" w:rsidRPr="00D72C7D" w:rsidRDefault="00976EBF" w:rsidP="00D72C7D">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2.Приобщение к художественной литературе</w:t>
            </w:r>
          </w:p>
          <w:p w14:paraId="7AEDCBD3"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c>
          <w:tcPr>
            <w:tcW w:w="1324" w:type="dxa"/>
          </w:tcPr>
          <w:p w14:paraId="0FB15265"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5-7 лет</w:t>
            </w:r>
          </w:p>
        </w:tc>
        <w:tc>
          <w:tcPr>
            <w:tcW w:w="2332" w:type="dxa"/>
          </w:tcPr>
          <w:p w14:paraId="20B2A02B"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Рассматривание. </w:t>
            </w:r>
          </w:p>
          <w:p w14:paraId="7FB7634A"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НОД. </w:t>
            </w:r>
          </w:p>
          <w:p w14:paraId="39690DA3"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Чтение. </w:t>
            </w:r>
          </w:p>
          <w:p w14:paraId="0E3CF485"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Обсуждение. </w:t>
            </w:r>
          </w:p>
          <w:p w14:paraId="537D3EAC"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Рассказ. </w:t>
            </w:r>
          </w:p>
          <w:p w14:paraId="06DA3AB5"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Игра. </w:t>
            </w:r>
          </w:p>
          <w:p w14:paraId="7D0AECA5"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Чтение литературы, подбор загадок, пословиц, поговорок. </w:t>
            </w:r>
          </w:p>
        </w:tc>
        <w:tc>
          <w:tcPr>
            <w:tcW w:w="1851" w:type="dxa"/>
          </w:tcPr>
          <w:p w14:paraId="27256D4E"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Чтение. </w:t>
            </w:r>
          </w:p>
          <w:p w14:paraId="61DF0A72"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Беседа. </w:t>
            </w:r>
          </w:p>
          <w:p w14:paraId="44A0B1B2"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Рассматривание. </w:t>
            </w:r>
          </w:p>
          <w:p w14:paraId="63CDE449"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Решение проблемных ситуаций. </w:t>
            </w:r>
          </w:p>
          <w:p w14:paraId="6CBBB090"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Разговор с детьми. </w:t>
            </w:r>
          </w:p>
          <w:p w14:paraId="777181AA"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Проектная деятельность. </w:t>
            </w:r>
          </w:p>
          <w:p w14:paraId="5888529D"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Обсуждение. </w:t>
            </w:r>
          </w:p>
          <w:p w14:paraId="00D6349E"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Рассказ. </w:t>
            </w:r>
          </w:p>
          <w:p w14:paraId="34AD543C"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Инсценирование. </w:t>
            </w:r>
          </w:p>
          <w:p w14:paraId="78855C88"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Сочинение загадок. </w:t>
            </w:r>
          </w:p>
          <w:p w14:paraId="2F3BD7D6"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Тематические досуги. </w:t>
            </w:r>
          </w:p>
          <w:p w14:paraId="25D409BB"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Самостоятельная детская деятельность Драматизация. </w:t>
            </w:r>
          </w:p>
          <w:p w14:paraId="52860E5E"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Праздники. </w:t>
            </w:r>
          </w:p>
          <w:p w14:paraId="7BE21844"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Литературные викторины. </w:t>
            </w:r>
          </w:p>
        </w:tc>
        <w:tc>
          <w:tcPr>
            <w:tcW w:w="2088" w:type="dxa"/>
          </w:tcPr>
          <w:p w14:paraId="2BC9ED07"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Пересказ. </w:t>
            </w:r>
          </w:p>
          <w:p w14:paraId="7C96F6FD"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Драматизация. </w:t>
            </w:r>
          </w:p>
          <w:p w14:paraId="468E32C2"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Рассматривание иллюстраций. </w:t>
            </w:r>
          </w:p>
          <w:p w14:paraId="583E1737"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Продуктивная деятельность. </w:t>
            </w:r>
          </w:p>
          <w:p w14:paraId="610D718B" w14:textId="77777777" w:rsidR="00976EBF" w:rsidRPr="00D72C7D" w:rsidRDefault="00976EBF" w:rsidP="00D72C7D">
            <w:pPr>
              <w:autoSpaceDE w:val="0"/>
              <w:autoSpaceDN w:val="0"/>
              <w:adjustRightInd w:val="0"/>
              <w:spacing w:after="0"/>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Игры. </w:t>
            </w:r>
          </w:p>
        </w:tc>
      </w:tr>
    </w:tbl>
    <w:p w14:paraId="6929B59D" w14:textId="77777777" w:rsidR="00976EBF" w:rsidRPr="00D72C7D" w:rsidRDefault="00976EBF" w:rsidP="00976EBF">
      <w:pPr>
        <w:autoSpaceDE w:val="0"/>
        <w:autoSpaceDN w:val="0"/>
        <w:adjustRightInd w:val="0"/>
        <w:spacing w:after="0"/>
        <w:rPr>
          <w:rFonts w:ascii="Times New Roman" w:eastAsia="Calibri" w:hAnsi="Times New Roman" w:cs="Times New Roman"/>
          <w:b/>
          <w:bCs/>
          <w:color w:val="000000"/>
          <w:lang w:eastAsia="en-US"/>
        </w:rPr>
      </w:pPr>
    </w:p>
    <w:p w14:paraId="00293642" w14:textId="77777777" w:rsidR="00976EBF" w:rsidRPr="00D72C7D" w:rsidRDefault="00976EBF" w:rsidP="00976EBF">
      <w:pPr>
        <w:autoSpaceDE w:val="0"/>
        <w:autoSpaceDN w:val="0"/>
        <w:adjustRightInd w:val="0"/>
        <w:spacing w:after="0"/>
        <w:jc w:val="center"/>
        <w:rPr>
          <w:rFonts w:ascii="Times New Roman" w:eastAsia="Calibri" w:hAnsi="Times New Roman" w:cs="Times New Roman"/>
          <w:b/>
          <w:bCs/>
          <w:color w:val="000000"/>
          <w:lang w:eastAsia="en-US"/>
        </w:rPr>
      </w:pPr>
    </w:p>
    <w:p w14:paraId="48133CDF" w14:textId="77777777" w:rsidR="00976EBF" w:rsidRPr="00D72C7D" w:rsidRDefault="00976EBF" w:rsidP="00976EBF">
      <w:pPr>
        <w:autoSpaceDE w:val="0"/>
        <w:autoSpaceDN w:val="0"/>
        <w:adjustRightInd w:val="0"/>
        <w:spacing w:after="0"/>
        <w:jc w:val="center"/>
        <w:rPr>
          <w:rFonts w:ascii="Times New Roman" w:eastAsia="Calibri" w:hAnsi="Times New Roman" w:cs="Times New Roman"/>
          <w:b/>
          <w:bCs/>
          <w:color w:val="000000"/>
          <w:lang w:eastAsia="en-US"/>
        </w:rPr>
      </w:pPr>
    </w:p>
    <w:p w14:paraId="25130803" w14:textId="77777777" w:rsidR="00976EBF" w:rsidRDefault="00976EBF" w:rsidP="00976EBF">
      <w:pPr>
        <w:autoSpaceDE w:val="0"/>
        <w:autoSpaceDN w:val="0"/>
        <w:adjustRightInd w:val="0"/>
        <w:spacing w:after="0"/>
        <w:jc w:val="center"/>
        <w:rPr>
          <w:rFonts w:ascii="Times New Roman" w:eastAsia="Calibri" w:hAnsi="Times New Roman" w:cs="Times New Roman"/>
          <w:b/>
          <w:bCs/>
          <w:color w:val="000000"/>
          <w:lang w:eastAsia="en-US"/>
        </w:rPr>
      </w:pPr>
    </w:p>
    <w:p w14:paraId="7012B69F" w14:textId="77777777" w:rsidR="00425598" w:rsidRPr="00D72C7D" w:rsidRDefault="00425598" w:rsidP="00976EBF">
      <w:pPr>
        <w:autoSpaceDE w:val="0"/>
        <w:autoSpaceDN w:val="0"/>
        <w:adjustRightInd w:val="0"/>
        <w:spacing w:after="0"/>
        <w:jc w:val="center"/>
        <w:rPr>
          <w:rFonts w:ascii="Times New Roman" w:eastAsia="Calibri" w:hAnsi="Times New Roman" w:cs="Times New Roman"/>
          <w:b/>
          <w:bCs/>
          <w:color w:val="000000"/>
          <w:lang w:eastAsia="en-US"/>
        </w:rPr>
      </w:pPr>
    </w:p>
    <w:p w14:paraId="400752F0" w14:textId="77777777" w:rsidR="00976EBF" w:rsidRPr="00D72C7D" w:rsidRDefault="00976EBF" w:rsidP="000A4B03">
      <w:pPr>
        <w:autoSpaceDE w:val="0"/>
        <w:autoSpaceDN w:val="0"/>
        <w:adjustRightInd w:val="0"/>
        <w:spacing w:after="0"/>
        <w:rPr>
          <w:rFonts w:ascii="Times New Roman" w:eastAsia="Calibri" w:hAnsi="Times New Roman" w:cs="Times New Roman"/>
          <w:b/>
          <w:bCs/>
          <w:color w:val="000000"/>
          <w:lang w:eastAsia="en-US"/>
        </w:rPr>
      </w:pPr>
    </w:p>
    <w:p w14:paraId="7405A810" w14:textId="77777777" w:rsidR="00976EBF" w:rsidRPr="00D72C7D" w:rsidRDefault="00976EBF" w:rsidP="00976EBF">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lastRenderedPageBreak/>
        <w:t>Формы, способы, методы реализации Программы</w:t>
      </w:r>
    </w:p>
    <w:p w14:paraId="180D56B7" w14:textId="77777777" w:rsidR="00976EBF" w:rsidRPr="00D72C7D" w:rsidRDefault="00976EBF" w:rsidP="00976EBF">
      <w:pPr>
        <w:autoSpaceDE w:val="0"/>
        <w:autoSpaceDN w:val="0"/>
        <w:adjustRightInd w:val="0"/>
        <w:spacing w:after="0"/>
        <w:ind w:firstLine="709"/>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по образовательной области «Художественно-эстетическое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95"/>
        <w:gridCol w:w="2248"/>
        <w:gridCol w:w="2196"/>
        <w:gridCol w:w="2248"/>
      </w:tblGrid>
      <w:tr w:rsidR="00976EBF" w:rsidRPr="00D72C7D" w14:paraId="551276CE" w14:textId="77777777" w:rsidTr="00204E4C">
        <w:trPr>
          <w:trHeight w:val="270"/>
        </w:trPr>
        <w:tc>
          <w:tcPr>
            <w:tcW w:w="1809" w:type="dxa"/>
            <w:vMerge w:val="restart"/>
          </w:tcPr>
          <w:p w14:paraId="52C46958"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Направления </w:t>
            </w:r>
          </w:p>
          <w:p w14:paraId="540A3E04"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c>
          <w:tcPr>
            <w:tcW w:w="1195" w:type="dxa"/>
            <w:vMerge w:val="restart"/>
          </w:tcPr>
          <w:p w14:paraId="27FA129F" w14:textId="77777777" w:rsidR="00976EBF" w:rsidRPr="00D72C7D" w:rsidRDefault="00976EBF" w:rsidP="00976EBF">
            <w:pPr>
              <w:autoSpaceDE w:val="0"/>
              <w:autoSpaceDN w:val="0"/>
              <w:adjustRightInd w:val="0"/>
              <w:spacing w:after="0"/>
              <w:jc w:val="both"/>
              <w:rPr>
                <w:rFonts w:ascii="Times New Roman" w:eastAsia="Calibri" w:hAnsi="Times New Roman" w:cs="Times New Roman"/>
                <w:b/>
                <w:color w:val="000000"/>
                <w:lang w:eastAsia="en-US"/>
              </w:rPr>
            </w:pPr>
            <w:r w:rsidRPr="00D72C7D">
              <w:rPr>
                <w:rFonts w:ascii="Times New Roman" w:eastAsia="Calibri" w:hAnsi="Times New Roman" w:cs="Times New Roman"/>
                <w:b/>
                <w:color w:val="000000"/>
                <w:lang w:eastAsia="en-US"/>
              </w:rPr>
              <w:t xml:space="preserve">Возраст </w:t>
            </w:r>
          </w:p>
        </w:tc>
        <w:tc>
          <w:tcPr>
            <w:tcW w:w="6692" w:type="dxa"/>
            <w:gridSpan w:val="3"/>
          </w:tcPr>
          <w:p w14:paraId="3FA91835" w14:textId="77777777" w:rsidR="00976EBF" w:rsidRPr="00D72C7D" w:rsidRDefault="00976EBF" w:rsidP="00976EBF">
            <w:pPr>
              <w:autoSpaceDE w:val="0"/>
              <w:autoSpaceDN w:val="0"/>
              <w:adjustRightInd w:val="0"/>
              <w:spacing w:after="0"/>
              <w:jc w:val="center"/>
              <w:rPr>
                <w:rFonts w:ascii="Times New Roman" w:eastAsia="Calibri" w:hAnsi="Times New Roman" w:cs="Times New Roman"/>
                <w:b/>
                <w:color w:val="000000"/>
                <w:lang w:eastAsia="en-US"/>
              </w:rPr>
            </w:pPr>
            <w:r w:rsidRPr="00D72C7D">
              <w:rPr>
                <w:rFonts w:ascii="Times New Roman" w:eastAsia="Calibri" w:hAnsi="Times New Roman" w:cs="Times New Roman"/>
                <w:b/>
                <w:color w:val="000000"/>
                <w:lang w:eastAsia="en-US"/>
              </w:rPr>
              <w:t xml:space="preserve">Формы </w:t>
            </w:r>
          </w:p>
        </w:tc>
      </w:tr>
      <w:tr w:rsidR="00976EBF" w:rsidRPr="00D72C7D" w14:paraId="0FD039D6" w14:textId="77777777" w:rsidTr="00204E4C">
        <w:trPr>
          <w:trHeight w:val="270"/>
        </w:trPr>
        <w:tc>
          <w:tcPr>
            <w:tcW w:w="1809" w:type="dxa"/>
            <w:vMerge/>
          </w:tcPr>
          <w:p w14:paraId="4064969A" w14:textId="77777777" w:rsidR="00976EBF" w:rsidRPr="00D72C7D" w:rsidRDefault="00976EBF" w:rsidP="00976EBF">
            <w:pPr>
              <w:autoSpaceDE w:val="0"/>
              <w:autoSpaceDN w:val="0"/>
              <w:adjustRightInd w:val="0"/>
              <w:spacing w:after="0"/>
              <w:jc w:val="both"/>
              <w:rPr>
                <w:rFonts w:ascii="Times New Roman" w:eastAsia="Calibri" w:hAnsi="Times New Roman" w:cs="Times New Roman"/>
                <w:b/>
                <w:bCs/>
                <w:color w:val="000000"/>
                <w:lang w:eastAsia="en-US"/>
              </w:rPr>
            </w:pPr>
          </w:p>
        </w:tc>
        <w:tc>
          <w:tcPr>
            <w:tcW w:w="1195" w:type="dxa"/>
            <w:vMerge/>
          </w:tcPr>
          <w:p w14:paraId="6DF25CA5" w14:textId="77777777" w:rsidR="00976EBF" w:rsidRPr="00D72C7D" w:rsidRDefault="00976EBF" w:rsidP="00976EBF">
            <w:pPr>
              <w:autoSpaceDE w:val="0"/>
              <w:autoSpaceDN w:val="0"/>
              <w:adjustRightInd w:val="0"/>
              <w:spacing w:after="0"/>
              <w:jc w:val="both"/>
              <w:rPr>
                <w:rFonts w:ascii="Times New Roman" w:eastAsia="Calibri" w:hAnsi="Times New Roman" w:cs="Times New Roman"/>
                <w:b/>
                <w:color w:val="000000"/>
                <w:lang w:eastAsia="en-US"/>
              </w:rPr>
            </w:pPr>
          </w:p>
        </w:tc>
        <w:tc>
          <w:tcPr>
            <w:tcW w:w="2248" w:type="dxa"/>
          </w:tcPr>
          <w:p w14:paraId="05D929D2"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Совместная </w:t>
            </w:r>
          </w:p>
          <w:p w14:paraId="772604C6"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деятельность </w:t>
            </w:r>
          </w:p>
        </w:tc>
        <w:tc>
          <w:tcPr>
            <w:tcW w:w="2196" w:type="dxa"/>
          </w:tcPr>
          <w:p w14:paraId="08921592"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Режимные </w:t>
            </w:r>
          </w:p>
          <w:p w14:paraId="67523C68"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моменты </w:t>
            </w:r>
          </w:p>
        </w:tc>
        <w:tc>
          <w:tcPr>
            <w:tcW w:w="2248" w:type="dxa"/>
          </w:tcPr>
          <w:p w14:paraId="58E44EBA"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Самостоятельная деятельность </w:t>
            </w:r>
          </w:p>
          <w:p w14:paraId="49AD1375"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r>
      <w:tr w:rsidR="00976EBF" w:rsidRPr="00D72C7D" w14:paraId="1DFA61D0" w14:textId="77777777" w:rsidTr="00204E4C">
        <w:tc>
          <w:tcPr>
            <w:tcW w:w="1809" w:type="dxa"/>
          </w:tcPr>
          <w:p w14:paraId="42478169" w14:textId="4474AAEA" w:rsidR="00976EBF" w:rsidRPr="00D72C7D" w:rsidRDefault="00976EBF" w:rsidP="00D72C7D">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1.Приобщение к искусству</w:t>
            </w:r>
          </w:p>
          <w:p w14:paraId="4C3C7B9A"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c>
          <w:tcPr>
            <w:tcW w:w="1195" w:type="dxa"/>
          </w:tcPr>
          <w:p w14:paraId="475E9059"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5-7 лет</w:t>
            </w:r>
          </w:p>
        </w:tc>
        <w:tc>
          <w:tcPr>
            <w:tcW w:w="2248" w:type="dxa"/>
          </w:tcPr>
          <w:p w14:paraId="11D4722A"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НОД. </w:t>
            </w:r>
          </w:p>
          <w:p w14:paraId="1E2C61D8"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Праздники, развлечения. </w:t>
            </w:r>
          </w:p>
          <w:p w14:paraId="27B251DE"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Музыка в повседневной жизни:</w:t>
            </w:r>
          </w:p>
          <w:p w14:paraId="7EFB868A"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Театрализованная деятельность; </w:t>
            </w:r>
          </w:p>
          <w:p w14:paraId="1265549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-Слушание музыкальных сказок, </w:t>
            </w:r>
          </w:p>
          <w:p w14:paraId="546C0E3C"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-Беседы с детьми о музыке; </w:t>
            </w:r>
          </w:p>
          <w:p w14:paraId="506AEFA9"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-Просмотр мультфильмов, фрагментов детских музыкальных фильмов; </w:t>
            </w:r>
          </w:p>
          <w:p w14:paraId="3178F465"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-Рассматривание иллюстраций в детских книгах, репродукций, предметов окружающей действительности; </w:t>
            </w:r>
          </w:p>
          <w:p w14:paraId="0844A3E8"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 Рассматривание портретов композиторов; </w:t>
            </w:r>
          </w:p>
          <w:p w14:paraId="4C50AD42"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 Празднование дней рождения. </w:t>
            </w:r>
          </w:p>
        </w:tc>
        <w:tc>
          <w:tcPr>
            <w:tcW w:w="2196" w:type="dxa"/>
          </w:tcPr>
          <w:p w14:paraId="4E139CBC"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Использование музыки: </w:t>
            </w:r>
          </w:p>
          <w:p w14:paraId="6170B761"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-на утренней гимнастике и физкультурных НОД; </w:t>
            </w:r>
          </w:p>
          <w:p w14:paraId="3C37F156"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-на музыкальных НОД; </w:t>
            </w:r>
          </w:p>
          <w:p w14:paraId="493235B3"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 во время умывания </w:t>
            </w:r>
          </w:p>
          <w:p w14:paraId="2642FC7B"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 во время прогулки (в теплое время) </w:t>
            </w:r>
          </w:p>
          <w:p w14:paraId="72DCB619"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-в сюжетно-ролевых играх </w:t>
            </w:r>
          </w:p>
          <w:p w14:paraId="1842DEDC"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-перед дневным сном </w:t>
            </w:r>
          </w:p>
          <w:p w14:paraId="586C6879"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-при пробуждении </w:t>
            </w:r>
          </w:p>
          <w:p w14:paraId="51F0DFE5"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-на праздниках и развлечениях; </w:t>
            </w:r>
          </w:p>
          <w:p w14:paraId="20CA2A49"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Инсценирование песен; </w:t>
            </w:r>
          </w:p>
          <w:p w14:paraId="06C5010C"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-Формирование танцевального творчества, </w:t>
            </w:r>
          </w:p>
          <w:p w14:paraId="4EC5EA9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-Импровизация образов сказочных животных и птиц. </w:t>
            </w:r>
          </w:p>
          <w:p w14:paraId="19C6B79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 Празднование дней рождения </w:t>
            </w:r>
          </w:p>
        </w:tc>
        <w:tc>
          <w:tcPr>
            <w:tcW w:w="2248" w:type="dxa"/>
          </w:tcPr>
          <w:p w14:paraId="777F0AC7"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 </w:t>
            </w:r>
          </w:p>
          <w:p w14:paraId="5FCD6116"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Игры в «праздники», «концерт». Придумывание простейших танцевальных движений. </w:t>
            </w:r>
          </w:p>
          <w:p w14:paraId="65127F4D"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Инсценирование содержания песен, хороводов. </w:t>
            </w:r>
          </w:p>
          <w:p w14:paraId="11AAA5E9"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Составление композиций танца. </w:t>
            </w:r>
          </w:p>
          <w:p w14:paraId="5AAB9590"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Музыкально-дидактические игры. </w:t>
            </w:r>
          </w:p>
          <w:p w14:paraId="03959ED1"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Игры-драматизации. </w:t>
            </w:r>
          </w:p>
        </w:tc>
      </w:tr>
      <w:tr w:rsidR="00976EBF" w:rsidRPr="00D72C7D" w14:paraId="2A0C446F" w14:textId="77777777" w:rsidTr="00204E4C">
        <w:tc>
          <w:tcPr>
            <w:tcW w:w="1809" w:type="dxa"/>
          </w:tcPr>
          <w:p w14:paraId="298730A5" w14:textId="1C109DB4" w:rsidR="00976EBF" w:rsidRPr="00D72C7D" w:rsidRDefault="00976EBF" w:rsidP="00C445D4">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2.Изобразительная деятельность</w:t>
            </w:r>
          </w:p>
          <w:p w14:paraId="4261F9BD"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c>
          <w:tcPr>
            <w:tcW w:w="1195" w:type="dxa"/>
          </w:tcPr>
          <w:p w14:paraId="43B6B2A8"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5-7 лет</w:t>
            </w:r>
          </w:p>
        </w:tc>
        <w:tc>
          <w:tcPr>
            <w:tcW w:w="2248" w:type="dxa"/>
          </w:tcPr>
          <w:p w14:paraId="52F0BF8E"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Рассматривание предметов искусства. </w:t>
            </w:r>
          </w:p>
          <w:p w14:paraId="78F19355"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Беседа. </w:t>
            </w:r>
          </w:p>
          <w:p w14:paraId="66AE2188"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Экспериментирование с материалом. </w:t>
            </w:r>
          </w:p>
          <w:p w14:paraId="41494FC6"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Рисование. </w:t>
            </w:r>
          </w:p>
          <w:p w14:paraId="348631F4"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Аппликация </w:t>
            </w:r>
          </w:p>
          <w:p w14:paraId="1B371B02"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Лепка. </w:t>
            </w:r>
          </w:p>
          <w:p w14:paraId="2C13EC80"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Художественный труд. </w:t>
            </w:r>
          </w:p>
          <w:p w14:paraId="1364BD00"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НОД. </w:t>
            </w:r>
          </w:p>
          <w:p w14:paraId="1AB35BF4"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Дидактические игры. </w:t>
            </w:r>
          </w:p>
          <w:p w14:paraId="6DDB66E5"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Художественный досуг. </w:t>
            </w:r>
          </w:p>
          <w:p w14:paraId="1507556E"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lastRenderedPageBreak/>
              <w:t xml:space="preserve">Конкурсы. </w:t>
            </w:r>
          </w:p>
          <w:p w14:paraId="556528B6"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Выставки работ декоративно-прикладного искусства. </w:t>
            </w:r>
          </w:p>
        </w:tc>
        <w:tc>
          <w:tcPr>
            <w:tcW w:w="2196" w:type="dxa"/>
          </w:tcPr>
          <w:p w14:paraId="24D7C076"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lastRenderedPageBreak/>
              <w:t xml:space="preserve"> Игра. </w:t>
            </w:r>
          </w:p>
          <w:p w14:paraId="03FF2964"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Игровое упражнение. </w:t>
            </w:r>
          </w:p>
          <w:p w14:paraId="6EE38F7B"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Проблемная ситуация. </w:t>
            </w:r>
          </w:p>
          <w:p w14:paraId="2B045DB1"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Индивидуальная работа с детьми. </w:t>
            </w:r>
          </w:p>
          <w:p w14:paraId="618B1A74"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Проектная деятельность. </w:t>
            </w:r>
          </w:p>
          <w:p w14:paraId="3082B519"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Создание коллекций. Выставка репродукций произведений </w:t>
            </w:r>
            <w:r w:rsidRPr="00D72C7D">
              <w:rPr>
                <w:rFonts w:ascii="Times New Roman" w:eastAsia="Calibri" w:hAnsi="Times New Roman" w:cs="Times New Roman"/>
                <w:color w:val="000000"/>
                <w:lang w:eastAsia="en-US"/>
              </w:rPr>
              <w:lastRenderedPageBreak/>
              <w:t xml:space="preserve">живописи. </w:t>
            </w:r>
          </w:p>
          <w:p w14:paraId="216A5B92"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Развивающие игры. </w:t>
            </w:r>
          </w:p>
          <w:p w14:paraId="0847C191"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Рассматривание чертежей и схем. </w:t>
            </w:r>
          </w:p>
        </w:tc>
        <w:tc>
          <w:tcPr>
            <w:tcW w:w="2248" w:type="dxa"/>
          </w:tcPr>
          <w:p w14:paraId="43D97CC4"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lastRenderedPageBreak/>
              <w:t xml:space="preserve">Самостоятельное художественное творчество. </w:t>
            </w:r>
          </w:p>
          <w:p w14:paraId="099441AD"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Игра. </w:t>
            </w:r>
          </w:p>
          <w:p w14:paraId="17A82E7E"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Проблемная ситуация. </w:t>
            </w:r>
          </w:p>
        </w:tc>
      </w:tr>
      <w:tr w:rsidR="00976EBF" w:rsidRPr="00D72C7D" w14:paraId="713870A9" w14:textId="77777777" w:rsidTr="00204E4C">
        <w:tc>
          <w:tcPr>
            <w:tcW w:w="1809" w:type="dxa"/>
          </w:tcPr>
          <w:p w14:paraId="33AA13B1" w14:textId="447EC4ED" w:rsidR="00976EBF" w:rsidRPr="00D72C7D" w:rsidRDefault="00976EBF" w:rsidP="00C445D4">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3.Конструктивно-модельная деятельность</w:t>
            </w:r>
          </w:p>
          <w:p w14:paraId="1EC23E13"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c>
          <w:tcPr>
            <w:tcW w:w="1195" w:type="dxa"/>
          </w:tcPr>
          <w:p w14:paraId="1CD43167"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5-7 лет</w:t>
            </w:r>
          </w:p>
        </w:tc>
        <w:tc>
          <w:tcPr>
            <w:tcW w:w="2248" w:type="dxa"/>
          </w:tcPr>
          <w:p w14:paraId="1377EF5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Сюжетно – </w:t>
            </w:r>
          </w:p>
          <w:p w14:paraId="7B26D6C4"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ролевая игра. </w:t>
            </w:r>
          </w:p>
          <w:p w14:paraId="1C0A1371"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Строительные игры. </w:t>
            </w:r>
          </w:p>
          <w:p w14:paraId="4998A1CE"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Рассматривание. </w:t>
            </w:r>
          </w:p>
          <w:p w14:paraId="7F8427C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Наблюдение. </w:t>
            </w:r>
          </w:p>
          <w:p w14:paraId="0BF83773"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Игра- </w:t>
            </w:r>
          </w:p>
          <w:p w14:paraId="4C73E502"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Экспериментирование. </w:t>
            </w:r>
          </w:p>
          <w:p w14:paraId="15255A57"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Исследовательская </w:t>
            </w:r>
          </w:p>
          <w:p w14:paraId="55078290"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Деятельность. </w:t>
            </w:r>
          </w:p>
          <w:p w14:paraId="1C28A8AE"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Конструктивно-модульная деятельность. </w:t>
            </w:r>
          </w:p>
          <w:p w14:paraId="5EDBD0E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Развивающие игры. </w:t>
            </w:r>
          </w:p>
          <w:p w14:paraId="31EB43BB"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Экскурсия. </w:t>
            </w:r>
          </w:p>
          <w:p w14:paraId="29922DC8"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Рассказ.</w:t>
            </w:r>
          </w:p>
          <w:p w14:paraId="67F32B1E"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Беседа. </w:t>
            </w:r>
          </w:p>
        </w:tc>
        <w:tc>
          <w:tcPr>
            <w:tcW w:w="2196" w:type="dxa"/>
          </w:tcPr>
          <w:p w14:paraId="76CA1974"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Сюжетно – </w:t>
            </w:r>
          </w:p>
          <w:p w14:paraId="423F6523"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ролевая игра. </w:t>
            </w:r>
          </w:p>
          <w:p w14:paraId="1517BC12"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Строительные игры. </w:t>
            </w:r>
          </w:p>
          <w:p w14:paraId="4A96B589"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Рассматривание. </w:t>
            </w:r>
          </w:p>
          <w:p w14:paraId="12BF2F0D"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Наблюдение.</w:t>
            </w:r>
          </w:p>
          <w:p w14:paraId="4B7CB6E0"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Игра- </w:t>
            </w:r>
          </w:p>
          <w:p w14:paraId="0A808F36"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Экспериментирование </w:t>
            </w:r>
          </w:p>
          <w:p w14:paraId="0102CA4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Исследовательская </w:t>
            </w:r>
          </w:p>
          <w:p w14:paraId="6317FB4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Деятельность. </w:t>
            </w:r>
          </w:p>
          <w:p w14:paraId="2A10F1E6"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Конструктивно-модульная деятельность. </w:t>
            </w:r>
          </w:p>
          <w:p w14:paraId="671CCE95"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Развивающие игры. </w:t>
            </w:r>
          </w:p>
          <w:p w14:paraId="572E15A6"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Просмотр видео - </w:t>
            </w:r>
          </w:p>
          <w:p w14:paraId="1E01743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Фильмов. </w:t>
            </w:r>
          </w:p>
          <w:p w14:paraId="38D560CA"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Экскурсия. </w:t>
            </w:r>
          </w:p>
          <w:p w14:paraId="6CEEFF4B"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Ситуативный разговор. </w:t>
            </w:r>
          </w:p>
          <w:p w14:paraId="27C4DF40"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Рассказ. </w:t>
            </w:r>
          </w:p>
        </w:tc>
        <w:tc>
          <w:tcPr>
            <w:tcW w:w="2248" w:type="dxa"/>
          </w:tcPr>
          <w:p w14:paraId="46B56F98"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Строительные </w:t>
            </w:r>
          </w:p>
          <w:p w14:paraId="3986EFCA"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Игры. </w:t>
            </w:r>
          </w:p>
          <w:p w14:paraId="08A9DC7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Сюжетно – ролевая </w:t>
            </w:r>
          </w:p>
          <w:p w14:paraId="777CABE1"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Игра. </w:t>
            </w:r>
          </w:p>
          <w:p w14:paraId="04DADC57"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Рассматривание. </w:t>
            </w:r>
          </w:p>
          <w:p w14:paraId="5B43A3FC"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Игра- </w:t>
            </w:r>
          </w:p>
          <w:p w14:paraId="4CF6E518"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Экспериментирование.</w:t>
            </w:r>
          </w:p>
          <w:p w14:paraId="36BFAECC"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Исследовательская </w:t>
            </w:r>
          </w:p>
          <w:p w14:paraId="72A1A338"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Деятельность. </w:t>
            </w:r>
          </w:p>
          <w:p w14:paraId="3DFF96C0"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Конструктивно-модульная деятельность. </w:t>
            </w:r>
          </w:p>
          <w:p w14:paraId="114723E3"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Развивающие игры. </w:t>
            </w:r>
          </w:p>
        </w:tc>
      </w:tr>
      <w:tr w:rsidR="00976EBF" w:rsidRPr="00D72C7D" w14:paraId="70F664BE" w14:textId="77777777" w:rsidTr="00204E4C">
        <w:tc>
          <w:tcPr>
            <w:tcW w:w="1809" w:type="dxa"/>
          </w:tcPr>
          <w:p w14:paraId="1D470240" w14:textId="4E559D53" w:rsidR="00976EBF" w:rsidRPr="00D72C7D" w:rsidRDefault="00976EBF" w:rsidP="00C445D4">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4.Музыкальная деятельность</w:t>
            </w:r>
          </w:p>
          <w:p w14:paraId="482E18A8"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c>
          <w:tcPr>
            <w:tcW w:w="1195" w:type="dxa"/>
          </w:tcPr>
          <w:p w14:paraId="2B74C2D8"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5-7 лет</w:t>
            </w:r>
          </w:p>
        </w:tc>
        <w:tc>
          <w:tcPr>
            <w:tcW w:w="2248" w:type="dxa"/>
          </w:tcPr>
          <w:p w14:paraId="39639BD4"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Использование музыки: </w:t>
            </w:r>
          </w:p>
          <w:p w14:paraId="3D5DF92B"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-на утренней гимнастике и физкультурных НОД; </w:t>
            </w:r>
          </w:p>
          <w:p w14:paraId="592CC8B3"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 на музыкальных НОД; </w:t>
            </w:r>
          </w:p>
          <w:p w14:paraId="261C7251"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 во время умывания </w:t>
            </w:r>
          </w:p>
          <w:p w14:paraId="2C5A477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 на других НОД (ознакомление с окружающим миром, речевое развитие, художественно-эстетическое развитие) </w:t>
            </w:r>
          </w:p>
          <w:p w14:paraId="1E75A436"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 во время прогулки (в теплое время) </w:t>
            </w:r>
          </w:p>
          <w:p w14:paraId="222973A0"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 в сюжетно-ролевых играх </w:t>
            </w:r>
          </w:p>
          <w:p w14:paraId="2B4589F5"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 перед дневным сном </w:t>
            </w:r>
          </w:p>
          <w:p w14:paraId="25CA44C3"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 при пробуждении </w:t>
            </w:r>
          </w:p>
          <w:p w14:paraId="5BBCAEA0"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 на праздниках и развлечениях. </w:t>
            </w:r>
          </w:p>
        </w:tc>
        <w:tc>
          <w:tcPr>
            <w:tcW w:w="2196" w:type="dxa"/>
          </w:tcPr>
          <w:p w14:paraId="70841C65"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НОД. </w:t>
            </w:r>
          </w:p>
          <w:p w14:paraId="17423A97"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Праздники, развлечения, </w:t>
            </w:r>
          </w:p>
          <w:p w14:paraId="62CE7BE9"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Музыка в повседневной жизни:  </w:t>
            </w:r>
          </w:p>
          <w:p w14:paraId="2674774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-Театрализованная деятельность </w:t>
            </w:r>
          </w:p>
          <w:p w14:paraId="5D11C71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-Слушание музыкальных сказок, </w:t>
            </w:r>
          </w:p>
          <w:p w14:paraId="0E10DDA9"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-Просмотр мультфильмов, фрагментов детских музыкальных фильмов, </w:t>
            </w:r>
          </w:p>
          <w:p w14:paraId="3814575D"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рассматривание картинок, иллюстраций в детских книгах, репродукций, предметов</w:t>
            </w:r>
            <w:proofErr w:type="gramStart"/>
            <w:r w:rsidRPr="00D72C7D">
              <w:rPr>
                <w:rFonts w:ascii="Times New Roman" w:eastAsia="Calibri" w:hAnsi="Times New Roman" w:cs="Times New Roman"/>
                <w:color w:val="000000"/>
                <w:lang w:eastAsia="en-US"/>
              </w:rPr>
              <w:t>.</w:t>
            </w:r>
            <w:proofErr w:type="gramEnd"/>
            <w:r w:rsidRPr="00D72C7D">
              <w:rPr>
                <w:rFonts w:ascii="Times New Roman" w:eastAsia="Calibri" w:hAnsi="Times New Roman" w:cs="Times New Roman"/>
                <w:color w:val="000000"/>
                <w:lang w:eastAsia="en-US"/>
              </w:rPr>
              <w:t xml:space="preserve"> окружающей действительности; </w:t>
            </w:r>
          </w:p>
        </w:tc>
        <w:tc>
          <w:tcPr>
            <w:tcW w:w="2248" w:type="dxa"/>
          </w:tcPr>
          <w:p w14:paraId="7F6862B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w:t>
            </w:r>
          </w:p>
          <w:p w14:paraId="62A14307"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Экспериментирование со звуками, используя музыкальные игрушки и шумовые инструменты </w:t>
            </w:r>
          </w:p>
          <w:p w14:paraId="5F95574E"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Игры в «праздники», «концерт». </w:t>
            </w:r>
          </w:p>
          <w:p w14:paraId="7F433D86"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Помещать в уголок иллюстрации и иллюстрации с </w:t>
            </w:r>
            <w:r w:rsidRPr="00D72C7D">
              <w:rPr>
                <w:rFonts w:ascii="Times New Roman" w:eastAsia="Calibri" w:hAnsi="Times New Roman" w:cs="Times New Roman"/>
                <w:color w:val="000000"/>
                <w:lang w:eastAsia="en-US"/>
              </w:rPr>
              <w:lastRenderedPageBreak/>
              <w:t xml:space="preserve">прослушанными музыкальными произведениями. </w:t>
            </w:r>
          </w:p>
          <w:p w14:paraId="519C36FD"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r>
    </w:tbl>
    <w:p w14:paraId="5BE5A68B" w14:textId="77777777" w:rsidR="00976EBF" w:rsidRPr="00D72C7D" w:rsidRDefault="00976EBF" w:rsidP="00976EBF">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lastRenderedPageBreak/>
        <w:t>Формы, способы, методы реализации Программы</w:t>
      </w:r>
    </w:p>
    <w:p w14:paraId="14331C08" w14:textId="77777777" w:rsidR="00976EBF" w:rsidRPr="00D72C7D" w:rsidRDefault="00976EBF" w:rsidP="00976EBF">
      <w:pPr>
        <w:autoSpaceDE w:val="0"/>
        <w:autoSpaceDN w:val="0"/>
        <w:adjustRightInd w:val="0"/>
        <w:spacing w:after="0"/>
        <w:ind w:firstLine="709"/>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по образовательной области «Физическое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244"/>
        <w:gridCol w:w="2188"/>
        <w:gridCol w:w="1919"/>
        <w:gridCol w:w="2064"/>
      </w:tblGrid>
      <w:tr w:rsidR="00976EBF" w:rsidRPr="00D72C7D" w14:paraId="7B4E25EA" w14:textId="77777777" w:rsidTr="00204E4C">
        <w:trPr>
          <w:trHeight w:val="270"/>
        </w:trPr>
        <w:tc>
          <w:tcPr>
            <w:tcW w:w="2227" w:type="dxa"/>
            <w:vMerge w:val="restart"/>
          </w:tcPr>
          <w:p w14:paraId="07C72A37"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Направления </w:t>
            </w:r>
          </w:p>
          <w:p w14:paraId="7EAB2225"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c>
          <w:tcPr>
            <w:tcW w:w="1311" w:type="dxa"/>
            <w:vMerge w:val="restart"/>
          </w:tcPr>
          <w:p w14:paraId="0649DF0E" w14:textId="77777777" w:rsidR="00976EBF" w:rsidRPr="00D72C7D" w:rsidRDefault="00976EBF" w:rsidP="00976EBF">
            <w:pPr>
              <w:autoSpaceDE w:val="0"/>
              <w:autoSpaceDN w:val="0"/>
              <w:adjustRightInd w:val="0"/>
              <w:spacing w:after="0"/>
              <w:jc w:val="both"/>
              <w:rPr>
                <w:rFonts w:ascii="Times New Roman" w:eastAsia="Calibri" w:hAnsi="Times New Roman" w:cs="Times New Roman"/>
                <w:b/>
                <w:color w:val="000000"/>
                <w:lang w:eastAsia="en-US"/>
              </w:rPr>
            </w:pPr>
            <w:r w:rsidRPr="00D72C7D">
              <w:rPr>
                <w:rFonts w:ascii="Times New Roman" w:eastAsia="Calibri" w:hAnsi="Times New Roman" w:cs="Times New Roman"/>
                <w:b/>
                <w:color w:val="000000"/>
                <w:lang w:eastAsia="en-US"/>
              </w:rPr>
              <w:t xml:space="preserve">Возраст </w:t>
            </w:r>
          </w:p>
        </w:tc>
        <w:tc>
          <w:tcPr>
            <w:tcW w:w="6300" w:type="dxa"/>
            <w:gridSpan w:val="3"/>
          </w:tcPr>
          <w:p w14:paraId="5AFEC811" w14:textId="77777777" w:rsidR="00976EBF" w:rsidRPr="00D72C7D" w:rsidRDefault="00976EBF" w:rsidP="00976EBF">
            <w:pPr>
              <w:autoSpaceDE w:val="0"/>
              <w:autoSpaceDN w:val="0"/>
              <w:adjustRightInd w:val="0"/>
              <w:spacing w:after="0"/>
              <w:jc w:val="center"/>
              <w:rPr>
                <w:rFonts w:ascii="Times New Roman" w:eastAsia="Calibri" w:hAnsi="Times New Roman" w:cs="Times New Roman"/>
                <w:b/>
                <w:color w:val="000000"/>
                <w:lang w:eastAsia="en-US"/>
              </w:rPr>
            </w:pPr>
            <w:r w:rsidRPr="00D72C7D">
              <w:rPr>
                <w:rFonts w:ascii="Times New Roman" w:eastAsia="Calibri" w:hAnsi="Times New Roman" w:cs="Times New Roman"/>
                <w:b/>
                <w:color w:val="000000"/>
                <w:lang w:eastAsia="en-US"/>
              </w:rPr>
              <w:t xml:space="preserve">Формы </w:t>
            </w:r>
          </w:p>
        </w:tc>
      </w:tr>
      <w:tr w:rsidR="00976EBF" w:rsidRPr="00D72C7D" w14:paraId="2F60962E" w14:textId="77777777" w:rsidTr="00204E4C">
        <w:trPr>
          <w:trHeight w:val="270"/>
        </w:trPr>
        <w:tc>
          <w:tcPr>
            <w:tcW w:w="2227" w:type="dxa"/>
            <w:vMerge/>
          </w:tcPr>
          <w:p w14:paraId="001177E0" w14:textId="77777777" w:rsidR="00976EBF" w:rsidRPr="00D72C7D" w:rsidRDefault="00976EBF" w:rsidP="00976EBF">
            <w:pPr>
              <w:autoSpaceDE w:val="0"/>
              <w:autoSpaceDN w:val="0"/>
              <w:adjustRightInd w:val="0"/>
              <w:spacing w:after="0"/>
              <w:jc w:val="both"/>
              <w:rPr>
                <w:rFonts w:ascii="Times New Roman" w:eastAsia="Calibri" w:hAnsi="Times New Roman" w:cs="Times New Roman"/>
                <w:b/>
                <w:bCs/>
                <w:color w:val="000000"/>
                <w:lang w:eastAsia="en-US"/>
              </w:rPr>
            </w:pPr>
          </w:p>
        </w:tc>
        <w:tc>
          <w:tcPr>
            <w:tcW w:w="1311" w:type="dxa"/>
            <w:vMerge/>
          </w:tcPr>
          <w:p w14:paraId="39307536" w14:textId="77777777" w:rsidR="00976EBF" w:rsidRPr="00D72C7D" w:rsidRDefault="00976EBF" w:rsidP="00976EBF">
            <w:pPr>
              <w:autoSpaceDE w:val="0"/>
              <w:autoSpaceDN w:val="0"/>
              <w:adjustRightInd w:val="0"/>
              <w:spacing w:after="0"/>
              <w:jc w:val="both"/>
              <w:rPr>
                <w:rFonts w:ascii="Times New Roman" w:eastAsia="Calibri" w:hAnsi="Times New Roman" w:cs="Times New Roman"/>
                <w:b/>
                <w:color w:val="000000"/>
                <w:lang w:eastAsia="en-US"/>
              </w:rPr>
            </w:pPr>
          </w:p>
        </w:tc>
        <w:tc>
          <w:tcPr>
            <w:tcW w:w="2294" w:type="dxa"/>
          </w:tcPr>
          <w:p w14:paraId="130D723C"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Совместная </w:t>
            </w:r>
          </w:p>
          <w:p w14:paraId="05E43234"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деятельность </w:t>
            </w:r>
          </w:p>
        </w:tc>
        <w:tc>
          <w:tcPr>
            <w:tcW w:w="1919" w:type="dxa"/>
          </w:tcPr>
          <w:p w14:paraId="1E66B688"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Режимные </w:t>
            </w:r>
          </w:p>
          <w:p w14:paraId="65753760"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моменты </w:t>
            </w:r>
          </w:p>
        </w:tc>
        <w:tc>
          <w:tcPr>
            <w:tcW w:w="2087" w:type="dxa"/>
          </w:tcPr>
          <w:p w14:paraId="5CDA5203"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 xml:space="preserve">Самостоятельная деятельность </w:t>
            </w:r>
          </w:p>
          <w:p w14:paraId="3E892BC2"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r>
      <w:tr w:rsidR="00976EBF" w:rsidRPr="00D72C7D" w14:paraId="42A7BBF3" w14:textId="77777777" w:rsidTr="00204E4C">
        <w:tc>
          <w:tcPr>
            <w:tcW w:w="2227" w:type="dxa"/>
          </w:tcPr>
          <w:p w14:paraId="276E4159" w14:textId="45816234" w:rsidR="00976EBF" w:rsidRPr="00D72C7D" w:rsidRDefault="00976EBF" w:rsidP="00C445D4">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1.Формирование начальных представлений о здоровом образе жизни</w:t>
            </w:r>
          </w:p>
          <w:p w14:paraId="4BCDB69E"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c>
          <w:tcPr>
            <w:tcW w:w="1311" w:type="dxa"/>
          </w:tcPr>
          <w:p w14:paraId="2DE3A996"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5-7 лет</w:t>
            </w:r>
          </w:p>
        </w:tc>
        <w:tc>
          <w:tcPr>
            <w:tcW w:w="2294" w:type="dxa"/>
          </w:tcPr>
          <w:p w14:paraId="11ED9F56"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Развлечения, ОБЖ, </w:t>
            </w:r>
          </w:p>
          <w:p w14:paraId="6406506D"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минутка здоровья </w:t>
            </w:r>
          </w:p>
        </w:tc>
        <w:tc>
          <w:tcPr>
            <w:tcW w:w="1919" w:type="dxa"/>
          </w:tcPr>
          <w:p w14:paraId="6148498D"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Объяснение, показ, дидактические игры, чтение художественных произведений, личный пример, иллюстративный материал, досуг, театрализованные игры. </w:t>
            </w:r>
          </w:p>
          <w:p w14:paraId="2D3A8BE7"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c>
          <w:tcPr>
            <w:tcW w:w="2087" w:type="dxa"/>
          </w:tcPr>
          <w:p w14:paraId="3A15E30D"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Игра </w:t>
            </w:r>
          </w:p>
          <w:p w14:paraId="74B44429"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Игровое упражнение Подражательные движения </w:t>
            </w:r>
          </w:p>
        </w:tc>
      </w:tr>
      <w:tr w:rsidR="00976EBF" w:rsidRPr="00D72C7D" w14:paraId="32C21B1E" w14:textId="77777777" w:rsidTr="00204E4C">
        <w:tc>
          <w:tcPr>
            <w:tcW w:w="2227" w:type="dxa"/>
          </w:tcPr>
          <w:p w14:paraId="37E23836" w14:textId="0FA131B2" w:rsidR="00976EBF" w:rsidRPr="00D72C7D" w:rsidRDefault="00976EBF" w:rsidP="00C445D4">
            <w:pPr>
              <w:autoSpaceDE w:val="0"/>
              <w:autoSpaceDN w:val="0"/>
              <w:adjustRightInd w:val="0"/>
              <w:spacing w:after="0"/>
              <w:jc w:val="center"/>
              <w:rPr>
                <w:rFonts w:ascii="Times New Roman" w:eastAsia="Calibri" w:hAnsi="Times New Roman" w:cs="Times New Roman"/>
                <w:color w:val="000000"/>
                <w:lang w:eastAsia="en-US"/>
              </w:rPr>
            </w:pPr>
            <w:r w:rsidRPr="00D72C7D">
              <w:rPr>
                <w:rFonts w:ascii="Times New Roman" w:eastAsia="Calibri" w:hAnsi="Times New Roman" w:cs="Times New Roman"/>
                <w:b/>
                <w:bCs/>
                <w:color w:val="000000"/>
                <w:lang w:eastAsia="en-US"/>
              </w:rPr>
              <w:t>2.Физическая культура</w:t>
            </w:r>
          </w:p>
          <w:p w14:paraId="7C934EC6"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p>
        </w:tc>
        <w:tc>
          <w:tcPr>
            <w:tcW w:w="1311" w:type="dxa"/>
          </w:tcPr>
          <w:p w14:paraId="3A41F5F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5-7 лет</w:t>
            </w:r>
          </w:p>
        </w:tc>
        <w:tc>
          <w:tcPr>
            <w:tcW w:w="2294" w:type="dxa"/>
          </w:tcPr>
          <w:p w14:paraId="0F86F90D"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НОД по физическому воспитанию. </w:t>
            </w:r>
          </w:p>
          <w:p w14:paraId="480D3127"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В НОД по физическому воспитанию: </w:t>
            </w:r>
          </w:p>
          <w:p w14:paraId="3D237F4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-сюжетный комплекс </w:t>
            </w:r>
          </w:p>
          <w:p w14:paraId="15D7C0E2"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-подражательный комплекс </w:t>
            </w:r>
          </w:p>
          <w:p w14:paraId="110F6703"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-комплекс с предметами </w:t>
            </w:r>
          </w:p>
          <w:p w14:paraId="16EF8774"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Физ.минутки </w:t>
            </w:r>
          </w:p>
          <w:p w14:paraId="7E2C2ACE"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Динамические паузы </w:t>
            </w:r>
          </w:p>
          <w:p w14:paraId="7F730D7A"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Подвижная игра большой, малой подвижности и с элементами спортивных игр </w:t>
            </w:r>
          </w:p>
        </w:tc>
        <w:tc>
          <w:tcPr>
            <w:tcW w:w="1919" w:type="dxa"/>
          </w:tcPr>
          <w:p w14:paraId="7BD91035"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Утренний отрезок времени. </w:t>
            </w:r>
          </w:p>
          <w:p w14:paraId="514FAA14"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Игровые упражнения. </w:t>
            </w:r>
          </w:p>
          <w:p w14:paraId="783C9F99"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Утренняя гимнастика. </w:t>
            </w:r>
          </w:p>
          <w:p w14:paraId="48C3A4B8"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Подражательные движения. </w:t>
            </w:r>
          </w:p>
          <w:p w14:paraId="149315AA"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Подвижная игра большой и малой подвижности. </w:t>
            </w:r>
          </w:p>
          <w:p w14:paraId="69B2E708"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Игровые упражнения. </w:t>
            </w:r>
          </w:p>
          <w:p w14:paraId="0F561AAA"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Проблемная ситуация. </w:t>
            </w:r>
          </w:p>
          <w:p w14:paraId="7549AFCA"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Индивидуальная работа. </w:t>
            </w:r>
          </w:p>
          <w:p w14:paraId="26E9D5E4"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НОД по физическому воспитанию на улице. </w:t>
            </w:r>
          </w:p>
          <w:p w14:paraId="73BF48E4"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Подражательные движения. </w:t>
            </w:r>
          </w:p>
          <w:p w14:paraId="0C5C5475"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Гимнастика после дневного сна. </w:t>
            </w:r>
          </w:p>
          <w:p w14:paraId="4D20C945"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Физкультурные упражнения.  </w:t>
            </w:r>
          </w:p>
          <w:p w14:paraId="7DD641D1"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lastRenderedPageBreak/>
              <w:t xml:space="preserve">Физкультурный досуг. </w:t>
            </w:r>
          </w:p>
          <w:p w14:paraId="1FA7E265"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Физкультурные праздники. </w:t>
            </w:r>
          </w:p>
        </w:tc>
        <w:tc>
          <w:tcPr>
            <w:tcW w:w="2087" w:type="dxa"/>
          </w:tcPr>
          <w:p w14:paraId="06A4ECB9"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lastRenderedPageBreak/>
              <w:t xml:space="preserve">Игровые упражнения. </w:t>
            </w:r>
          </w:p>
          <w:p w14:paraId="001A393F"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Подражательные движения. </w:t>
            </w:r>
          </w:p>
          <w:p w14:paraId="0912D6AB" w14:textId="77777777" w:rsidR="00976EBF" w:rsidRPr="00D72C7D" w:rsidRDefault="00976EBF" w:rsidP="00976EBF">
            <w:pPr>
              <w:autoSpaceDE w:val="0"/>
              <w:autoSpaceDN w:val="0"/>
              <w:adjustRightInd w:val="0"/>
              <w:spacing w:after="0"/>
              <w:jc w:val="both"/>
              <w:rPr>
                <w:rFonts w:ascii="Times New Roman" w:eastAsia="Calibri" w:hAnsi="Times New Roman" w:cs="Times New Roman"/>
                <w:color w:val="000000"/>
                <w:lang w:eastAsia="en-US"/>
              </w:rPr>
            </w:pPr>
            <w:r w:rsidRPr="00D72C7D">
              <w:rPr>
                <w:rFonts w:ascii="Times New Roman" w:eastAsia="Calibri" w:hAnsi="Times New Roman" w:cs="Times New Roman"/>
                <w:color w:val="000000"/>
                <w:lang w:eastAsia="en-US"/>
              </w:rPr>
              <w:t xml:space="preserve">Дидактические, сюжетно-ролевые игры. </w:t>
            </w:r>
          </w:p>
        </w:tc>
      </w:tr>
    </w:tbl>
    <w:p w14:paraId="5B970A34" w14:textId="77777777" w:rsidR="00976EBF" w:rsidRPr="00976EBF" w:rsidRDefault="00976EBF" w:rsidP="00976EBF">
      <w:pPr>
        <w:widowControl w:val="0"/>
        <w:tabs>
          <w:tab w:val="left" w:pos="1489"/>
        </w:tabs>
        <w:spacing w:after="0"/>
        <w:ind w:right="20"/>
        <w:jc w:val="both"/>
        <w:rPr>
          <w:rFonts w:ascii="Times New Roman" w:eastAsia="Times New Roman" w:hAnsi="Times New Roman" w:cs="Times New Roman"/>
          <w:b/>
          <w:color w:val="000000"/>
          <w:sz w:val="28"/>
          <w:szCs w:val="28"/>
        </w:rPr>
      </w:pPr>
    </w:p>
    <w:p w14:paraId="4C6F6650" w14:textId="77777777" w:rsidR="00976EBF" w:rsidRPr="00976EBF" w:rsidRDefault="00976EBF" w:rsidP="00976EBF">
      <w:pPr>
        <w:widowControl w:val="0"/>
        <w:tabs>
          <w:tab w:val="left" w:pos="1489"/>
        </w:tabs>
        <w:spacing w:after="0"/>
        <w:ind w:right="20" w:firstLine="567"/>
        <w:jc w:val="both"/>
        <w:rPr>
          <w:rFonts w:ascii="Times New Roman" w:eastAsia="Times New Roman" w:hAnsi="Times New Roman" w:cs="Times New Roman"/>
          <w:color w:val="000000"/>
          <w:sz w:val="24"/>
          <w:szCs w:val="24"/>
        </w:rPr>
      </w:pPr>
      <w:r w:rsidRPr="00976EBF">
        <w:rPr>
          <w:rFonts w:ascii="Times New Roman" w:eastAsia="Times New Roman" w:hAnsi="Times New Roman" w:cs="Times New Roman"/>
          <w:b/>
          <w:color w:val="000000"/>
          <w:sz w:val="24"/>
          <w:szCs w:val="24"/>
        </w:rPr>
        <w:t>Вариативность форм, методов и средств</w:t>
      </w:r>
      <w:r w:rsidRPr="00976EBF">
        <w:rPr>
          <w:rFonts w:ascii="Times New Roman" w:eastAsia="Times New Roman" w:hAnsi="Times New Roman" w:cs="Times New Roman"/>
          <w:color w:val="000000"/>
          <w:sz w:val="24"/>
          <w:szCs w:val="24"/>
        </w:rPr>
        <w:t xml:space="preserve">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w:t>
      </w:r>
      <w:r w:rsidRPr="00976EBF">
        <w:rPr>
          <w:rFonts w:ascii="Times New Roman" w:eastAsia="Times New Roman" w:hAnsi="Times New Roman" w:cs="Times New Roman"/>
          <w:b/>
          <w:color w:val="000000"/>
          <w:sz w:val="24"/>
          <w:szCs w:val="24"/>
        </w:rPr>
        <w:t>субъектной позиции</w:t>
      </w:r>
      <w:r w:rsidRPr="00976EBF">
        <w:rPr>
          <w:rFonts w:ascii="Times New Roman" w:eastAsia="Times New Roman" w:hAnsi="Times New Roman" w:cs="Times New Roman"/>
          <w:color w:val="000000"/>
          <w:sz w:val="24"/>
          <w:szCs w:val="24"/>
        </w:rPr>
        <w:t xml:space="preserve"> ребёнка в образовательном процессе.</w:t>
      </w:r>
    </w:p>
    <w:p w14:paraId="68B4DF21" w14:textId="77777777" w:rsidR="00976EBF" w:rsidRPr="00976EBF" w:rsidRDefault="00976EBF" w:rsidP="00976EBF">
      <w:pPr>
        <w:widowControl w:val="0"/>
        <w:tabs>
          <w:tab w:val="left" w:pos="1494"/>
        </w:tabs>
        <w:spacing w:after="0"/>
        <w:ind w:right="20" w:firstLine="851"/>
        <w:jc w:val="both"/>
        <w:rPr>
          <w:rFonts w:ascii="Times New Roman" w:eastAsia="Times New Roman" w:hAnsi="Times New Roman" w:cs="Times New Roman"/>
          <w:color w:val="000000"/>
          <w:sz w:val="24"/>
          <w:szCs w:val="24"/>
        </w:rPr>
      </w:pPr>
      <w:r w:rsidRPr="00976EBF">
        <w:rPr>
          <w:rFonts w:ascii="Times New Roman" w:eastAsia="Times New Roman" w:hAnsi="Times New Roman" w:cs="Times New Roman"/>
          <w:color w:val="000000"/>
          <w:sz w:val="24"/>
          <w:szCs w:val="24"/>
        </w:rPr>
        <w:t xml:space="preserve">При выборе форм, методов, средств реализации программы педагог учитывает </w:t>
      </w:r>
      <w:r w:rsidRPr="00976EBF">
        <w:rPr>
          <w:rFonts w:ascii="Times New Roman" w:eastAsia="Times New Roman" w:hAnsi="Times New Roman" w:cs="Times New Roman"/>
          <w:b/>
          <w:color w:val="000000"/>
          <w:sz w:val="24"/>
          <w:szCs w:val="24"/>
        </w:rPr>
        <w:t>субъектные проявления ребёнка в деятельности</w:t>
      </w:r>
      <w:r w:rsidRPr="00976EBF">
        <w:rPr>
          <w:rFonts w:ascii="Times New Roman" w:eastAsia="Times New Roman" w:hAnsi="Times New Roman" w:cs="Times New Roman"/>
          <w:color w:val="000000"/>
          <w:sz w:val="24"/>
          <w:szCs w:val="24"/>
        </w:rPr>
        <w:t xml:space="preserve">: </w:t>
      </w:r>
    </w:p>
    <w:p w14:paraId="7DE0ED8B" w14:textId="77777777" w:rsidR="00976EBF" w:rsidRPr="00976EBF" w:rsidRDefault="00976EBF" w:rsidP="00976EBF">
      <w:pPr>
        <w:widowControl w:val="0"/>
        <w:tabs>
          <w:tab w:val="left" w:pos="0"/>
        </w:tabs>
        <w:spacing w:after="0"/>
        <w:ind w:right="20" w:firstLine="567"/>
        <w:jc w:val="both"/>
        <w:rPr>
          <w:rFonts w:ascii="Times New Roman" w:eastAsia="Times New Roman" w:hAnsi="Times New Roman" w:cs="Times New Roman"/>
          <w:color w:val="000000"/>
          <w:sz w:val="24"/>
          <w:szCs w:val="24"/>
        </w:rPr>
      </w:pPr>
      <w:r w:rsidRPr="00976EBF">
        <w:rPr>
          <w:rFonts w:ascii="Times New Roman" w:eastAsia="Times New Roman" w:hAnsi="Times New Roman" w:cs="Times New Roman"/>
          <w:color w:val="000000"/>
          <w:sz w:val="24"/>
          <w:szCs w:val="24"/>
        </w:rPr>
        <w:t xml:space="preserve">- интерес к миру и культуре; </w:t>
      </w:r>
    </w:p>
    <w:p w14:paraId="3905F7AA" w14:textId="77777777" w:rsidR="00976EBF" w:rsidRPr="00976EBF" w:rsidRDefault="00976EBF" w:rsidP="00976EBF">
      <w:pPr>
        <w:widowControl w:val="0"/>
        <w:tabs>
          <w:tab w:val="left" w:pos="0"/>
        </w:tabs>
        <w:spacing w:after="0"/>
        <w:ind w:right="20" w:firstLine="567"/>
        <w:jc w:val="both"/>
        <w:rPr>
          <w:rFonts w:ascii="Times New Roman" w:eastAsia="Times New Roman" w:hAnsi="Times New Roman" w:cs="Times New Roman"/>
          <w:color w:val="000000"/>
          <w:sz w:val="24"/>
          <w:szCs w:val="24"/>
        </w:rPr>
      </w:pPr>
      <w:r w:rsidRPr="00976EBF">
        <w:rPr>
          <w:rFonts w:ascii="Times New Roman" w:eastAsia="Times New Roman" w:hAnsi="Times New Roman" w:cs="Times New Roman"/>
          <w:color w:val="000000"/>
          <w:sz w:val="24"/>
          <w:szCs w:val="24"/>
        </w:rPr>
        <w:t xml:space="preserve">-избирательное отношение к социокультурным объектам и разным видам деятельности; </w:t>
      </w:r>
    </w:p>
    <w:p w14:paraId="34FB0C80" w14:textId="77777777" w:rsidR="00976EBF" w:rsidRPr="00976EBF" w:rsidRDefault="00976EBF" w:rsidP="00976EBF">
      <w:pPr>
        <w:widowControl w:val="0"/>
        <w:tabs>
          <w:tab w:val="left" w:pos="0"/>
        </w:tabs>
        <w:spacing w:after="0"/>
        <w:ind w:right="20" w:firstLine="567"/>
        <w:jc w:val="both"/>
        <w:rPr>
          <w:rFonts w:ascii="Times New Roman" w:eastAsia="Times New Roman" w:hAnsi="Times New Roman" w:cs="Times New Roman"/>
          <w:color w:val="000000"/>
          <w:sz w:val="24"/>
          <w:szCs w:val="24"/>
        </w:rPr>
      </w:pPr>
      <w:r w:rsidRPr="00976EBF">
        <w:rPr>
          <w:rFonts w:ascii="Times New Roman" w:eastAsia="Times New Roman" w:hAnsi="Times New Roman" w:cs="Times New Roman"/>
          <w:color w:val="000000"/>
          <w:sz w:val="24"/>
          <w:szCs w:val="24"/>
        </w:rPr>
        <w:t>- инициативность и желание заниматься той или иной деятельностью;</w:t>
      </w:r>
    </w:p>
    <w:p w14:paraId="1E1B58E1" w14:textId="77777777" w:rsidR="00976EBF" w:rsidRPr="00976EBF" w:rsidRDefault="00976EBF" w:rsidP="00976EBF">
      <w:pPr>
        <w:widowControl w:val="0"/>
        <w:tabs>
          <w:tab w:val="left" w:pos="0"/>
        </w:tabs>
        <w:spacing w:after="0"/>
        <w:ind w:right="20" w:firstLine="567"/>
        <w:jc w:val="both"/>
        <w:rPr>
          <w:rFonts w:ascii="Times New Roman" w:eastAsia="Times New Roman" w:hAnsi="Times New Roman" w:cs="Times New Roman"/>
          <w:color w:val="000000"/>
          <w:sz w:val="24"/>
          <w:szCs w:val="24"/>
        </w:rPr>
      </w:pPr>
      <w:r w:rsidRPr="00976EBF">
        <w:rPr>
          <w:rFonts w:ascii="Times New Roman" w:eastAsia="Times New Roman" w:hAnsi="Times New Roman" w:cs="Times New Roman"/>
          <w:color w:val="000000"/>
          <w:sz w:val="24"/>
          <w:szCs w:val="24"/>
        </w:rPr>
        <w:t xml:space="preserve">- самостоятельность в выборе и осуществлении деятельности; </w:t>
      </w:r>
    </w:p>
    <w:p w14:paraId="2767E3B9" w14:textId="22ADAC5A" w:rsidR="00C445D4" w:rsidRPr="000A4B03" w:rsidRDefault="00976EBF" w:rsidP="000A4B03">
      <w:pPr>
        <w:widowControl w:val="0"/>
        <w:tabs>
          <w:tab w:val="left" w:pos="0"/>
        </w:tabs>
        <w:spacing w:after="0"/>
        <w:ind w:right="20" w:firstLine="567"/>
        <w:jc w:val="both"/>
        <w:rPr>
          <w:rFonts w:ascii="Times New Roman" w:eastAsia="Times New Roman" w:hAnsi="Times New Roman" w:cs="Times New Roman"/>
          <w:color w:val="000000"/>
          <w:sz w:val="24"/>
          <w:szCs w:val="24"/>
        </w:rPr>
      </w:pPr>
      <w:r w:rsidRPr="00976EBF">
        <w:rPr>
          <w:rFonts w:ascii="Times New Roman" w:eastAsia="Times New Roman" w:hAnsi="Times New Roman" w:cs="Times New Roman"/>
          <w:color w:val="000000"/>
          <w:sz w:val="24"/>
          <w:szCs w:val="24"/>
        </w:rPr>
        <w:t>- творчество в интерпретации объектов культуры и с</w:t>
      </w:r>
      <w:r w:rsidR="000A4B03">
        <w:rPr>
          <w:rFonts w:ascii="Times New Roman" w:eastAsia="Times New Roman" w:hAnsi="Times New Roman" w:cs="Times New Roman"/>
          <w:color w:val="000000"/>
          <w:sz w:val="24"/>
          <w:szCs w:val="24"/>
        </w:rPr>
        <w:t>оздании продуктов деятельности.</w:t>
      </w:r>
    </w:p>
    <w:p w14:paraId="5A3E46E9" w14:textId="35FC341C" w:rsidR="00976EBF" w:rsidRPr="00976EBF" w:rsidRDefault="00976EBF" w:rsidP="00976EBF">
      <w:pPr>
        <w:widowControl w:val="0"/>
        <w:ind w:right="40" w:firstLine="567"/>
        <w:jc w:val="both"/>
        <w:rPr>
          <w:rFonts w:ascii="Times New Roman" w:eastAsia="Courier New" w:hAnsi="Times New Roman" w:cs="Times New Roman"/>
          <w:color w:val="000000"/>
          <w:sz w:val="24"/>
          <w:szCs w:val="24"/>
        </w:rPr>
      </w:pPr>
      <w:r w:rsidRPr="00976EBF">
        <w:rPr>
          <w:rFonts w:ascii="Times New Roman" w:eastAsia="Courier New" w:hAnsi="Times New Roman" w:cs="Times New Roman"/>
          <w:color w:val="000000"/>
          <w:sz w:val="24"/>
          <w:szCs w:val="24"/>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22333A47" w14:textId="77777777" w:rsidR="00976EBF" w:rsidRPr="00976EBF" w:rsidRDefault="00976EBF" w:rsidP="00976EBF">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 xml:space="preserve">При реализации АОП МДОУ педагог может использовать различные </w:t>
      </w:r>
      <w:r w:rsidRPr="00976EBF">
        <w:rPr>
          <w:rFonts w:ascii="Times New Roman" w:eastAsia="Times New Roman" w:hAnsi="Times New Roman" w:cs="Times New Roman"/>
          <w:b/>
          <w:sz w:val="24"/>
          <w:szCs w:val="24"/>
          <w:lang w:eastAsia="en-US"/>
        </w:rPr>
        <w:t>средства</w:t>
      </w:r>
      <w:r w:rsidRPr="00976EBF">
        <w:rPr>
          <w:rFonts w:ascii="Times New Roman" w:eastAsia="Times New Roman" w:hAnsi="Times New Roman" w:cs="Times New Roman"/>
          <w:sz w:val="24"/>
          <w:szCs w:val="24"/>
          <w:lang w:eastAsia="en-US"/>
        </w:rPr>
        <w:t>,</w:t>
      </w:r>
      <w:r w:rsidRPr="00976EBF">
        <w:rPr>
          <w:rFonts w:ascii="Times New Roman" w:eastAsia="Times New Roman" w:hAnsi="Times New Roman" w:cs="Times New Roman"/>
          <w:spacing w:val="1"/>
          <w:sz w:val="24"/>
          <w:szCs w:val="24"/>
          <w:lang w:eastAsia="en-US"/>
        </w:rPr>
        <w:t xml:space="preserve"> </w:t>
      </w:r>
      <w:r w:rsidRPr="00976EBF">
        <w:rPr>
          <w:rFonts w:ascii="Times New Roman" w:eastAsia="Times New Roman" w:hAnsi="Times New Roman" w:cs="Times New Roman"/>
          <w:sz w:val="24"/>
          <w:szCs w:val="24"/>
          <w:lang w:eastAsia="en-US"/>
        </w:rPr>
        <w:t>представленные</w:t>
      </w:r>
      <w:r w:rsidRPr="00976EBF">
        <w:rPr>
          <w:rFonts w:ascii="Times New Roman" w:eastAsia="Times New Roman" w:hAnsi="Times New Roman" w:cs="Times New Roman"/>
          <w:spacing w:val="-3"/>
          <w:sz w:val="24"/>
          <w:szCs w:val="24"/>
          <w:lang w:eastAsia="en-US"/>
        </w:rPr>
        <w:t xml:space="preserve"> </w:t>
      </w:r>
      <w:r w:rsidRPr="00976EBF">
        <w:rPr>
          <w:rFonts w:ascii="Times New Roman" w:eastAsia="Times New Roman" w:hAnsi="Times New Roman" w:cs="Times New Roman"/>
          <w:sz w:val="24"/>
          <w:szCs w:val="24"/>
          <w:lang w:eastAsia="en-US"/>
        </w:rPr>
        <w:t>совокупностью материальных и идеальных</w:t>
      </w:r>
      <w:r w:rsidRPr="00976EBF">
        <w:rPr>
          <w:rFonts w:ascii="Times New Roman" w:eastAsia="Times New Roman" w:hAnsi="Times New Roman" w:cs="Times New Roman"/>
          <w:spacing w:val="1"/>
          <w:sz w:val="24"/>
          <w:szCs w:val="24"/>
          <w:lang w:eastAsia="en-US"/>
        </w:rPr>
        <w:t xml:space="preserve"> </w:t>
      </w:r>
      <w:r w:rsidRPr="00976EBF">
        <w:rPr>
          <w:rFonts w:ascii="Times New Roman" w:eastAsia="Times New Roman" w:hAnsi="Times New Roman" w:cs="Times New Roman"/>
          <w:sz w:val="24"/>
          <w:szCs w:val="24"/>
          <w:lang w:eastAsia="en-US"/>
        </w:rPr>
        <w:t>объектов:</w:t>
      </w:r>
    </w:p>
    <w:p w14:paraId="224F8345" w14:textId="77777777" w:rsidR="00976EBF" w:rsidRPr="00976EBF" w:rsidRDefault="00976EBF" w:rsidP="004D0136">
      <w:pPr>
        <w:widowControl w:val="0"/>
        <w:numPr>
          <w:ilvl w:val="0"/>
          <w:numId w:val="18"/>
        </w:numPr>
        <w:tabs>
          <w:tab w:val="left" w:pos="0"/>
        </w:tabs>
        <w:autoSpaceDE w:val="0"/>
        <w:autoSpaceDN w:val="0"/>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демонстрационные и раздаточные;</w:t>
      </w:r>
      <w:r w:rsidRPr="00976EBF">
        <w:rPr>
          <w:rFonts w:ascii="Times New Roman" w:eastAsia="Times New Roman" w:hAnsi="Times New Roman" w:cs="Times New Roman"/>
          <w:spacing w:val="1"/>
          <w:sz w:val="24"/>
          <w:szCs w:val="24"/>
          <w:lang w:eastAsia="en-US"/>
        </w:rPr>
        <w:t xml:space="preserve"> </w:t>
      </w:r>
    </w:p>
    <w:p w14:paraId="5F6BC0DC" w14:textId="77777777" w:rsidR="00976EBF" w:rsidRPr="00976EBF" w:rsidRDefault="00976EBF" w:rsidP="004D0136">
      <w:pPr>
        <w:widowControl w:val="0"/>
        <w:numPr>
          <w:ilvl w:val="0"/>
          <w:numId w:val="18"/>
        </w:numPr>
        <w:tabs>
          <w:tab w:val="left" w:pos="0"/>
        </w:tabs>
        <w:autoSpaceDE w:val="0"/>
        <w:autoSpaceDN w:val="0"/>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визуальные,</w:t>
      </w:r>
      <w:r w:rsidRPr="00976EBF">
        <w:rPr>
          <w:rFonts w:ascii="Times New Roman" w:eastAsia="Times New Roman" w:hAnsi="Times New Roman" w:cs="Times New Roman"/>
          <w:spacing w:val="-8"/>
          <w:sz w:val="24"/>
          <w:szCs w:val="24"/>
          <w:lang w:eastAsia="en-US"/>
        </w:rPr>
        <w:t xml:space="preserve"> </w:t>
      </w:r>
      <w:r w:rsidRPr="00976EBF">
        <w:rPr>
          <w:rFonts w:ascii="Times New Roman" w:eastAsia="Times New Roman" w:hAnsi="Times New Roman" w:cs="Times New Roman"/>
          <w:sz w:val="24"/>
          <w:szCs w:val="24"/>
          <w:lang w:eastAsia="en-US"/>
        </w:rPr>
        <w:t>аудийные,</w:t>
      </w:r>
      <w:r w:rsidRPr="00976EBF">
        <w:rPr>
          <w:rFonts w:ascii="Times New Roman" w:eastAsia="Times New Roman" w:hAnsi="Times New Roman" w:cs="Times New Roman"/>
          <w:spacing w:val="-7"/>
          <w:sz w:val="24"/>
          <w:szCs w:val="24"/>
          <w:lang w:eastAsia="en-US"/>
        </w:rPr>
        <w:t xml:space="preserve"> </w:t>
      </w:r>
      <w:r w:rsidRPr="00976EBF">
        <w:rPr>
          <w:rFonts w:ascii="Times New Roman" w:eastAsia="Times New Roman" w:hAnsi="Times New Roman" w:cs="Times New Roman"/>
          <w:sz w:val="24"/>
          <w:szCs w:val="24"/>
          <w:lang w:eastAsia="en-US"/>
        </w:rPr>
        <w:t>аудиовизуальные;</w:t>
      </w:r>
      <w:r w:rsidRPr="00976EBF">
        <w:rPr>
          <w:rFonts w:ascii="Times New Roman" w:eastAsia="Times New Roman" w:hAnsi="Times New Roman" w:cs="Times New Roman"/>
          <w:spacing w:val="-57"/>
          <w:sz w:val="24"/>
          <w:szCs w:val="24"/>
          <w:lang w:eastAsia="en-US"/>
        </w:rPr>
        <w:t xml:space="preserve"> </w:t>
      </w:r>
    </w:p>
    <w:p w14:paraId="43D2AD1C" w14:textId="77777777" w:rsidR="00976EBF" w:rsidRPr="00976EBF" w:rsidRDefault="00976EBF" w:rsidP="004D0136">
      <w:pPr>
        <w:widowControl w:val="0"/>
        <w:numPr>
          <w:ilvl w:val="0"/>
          <w:numId w:val="18"/>
        </w:numPr>
        <w:tabs>
          <w:tab w:val="left" w:pos="0"/>
        </w:tabs>
        <w:autoSpaceDE w:val="0"/>
        <w:autoSpaceDN w:val="0"/>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естественные</w:t>
      </w:r>
      <w:r w:rsidRPr="00976EBF">
        <w:rPr>
          <w:rFonts w:ascii="Times New Roman" w:eastAsia="Times New Roman" w:hAnsi="Times New Roman" w:cs="Times New Roman"/>
          <w:spacing w:val="-3"/>
          <w:sz w:val="24"/>
          <w:szCs w:val="24"/>
          <w:lang w:eastAsia="en-US"/>
        </w:rPr>
        <w:t xml:space="preserve"> </w:t>
      </w:r>
      <w:r w:rsidRPr="00976EBF">
        <w:rPr>
          <w:rFonts w:ascii="Times New Roman" w:eastAsia="Times New Roman" w:hAnsi="Times New Roman" w:cs="Times New Roman"/>
          <w:sz w:val="24"/>
          <w:szCs w:val="24"/>
          <w:lang w:eastAsia="en-US"/>
        </w:rPr>
        <w:t>и</w:t>
      </w:r>
      <w:r w:rsidRPr="00976EBF">
        <w:rPr>
          <w:rFonts w:ascii="Times New Roman" w:eastAsia="Times New Roman" w:hAnsi="Times New Roman" w:cs="Times New Roman"/>
          <w:spacing w:val="-1"/>
          <w:sz w:val="24"/>
          <w:szCs w:val="24"/>
          <w:lang w:eastAsia="en-US"/>
        </w:rPr>
        <w:t xml:space="preserve"> </w:t>
      </w:r>
      <w:r w:rsidRPr="00976EBF">
        <w:rPr>
          <w:rFonts w:ascii="Times New Roman" w:eastAsia="Times New Roman" w:hAnsi="Times New Roman" w:cs="Times New Roman"/>
          <w:sz w:val="24"/>
          <w:szCs w:val="24"/>
          <w:lang w:eastAsia="en-US"/>
        </w:rPr>
        <w:t>искусственные;</w:t>
      </w:r>
    </w:p>
    <w:p w14:paraId="0447E850" w14:textId="77777777" w:rsidR="00976EBF" w:rsidRPr="00976EBF" w:rsidRDefault="00976EBF" w:rsidP="004D0136">
      <w:pPr>
        <w:widowControl w:val="0"/>
        <w:numPr>
          <w:ilvl w:val="0"/>
          <w:numId w:val="18"/>
        </w:numPr>
        <w:tabs>
          <w:tab w:val="left" w:pos="0"/>
        </w:tabs>
        <w:autoSpaceDE w:val="0"/>
        <w:autoSpaceDN w:val="0"/>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реальные</w:t>
      </w:r>
      <w:r w:rsidRPr="00976EBF">
        <w:rPr>
          <w:rFonts w:ascii="Times New Roman" w:eastAsia="Times New Roman" w:hAnsi="Times New Roman" w:cs="Times New Roman"/>
          <w:spacing w:val="-5"/>
          <w:sz w:val="24"/>
          <w:szCs w:val="24"/>
          <w:lang w:eastAsia="en-US"/>
        </w:rPr>
        <w:t xml:space="preserve"> </w:t>
      </w:r>
      <w:r w:rsidRPr="00976EBF">
        <w:rPr>
          <w:rFonts w:ascii="Times New Roman" w:eastAsia="Times New Roman" w:hAnsi="Times New Roman" w:cs="Times New Roman"/>
          <w:sz w:val="24"/>
          <w:szCs w:val="24"/>
          <w:lang w:eastAsia="en-US"/>
        </w:rPr>
        <w:t>и</w:t>
      </w:r>
      <w:r w:rsidRPr="00976EBF">
        <w:rPr>
          <w:rFonts w:ascii="Times New Roman" w:eastAsia="Times New Roman" w:hAnsi="Times New Roman" w:cs="Times New Roman"/>
          <w:spacing w:val="-3"/>
          <w:sz w:val="24"/>
          <w:szCs w:val="24"/>
          <w:lang w:eastAsia="en-US"/>
        </w:rPr>
        <w:t xml:space="preserve"> </w:t>
      </w:r>
      <w:r w:rsidRPr="00976EBF">
        <w:rPr>
          <w:rFonts w:ascii="Times New Roman" w:eastAsia="Times New Roman" w:hAnsi="Times New Roman" w:cs="Times New Roman"/>
          <w:sz w:val="24"/>
          <w:szCs w:val="24"/>
          <w:lang w:eastAsia="en-US"/>
        </w:rPr>
        <w:t>виртуальные;</w:t>
      </w:r>
    </w:p>
    <w:p w14:paraId="55A7F012" w14:textId="77777777" w:rsidR="00976EBF" w:rsidRPr="00976EBF" w:rsidRDefault="00976EBF" w:rsidP="004D0136">
      <w:pPr>
        <w:widowControl w:val="0"/>
        <w:numPr>
          <w:ilvl w:val="0"/>
          <w:numId w:val="18"/>
        </w:numPr>
        <w:tabs>
          <w:tab w:val="left" w:pos="0"/>
        </w:tabs>
        <w:autoSpaceDE w:val="0"/>
        <w:autoSpaceDN w:val="0"/>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специальные для детей с ТНР.</w:t>
      </w:r>
    </w:p>
    <w:p w14:paraId="26B1C66C" w14:textId="77777777" w:rsidR="00976EBF" w:rsidRPr="00976EBF" w:rsidRDefault="00976EBF" w:rsidP="00976EBF">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Для</w:t>
      </w:r>
      <w:r w:rsidRPr="00976EBF">
        <w:rPr>
          <w:rFonts w:ascii="Times New Roman" w:eastAsia="Times New Roman" w:hAnsi="Times New Roman" w:cs="Times New Roman"/>
          <w:spacing w:val="-4"/>
          <w:sz w:val="24"/>
          <w:szCs w:val="24"/>
          <w:lang w:eastAsia="en-US"/>
        </w:rPr>
        <w:t xml:space="preserve"> </w:t>
      </w:r>
      <w:r w:rsidRPr="00976EBF">
        <w:rPr>
          <w:rFonts w:ascii="Times New Roman" w:eastAsia="Times New Roman" w:hAnsi="Times New Roman" w:cs="Times New Roman"/>
          <w:b/>
          <w:sz w:val="24"/>
          <w:szCs w:val="24"/>
          <w:lang w:eastAsia="en-US"/>
        </w:rPr>
        <w:t>развития</w:t>
      </w:r>
      <w:r w:rsidRPr="00976EBF">
        <w:rPr>
          <w:rFonts w:ascii="Times New Roman" w:eastAsia="Times New Roman" w:hAnsi="Times New Roman" w:cs="Times New Roman"/>
          <w:b/>
          <w:spacing w:val="-3"/>
          <w:sz w:val="24"/>
          <w:szCs w:val="24"/>
          <w:lang w:eastAsia="en-US"/>
        </w:rPr>
        <w:t xml:space="preserve"> </w:t>
      </w:r>
      <w:r w:rsidRPr="00976EBF">
        <w:rPr>
          <w:rFonts w:ascii="Times New Roman" w:eastAsia="Times New Roman" w:hAnsi="Times New Roman" w:cs="Times New Roman"/>
          <w:b/>
          <w:sz w:val="24"/>
          <w:szCs w:val="24"/>
          <w:lang w:eastAsia="en-US"/>
        </w:rPr>
        <w:t>каждого</w:t>
      </w:r>
      <w:r w:rsidRPr="00976EBF">
        <w:rPr>
          <w:rFonts w:ascii="Times New Roman" w:eastAsia="Times New Roman" w:hAnsi="Times New Roman" w:cs="Times New Roman"/>
          <w:b/>
          <w:spacing w:val="-2"/>
          <w:sz w:val="24"/>
          <w:szCs w:val="24"/>
          <w:lang w:eastAsia="en-US"/>
        </w:rPr>
        <w:t xml:space="preserve"> </w:t>
      </w:r>
      <w:r w:rsidRPr="00976EBF">
        <w:rPr>
          <w:rFonts w:ascii="Times New Roman" w:eastAsia="Times New Roman" w:hAnsi="Times New Roman" w:cs="Times New Roman"/>
          <w:b/>
          <w:sz w:val="24"/>
          <w:szCs w:val="24"/>
          <w:lang w:eastAsia="en-US"/>
        </w:rPr>
        <w:t>вида</w:t>
      </w:r>
      <w:r w:rsidRPr="00976EBF">
        <w:rPr>
          <w:rFonts w:ascii="Times New Roman" w:eastAsia="Times New Roman" w:hAnsi="Times New Roman" w:cs="Times New Roman"/>
          <w:b/>
          <w:spacing w:val="-4"/>
          <w:sz w:val="24"/>
          <w:szCs w:val="24"/>
          <w:lang w:eastAsia="en-US"/>
        </w:rPr>
        <w:t xml:space="preserve"> </w:t>
      </w:r>
      <w:r w:rsidRPr="00976EBF">
        <w:rPr>
          <w:rFonts w:ascii="Times New Roman" w:eastAsia="Times New Roman" w:hAnsi="Times New Roman" w:cs="Times New Roman"/>
          <w:b/>
          <w:sz w:val="24"/>
          <w:szCs w:val="24"/>
          <w:lang w:eastAsia="en-US"/>
        </w:rPr>
        <w:t>деятельности</w:t>
      </w:r>
      <w:r w:rsidRPr="00976EBF">
        <w:rPr>
          <w:rFonts w:ascii="Times New Roman" w:eastAsia="Times New Roman" w:hAnsi="Times New Roman" w:cs="Times New Roman"/>
          <w:spacing w:val="-1"/>
          <w:sz w:val="24"/>
          <w:szCs w:val="24"/>
          <w:lang w:eastAsia="en-US"/>
        </w:rPr>
        <w:t xml:space="preserve"> </w:t>
      </w:r>
      <w:r w:rsidRPr="00976EBF">
        <w:rPr>
          <w:rFonts w:ascii="Times New Roman" w:eastAsia="Times New Roman" w:hAnsi="Times New Roman" w:cs="Times New Roman"/>
          <w:sz w:val="24"/>
          <w:szCs w:val="24"/>
          <w:lang w:eastAsia="en-US"/>
        </w:rPr>
        <w:t>детей</w:t>
      </w:r>
      <w:r w:rsidRPr="00976EBF">
        <w:rPr>
          <w:rFonts w:ascii="Times New Roman" w:eastAsia="Times New Roman" w:hAnsi="Times New Roman" w:cs="Times New Roman"/>
          <w:spacing w:val="-5"/>
          <w:sz w:val="24"/>
          <w:szCs w:val="24"/>
          <w:lang w:eastAsia="en-US"/>
        </w:rPr>
        <w:t xml:space="preserve"> </w:t>
      </w:r>
      <w:r w:rsidRPr="00976EBF">
        <w:rPr>
          <w:rFonts w:ascii="Times New Roman" w:eastAsia="Times New Roman" w:hAnsi="Times New Roman" w:cs="Times New Roman"/>
          <w:sz w:val="24"/>
          <w:szCs w:val="24"/>
          <w:lang w:eastAsia="en-US"/>
        </w:rPr>
        <w:t>применяются</w:t>
      </w:r>
      <w:r w:rsidRPr="00976EBF">
        <w:rPr>
          <w:rFonts w:ascii="Times New Roman" w:eastAsia="Times New Roman" w:hAnsi="Times New Roman" w:cs="Times New Roman"/>
          <w:spacing w:val="-2"/>
          <w:sz w:val="24"/>
          <w:szCs w:val="24"/>
          <w:lang w:eastAsia="en-US"/>
        </w:rPr>
        <w:t xml:space="preserve"> </w:t>
      </w:r>
      <w:r w:rsidRPr="00976EBF">
        <w:rPr>
          <w:rFonts w:ascii="Times New Roman" w:eastAsia="Times New Roman" w:hAnsi="Times New Roman" w:cs="Times New Roman"/>
          <w:sz w:val="24"/>
          <w:szCs w:val="24"/>
          <w:lang w:eastAsia="en-US"/>
        </w:rPr>
        <w:t>следующие</w:t>
      </w:r>
      <w:r w:rsidRPr="00976EBF">
        <w:rPr>
          <w:rFonts w:ascii="Times New Roman" w:eastAsia="Times New Roman" w:hAnsi="Times New Roman" w:cs="Times New Roman"/>
          <w:spacing w:val="-4"/>
          <w:sz w:val="24"/>
          <w:szCs w:val="24"/>
          <w:lang w:eastAsia="en-US"/>
        </w:rPr>
        <w:t xml:space="preserve"> </w:t>
      </w:r>
      <w:r w:rsidRPr="00976EBF">
        <w:rPr>
          <w:rFonts w:ascii="Times New Roman" w:eastAsia="Times New Roman" w:hAnsi="Times New Roman" w:cs="Times New Roman"/>
          <w:b/>
          <w:sz w:val="24"/>
          <w:szCs w:val="24"/>
          <w:lang w:eastAsia="en-US"/>
        </w:rPr>
        <w:t>средства</w:t>
      </w:r>
      <w:r w:rsidRPr="00976EBF">
        <w:rPr>
          <w:rFonts w:ascii="Times New Roman" w:eastAsia="Times New Roman" w:hAnsi="Times New Roman" w:cs="Times New Roman"/>
          <w:sz w:val="24"/>
          <w:szCs w:val="24"/>
          <w:lang w:eastAsia="en-US"/>
        </w:rPr>
        <w:t>:</w:t>
      </w:r>
    </w:p>
    <w:p w14:paraId="0D15D595" w14:textId="77777777" w:rsidR="00976EBF" w:rsidRPr="00976EBF" w:rsidRDefault="00976EBF" w:rsidP="004D0136">
      <w:pPr>
        <w:widowControl w:val="0"/>
        <w:numPr>
          <w:ilvl w:val="0"/>
          <w:numId w:val="19"/>
        </w:numPr>
        <w:tabs>
          <w:tab w:val="left" w:pos="0"/>
        </w:tabs>
        <w:autoSpaceDE w:val="0"/>
        <w:autoSpaceDN w:val="0"/>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двигательной</w:t>
      </w:r>
      <w:r w:rsidRPr="00976EBF">
        <w:rPr>
          <w:rFonts w:ascii="Times New Roman" w:eastAsia="Times New Roman" w:hAnsi="Times New Roman" w:cs="Times New Roman"/>
          <w:spacing w:val="6"/>
          <w:sz w:val="24"/>
          <w:szCs w:val="24"/>
          <w:lang w:eastAsia="en-US"/>
        </w:rPr>
        <w:t xml:space="preserve"> </w:t>
      </w:r>
      <w:r w:rsidRPr="00976EBF">
        <w:rPr>
          <w:rFonts w:ascii="Times New Roman" w:eastAsia="Times New Roman" w:hAnsi="Times New Roman" w:cs="Times New Roman"/>
          <w:sz w:val="24"/>
          <w:szCs w:val="24"/>
          <w:lang w:eastAsia="en-US"/>
        </w:rPr>
        <w:t>(оборудование</w:t>
      </w:r>
      <w:r w:rsidRPr="00976EBF">
        <w:rPr>
          <w:rFonts w:ascii="Times New Roman" w:eastAsia="Times New Roman" w:hAnsi="Times New Roman" w:cs="Times New Roman"/>
          <w:spacing w:val="6"/>
          <w:sz w:val="24"/>
          <w:szCs w:val="24"/>
          <w:lang w:eastAsia="en-US"/>
        </w:rPr>
        <w:t xml:space="preserve"> </w:t>
      </w:r>
      <w:r w:rsidRPr="00976EBF">
        <w:rPr>
          <w:rFonts w:ascii="Times New Roman" w:eastAsia="Times New Roman" w:hAnsi="Times New Roman" w:cs="Times New Roman"/>
          <w:sz w:val="24"/>
          <w:szCs w:val="24"/>
          <w:lang w:eastAsia="en-US"/>
        </w:rPr>
        <w:t>для</w:t>
      </w:r>
      <w:r w:rsidRPr="00976EBF">
        <w:rPr>
          <w:rFonts w:ascii="Times New Roman" w:eastAsia="Times New Roman" w:hAnsi="Times New Roman" w:cs="Times New Roman"/>
          <w:spacing w:val="5"/>
          <w:sz w:val="24"/>
          <w:szCs w:val="24"/>
          <w:lang w:eastAsia="en-US"/>
        </w:rPr>
        <w:t xml:space="preserve"> </w:t>
      </w:r>
      <w:r w:rsidRPr="00976EBF">
        <w:rPr>
          <w:rFonts w:ascii="Times New Roman" w:eastAsia="Times New Roman" w:hAnsi="Times New Roman" w:cs="Times New Roman"/>
          <w:sz w:val="24"/>
          <w:szCs w:val="24"/>
          <w:lang w:eastAsia="en-US"/>
        </w:rPr>
        <w:t>ходьбы,</w:t>
      </w:r>
      <w:r w:rsidRPr="00976EBF">
        <w:rPr>
          <w:rFonts w:ascii="Times New Roman" w:eastAsia="Times New Roman" w:hAnsi="Times New Roman" w:cs="Times New Roman"/>
          <w:spacing w:val="7"/>
          <w:sz w:val="24"/>
          <w:szCs w:val="24"/>
          <w:lang w:eastAsia="en-US"/>
        </w:rPr>
        <w:t xml:space="preserve"> </w:t>
      </w:r>
      <w:r w:rsidRPr="00976EBF">
        <w:rPr>
          <w:rFonts w:ascii="Times New Roman" w:eastAsia="Times New Roman" w:hAnsi="Times New Roman" w:cs="Times New Roman"/>
          <w:sz w:val="24"/>
          <w:szCs w:val="24"/>
          <w:lang w:eastAsia="en-US"/>
        </w:rPr>
        <w:t>бега,</w:t>
      </w:r>
      <w:r w:rsidRPr="00976EBF">
        <w:rPr>
          <w:rFonts w:ascii="Times New Roman" w:eastAsia="Times New Roman" w:hAnsi="Times New Roman" w:cs="Times New Roman"/>
          <w:spacing w:val="7"/>
          <w:sz w:val="24"/>
          <w:szCs w:val="24"/>
          <w:lang w:eastAsia="en-US"/>
        </w:rPr>
        <w:t xml:space="preserve"> </w:t>
      </w:r>
      <w:r w:rsidRPr="00976EBF">
        <w:rPr>
          <w:rFonts w:ascii="Times New Roman" w:eastAsia="Times New Roman" w:hAnsi="Times New Roman" w:cs="Times New Roman"/>
          <w:sz w:val="24"/>
          <w:szCs w:val="24"/>
          <w:lang w:eastAsia="en-US"/>
        </w:rPr>
        <w:t>ползания,</w:t>
      </w:r>
      <w:r w:rsidRPr="00976EBF">
        <w:rPr>
          <w:rFonts w:ascii="Times New Roman" w:eastAsia="Times New Roman" w:hAnsi="Times New Roman" w:cs="Times New Roman"/>
          <w:spacing w:val="7"/>
          <w:sz w:val="24"/>
          <w:szCs w:val="24"/>
          <w:lang w:eastAsia="en-US"/>
        </w:rPr>
        <w:t xml:space="preserve"> </w:t>
      </w:r>
      <w:r w:rsidRPr="00976EBF">
        <w:rPr>
          <w:rFonts w:ascii="Times New Roman" w:eastAsia="Times New Roman" w:hAnsi="Times New Roman" w:cs="Times New Roman"/>
          <w:sz w:val="24"/>
          <w:szCs w:val="24"/>
          <w:lang w:eastAsia="en-US"/>
        </w:rPr>
        <w:t>лазанья,</w:t>
      </w:r>
      <w:r w:rsidRPr="00976EBF">
        <w:rPr>
          <w:rFonts w:ascii="Times New Roman" w:eastAsia="Times New Roman" w:hAnsi="Times New Roman" w:cs="Times New Roman"/>
          <w:spacing w:val="4"/>
          <w:sz w:val="24"/>
          <w:szCs w:val="24"/>
          <w:lang w:eastAsia="en-US"/>
        </w:rPr>
        <w:t xml:space="preserve"> </w:t>
      </w:r>
      <w:r w:rsidRPr="00976EBF">
        <w:rPr>
          <w:rFonts w:ascii="Times New Roman" w:eastAsia="Times New Roman" w:hAnsi="Times New Roman" w:cs="Times New Roman"/>
          <w:sz w:val="24"/>
          <w:szCs w:val="24"/>
          <w:lang w:eastAsia="en-US"/>
        </w:rPr>
        <w:t>прыгания,</w:t>
      </w:r>
      <w:r w:rsidRPr="00976EBF">
        <w:rPr>
          <w:rFonts w:ascii="Times New Roman" w:eastAsia="Times New Roman" w:hAnsi="Times New Roman" w:cs="Times New Roman"/>
          <w:spacing w:val="4"/>
          <w:sz w:val="24"/>
          <w:szCs w:val="24"/>
          <w:lang w:eastAsia="en-US"/>
        </w:rPr>
        <w:t xml:space="preserve"> </w:t>
      </w:r>
      <w:r w:rsidRPr="00976EBF">
        <w:rPr>
          <w:rFonts w:ascii="Times New Roman" w:eastAsia="Times New Roman" w:hAnsi="Times New Roman" w:cs="Times New Roman"/>
          <w:sz w:val="24"/>
          <w:szCs w:val="24"/>
          <w:lang w:eastAsia="en-US"/>
        </w:rPr>
        <w:t>занятий</w:t>
      </w:r>
      <w:r w:rsidRPr="00976EBF">
        <w:rPr>
          <w:rFonts w:ascii="Times New Roman" w:eastAsia="Times New Roman" w:hAnsi="Times New Roman" w:cs="Times New Roman"/>
          <w:spacing w:val="6"/>
          <w:sz w:val="24"/>
          <w:szCs w:val="24"/>
          <w:lang w:eastAsia="en-US"/>
        </w:rPr>
        <w:t xml:space="preserve"> </w:t>
      </w:r>
      <w:r w:rsidRPr="00976EBF">
        <w:rPr>
          <w:rFonts w:ascii="Times New Roman" w:eastAsia="Times New Roman" w:hAnsi="Times New Roman" w:cs="Times New Roman"/>
          <w:sz w:val="24"/>
          <w:szCs w:val="24"/>
          <w:lang w:eastAsia="en-US"/>
        </w:rPr>
        <w:t>с</w:t>
      </w:r>
      <w:r w:rsidRPr="00976EBF">
        <w:rPr>
          <w:rFonts w:ascii="Times New Roman" w:eastAsia="Times New Roman" w:hAnsi="Times New Roman" w:cs="Times New Roman"/>
          <w:spacing w:val="-57"/>
          <w:sz w:val="24"/>
          <w:szCs w:val="24"/>
          <w:lang w:eastAsia="en-US"/>
        </w:rPr>
        <w:t xml:space="preserve"> </w:t>
      </w:r>
      <w:r w:rsidRPr="00976EBF">
        <w:rPr>
          <w:rFonts w:ascii="Times New Roman" w:eastAsia="Times New Roman" w:hAnsi="Times New Roman" w:cs="Times New Roman"/>
          <w:sz w:val="24"/>
          <w:szCs w:val="24"/>
          <w:lang w:eastAsia="en-US"/>
        </w:rPr>
        <w:t>мячом</w:t>
      </w:r>
      <w:r w:rsidRPr="00976EBF">
        <w:rPr>
          <w:rFonts w:ascii="Times New Roman" w:eastAsia="Times New Roman" w:hAnsi="Times New Roman" w:cs="Times New Roman"/>
          <w:spacing w:val="-2"/>
          <w:sz w:val="24"/>
          <w:szCs w:val="24"/>
          <w:lang w:eastAsia="en-US"/>
        </w:rPr>
        <w:t xml:space="preserve"> </w:t>
      </w:r>
      <w:r w:rsidRPr="00976EBF">
        <w:rPr>
          <w:rFonts w:ascii="Times New Roman" w:eastAsia="Times New Roman" w:hAnsi="Times New Roman" w:cs="Times New Roman"/>
          <w:sz w:val="24"/>
          <w:szCs w:val="24"/>
          <w:lang w:eastAsia="en-US"/>
        </w:rPr>
        <w:t>и др.);</w:t>
      </w:r>
    </w:p>
    <w:p w14:paraId="19AF7F63" w14:textId="77777777" w:rsidR="00976EBF" w:rsidRPr="00976EBF" w:rsidRDefault="00976EBF" w:rsidP="004D0136">
      <w:pPr>
        <w:widowControl w:val="0"/>
        <w:numPr>
          <w:ilvl w:val="0"/>
          <w:numId w:val="19"/>
        </w:numPr>
        <w:tabs>
          <w:tab w:val="left" w:pos="0"/>
        </w:tabs>
        <w:autoSpaceDE w:val="0"/>
        <w:autoSpaceDN w:val="0"/>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предметной (образные и дидактические игрушки, реальные предметы и др.);</w:t>
      </w:r>
      <w:r w:rsidRPr="00976EBF">
        <w:rPr>
          <w:rFonts w:ascii="Times New Roman" w:eastAsia="Times New Roman" w:hAnsi="Times New Roman" w:cs="Times New Roman"/>
          <w:spacing w:val="-57"/>
          <w:sz w:val="24"/>
          <w:szCs w:val="24"/>
          <w:lang w:eastAsia="en-US"/>
        </w:rPr>
        <w:t xml:space="preserve"> </w:t>
      </w:r>
      <w:r w:rsidRPr="00976EBF">
        <w:rPr>
          <w:rFonts w:ascii="Times New Roman" w:eastAsia="Times New Roman" w:hAnsi="Times New Roman" w:cs="Times New Roman"/>
          <w:sz w:val="24"/>
          <w:szCs w:val="24"/>
          <w:lang w:eastAsia="en-US"/>
        </w:rPr>
        <w:t>игровой</w:t>
      </w:r>
      <w:r w:rsidRPr="00976EBF">
        <w:rPr>
          <w:rFonts w:ascii="Times New Roman" w:eastAsia="Times New Roman" w:hAnsi="Times New Roman" w:cs="Times New Roman"/>
          <w:spacing w:val="-1"/>
          <w:sz w:val="24"/>
          <w:szCs w:val="24"/>
          <w:lang w:eastAsia="en-US"/>
        </w:rPr>
        <w:t xml:space="preserve"> </w:t>
      </w:r>
      <w:r w:rsidRPr="00976EBF">
        <w:rPr>
          <w:rFonts w:ascii="Times New Roman" w:eastAsia="Times New Roman" w:hAnsi="Times New Roman" w:cs="Times New Roman"/>
          <w:sz w:val="24"/>
          <w:szCs w:val="24"/>
          <w:lang w:eastAsia="en-US"/>
        </w:rPr>
        <w:t>(игры,</w:t>
      </w:r>
      <w:r w:rsidRPr="00976EBF">
        <w:rPr>
          <w:rFonts w:ascii="Times New Roman" w:eastAsia="Times New Roman" w:hAnsi="Times New Roman" w:cs="Times New Roman"/>
          <w:spacing w:val="-1"/>
          <w:sz w:val="24"/>
          <w:szCs w:val="24"/>
          <w:lang w:eastAsia="en-US"/>
        </w:rPr>
        <w:t xml:space="preserve"> </w:t>
      </w:r>
      <w:r w:rsidRPr="00976EBF">
        <w:rPr>
          <w:rFonts w:ascii="Times New Roman" w:eastAsia="Times New Roman" w:hAnsi="Times New Roman" w:cs="Times New Roman"/>
          <w:sz w:val="24"/>
          <w:szCs w:val="24"/>
          <w:lang w:eastAsia="en-US"/>
        </w:rPr>
        <w:t>игрушки, игровое</w:t>
      </w:r>
      <w:r w:rsidRPr="00976EBF">
        <w:rPr>
          <w:rFonts w:ascii="Times New Roman" w:eastAsia="Times New Roman" w:hAnsi="Times New Roman" w:cs="Times New Roman"/>
          <w:spacing w:val="-3"/>
          <w:sz w:val="24"/>
          <w:szCs w:val="24"/>
          <w:lang w:eastAsia="en-US"/>
        </w:rPr>
        <w:t xml:space="preserve"> </w:t>
      </w:r>
      <w:r w:rsidRPr="00976EBF">
        <w:rPr>
          <w:rFonts w:ascii="Times New Roman" w:eastAsia="Times New Roman" w:hAnsi="Times New Roman" w:cs="Times New Roman"/>
          <w:sz w:val="24"/>
          <w:szCs w:val="24"/>
          <w:lang w:eastAsia="en-US"/>
        </w:rPr>
        <w:t>оборудование</w:t>
      </w:r>
      <w:r w:rsidRPr="00976EBF">
        <w:rPr>
          <w:rFonts w:ascii="Times New Roman" w:eastAsia="Times New Roman" w:hAnsi="Times New Roman" w:cs="Times New Roman"/>
          <w:spacing w:val="-1"/>
          <w:sz w:val="24"/>
          <w:szCs w:val="24"/>
          <w:lang w:eastAsia="en-US"/>
        </w:rPr>
        <w:t xml:space="preserve"> </w:t>
      </w:r>
      <w:r w:rsidRPr="00976EBF">
        <w:rPr>
          <w:rFonts w:ascii="Times New Roman" w:eastAsia="Times New Roman" w:hAnsi="Times New Roman" w:cs="Times New Roman"/>
          <w:sz w:val="24"/>
          <w:szCs w:val="24"/>
          <w:lang w:eastAsia="en-US"/>
        </w:rPr>
        <w:t>и</w:t>
      </w:r>
      <w:r w:rsidRPr="00976EBF">
        <w:rPr>
          <w:rFonts w:ascii="Times New Roman" w:eastAsia="Times New Roman" w:hAnsi="Times New Roman" w:cs="Times New Roman"/>
          <w:spacing w:val="-1"/>
          <w:sz w:val="24"/>
          <w:szCs w:val="24"/>
          <w:lang w:eastAsia="en-US"/>
        </w:rPr>
        <w:t xml:space="preserve"> </w:t>
      </w:r>
      <w:r w:rsidRPr="00976EBF">
        <w:rPr>
          <w:rFonts w:ascii="Times New Roman" w:eastAsia="Times New Roman" w:hAnsi="Times New Roman" w:cs="Times New Roman"/>
          <w:sz w:val="24"/>
          <w:szCs w:val="24"/>
          <w:lang w:eastAsia="en-US"/>
        </w:rPr>
        <w:t>др.);</w:t>
      </w:r>
    </w:p>
    <w:p w14:paraId="7CB6ACA9" w14:textId="77777777" w:rsidR="00976EBF" w:rsidRPr="00976EBF" w:rsidRDefault="00976EBF" w:rsidP="004D0136">
      <w:pPr>
        <w:widowControl w:val="0"/>
        <w:numPr>
          <w:ilvl w:val="0"/>
          <w:numId w:val="19"/>
        </w:numPr>
        <w:tabs>
          <w:tab w:val="left" w:pos="0"/>
          <w:tab w:val="left" w:pos="4644"/>
          <w:tab w:val="left" w:pos="4989"/>
          <w:tab w:val="left" w:pos="7462"/>
          <w:tab w:val="left" w:pos="9066"/>
          <w:tab w:val="left" w:pos="10282"/>
        </w:tabs>
        <w:autoSpaceDE w:val="0"/>
        <w:autoSpaceDN w:val="0"/>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коммуникативной (дидактический материал, предметы, игрушки, видеофильмы и др.);</w:t>
      </w:r>
      <w:r w:rsidRPr="00976EBF">
        <w:rPr>
          <w:rFonts w:ascii="Times New Roman" w:eastAsia="Times New Roman" w:hAnsi="Times New Roman" w:cs="Times New Roman"/>
          <w:spacing w:val="1"/>
          <w:sz w:val="24"/>
          <w:szCs w:val="24"/>
          <w:lang w:eastAsia="en-US"/>
        </w:rPr>
        <w:t xml:space="preserve"> </w:t>
      </w:r>
      <w:r w:rsidRPr="00976EBF">
        <w:rPr>
          <w:rFonts w:ascii="Times New Roman" w:eastAsia="Times New Roman" w:hAnsi="Times New Roman" w:cs="Times New Roman"/>
          <w:sz w:val="24"/>
          <w:szCs w:val="24"/>
          <w:lang w:eastAsia="en-US"/>
        </w:rPr>
        <w:t xml:space="preserve">познавательно-исследовательской и экспериментирования (натуральные предметы </w:t>
      </w:r>
      <w:r w:rsidRPr="00976EBF">
        <w:rPr>
          <w:rFonts w:ascii="Times New Roman" w:eastAsia="Times New Roman" w:hAnsi="Times New Roman" w:cs="Times New Roman"/>
          <w:spacing w:val="-2"/>
          <w:sz w:val="24"/>
          <w:szCs w:val="24"/>
          <w:lang w:eastAsia="en-US"/>
        </w:rPr>
        <w:t xml:space="preserve">и </w:t>
      </w:r>
      <w:r w:rsidRPr="00976EBF">
        <w:rPr>
          <w:rFonts w:ascii="Times New Roman" w:eastAsia="Times New Roman" w:hAnsi="Times New Roman" w:cs="Times New Roman"/>
          <w:sz w:val="24"/>
          <w:szCs w:val="24"/>
          <w:lang w:eastAsia="en-US"/>
        </w:rPr>
        <w:t>оборудование для</w:t>
      </w:r>
      <w:r w:rsidRPr="00976EBF">
        <w:rPr>
          <w:rFonts w:ascii="Times New Roman" w:eastAsia="Times New Roman" w:hAnsi="Times New Roman" w:cs="Times New Roman"/>
          <w:spacing w:val="2"/>
          <w:sz w:val="24"/>
          <w:szCs w:val="24"/>
          <w:lang w:eastAsia="en-US"/>
        </w:rPr>
        <w:t xml:space="preserve"> </w:t>
      </w:r>
      <w:r w:rsidRPr="00976EBF">
        <w:rPr>
          <w:rFonts w:ascii="Times New Roman" w:eastAsia="Times New Roman" w:hAnsi="Times New Roman" w:cs="Times New Roman"/>
          <w:sz w:val="24"/>
          <w:szCs w:val="24"/>
          <w:lang w:eastAsia="en-US"/>
        </w:rPr>
        <w:t>исследования</w:t>
      </w:r>
      <w:r w:rsidRPr="00976EBF">
        <w:rPr>
          <w:rFonts w:ascii="Times New Roman" w:eastAsia="Times New Roman" w:hAnsi="Times New Roman" w:cs="Times New Roman"/>
          <w:spacing w:val="2"/>
          <w:sz w:val="24"/>
          <w:szCs w:val="24"/>
          <w:lang w:eastAsia="en-US"/>
        </w:rPr>
        <w:t xml:space="preserve"> </w:t>
      </w:r>
      <w:r w:rsidRPr="00976EBF">
        <w:rPr>
          <w:rFonts w:ascii="Times New Roman" w:eastAsia="Times New Roman" w:hAnsi="Times New Roman" w:cs="Times New Roman"/>
          <w:sz w:val="24"/>
          <w:szCs w:val="24"/>
          <w:lang w:eastAsia="en-US"/>
        </w:rPr>
        <w:t>и</w:t>
      </w:r>
      <w:r w:rsidRPr="00976EBF">
        <w:rPr>
          <w:rFonts w:ascii="Times New Roman" w:eastAsia="Times New Roman" w:hAnsi="Times New Roman" w:cs="Times New Roman"/>
          <w:spacing w:val="2"/>
          <w:sz w:val="24"/>
          <w:szCs w:val="24"/>
          <w:lang w:eastAsia="en-US"/>
        </w:rPr>
        <w:t xml:space="preserve"> </w:t>
      </w:r>
      <w:r w:rsidRPr="00976EBF">
        <w:rPr>
          <w:rFonts w:ascii="Times New Roman" w:eastAsia="Times New Roman" w:hAnsi="Times New Roman" w:cs="Times New Roman"/>
          <w:sz w:val="24"/>
          <w:szCs w:val="24"/>
          <w:lang w:eastAsia="en-US"/>
        </w:rPr>
        <w:t>образно-символический</w:t>
      </w:r>
      <w:r w:rsidRPr="00976EBF">
        <w:rPr>
          <w:rFonts w:ascii="Times New Roman" w:eastAsia="Times New Roman" w:hAnsi="Times New Roman" w:cs="Times New Roman"/>
          <w:spacing w:val="2"/>
          <w:sz w:val="24"/>
          <w:szCs w:val="24"/>
          <w:lang w:eastAsia="en-US"/>
        </w:rPr>
        <w:t xml:space="preserve"> </w:t>
      </w:r>
      <w:r w:rsidRPr="00976EBF">
        <w:rPr>
          <w:rFonts w:ascii="Times New Roman" w:eastAsia="Times New Roman" w:hAnsi="Times New Roman" w:cs="Times New Roman"/>
          <w:sz w:val="24"/>
          <w:szCs w:val="24"/>
          <w:lang w:eastAsia="en-US"/>
        </w:rPr>
        <w:t>материал,</w:t>
      </w:r>
      <w:r w:rsidRPr="00976EBF">
        <w:rPr>
          <w:rFonts w:ascii="Times New Roman" w:eastAsia="Times New Roman" w:hAnsi="Times New Roman" w:cs="Times New Roman"/>
          <w:spacing w:val="2"/>
          <w:sz w:val="24"/>
          <w:szCs w:val="24"/>
          <w:lang w:eastAsia="en-US"/>
        </w:rPr>
        <w:t xml:space="preserve"> </w:t>
      </w:r>
      <w:r w:rsidRPr="00976EBF">
        <w:rPr>
          <w:rFonts w:ascii="Times New Roman" w:eastAsia="Times New Roman" w:hAnsi="Times New Roman" w:cs="Times New Roman"/>
          <w:sz w:val="24"/>
          <w:szCs w:val="24"/>
          <w:lang w:eastAsia="en-US"/>
        </w:rPr>
        <w:t>в</w:t>
      </w:r>
      <w:r w:rsidRPr="00976EBF">
        <w:rPr>
          <w:rFonts w:ascii="Times New Roman" w:eastAsia="Times New Roman" w:hAnsi="Times New Roman" w:cs="Times New Roman"/>
          <w:spacing w:val="1"/>
          <w:sz w:val="24"/>
          <w:szCs w:val="24"/>
          <w:lang w:eastAsia="en-US"/>
        </w:rPr>
        <w:t xml:space="preserve"> </w:t>
      </w:r>
      <w:r w:rsidRPr="00976EBF">
        <w:rPr>
          <w:rFonts w:ascii="Times New Roman" w:eastAsia="Times New Roman" w:hAnsi="Times New Roman" w:cs="Times New Roman"/>
          <w:sz w:val="24"/>
          <w:szCs w:val="24"/>
          <w:lang w:eastAsia="en-US"/>
        </w:rPr>
        <w:t>том</w:t>
      </w:r>
      <w:r w:rsidRPr="00976EBF">
        <w:rPr>
          <w:rFonts w:ascii="Times New Roman" w:eastAsia="Times New Roman" w:hAnsi="Times New Roman" w:cs="Times New Roman"/>
          <w:spacing w:val="1"/>
          <w:sz w:val="24"/>
          <w:szCs w:val="24"/>
          <w:lang w:eastAsia="en-US"/>
        </w:rPr>
        <w:t xml:space="preserve"> </w:t>
      </w:r>
      <w:r w:rsidRPr="00976EBF">
        <w:rPr>
          <w:rFonts w:ascii="Times New Roman" w:eastAsia="Times New Roman" w:hAnsi="Times New Roman" w:cs="Times New Roman"/>
          <w:sz w:val="24"/>
          <w:szCs w:val="24"/>
          <w:lang w:eastAsia="en-US"/>
        </w:rPr>
        <w:t>числе</w:t>
      </w:r>
      <w:r w:rsidRPr="00976EBF">
        <w:rPr>
          <w:rFonts w:ascii="Times New Roman" w:eastAsia="Times New Roman" w:hAnsi="Times New Roman" w:cs="Times New Roman"/>
          <w:spacing w:val="1"/>
          <w:sz w:val="24"/>
          <w:szCs w:val="24"/>
          <w:lang w:eastAsia="en-US"/>
        </w:rPr>
        <w:t xml:space="preserve"> </w:t>
      </w:r>
      <w:r w:rsidRPr="00976EBF">
        <w:rPr>
          <w:rFonts w:ascii="Times New Roman" w:eastAsia="Times New Roman" w:hAnsi="Times New Roman" w:cs="Times New Roman"/>
          <w:sz w:val="24"/>
          <w:szCs w:val="24"/>
          <w:lang w:eastAsia="en-US"/>
        </w:rPr>
        <w:t>макеты,</w:t>
      </w:r>
      <w:r w:rsidRPr="00976EBF">
        <w:rPr>
          <w:rFonts w:ascii="Times New Roman" w:eastAsia="Times New Roman" w:hAnsi="Times New Roman" w:cs="Times New Roman"/>
          <w:spacing w:val="1"/>
          <w:sz w:val="24"/>
          <w:szCs w:val="24"/>
          <w:lang w:eastAsia="en-US"/>
        </w:rPr>
        <w:t xml:space="preserve"> </w:t>
      </w:r>
      <w:r w:rsidRPr="00976EBF">
        <w:rPr>
          <w:rFonts w:ascii="Times New Roman" w:eastAsia="Times New Roman" w:hAnsi="Times New Roman" w:cs="Times New Roman"/>
          <w:sz w:val="24"/>
          <w:szCs w:val="24"/>
          <w:lang w:eastAsia="en-US"/>
        </w:rPr>
        <w:t>плакаты,</w:t>
      </w:r>
      <w:r w:rsidRPr="00976EBF">
        <w:rPr>
          <w:rFonts w:ascii="Times New Roman" w:eastAsia="Times New Roman" w:hAnsi="Times New Roman" w:cs="Times New Roman"/>
          <w:spacing w:val="-57"/>
          <w:sz w:val="24"/>
          <w:szCs w:val="24"/>
          <w:lang w:eastAsia="en-US"/>
        </w:rPr>
        <w:t xml:space="preserve"> </w:t>
      </w:r>
      <w:r w:rsidRPr="00976EBF">
        <w:rPr>
          <w:rFonts w:ascii="Times New Roman" w:eastAsia="Times New Roman" w:hAnsi="Times New Roman" w:cs="Times New Roman"/>
          <w:sz w:val="24"/>
          <w:szCs w:val="24"/>
          <w:lang w:eastAsia="en-US"/>
        </w:rPr>
        <w:t>модели,</w:t>
      </w:r>
      <w:r w:rsidRPr="00976EBF">
        <w:rPr>
          <w:rFonts w:ascii="Times New Roman" w:eastAsia="Times New Roman" w:hAnsi="Times New Roman" w:cs="Times New Roman"/>
          <w:spacing w:val="-1"/>
          <w:sz w:val="24"/>
          <w:szCs w:val="24"/>
          <w:lang w:eastAsia="en-US"/>
        </w:rPr>
        <w:t xml:space="preserve"> </w:t>
      </w:r>
      <w:r w:rsidRPr="00976EBF">
        <w:rPr>
          <w:rFonts w:ascii="Times New Roman" w:eastAsia="Times New Roman" w:hAnsi="Times New Roman" w:cs="Times New Roman"/>
          <w:sz w:val="24"/>
          <w:szCs w:val="24"/>
          <w:lang w:eastAsia="en-US"/>
        </w:rPr>
        <w:t>схемы и др.);</w:t>
      </w:r>
    </w:p>
    <w:p w14:paraId="070ADC57" w14:textId="77777777" w:rsidR="00976EBF" w:rsidRPr="00976EBF" w:rsidRDefault="00976EBF" w:rsidP="004D0136">
      <w:pPr>
        <w:widowControl w:val="0"/>
        <w:numPr>
          <w:ilvl w:val="0"/>
          <w:numId w:val="19"/>
        </w:numPr>
        <w:tabs>
          <w:tab w:val="left" w:pos="0"/>
        </w:tabs>
        <w:autoSpaceDE w:val="0"/>
        <w:autoSpaceDN w:val="0"/>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чтения</w:t>
      </w:r>
      <w:r w:rsidRPr="00976EBF">
        <w:rPr>
          <w:rFonts w:ascii="Times New Roman" w:eastAsia="Times New Roman" w:hAnsi="Times New Roman" w:cs="Times New Roman"/>
          <w:spacing w:val="26"/>
          <w:sz w:val="24"/>
          <w:szCs w:val="24"/>
          <w:lang w:eastAsia="en-US"/>
        </w:rPr>
        <w:t xml:space="preserve"> </w:t>
      </w:r>
      <w:r w:rsidRPr="00976EBF">
        <w:rPr>
          <w:rFonts w:ascii="Times New Roman" w:eastAsia="Times New Roman" w:hAnsi="Times New Roman" w:cs="Times New Roman"/>
          <w:sz w:val="24"/>
          <w:szCs w:val="24"/>
          <w:lang w:eastAsia="en-US"/>
        </w:rPr>
        <w:t>художественной</w:t>
      </w:r>
      <w:r w:rsidRPr="00976EBF">
        <w:rPr>
          <w:rFonts w:ascii="Times New Roman" w:eastAsia="Times New Roman" w:hAnsi="Times New Roman" w:cs="Times New Roman"/>
          <w:spacing w:val="28"/>
          <w:sz w:val="24"/>
          <w:szCs w:val="24"/>
          <w:lang w:eastAsia="en-US"/>
        </w:rPr>
        <w:t xml:space="preserve"> </w:t>
      </w:r>
      <w:r w:rsidRPr="00976EBF">
        <w:rPr>
          <w:rFonts w:ascii="Times New Roman" w:eastAsia="Times New Roman" w:hAnsi="Times New Roman" w:cs="Times New Roman"/>
          <w:sz w:val="24"/>
          <w:szCs w:val="24"/>
          <w:lang w:eastAsia="en-US"/>
        </w:rPr>
        <w:t>литературы</w:t>
      </w:r>
      <w:r w:rsidRPr="00976EBF">
        <w:rPr>
          <w:rFonts w:ascii="Times New Roman" w:eastAsia="Times New Roman" w:hAnsi="Times New Roman" w:cs="Times New Roman"/>
          <w:spacing w:val="26"/>
          <w:sz w:val="24"/>
          <w:szCs w:val="24"/>
          <w:lang w:eastAsia="en-US"/>
        </w:rPr>
        <w:t xml:space="preserve"> </w:t>
      </w:r>
      <w:r w:rsidRPr="00976EBF">
        <w:rPr>
          <w:rFonts w:ascii="Times New Roman" w:eastAsia="Times New Roman" w:hAnsi="Times New Roman" w:cs="Times New Roman"/>
          <w:sz w:val="24"/>
          <w:szCs w:val="24"/>
          <w:lang w:eastAsia="en-US"/>
        </w:rPr>
        <w:t>(книги</w:t>
      </w:r>
      <w:r w:rsidRPr="00976EBF">
        <w:rPr>
          <w:rFonts w:ascii="Times New Roman" w:eastAsia="Times New Roman" w:hAnsi="Times New Roman" w:cs="Times New Roman"/>
          <w:spacing w:val="28"/>
          <w:sz w:val="24"/>
          <w:szCs w:val="24"/>
          <w:lang w:eastAsia="en-US"/>
        </w:rPr>
        <w:t xml:space="preserve"> </w:t>
      </w:r>
      <w:r w:rsidRPr="00976EBF">
        <w:rPr>
          <w:rFonts w:ascii="Times New Roman" w:eastAsia="Times New Roman" w:hAnsi="Times New Roman" w:cs="Times New Roman"/>
          <w:sz w:val="24"/>
          <w:szCs w:val="24"/>
          <w:lang w:eastAsia="en-US"/>
        </w:rPr>
        <w:t>для</w:t>
      </w:r>
      <w:r w:rsidRPr="00976EBF">
        <w:rPr>
          <w:rFonts w:ascii="Times New Roman" w:eastAsia="Times New Roman" w:hAnsi="Times New Roman" w:cs="Times New Roman"/>
          <w:spacing w:val="28"/>
          <w:sz w:val="24"/>
          <w:szCs w:val="24"/>
          <w:lang w:eastAsia="en-US"/>
        </w:rPr>
        <w:t xml:space="preserve"> </w:t>
      </w:r>
      <w:r w:rsidRPr="00976EBF">
        <w:rPr>
          <w:rFonts w:ascii="Times New Roman" w:eastAsia="Times New Roman" w:hAnsi="Times New Roman" w:cs="Times New Roman"/>
          <w:sz w:val="24"/>
          <w:szCs w:val="24"/>
          <w:lang w:eastAsia="en-US"/>
        </w:rPr>
        <w:t>детского</w:t>
      </w:r>
      <w:r w:rsidRPr="00976EBF">
        <w:rPr>
          <w:rFonts w:ascii="Times New Roman" w:eastAsia="Times New Roman" w:hAnsi="Times New Roman" w:cs="Times New Roman"/>
          <w:spacing w:val="26"/>
          <w:sz w:val="24"/>
          <w:szCs w:val="24"/>
          <w:lang w:eastAsia="en-US"/>
        </w:rPr>
        <w:t xml:space="preserve"> </w:t>
      </w:r>
      <w:r w:rsidRPr="00976EBF">
        <w:rPr>
          <w:rFonts w:ascii="Times New Roman" w:eastAsia="Times New Roman" w:hAnsi="Times New Roman" w:cs="Times New Roman"/>
          <w:sz w:val="24"/>
          <w:szCs w:val="24"/>
          <w:lang w:eastAsia="en-US"/>
        </w:rPr>
        <w:t>чтения,</w:t>
      </w:r>
      <w:r w:rsidRPr="00976EBF">
        <w:rPr>
          <w:rFonts w:ascii="Times New Roman" w:eastAsia="Times New Roman" w:hAnsi="Times New Roman" w:cs="Times New Roman"/>
          <w:spacing w:val="27"/>
          <w:sz w:val="24"/>
          <w:szCs w:val="24"/>
          <w:lang w:eastAsia="en-US"/>
        </w:rPr>
        <w:t xml:space="preserve"> </w:t>
      </w:r>
      <w:r w:rsidRPr="00976EBF">
        <w:rPr>
          <w:rFonts w:ascii="Times New Roman" w:eastAsia="Times New Roman" w:hAnsi="Times New Roman" w:cs="Times New Roman"/>
          <w:sz w:val="24"/>
          <w:szCs w:val="24"/>
          <w:lang w:eastAsia="en-US"/>
        </w:rPr>
        <w:t>в</w:t>
      </w:r>
      <w:r w:rsidRPr="00976EBF">
        <w:rPr>
          <w:rFonts w:ascii="Times New Roman" w:eastAsia="Times New Roman" w:hAnsi="Times New Roman" w:cs="Times New Roman"/>
          <w:spacing w:val="29"/>
          <w:sz w:val="24"/>
          <w:szCs w:val="24"/>
          <w:lang w:eastAsia="en-US"/>
        </w:rPr>
        <w:t xml:space="preserve"> </w:t>
      </w:r>
      <w:r w:rsidRPr="00976EBF">
        <w:rPr>
          <w:rFonts w:ascii="Times New Roman" w:eastAsia="Times New Roman" w:hAnsi="Times New Roman" w:cs="Times New Roman"/>
          <w:sz w:val="24"/>
          <w:szCs w:val="24"/>
          <w:lang w:eastAsia="en-US"/>
        </w:rPr>
        <w:t>том</w:t>
      </w:r>
      <w:r w:rsidRPr="00976EBF">
        <w:rPr>
          <w:rFonts w:ascii="Times New Roman" w:eastAsia="Times New Roman" w:hAnsi="Times New Roman" w:cs="Times New Roman"/>
          <w:spacing w:val="26"/>
          <w:sz w:val="24"/>
          <w:szCs w:val="24"/>
          <w:lang w:eastAsia="en-US"/>
        </w:rPr>
        <w:t xml:space="preserve"> </w:t>
      </w:r>
      <w:r w:rsidRPr="00976EBF">
        <w:rPr>
          <w:rFonts w:ascii="Times New Roman" w:eastAsia="Times New Roman" w:hAnsi="Times New Roman" w:cs="Times New Roman"/>
          <w:sz w:val="24"/>
          <w:szCs w:val="24"/>
          <w:lang w:eastAsia="en-US"/>
        </w:rPr>
        <w:t>числе</w:t>
      </w:r>
      <w:r w:rsidRPr="00976EBF">
        <w:rPr>
          <w:rFonts w:ascii="Times New Roman" w:eastAsia="Times New Roman" w:hAnsi="Times New Roman" w:cs="Times New Roman"/>
          <w:spacing w:val="29"/>
          <w:sz w:val="24"/>
          <w:szCs w:val="24"/>
          <w:lang w:eastAsia="en-US"/>
        </w:rPr>
        <w:t xml:space="preserve"> </w:t>
      </w:r>
      <w:r w:rsidRPr="00976EBF">
        <w:rPr>
          <w:rFonts w:ascii="Times New Roman" w:eastAsia="Times New Roman" w:hAnsi="Times New Roman" w:cs="Times New Roman"/>
          <w:sz w:val="24"/>
          <w:szCs w:val="24"/>
          <w:lang w:eastAsia="en-US"/>
        </w:rPr>
        <w:t>аудиокниги,</w:t>
      </w:r>
      <w:r w:rsidRPr="00976EBF">
        <w:rPr>
          <w:rFonts w:ascii="Times New Roman" w:eastAsia="Times New Roman" w:hAnsi="Times New Roman" w:cs="Times New Roman"/>
          <w:spacing w:val="-57"/>
          <w:sz w:val="24"/>
          <w:szCs w:val="24"/>
          <w:lang w:eastAsia="en-US"/>
        </w:rPr>
        <w:t xml:space="preserve"> </w:t>
      </w:r>
      <w:r w:rsidRPr="00976EBF">
        <w:rPr>
          <w:rFonts w:ascii="Times New Roman" w:eastAsia="Times New Roman" w:hAnsi="Times New Roman" w:cs="Times New Roman"/>
          <w:sz w:val="24"/>
          <w:szCs w:val="24"/>
          <w:lang w:eastAsia="en-US"/>
        </w:rPr>
        <w:t>иллюстративный</w:t>
      </w:r>
      <w:r w:rsidRPr="00976EBF">
        <w:rPr>
          <w:rFonts w:ascii="Times New Roman" w:eastAsia="Times New Roman" w:hAnsi="Times New Roman" w:cs="Times New Roman"/>
          <w:spacing w:val="-1"/>
          <w:sz w:val="24"/>
          <w:szCs w:val="24"/>
          <w:lang w:eastAsia="en-US"/>
        </w:rPr>
        <w:t xml:space="preserve"> </w:t>
      </w:r>
      <w:r w:rsidRPr="00976EBF">
        <w:rPr>
          <w:rFonts w:ascii="Times New Roman" w:eastAsia="Times New Roman" w:hAnsi="Times New Roman" w:cs="Times New Roman"/>
          <w:sz w:val="24"/>
          <w:szCs w:val="24"/>
          <w:lang w:eastAsia="en-US"/>
        </w:rPr>
        <w:t>материал);</w:t>
      </w:r>
    </w:p>
    <w:p w14:paraId="46B39C58" w14:textId="77777777" w:rsidR="00976EBF" w:rsidRPr="00976EBF" w:rsidRDefault="00976EBF" w:rsidP="004D0136">
      <w:pPr>
        <w:widowControl w:val="0"/>
        <w:numPr>
          <w:ilvl w:val="0"/>
          <w:numId w:val="19"/>
        </w:numPr>
        <w:tabs>
          <w:tab w:val="left" w:pos="0"/>
        </w:tabs>
        <w:autoSpaceDE w:val="0"/>
        <w:autoSpaceDN w:val="0"/>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трудовой</w:t>
      </w:r>
      <w:r w:rsidRPr="00976EBF">
        <w:rPr>
          <w:rFonts w:ascii="Times New Roman" w:eastAsia="Times New Roman" w:hAnsi="Times New Roman" w:cs="Times New Roman"/>
          <w:spacing w:val="-3"/>
          <w:sz w:val="24"/>
          <w:szCs w:val="24"/>
          <w:lang w:eastAsia="en-US"/>
        </w:rPr>
        <w:t xml:space="preserve"> </w:t>
      </w:r>
      <w:r w:rsidRPr="00976EBF">
        <w:rPr>
          <w:rFonts w:ascii="Times New Roman" w:eastAsia="Times New Roman" w:hAnsi="Times New Roman" w:cs="Times New Roman"/>
          <w:sz w:val="24"/>
          <w:szCs w:val="24"/>
          <w:lang w:eastAsia="en-US"/>
        </w:rPr>
        <w:t>(оборудование</w:t>
      </w:r>
      <w:r w:rsidRPr="00976EBF">
        <w:rPr>
          <w:rFonts w:ascii="Times New Roman" w:eastAsia="Times New Roman" w:hAnsi="Times New Roman" w:cs="Times New Roman"/>
          <w:spacing w:val="-3"/>
          <w:sz w:val="24"/>
          <w:szCs w:val="24"/>
          <w:lang w:eastAsia="en-US"/>
        </w:rPr>
        <w:t xml:space="preserve"> </w:t>
      </w:r>
      <w:r w:rsidRPr="00976EBF">
        <w:rPr>
          <w:rFonts w:ascii="Times New Roman" w:eastAsia="Times New Roman" w:hAnsi="Times New Roman" w:cs="Times New Roman"/>
          <w:sz w:val="24"/>
          <w:szCs w:val="24"/>
          <w:lang w:eastAsia="en-US"/>
        </w:rPr>
        <w:t>и</w:t>
      </w:r>
      <w:r w:rsidRPr="00976EBF">
        <w:rPr>
          <w:rFonts w:ascii="Times New Roman" w:eastAsia="Times New Roman" w:hAnsi="Times New Roman" w:cs="Times New Roman"/>
          <w:spacing w:val="-3"/>
          <w:sz w:val="24"/>
          <w:szCs w:val="24"/>
          <w:lang w:eastAsia="en-US"/>
        </w:rPr>
        <w:t xml:space="preserve"> </w:t>
      </w:r>
      <w:r w:rsidRPr="00976EBF">
        <w:rPr>
          <w:rFonts w:ascii="Times New Roman" w:eastAsia="Times New Roman" w:hAnsi="Times New Roman" w:cs="Times New Roman"/>
          <w:sz w:val="24"/>
          <w:szCs w:val="24"/>
          <w:lang w:eastAsia="en-US"/>
        </w:rPr>
        <w:t>инвентарь</w:t>
      </w:r>
      <w:r w:rsidRPr="00976EBF">
        <w:rPr>
          <w:rFonts w:ascii="Times New Roman" w:eastAsia="Times New Roman" w:hAnsi="Times New Roman" w:cs="Times New Roman"/>
          <w:spacing w:val="-2"/>
          <w:sz w:val="24"/>
          <w:szCs w:val="24"/>
          <w:lang w:eastAsia="en-US"/>
        </w:rPr>
        <w:t xml:space="preserve"> </w:t>
      </w:r>
      <w:r w:rsidRPr="00976EBF">
        <w:rPr>
          <w:rFonts w:ascii="Times New Roman" w:eastAsia="Times New Roman" w:hAnsi="Times New Roman" w:cs="Times New Roman"/>
          <w:sz w:val="24"/>
          <w:szCs w:val="24"/>
          <w:lang w:eastAsia="en-US"/>
        </w:rPr>
        <w:t>для</w:t>
      </w:r>
      <w:r w:rsidRPr="00976EBF">
        <w:rPr>
          <w:rFonts w:ascii="Times New Roman" w:eastAsia="Times New Roman" w:hAnsi="Times New Roman" w:cs="Times New Roman"/>
          <w:spacing w:val="-2"/>
          <w:sz w:val="24"/>
          <w:szCs w:val="24"/>
          <w:lang w:eastAsia="en-US"/>
        </w:rPr>
        <w:t xml:space="preserve"> </w:t>
      </w:r>
      <w:r w:rsidRPr="00976EBF">
        <w:rPr>
          <w:rFonts w:ascii="Times New Roman" w:eastAsia="Times New Roman" w:hAnsi="Times New Roman" w:cs="Times New Roman"/>
          <w:sz w:val="24"/>
          <w:szCs w:val="24"/>
          <w:lang w:eastAsia="en-US"/>
        </w:rPr>
        <w:t>всех</w:t>
      </w:r>
      <w:r w:rsidRPr="00976EBF">
        <w:rPr>
          <w:rFonts w:ascii="Times New Roman" w:eastAsia="Times New Roman" w:hAnsi="Times New Roman" w:cs="Times New Roman"/>
          <w:spacing w:val="-4"/>
          <w:sz w:val="24"/>
          <w:szCs w:val="24"/>
          <w:lang w:eastAsia="en-US"/>
        </w:rPr>
        <w:t xml:space="preserve"> </w:t>
      </w:r>
      <w:r w:rsidRPr="00976EBF">
        <w:rPr>
          <w:rFonts w:ascii="Times New Roman" w:eastAsia="Times New Roman" w:hAnsi="Times New Roman" w:cs="Times New Roman"/>
          <w:sz w:val="24"/>
          <w:szCs w:val="24"/>
          <w:lang w:eastAsia="en-US"/>
        </w:rPr>
        <w:t>видов</w:t>
      </w:r>
      <w:r w:rsidRPr="00976EBF">
        <w:rPr>
          <w:rFonts w:ascii="Times New Roman" w:eastAsia="Times New Roman" w:hAnsi="Times New Roman" w:cs="Times New Roman"/>
          <w:spacing w:val="-2"/>
          <w:sz w:val="24"/>
          <w:szCs w:val="24"/>
          <w:lang w:eastAsia="en-US"/>
        </w:rPr>
        <w:t xml:space="preserve"> </w:t>
      </w:r>
      <w:r w:rsidRPr="00976EBF">
        <w:rPr>
          <w:rFonts w:ascii="Times New Roman" w:eastAsia="Times New Roman" w:hAnsi="Times New Roman" w:cs="Times New Roman"/>
          <w:sz w:val="24"/>
          <w:szCs w:val="24"/>
          <w:lang w:eastAsia="en-US"/>
        </w:rPr>
        <w:t>труда);</w:t>
      </w:r>
    </w:p>
    <w:p w14:paraId="7381B249" w14:textId="77777777" w:rsidR="00976EBF" w:rsidRPr="00976EBF" w:rsidRDefault="00976EBF" w:rsidP="004D0136">
      <w:pPr>
        <w:widowControl w:val="0"/>
        <w:numPr>
          <w:ilvl w:val="0"/>
          <w:numId w:val="19"/>
        </w:numPr>
        <w:tabs>
          <w:tab w:val="left" w:pos="426"/>
        </w:tabs>
        <w:autoSpaceDE w:val="0"/>
        <w:autoSpaceDN w:val="0"/>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продуктивной</w:t>
      </w:r>
      <w:r w:rsidRPr="00976EBF">
        <w:rPr>
          <w:rFonts w:ascii="Times New Roman" w:eastAsia="Times New Roman" w:hAnsi="Times New Roman" w:cs="Times New Roman"/>
          <w:sz w:val="24"/>
          <w:szCs w:val="24"/>
          <w:lang w:eastAsia="en-US"/>
        </w:rPr>
        <w:tab/>
        <w:t>(оборудование</w:t>
      </w:r>
      <w:r w:rsidRPr="00976EBF">
        <w:rPr>
          <w:rFonts w:ascii="Times New Roman" w:eastAsia="Times New Roman" w:hAnsi="Times New Roman" w:cs="Times New Roman"/>
          <w:sz w:val="24"/>
          <w:szCs w:val="24"/>
          <w:lang w:eastAsia="en-US"/>
        </w:rPr>
        <w:tab/>
        <w:t>и</w:t>
      </w:r>
      <w:r w:rsidRPr="00976EBF">
        <w:rPr>
          <w:rFonts w:ascii="Times New Roman" w:eastAsia="Times New Roman" w:hAnsi="Times New Roman" w:cs="Times New Roman"/>
          <w:sz w:val="24"/>
          <w:szCs w:val="24"/>
          <w:lang w:eastAsia="en-US"/>
        </w:rPr>
        <w:tab/>
        <w:t>материалы</w:t>
      </w:r>
      <w:r w:rsidRPr="00976EBF">
        <w:rPr>
          <w:rFonts w:ascii="Times New Roman" w:eastAsia="Times New Roman" w:hAnsi="Times New Roman" w:cs="Times New Roman"/>
          <w:sz w:val="24"/>
          <w:szCs w:val="24"/>
          <w:lang w:eastAsia="en-US"/>
        </w:rPr>
        <w:tab/>
        <w:t>для</w:t>
      </w:r>
      <w:r w:rsidRPr="00976EBF">
        <w:rPr>
          <w:rFonts w:ascii="Times New Roman" w:eastAsia="Times New Roman" w:hAnsi="Times New Roman" w:cs="Times New Roman"/>
          <w:sz w:val="24"/>
          <w:szCs w:val="24"/>
          <w:lang w:eastAsia="en-US"/>
        </w:rPr>
        <w:tab/>
        <w:t>лепки, аппликации, рисования и конструирования);</w:t>
      </w:r>
    </w:p>
    <w:p w14:paraId="51A17DF3" w14:textId="6F3C6666" w:rsidR="00976EBF" w:rsidRDefault="00976EBF" w:rsidP="004D0136">
      <w:pPr>
        <w:widowControl w:val="0"/>
        <w:numPr>
          <w:ilvl w:val="0"/>
          <w:numId w:val="19"/>
        </w:numPr>
        <w:tabs>
          <w:tab w:val="left" w:pos="0"/>
        </w:tabs>
        <w:autoSpaceDE w:val="0"/>
        <w:autoSpaceDN w:val="0"/>
        <w:spacing w:after="0"/>
        <w:jc w:val="both"/>
        <w:rPr>
          <w:rFonts w:ascii="Times New Roman" w:eastAsia="Times New Roman" w:hAnsi="Times New Roman" w:cs="Times New Roman"/>
          <w:sz w:val="24"/>
          <w:szCs w:val="24"/>
          <w:lang w:eastAsia="en-US"/>
        </w:rPr>
      </w:pPr>
      <w:r w:rsidRPr="00976EBF">
        <w:rPr>
          <w:rFonts w:ascii="Times New Roman" w:eastAsia="Times New Roman" w:hAnsi="Times New Roman" w:cs="Times New Roman"/>
          <w:sz w:val="24"/>
          <w:szCs w:val="24"/>
          <w:lang w:eastAsia="en-US"/>
        </w:rPr>
        <w:t>музыкальной</w:t>
      </w:r>
      <w:r w:rsidRPr="00976EBF">
        <w:rPr>
          <w:rFonts w:ascii="Times New Roman" w:eastAsia="Times New Roman" w:hAnsi="Times New Roman" w:cs="Times New Roman"/>
          <w:spacing w:val="-3"/>
          <w:sz w:val="24"/>
          <w:szCs w:val="24"/>
          <w:lang w:eastAsia="en-US"/>
        </w:rPr>
        <w:t xml:space="preserve"> </w:t>
      </w:r>
      <w:r w:rsidRPr="00976EBF">
        <w:rPr>
          <w:rFonts w:ascii="Times New Roman" w:eastAsia="Times New Roman" w:hAnsi="Times New Roman" w:cs="Times New Roman"/>
          <w:sz w:val="24"/>
          <w:szCs w:val="24"/>
          <w:lang w:eastAsia="en-US"/>
        </w:rPr>
        <w:t>(детские</w:t>
      </w:r>
      <w:r w:rsidRPr="00976EBF">
        <w:rPr>
          <w:rFonts w:ascii="Times New Roman" w:eastAsia="Times New Roman" w:hAnsi="Times New Roman" w:cs="Times New Roman"/>
          <w:spacing w:val="-3"/>
          <w:sz w:val="24"/>
          <w:szCs w:val="24"/>
          <w:lang w:eastAsia="en-US"/>
        </w:rPr>
        <w:t xml:space="preserve"> </w:t>
      </w:r>
      <w:r w:rsidRPr="00976EBF">
        <w:rPr>
          <w:rFonts w:ascii="Times New Roman" w:eastAsia="Times New Roman" w:hAnsi="Times New Roman" w:cs="Times New Roman"/>
          <w:sz w:val="24"/>
          <w:szCs w:val="24"/>
          <w:lang w:eastAsia="en-US"/>
        </w:rPr>
        <w:t>музыкальные</w:t>
      </w:r>
      <w:r w:rsidRPr="00976EBF">
        <w:rPr>
          <w:rFonts w:ascii="Times New Roman" w:eastAsia="Times New Roman" w:hAnsi="Times New Roman" w:cs="Times New Roman"/>
          <w:spacing w:val="-4"/>
          <w:sz w:val="24"/>
          <w:szCs w:val="24"/>
          <w:lang w:eastAsia="en-US"/>
        </w:rPr>
        <w:t xml:space="preserve"> </w:t>
      </w:r>
      <w:r w:rsidRPr="00976EBF">
        <w:rPr>
          <w:rFonts w:ascii="Times New Roman" w:eastAsia="Times New Roman" w:hAnsi="Times New Roman" w:cs="Times New Roman"/>
          <w:sz w:val="24"/>
          <w:szCs w:val="24"/>
          <w:lang w:eastAsia="en-US"/>
        </w:rPr>
        <w:t>инструменты,</w:t>
      </w:r>
      <w:r w:rsidRPr="00976EBF">
        <w:rPr>
          <w:rFonts w:ascii="Times New Roman" w:eastAsia="Times New Roman" w:hAnsi="Times New Roman" w:cs="Times New Roman"/>
          <w:spacing w:val="-2"/>
          <w:sz w:val="24"/>
          <w:szCs w:val="24"/>
          <w:lang w:eastAsia="en-US"/>
        </w:rPr>
        <w:t xml:space="preserve"> </w:t>
      </w:r>
      <w:r w:rsidRPr="00976EBF">
        <w:rPr>
          <w:rFonts w:ascii="Times New Roman" w:eastAsia="Times New Roman" w:hAnsi="Times New Roman" w:cs="Times New Roman"/>
          <w:sz w:val="24"/>
          <w:szCs w:val="24"/>
          <w:lang w:eastAsia="en-US"/>
        </w:rPr>
        <w:t>дидактический</w:t>
      </w:r>
      <w:r w:rsidRPr="00976EBF">
        <w:rPr>
          <w:rFonts w:ascii="Times New Roman" w:eastAsia="Times New Roman" w:hAnsi="Times New Roman" w:cs="Times New Roman"/>
          <w:spacing w:val="-2"/>
          <w:sz w:val="24"/>
          <w:szCs w:val="24"/>
          <w:lang w:eastAsia="en-US"/>
        </w:rPr>
        <w:t xml:space="preserve"> </w:t>
      </w:r>
      <w:r w:rsidRPr="00976EBF">
        <w:rPr>
          <w:rFonts w:ascii="Times New Roman" w:eastAsia="Times New Roman" w:hAnsi="Times New Roman" w:cs="Times New Roman"/>
          <w:sz w:val="24"/>
          <w:szCs w:val="24"/>
          <w:lang w:eastAsia="en-US"/>
        </w:rPr>
        <w:t>материал</w:t>
      </w:r>
      <w:r w:rsidR="000A4B03">
        <w:rPr>
          <w:rFonts w:ascii="Times New Roman" w:eastAsia="Times New Roman" w:hAnsi="Times New Roman" w:cs="Times New Roman"/>
          <w:spacing w:val="-3"/>
          <w:sz w:val="24"/>
          <w:szCs w:val="24"/>
          <w:lang w:eastAsia="en-US"/>
        </w:rPr>
        <w:t>.</w:t>
      </w:r>
    </w:p>
    <w:p w14:paraId="3CA75D5A" w14:textId="77777777" w:rsidR="00976EBF" w:rsidRPr="00976EBF" w:rsidRDefault="00976EBF" w:rsidP="000A4B03">
      <w:pPr>
        <w:widowControl w:val="0"/>
        <w:tabs>
          <w:tab w:val="left" w:pos="0"/>
        </w:tabs>
        <w:autoSpaceDE w:val="0"/>
        <w:autoSpaceDN w:val="0"/>
        <w:spacing w:after="0"/>
        <w:ind w:left="1080"/>
        <w:jc w:val="both"/>
        <w:rPr>
          <w:rFonts w:ascii="Times New Roman" w:eastAsia="Times New Roman" w:hAnsi="Times New Roman" w:cs="Times New Roman"/>
          <w:sz w:val="24"/>
          <w:szCs w:val="24"/>
          <w:lang w:eastAsia="en-US"/>
        </w:rPr>
      </w:pPr>
    </w:p>
    <w:p w14:paraId="65EAFAB9" w14:textId="32D1F317" w:rsidR="00976EBF" w:rsidRDefault="00976EBF" w:rsidP="00976EBF">
      <w:pPr>
        <w:widowControl w:val="0"/>
        <w:spacing w:after="0"/>
        <w:ind w:firstLine="709"/>
        <w:jc w:val="center"/>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Особенности взаимодействия педагогического коллектива с семьями дошкольников с тяжелыми нарушениями речи</w:t>
      </w:r>
    </w:p>
    <w:p w14:paraId="02A18472" w14:textId="77777777" w:rsidR="00976EBF" w:rsidRDefault="00976EBF" w:rsidP="00976EBF">
      <w:pPr>
        <w:widowControl w:val="0"/>
        <w:tabs>
          <w:tab w:val="left" w:pos="567"/>
        </w:tabs>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Формирование базового доверия к миру, к людям, к себе – ключевая задача периода развития ребенка в период дошкольного возраста. </w:t>
      </w:r>
    </w:p>
    <w:p w14:paraId="0962B8D9" w14:textId="77777777" w:rsidR="00976EBF" w:rsidRDefault="00976EBF" w:rsidP="00976EBF">
      <w:pPr>
        <w:widowControl w:val="0"/>
        <w:tabs>
          <w:tab w:val="left" w:pos="567"/>
        </w:tabs>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2B5A0F7D"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14:paraId="3910F0CA"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Семья </w:t>
      </w: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14:paraId="59F23D6D"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bookmarkStart w:id="2" w:name="_Hlk173176658"/>
      <w:r>
        <w:rPr>
          <w:rFonts w:ascii="Times New Roman" w:hAnsi="Times New Roman" w:cs="Times New Roman"/>
          <w:color w:val="000000" w:themeColor="text1"/>
          <w:sz w:val="24"/>
          <w:szCs w:val="24"/>
        </w:rPr>
        <w:t xml:space="preserve"> Взаимодействие педагогов МДОУ с родителями направлено на повышение педагогической культуры родителей.</w:t>
      </w:r>
      <w:bookmarkEnd w:id="2"/>
      <w:r>
        <w:rPr>
          <w:rFonts w:ascii="Times New Roman" w:hAnsi="Times New Roman" w:cs="Times New Roman"/>
          <w:color w:val="000000" w:themeColor="text1"/>
          <w:sz w:val="24"/>
          <w:szCs w:val="24"/>
        </w:rPr>
        <w:t xml:space="preserve"> Задача педагогов– активизировать роль родителей в воспитании и обучении ребенка, выработать единое и адекватное понимание проблем ребенка.</w:t>
      </w:r>
    </w:p>
    <w:p w14:paraId="3D2B5E0F"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43C428A9"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14:paraId="5758B29C"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Реализация цели обеспечивает решение следующих задач:</w:t>
      </w:r>
    </w:p>
    <w:p w14:paraId="00C8F500"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14:paraId="386BAAD0"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вовлечение родителей в воспитательно-образовательный процесс;</w:t>
      </w:r>
    </w:p>
    <w:p w14:paraId="1584AEAE"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внедрение эффективных технологий сотрудничества с родителями, активизация их участия в жизни ДОО.</w:t>
      </w:r>
    </w:p>
    <w:p w14:paraId="1E2E023C"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создание активной информационно-развивающей среды, обеспечивающей единые подходы к развитию личности в семье и детском коллективе;</w:t>
      </w:r>
    </w:p>
    <w:p w14:paraId="6618740A"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повышение родительской компетентности в вопросах воспитания и обучения детей.</w:t>
      </w:r>
    </w:p>
    <w:p w14:paraId="53287EF8"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 обеспечивающая взаимодействие семьи и дошкольной организации, включает следующие направления:</w:t>
      </w:r>
    </w:p>
    <w:p w14:paraId="539BDA0B"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 </w:t>
      </w:r>
      <w:r>
        <w:rPr>
          <w:rFonts w:ascii="Times New Roman" w:hAnsi="Times New Roman" w:cs="Times New Roman"/>
          <w:b/>
          <w:color w:val="000000" w:themeColor="text1"/>
          <w:sz w:val="24"/>
          <w:szCs w:val="24"/>
        </w:rPr>
        <w:t>аналитическое -</w:t>
      </w:r>
      <w:r>
        <w:rPr>
          <w:rFonts w:ascii="Times New Roman" w:hAnsi="Times New Roman" w:cs="Times New Roman"/>
          <w:color w:val="000000" w:themeColor="text1"/>
          <w:sz w:val="24"/>
          <w:szCs w:val="24"/>
        </w:rP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14:paraId="1D08ABB2"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w:t>
      </w:r>
      <w:r>
        <w:rPr>
          <w:rFonts w:ascii="Times New Roman" w:hAnsi="Times New Roman" w:cs="Times New Roman"/>
          <w:b/>
          <w:color w:val="000000" w:themeColor="text1"/>
          <w:sz w:val="24"/>
          <w:szCs w:val="24"/>
        </w:rPr>
        <w:t xml:space="preserve">коммуникативно-деятельностное - </w:t>
      </w:r>
      <w:r>
        <w:rPr>
          <w:rFonts w:ascii="Times New Roman" w:hAnsi="Times New Roman" w:cs="Times New Roman"/>
          <w:color w:val="000000" w:themeColor="text1"/>
          <w:sz w:val="24"/>
          <w:szCs w:val="24"/>
        </w:rPr>
        <w:t>направлено на 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70AF7B04"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w:t>
      </w:r>
      <w:r>
        <w:rPr>
          <w:rFonts w:ascii="Times New Roman" w:hAnsi="Times New Roman" w:cs="Times New Roman"/>
          <w:b/>
          <w:color w:val="000000" w:themeColor="text1"/>
          <w:sz w:val="24"/>
          <w:szCs w:val="24"/>
        </w:rPr>
        <w:t xml:space="preserve">информационное - </w:t>
      </w:r>
      <w:r>
        <w:rPr>
          <w:rFonts w:ascii="Times New Roman" w:hAnsi="Times New Roman" w:cs="Times New Roman"/>
          <w:color w:val="000000" w:themeColor="text1"/>
          <w:sz w:val="24"/>
          <w:szCs w:val="24"/>
        </w:rPr>
        <w:t xml:space="preserve">пропаганда и популяризация опыта деятельности ДОО; создание открытого информационного пространства (сайт ДОО, форум, группы в социальных сетях и др.); </w:t>
      </w:r>
    </w:p>
    <w:p w14:paraId="170F40DE"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 xml:space="preserve">Содержание направлений работы с семьёй может фиксироваться в АОП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w:t>
      </w:r>
    </w:p>
    <w:p w14:paraId="3F38343A"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Планируемый результат работы с родителями может включать:</w:t>
      </w:r>
    </w:p>
    <w:p w14:paraId="6A387C05"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w:t>
      </w:r>
      <w:r>
        <w:rPr>
          <w:rFonts w:ascii="Times New Roman" w:eastAsia="Times New Roman" w:hAnsi="Times New Roman" w:cs="Times New Roman"/>
          <w:bCs/>
          <w:color w:val="000000" w:themeColor="text1"/>
          <w:sz w:val="24"/>
          <w:szCs w:val="24"/>
        </w:rPr>
        <w:t>организацию преемственности в работе ДОО и семьи по вопросам оздоровления, досуга, обучения и воспитания;</w:t>
      </w:r>
    </w:p>
    <w:p w14:paraId="13FABBB0"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w:t>
      </w:r>
      <w:r>
        <w:rPr>
          <w:rFonts w:ascii="Times New Roman" w:eastAsia="Times New Roman" w:hAnsi="Times New Roman" w:cs="Times New Roman"/>
          <w:bCs/>
          <w:color w:val="000000" w:themeColor="text1"/>
          <w:sz w:val="24"/>
          <w:szCs w:val="24"/>
        </w:rPr>
        <w:t>повышение уровня родительской компетентности;</w:t>
      </w:r>
    </w:p>
    <w:p w14:paraId="14FF09AF" w14:textId="77777777" w:rsidR="00976EBF" w:rsidRDefault="00976EBF" w:rsidP="00976EBF">
      <w:pPr>
        <w:widowControl w:val="0"/>
        <w:spacing w:after="0"/>
        <w:ind w:firstLine="709"/>
        <w:jc w:val="both"/>
        <w:rPr>
          <w:rFonts w:ascii="Times New Roman" w:eastAsia="Times New Roman" w:hAnsi="Times New Roman" w:cs="Times New Roman"/>
          <w:bCs/>
          <w:color w:val="000000" w:themeColor="text1"/>
          <w:sz w:val="24"/>
          <w:szCs w:val="24"/>
        </w:rPr>
      </w:pPr>
      <w:r>
        <w:rPr>
          <w:rFonts w:ascii="Times New Roman" w:eastAsia="SchoolBookAC" w:hAnsi="Times New Roman" w:cs="Times New Roman"/>
          <w:color w:val="000000" w:themeColor="text1"/>
          <w:sz w:val="24"/>
          <w:szCs w:val="24"/>
        </w:rPr>
        <w:t>–</w:t>
      </w:r>
      <w:r>
        <w:rPr>
          <w:rFonts w:ascii="Times New Roman" w:hAnsi="Times New Roman" w:cs="Times New Roman"/>
          <w:color w:val="000000" w:themeColor="text1"/>
          <w:sz w:val="24"/>
          <w:szCs w:val="24"/>
        </w:rPr>
        <w:t> </w:t>
      </w:r>
      <w:r>
        <w:rPr>
          <w:rFonts w:ascii="Times New Roman" w:eastAsia="Times New Roman" w:hAnsi="Times New Roman" w:cs="Times New Roman"/>
          <w:bCs/>
          <w:color w:val="000000" w:themeColor="text1"/>
          <w:sz w:val="24"/>
          <w:szCs w:val="24"/>
        </w:rPr>
        <w:t>гармонизацию семейных детско-родительских отношений и др.</w:t>
      </w:r>
    </w:p>
    <w:p w14:paraId="172341A3" w14:textId="77777777" w:rsidR="00976EBF" w:rsidRDefault="00976EBF" w:rsidP="00976EBF">
      <w:pPr>
        <w:widowControl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Одним из условий реализации адаптированной основной образовательной программы ДО для детей с тяжелыми нарушениями речи (ТНР) является совместное с родителями воспитание и развитие дошкольников с ТНР, включение родителей в коррекционно-развивающий процесс, в совместные мероприятия. При этом сами педагоги компенсирующих групп для детей с тяжелыми нарушениями речи определяют, какие задачи они могут более эффективно решить при взаимодействии с семьей, как поддерживать с родителями деловые и личные контакты, какая помощь необходима в процессе совместного воспитания дошкольников, имеющих речевые нарушения. </w:t>
      </w:r>
    </w:p>
    <w:p w14:paraId="3E99D37F" w14:textId="77777777" w:rsidR="00976EBF" w:rsidRDefault="00976EBF" w:rsidP="00976EB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Направления взаимодействия с родителями по ФГОС ДО: </w:t>
      </w:r>
    </w:p>
    <w:p w14:paraId="2E537B57" w14:textId="77777777" w:rsidR="00976EBF" w:rsidRDefault="00976EBF" w:rsidP="000A4B03">
      <w:pPr>
        <w:numPr>
          <w:ilvl w:val="0"/>
          <w:numId w:val="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ТНР; </w:t>
      </w:r>
    </w:p>
    <w:p w14:paraId="53AF8807" w14:textId="77777777" w:rsidR="00976EBF" w:rsidRDefault="00976EBF" w:rsidP="000A4B03">
      <w:pPr>
        <w:numPr>
          <w:ilvl w:val="0"/>
          <w:numId w:val="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оказание помощи родителям (законным представителям) в воспитании детей с ТНР, охране и укреплении их физического и психического здоровья, в развитии индивидуальных особенностей и необходимой коррекции нарушений их развития; </w:t>
      </w:r>
    </w:p>
    <w:p w14:paraId="10026311" w14:textId="77777777" w:rsidR="00976EBF" w:rsidRDefault="00976EBF" w:rsidP="000A4B03">
      <w:pPr>
        <w:numPr>
          <w:ilvl w:val="0"/>
          <w:numId w:val="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создание условий для участия родителей (законных представителей) в образовательной деятельности; </w:t>
      </w:r>
    </w:p>
    <w:p w14:paraId="469F3394" w14:textId="77777777" w:rsidR="00976EBF" w:rsidRDefault="00976EBF" w:rsidP="000A4B03">
      <w:pPr>
        <w:numPr>
          <w:ilvl w:val="0"/>
          <w:numId w:val="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взаимодействие с родителями (законными представителями) по вопросам образования ребенка, непосредственно вовлечения их в образовательную деятельность, в том числе посредством создания образовательных проектов совместно семьей на основе выявления потребностей и поддержки образовательных инициатив семьи; </w:t>
      </w:r>
    </w:p>
    <w:p w14:paraId="648A9BA4" w14:textId="77777777" w:rsidR="00976EBF" w:rsidRDefault="00976EBF" w:rsidP="000A4B03">
      <w:pPr>
        <w:numPr>
          <w:ilvl w:val="0"/>
          <w:numId w:val="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создание возможностей для обсуждения с родителями (законными представителями) детей вопросов, связанных с реализацией Программы.  </w:t>
      </w:r>
    </w:p>
    <w:p w14:paraId="3481CB7B" w14:textId="77777777" w:rsidR="00976EBF" w:rsidRDefault="00976EBF" w:rsidP="00976EB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Необходимыми условиями успешной реализации данного раздела Программы являются: </w:t>
      </w:r>
    </w:p>
    <w:p w14:paraId="7267EC8C" w14:textId="77777777" w:rsidR="00976EBF" w:rsidRDefault="00976EBF" w:rsidP="00976EBF">
      <w:pPr>
        <w:numPr>
          <w:ilvl w:val="1"/>
          <w:numId w:val="2"/>
        </w:numPr>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Доброжелательный стиль ежедневного общения педагогов с родителями. Исключены: категоричность, требовательный тон. </w:t>
      </w:r>
    </w:p>
    <w:p w14:paraId="17EA9FE9" w14:textId="77777777" w:rsidR="00976EBF" w:rsidRDefault="00976EBF" w:rsidP="00976EBF">
      <w:pPr>
        <w:numPr>
          <w:ilvl w:val="1"/>
          <w:numId w:val="2"/>
        </w:numPr>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Индивидуально-дифференцированный подход – выбор педагогом форм и средств взаимодействия с учетом ситуации, настроения, действие в интересах ребенка. </w:t>
      </w:r>
    </w:p>
    <w:p w14:paraId="1F057A99" w14:textId="77777777" w:rsidR="00976EBF" w:rsidRDefault="00976EBF" w:rsidP="00976EBF">
      <w:pPr>
        <w:numPr>
          <w:ilvl w:val="1"/>
          <w:numId w:val="2"/>
        </w:numPr>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Сотрудничество, а не наставничество, предполагающее создание атмосферы взаимопомощи и поддержки семьи в сложных педагогических ситуациях, демонстрация заинтересованности коллектива детского сада в проблемах семьи и искреннее желание помочь. </w:t>
      </w:r>
    </w:p>
    <w:p w14:paraId="303D07F7" w14:textId="77777777" w:rsidR="00976EBF" w:rsidRDefault="00976EBF" w:rsidP="00976EBF">
      <w:pPr>
        <w:numPr>
          <w:ilvl w:val="1"/>
          <w:numId w:val="2"/>
        </w:numPr>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Серьезная подготовка к любому мероприятию с целью обеспечения качества. </w:t>
      </w:r>
    </w:p>
    <w:p w14:paraId="3067540A" w14:textId="4A2FB3B3" w:rsidR="00976EBF" w:rsidRDefault="00976EBF" w:rsidP="00976EBF">
      <w:pPr>
        <w:numPr>
          <w:ilvl w:val="1"/>
          <w:numId w:val="2"/>
        </w:numPr>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Динамичность – быстрое реагирование на изменения социального состава родителей, их образовательные потребности и воспитательные запросы. В зависимости от этого меняются формы и направления работы педагогического коллектива с семьями воспитанников с ТНР. </w:t>
      </w:r>
    </w:p>
    <w:p w14:paraId="4A8C80A8" w14:textId="77777777" w:rsidR="00976EBF" w:rsidRPr="00976EBF" w:rsidRDefault="00976EBF" w:rsidP="000A4B0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Используются следующие формы взаимодействия с родителями такие как:</w:t>
      </w:r>
    </w:p>
    <w:p w14:paraId="0B308FCA" w14:textId="77777777" w:rsidR="00976EBF" w:rsidRPr="00976EBF" w:rsidRDefault="00976EBF" w:rsidP="000A4B03">
      <w:pPr>
        <w:spacing w:after="0"/>
        <w:jc w:val="both"/>
        <w:rPr>
          <w:rFonts w:ascii="Times New Roman" w:hAnsi="Times New Roman" w:cs="Times New Roman"/>
          <w:b/>
          <w:color w:val="000000" w:themeColor="text1"/>
          <w:sz w:val="24"/>
          <w:szCs w:val="24"/>
        </w:rPr>
      </w:pPr>
      <w:r w:rsidRPr="00976EBF">
        <w:rPr>
          <w:rFonts w:ascii="Times New Roman" w:hAnsi="Times New Roman" w:cs="Times New Roman"/>
          <w:b/>
          <w:color w:val="000000" w:themeColor="text1"/>
          <w:sz w:val="24"/>
          <w:szCs w:val="24"/>
          <w:u w:val="single"/>
        </w:rPr>
        <w:t>1. Коллективные формы взаимодействия</w:t>
      </w:r>
      <w:r w:rsidRPr="00976EBF">
        <w:rPr>
          <w:rFonts w:ascii="Times New Roman" w:hAnsi="Times New Roman" w:cs="Times New Roman"/>
          <w:b/>
          <w:color w:val="000000" w:themeColor="text1"/>
          <w:sz w:val="24"/>
          <w:szCs w:val="24"/>
        </w:rPr>
        <w:t xml:space="preserve"> </w:t>
      </w:r>
    </w:p>
    <w:p w14:paraId="6108FB4B" w14:textId="77777777" w:rsidR="00976EBF" w:rsidRPr="00976EBF" w:rsidRDefault="00976EBF" w:rsidP="000A4B0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1.1.</w:t>
      </w:r>
      <w:r w:rsidRPr="00976EBF">
        <w:rPr>
          <w:rFonts w:ascii="Times New Roman" w:hAnsi="Times New Roman" w:cs="Times New Roman"/>
          <w:i/>
          <w:color w:val="000000" w:themeColor="text1"/>
          <w:sz w:val="24"/>
          <w:szCs w:val="24"/>
        </w:rPr>
        <w:t xml:space="preserve"> Общие родительские собрания. </w:t>
      </w:r>
      <w:r w:rsidRPr="00976EBF">
        <w:rPr>
          <w:rFonts w:ascii="Times New Roman" w:hAnsi="Times New Roman" w:cs="Times New Roman"/>
          <w:color w:val="000000" w:themeColor="text1"/>
          <w:sz w:val="24"/>
          <w:szCs w:val="24"/>
        </w:rPr>
        <w:t xml:space="preserve">Проводятся администрацией МДОУ 3 раза в год, в начале, в середине и в конце учебного года. </w:t>
      </w:r>
    </w:p>
    <w:p w14:paraId="309D4DF4" w14:textId="77777777" w:rsidR="00976EBF" w:rsidRPr="00976EBF" w:rsidRDefault="00976EBF" w:rsidP="000A4B03">
      <w:pPr>
        <w:spacing w:after="0"/>
        <w:jc w:val="both"/>
        <w:rPr>
          <w:rFonts w:ascii="Times New Roman" w:hAnsi="Times New Roman" w:cs="Times New Roman"/>
          <w:color w:val="000000" w:themeColor="text1"/>
          <w:sz w:val="24"/>
          <w:szCs w:val="24"/>
        </w:rPr>
      </w:pPr>
      <w:r w:rsidRPr="00976EBF">
        <w:rPr>
          <w:rFonts w:ascii="Times New Roman" w:hAnsi="Times New Roman" w:cs="Times New Roman"/>
          <w:i/>
          <w:color w:val="000000" w:themeColor="text1"/>
          <w:sz w:val="24"/>
          <w:szCs w:val="24"/>
        </w:rPr>
        <w:t xml:space="preserve">Задачи:  </w:t>
      </w:r>
    </w:p>
    <w:p w14:paraId="1DC45E16" w14:textId="77777777" w:rsidR="00976EBF" w:rsidRPr="00976EBF" w:rsidRDefault="00976EBF" w:rsidP="000A4B03">
      <w:pPr>
        <w:numPr>
          <w:ilvl w:val="0"/>
          <w:numId w:val="20"/>
        </w:numPr>
        <w:tabs>
          <w:tab w:val="left" w:pos="426"/>
        </w:tabs>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информирование и обсуждение с родителями задачи и содержание коррекционно-образовательной работы; </w:t>
      </w:r>
    </w:p>
    <w:p w14:paraId="115A40AC" w14:textId="77777777" w:rsidR="00976EBF" w:rsidRPr="00976EBF" w:rsidRDefault="00976EBF" w:rsidP="000A4B03">
      <w:pPr>
        <w:numPr>
          <w:ilvl w:val="0"/>
          <w:numId w:val="20"/>
        </w:numPr>
        <w:tabs>
          <w:tab w:val="left" w:pos="284"/>
        </w:tabs>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решение организационных вопросов; </w:t>
      </w:r>
    </w:p>
    <w:p w14:paraId="4E6FAF52" w14:textId="77777777" w:rsidR="00976EBF" w:rsidRPr="00976EBF" w:rsidRDefault="00976EBF" w:rsidP="000A4B03">
      <w:pPr>
        <w:numPr>
          <w:ilvl w:val="0"/>
          <w:numId w:val="20"/>
        </w:numPr>
        <w:tabs>
          <w:tab w:val="left" w:pos="284"/>
        </w:tabs>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информирование родителей по вопросам взаимодействия МДОУ с другими организациями, в том числе и социальными службами. </w:t>
      </w:r>
    </w:p>
    <w:p w14:paraId="2DA5B668" w14:textId="77777777" w:rsidR="00976EBF" w:rsidRPr="00976EBF" w:rsidRDefault="00976EBF" w:rsidP="000A4B03">
      <w:pPr>
        <w:tabs>
          <w:tab w:val="left" w:pos="284"/>
        </w:tabs>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1.2.</w:t>
      </w:r>
      <w:r w:rsidRPr="00976EBF">
        <w:rPr>
          <w:rFonts w:ascii="Times New Roman" w:hAnsi="Times New Roman" w:cs="Times New Roman"/>
          <w:i/>
          <w:color w:val="000000" w:themeColor="text1"/>
          <w:sz w:val="24"/>
          <w:szCs w:val="24"/>
        </w:rPr>
        <w:t xml:space="preserve"> Групповые родительские собрания. </w:t>
      </w:r>
      <w:r w:rsidRPr="00976EBF">
        <w:rPr>
          <w:rFonts w:ascii="Times New Roman" w:hAnsi="Times New Roman" w:cs="Times New Roman"/>
          <w:color w:val="000000" w:themeColor="text1"/>
          <w:sz w:val="24"/>
          <w:szCs w:val="24"/>
        </w:rPr>
        <w:t xml:space="preserve">Проводятся специалистами и воспитателями групп не реже 3-х раз в год и по мере необходимости. </w:t>
      </w:r>
    </w:p>
    <w:p w14:paraId="4953708C" w14:textId="77777777" w:rsidR="00976EBF" w:rsidRPr="00976EBF" w:rsidRDefault="00976EBF" w:rsidP="000A4B03">
      <w:pPr>
        <w:tabs>
          <w:tab w:val="left" w:pos="284"/>
        </w:tabs>
        <w:spacing w:after="0"/>
        <w:jc w:val="both"/>
        <w:rPr>
          <w:rFonts w:ascii="Times New Roman" w:hAnsi="Times New Roman" w:cs="Times New Roman"/>
          <w:color w:val="000000" w:themeColor="text1"/>
          <w:sz w:val="24"/>
          <w:szCs w:val="24"/>
        </w:rPr>
      </w:pPr>
      <w:r w:rsidRPr="00976EBF">
        <w:rPr>
          <w:rFonts w:ascii="Times New Roman" w:hAnsi="Times New Roman" w:cs="Times New Roman"/>
          <w:i/>
          <w:color w:val="000000" w:themeColor="text1"/>
          <w:sz w:val="24"/>
          <w:szCs w:val="24"/>
        </w:rPr>
        <w:t xml:space="preserve">Задачи: </w:t>
      </w:r>
    </w:p>
    <w:p w14:paraId="2111909D" w14:textId="77777777" w:rsidR="00976EBF" w:rsidRPr="00976EBF" w:rsidRDefault="00976EBF" w:rsidP="000A4B03">
      <w:pPr>
        <w:numPr>
          <w:ilvl w:val="0"/>
          <w:numId w:val="20"/>
        </w:numPr>
        <w:tabs>
          <w:tab w:val="left" w:pos="284"/>
        </w:tabs>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обсуждение с родителями задач, содержания и форм работы; - сообщение о формах и содержании работы с детьми в семье; - решение текущих организационных вопросов. </w:t>
      </w:r>
    </w:p>
    <w:p w14:paraId="39E5A423" w14:textId="77777777" w:rsidR="00976EBF" w:rsidRPr="00976EBF" w:rsidRDefault="00976EBF" w:rsidP="004D0136">
      <w:pPr>
        <w:numPr>
          <w:ilvl w:val="1"/>
          <w:numId w:val="21"/>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i/>
          <w:color w:val="000000" w:themeColor="text1"/>
          <w:sz w:val="24"/>
          <w:szCs w:val="24"/>
        </w:rPr>
        <w:t>«День открытых дверей».</w:t>
      </w:r>
      <w:r w:rsidRPr="00976EBF">
        <w:rPr>
          <w:rFonts w:ascii="Times New Roman" w:hAnsi="Times New Roman" w:cs="Times New Roman"/>
          <w:color w:val="000000" w:themeColor="text1"/>
          <w:sz w:val="24"/>
          <w:szCs w:val="24"/>
        </w:rPr>
        <w:t xml:space="preserve"> Проводится администрацией МДОУ в апреле для родителей детей, поступающих в МДОУ в следующем учебном году. </w:t>
      </w:r>
    </w:p>
    <w:p w14:paraId="39D6A908" w14:textId="77777777" w:rsidR="00976EBF" w:rsidRPr="00976EBF" w:rsidRDefault="00976EBF" w:rsidP="000A4B03">
      <w:pPr>
        <w:spacing w:after="0"/>
        <w:jc w:val="both"/>
        <w:rPr>
          <w:rFonts w:ascii="Times New Roman" w:hAnsi="Times New Roman" w:cs="Times New Roman"/>
          <w:color w:val="000000" w:themeColor="text1"/>
          <w:sz w:val="24"/>
          <w:szCs w:val="24"/>
        </w:rPr>
      </w:pPr>
      <w:r w:rsidRPr="00976EBF">
        <w:rPr>
          <w:rFonts w:ascii="Times New Roman" w:hAnsi="Times New Roman" w:cs="Times New Roman"/>
          <w:i/>
          <w:color w:val="000000" w:themeColor="text1"/>
          <w:sz w:val="24"/>
          <w:szCs w:val="24"/>
        </w:rPr>
        <w:t>Задача:</w:t>
      </w:r>
      <w:r w:rsidRPr="00976EBF">
        <w:rPr>
          <w:rFonts w:ascii="Times New Roman" w:hAnsi="Times New Roman" w:cs="Times New Roman"/>
          <w:color w:val="000000" w:themeColor="text1"/>
          <w:sz w:val="24"/>
          <w:szCs w:val="24"/>
        </w:rPr>
        <w:t xml:space="preserve"> знакомство с МДОУ, направлениями и условиями его работы. </w:t>
      </w:r>
    </w:p>
    <w:p w14:paraId="7B1F7B55" w14:textId="77777777" w:rsidR="00976EBF" w:rsidRPr="00976EBF" w:rsidRDefault="00976EBF" w:rsidP="000A4B0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1.4.</w:t>
      </w:r>
      <w:r w:rsidRPr="00976EBF">
        <w:rPr>
          <w:rFonts w:ascii="Times New Roman" w:hAnsi="Times New Roman" w:cs="Times New Roman"/>
          <w:i/>
          <w:color w:val="000000" w:themeColor="text1"/>
          <w:sz w:val="24"/>
          <w:szCs w:val="24"/>
        </w:rPr>
        <w:t xml:space="preserve"> Проведение детских праздников и «Досугов».</w:t>
      </w:r>
      <w:r w:rsidRPr="00976EBF">
        <w:rPr>
          <w:rFonts w:ascii="Times New Roman" w:hAnsi="Times New Roman" w:cs="Times New Roman"/>
          <w:color w:val="000000" w:themeColor="text1"/>
          <w:sz w:val="24"/>
          <w:szCs w:val="24"/>
        </w:rPr>
        <w:t xml:space="preserve"> Подготовкой и проведением праздников занимаются специалисты МДОУ с привлечением </w:t>
      </w:r>
      <w:r w:rsidRPr="00976EBF">
        <w:rPr>
          <w:rFonts w:ascii="Times New Roman" w:hAnsi="Times New Roman" w:cs="Times New Roman"/>
          <w:i/>
          <w:color w:val="000000" w:themeColor="text1"/>
          <w:sz w:val="24"/>
          <w:szCs w:val="24"/>
        </w:rPr>
        <w:t xml:space="preserve">родителей. </w:t>
      </w:r>
    </w:p>
    <w:p w14:paraId="01CB6D82" w14:textId="77777777" w:rsidR="00976EBF" w:rsidRPr="00976EBF" w:rsidRDefault="00976EBF" w:rsidP="000A4B03">
      <w:pPr>
        <w:spacing w:after="0"/>
        <w:jc w:val="both"/>
        <w:rPr>
          <w:rFonts w:ascii="Times New Roman" w:hAnsi="Times New Roman" w:cs="Times New Roman"/>
          <w:color w:val="000000" w:themeColor="text1"/>
          <w:sz w:val="24"/>
          <w:szCs w:val="24"/>
        </w:rPr>
      </w:pPr>
      <w:r w:rsidRPr="00976EBF">
        <w:rPr>
          <w:rFonts w:ascii="Times New Roman" w:hAnsi="Times New Roman" w:cs="Times New Roman"/>
          <w:i/>
          <w:color w:val="000000" w:themeColor="text1"/>
          <w:sz w:val="24"/>
          <w:szCs w:val="24"/>
        </w:rPr>
        <w:t>Задача:</w:t>
      </w:r>
      <w:r w:rsidRPr="00976EBF">
        <w:rPr>
          <w:rFonts w:ascii="Times New Roman" w:hAnsi="Times New Roman" w:cs="Times New Roman"/>
          <w:color w:val="000000" w:themeColor="text1"/>
          <w:sz w:val="24"/>
          <w:szCs w:val="24"/>
        </w:rPr>
        <w:t xml:space="preserve"> поддержание благоприятного психологического микроклимата в группах и распространение его на семью. </w:t>
      </w:r>
    </w:p>
    <w:p w14:paraId="7434D0FE" w14:textId="77777777" w:rsidR="00976EBF" w:rsidRPr="00976EBF" w:rsidRDefault="00976EBF" w:rsidP="000A4B03">
      <w:pPr>
        <w:spacing w:after="0"/>
        <w:jc w:val="both"/>
        <w:rPr>
          <w:rFonts w:ascii="Times New Roman" w:hAnsi="Times New Roman" w:cs="Times New Roman"/>
          <w:b/>
          <w:color w:val="000000" w:themeColor="text1"/>
          <w:sz w:val="24"/>
          <w:szCs w:val="24"/>
        </w:rPr>
      </w:pPr>
      <w:r w:rsidRPr="00976EBF">
        <w:rPr>
          <w:rFonts w:ascii="Times New Roman" w:hAnsi="Times New Roman" w:cs="Times New Roman"/>
          <w:b/>
          <w:color w:val="000000" w:themeColor="text1"/>
          <w:sz w:val="24"/>
          <w:szCs w:val="24"/>
          <w:u w:val="single"/>
        </w:rPr>
        <w:t>2. Индивидуальные формы работы</w:t>
      </w:r>
      <w:r w:rsidRPr="00976EBF">
        <w:rPr>
          <w:rFonts w:ascii="Times New Roman" w:hAnsi="Times New Roman" w:cs="Times New Roman"/>
          <w:b/>
          <w:color w:val="000000" w:themeColor="text1"/>
          <w:sz w:val="24"/>
          <w:szCs w:val="24"/>
        </w:rPr>
        <w:t xml:space="preserve"> </w:t>
      </w:r>
    </w:p>
    <w:p w14:paraId="29428608" w14:textId="77777777" w:rsidR="00976EBF" w:rsidRPr="00976EBF" w:rsidRDefault="00976EBF" w:rsidP="000A4B0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2.1.</w:t>
      </w:r>
      <w:r w:rsidRPr="00976EBF">
        <w:rPr>
          <w:rFonts w:ascii="Times New Roman" w:hAnsi="Times New Roman" w:cs="Times New Roman"/>
          <w:i/>
          <w:color w:val="000000" w:themeColor="text1"/>
          <w:sz w:val="24"/>
          <w:szCs w:val="24"/>
        </w:rPr>
        <w:t xml:space="preserve"> Анкетирование и опросы. </w:t>
      </w:r>
      <w:r w:rsidRPr="00976EBF">
        <w:rPr>
          <w:rFonts w:ascii="Times New Roman" w:hAnsi="Times New Roman" w:cs="Times New Roman"/>
          <w:color w:val="000000" w:themeColor="text1"/>
          <w:sz w:val="24"/>
          <w:szCs w:val="24"/>
        </w:rPr>
        <w:t xml:space="preserve">Проводятся по планам администрации, дефектологов, психолога, воспитателей и по мере необходимости. </w:t>
      </w:r>
    </w:p>
    <w:p w14:paraId="781C9EB8" w14:textId="77777777" w:rsidR="00976EBF" w:rsidRPr="00976EBF" w:rsidRDefault="00976EBF" w:rsidP="000A4B03">
      <w:pPr>
        <w:spacing w:after="0"/>
        <w:jc w:val="both"/>
        <w:rPr>
          <w:rFonts w:ascii="Times New Roman" w:hAnsi="Times New Roman" w:cs="Times New Roman"/>
          <w:color w:val="000000" w:themeColor="text1"/>
          <w:sz w:val="24"/>
          <w:szCs w:val="24"/>
        </w:rPr>
      </w:pPr>
      <w:r w:rsidRPr="00976EBF">
        <w:rPr>
          <w:rFonts w:ascii="Times New Roman" w:hAnsi="Times New Roman" w:cs="Times New Roman"/>
          <w:i/>
          <w:color w:val="000000" w:themeColor="text1"/>
          <w:sz w:val="24"/>
          <w:szCs w:val="24"/>
        </w:rPr>
        <w:t xml:space="preserve">Задачи:  </w:t>
      </w:r>
    </w:p>
    <w:p w14:paraId="7D01F36C" w14:textId="77777777" w:rsidR="00976EBF" w:rsidRPr="00976EBF" w:rsidRDefault="00976EBF" w:rsidP="000A4B03">
      <w:pPr>
        <w:numPr>
          <w:ilvl w:val="0"/>
          <w:numId w:val="22"/>
        </w:numPr>
        <w:tabs>
          <w:tab w:val="left" w:pos="284"/>
        </w:tabs>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сбор необходимой информации о ребенке и его семье;  </w:t>
      </w:r>
    </w:p>
    <w:p w14:paraId="4EE47CBB" w14:textId="77777777" w:rsidR="00976EBF" w:rsidRPr="00976EBF" w:rsidRDefault="00976EBF" w:rsidP="000A4B03">
      <w:pPr>
        <w:numPr>
          <w:ilvl w:val="0"/>
          <w:numId w:val="22"/>
        </w:numPr>
        <w:tabs>
          <w:tab w:val="left" w:pos="284"/>
        </w:tabs>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определение запросов родителей о дополнительном образовании детей; </w:t>
      </w:r>
    </w:p>
    <w:p w14:paraId="2E91ED93" w14:textId="77777777" w:rsidR="00976EBF" w:rsidRPr="00976EBF" w:rsidRDefault="00976EBF" w:rsidP="000A4B03">
      <w:pPr>
        <w:numPr>
          <w:ilvl w:val="0"/>
          <w:numId w:val="22"/>
        </w:numPr>
        <w:tabs>
          <w:tab w:val="left" w:pos="284"/>
        </w:tabs>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определение оценки родителями эффективности работы специалистов и воспитателей; - определение оценки родителями работы МДОУ. </w:t>
      </w:r>
    </w:p>
    <w:p w14:paraId="2F53D980" w14:textId="77777777" w:rsidR="00976EBF" w:rsidRPr="00976EBF" w:rsidRDefault="00976EBF" w:rsidP="000A4B0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2.2</w:t>
      </w:r>
      <w:r w:rsidRPr="00976EBF">
        <w:rPr>
          <w:rFonts w:ascii="Times New Roman" w:hAnsi="Times New Roman" w:cs="Times New Roman"/>
          <w:i/>
          <w:color w:val="000000" w:themeColor="text1"/>
          <w:sz w:val="24"/>
          <w:szCs w:val="24"/>
        </w:rPr>
        <w:t>. Беседы и консультации специалистов.</w:t>
      </w:r>
      <w:r w:rsidRPr="00976EBF">
        <w:rPr>
          <w:rFonts w:ascii="Times New Roman" w:hAnsi="Times New Roman" w:cs="Times New Roman"/>
          <w:color w:val="000000" w:themeColor="text1"/>
          <w:sz w:val="24"/>
          <w:szCs w:val="24"/>
        </w:rPr>
        <w:t xml:space="preserve"> Проводятся по запросам родителей и по плану индивидуальной работы с родителями. </w:t>
      </w:r>
    </w:p>
    <w:p w14:paraId="3ECBC6B6" w14:textId="77777777" w:rsidR="00976EBF" w:rsidRPr="00976EBF" w:rsidRDefault="00976EBF" w:rsidP="000A4B03">
      <w:pPr>
        <w:spacing w:after="0"/>
        <w:jc w:val="both"/>
        <w:rPr>
          <w:rFonts w:ascii="Times New Roman" w:hAnsi="Times New Roman" w:cs="Times New Roman"/>
          <w:color w:val="000000" w:themeColor="text1"/>
          <w:sz w:val="24"/>
          <w:szCs w:val="24"/>
        </w:rPr>
      </w:pPr>
      <w:r w:rsidRPr="00976EBF">
        <w:rPr>
          <w:rFonts w:ascii="Times New Roman" w:hAnsi="Times New Roman" w:cs="Times New Roman"/>
          <w:i/>
          <w:color w:val="000000" w:themeColor="text1"/>
          <w:sz w:val="24"/>
          <w:szCs w:val="24"/>
        </w:rPr>
        <w:t xml:space="preserve">Задачи:  </w:t>
      </w:r>
    </w:p>
    <w:p w14:paraId="2A930B56" w14:textId="77777777" w:rsidR="00976EBF" w:rsidRPr="00976EBF" w:rsidRDefault="00976EBF" w:rsidP="000A4B03">
      <w:pPr>
        <w:numPr>
          <w:ilvl w:val="0"/>
          <w:numId w:val="22"/>
        </w:numPr>
        <w:tabs>
          <w:tab w:val="left" w:pos="426"/>
        </w:tabs>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lastRenderedPageBreak/>
        <w:t xml:space="preserve">оказание индивидуальной помощи родителям по вопросам коррекции, образования и воспитания; </w:t>
      </w:r>
    </w:p>
    <w:p w14:paraId="6626A633" w14:textId="77777777" w:rsidR="00976EBF" w:rsidRPr="00976EBF" w:rsidRDefault="00976EBF" w:rsidP="000A4B03">
      <w:pPr>
        <w:numPr>
          <w:ilvl w:val="0"/>
          <w:numId w:val="22"/>
        </w:numPr>
        <w:tabs>
          <w:tab w:val="left" w:pos="426"/>
        </w:tabs>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оказание индивидуальной помощи в форме домашних заданий. </w:t>
      </w:r>
    </w:p>
    <w:p w14:paraId="73C2E910" w14:textId="77777777" w:rsidR="00976EBF" w:rsidRPr="00976EBF" w:rsidRDefault="00976EBF" w:rsidP="004D0136">
      <w:pPr>
        <w:numPr>
          <w:ilvl w:val="1"/>
          <w:numId w:val="23"/>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i/>
          <w:color w:val="000000" w:themeColor="text1"/>
          <w:sz w:val="24"/>
          <w:szCs w:val="24"/>
        </w:rPr>
        <w:t>Родительский час.</w:t>
      </w:r>
      <w:r w:rsidRPr="00976EBF">
        <w:rPr>
          <w:rFonts w:ascii="Times New Roman" w:hAnsi="Times New Roman" w:cs="Times New Roman"/>
          <w:color w:val="000000" w:themeColor="text1"/>
          <w:sz w:val="24"/>
          <w:szCs w:val="24"/>
        </w:rPr>
        <w:t xml:space="preserve"> Проводится учителем-логопедом один раз в неделю во второй половине дня с 17 до 18 часов. </w:t>
      </w:r>
    </w:p>
    <w:p w14:paraId="1773F24B" w14:textId="77777777" w:rsidR="00976EBF" w:rsidRPr="00976EBF" w:rsidRDefault="00976EBF" w:rsidP="000A4B03">
      <w:pPr>
        <w:spacing w:after="0"/>
        <w:jc w:val="both"/>
        <w:rPr>
          <w:rFonts w:ascii="Times New Roman" w:hAnsi="Times New Roman" w:cs="Times New Roman"/>
          <w:color w:val="000000" w:themeColor="text1"/>
          <w:sz w:val="24"/>
          <w:szCs w:val="24"/>
        </w:rPr>
      </w:pPr>
      <w:r w:rsidRPr="00976EBF">
        <w:rPr>
          <w:rFonts w:ascii="Times New Roman" w:hAnsi="Times New Roman" w:cs="Times New Roman"/>
          <w:i/>
          <w:color w:val="000000" w:themeColor="text1"/>
          <w:sz w:val="24"/>
          <w:szCs w:val="24"/>
        </w:rPr>
        <w:t>Задача:</w:t>
      </w:r>
      <w:r w:rsidRPr="00976EBF">
        <w:rPr>
          <w:rFonts w:ascii="Times New Roman" w:hAnsi="Times New Roman" w:cs="Times New Roman"/>
          <w:color w:val="000000" w:themeColor="text1"/>
          <w:sz w:val="24"/>
          <w:szCs w:val="24"/>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14:paraId="5622D4E0" w14:textId="77777777" w:rsidR="00976EBF" w:rsidRPr="00976EBF" w:rsidRDefault="00976EBF" w:rsidP="000A4B03">
      <w:pPr>
        <w:spacing w:after="0"/>
        <w:jc w:val="both"/>
        <w:rPr>
          <w:rFonts w:ascii="Times New Roman" w:hAnsi="Times New Roman" w:cs="Times New Roman"/>
          <w:b/>
          <w:color w:val="000000" w:themeColor="text1"/>
          <w:sz w:val="24"/>
          <w:szCs w:val="24"/>
        </w:rPr>
      </w:pPr>
      <w:r w:rsidRPr="00976EBF">
        <w:rPr>
          <w:rFonts w:ascii="Times New Roman" w:hAnsi="Times New Roman" w:cs="Times New Roman"/>
          <w:b/>
          <w:color w:val="000000" w:themeColor="text1"/>
          <w:sz w:val="24"/>
          <w:szCs w:val="24"/>
        </w:rPr>
        <w:t xml:space="preserve">3. Формы наглядного информационного обеспечения </w:t>
      </w:r>
    </w:p>
    <w:p w14:paraId="114D86F8" w14:textId="77777777" w:rsidR="00976EBF" w:rsidRPr="00976EBF" w:rsidRDefault="00976EBF" w:rsidP="000A4B0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3.1.</w:t>
      </w:r>
      <w:r w:rsidRPr="00976EBF">
        <w:rPr>
          <w:rFonts w:ascii="Times New Roman" w:hAnsi="Times New Roman" w:cs="Times New Roman"/>
          <w:i/>
          <w:color w:val="000000" w:themeColor="text1"/>
          <w:sz w:val="24"/>
          <w:szCs w:val="24"/>
        </w:rPr>
        <w:t xml:space="preserve"> Информационные стенды и тематические выставки. </w:t>
      </w:r>
      <w:r w:rsidRPr="00976EBF">
        <w:rPr>
          <w:rFonts w:ascii="Times New Roman" w:hAnsi="Times New Roman" w:cs="Times New Roman"/>
          <w:color w:val="000000" w:themeColor="text1"/>
          <w:sz w:val="24"/>
          <w:szCs w:val="24"/>
        </w:rP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r w:rsidRPr="00976EBF">
        <w:rPr>
          <w:rFonts w:ascii="Times New Roman" w:hAnsi="Times New Roman" w:cs="Times New Roman"/>
          <w:i/>
          <w:color w:val="000000" w:themeColor="text1"/>
          <w:sz w:val="24"/>
          <w:szCs w:val="24"/>
        </w:rPr>
        <w:t xml:space="preserve">Задачи:  </w:t>
      </w:r>
    </w:p>
    <w:p w14:paraId="663F99A7" w14:textId="77777777" w:rsidR="00976EBF" w:rsidRPr="00976EBF" w:rsidRDefault="00976EBF" w:rsidP="000A4B03">
      <w:pPr>
        <w:numPr>
          <w:ilvl w:val="0"/>
          <w:numId w:val="24"/>
        </w:numPr>
        <w:tabs>
          <w:tab w:val="left" w:pos="426"/>
        </w:tabs>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информирование родителей об организации коррекционно-образовательной работы в МДОУ; </w:t>
      </w:r>
    </w:p>
    <w:p w14:paraId="30F69966" w14:textId="77777777" w:rsidR="00976EBF" w:rsidRPr="00976EBF" w:rsidRDefault="00976EBF" w:rsidP="000A4B03">
      <w:pPr>
        <w:numPr>
          <w:ilvl w:val="0"/>
          <w:numId w:val="24"/>
        </w:numPr>
        <w:tabs>
          <w:tab w:val="left" w:pos="426"/>
        </w:tabs>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информация о графиках работы администрации и специалистов. </w:t>
      </w:r>
    </w:p>
    <w:p w14:paraId="2D4B4A0C" w14:textId="77777777" w:rsidR="000A4B03" w:rsidRDefault="00976EBF" w:rsidP="00425598">
      <w:pPr>
        <w:tabs>
          <w:tab w:val="left" w:pos="426"/>
        </w:tabs>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3.2.</w:t>
      </w:r>
      <w:r w:rsidRPr="00976EBF">
        <w:rPr>
          <w:rFonts w:ascii="Times New Roman" w:hAnsi="Times New Roman" w:cs="Times New Roman"/>
          <w:i/>
          <w:color w:val="000000" w:themeColor="text1"/>
          <w:sz w:val="24"/>
          <w:szCs w:val="24"/>
        </w:rPr>
        <w:t xml:space="preserve"> Выставки детских работ.</w:t>
      </w:r>
      <w:r w:rsidRPr="00976EBF">
        <w:rPr>
          <w:rFonts w:ascii="Times New Roman" w:hAnsi="Times New Roman" w:cs="Times New Roman"/>
          <w:color w:val="000000" w:themeColor="text1"/>
          <w:sz w:val="24"/>
          <w:szCs w:val="24"/>
        </w:rPr>
        <w:t xml:space="preserve"> Проводятся п</w:t>
      </w:r>
      <w:r w:rsidR="000A4B03">
        <w:rPr>
          <w:rFonts w:ascii="Times New Roman" w:hAnsi="Times New Roman" w:cs="Times New Roman"/>
          <w:color w:val="000000" w:themeColor="text1"/>
          <w:sz w:val="24"/>
          <w:szCs w:val="24"/>
        </w:rPr>
        <w:t>о плану образовательной работы.</w:t>
      </w:r>
    </w:p>
    <w:p w14:paraId="7F67AFF3" w14:textId="3C64886C" w:rsidR="00976EBF" w:rsidRPr="00976EBF" w:rsidRDefault="00976EBF" w:rsidP="000A4B03">
      <w:pPr>
        <w:tabs>
          <w:tab w:val="left" w:pos="426"/>
        </w:tabs>
        <w:spacing w:after="0"/>
        <w:jc w:val="both"/>
        <w:rPr>
          <w:rFonts w:ascii="Times New Roman" w:hAnsi="Times New Roman" w:cs="Times New Roman"/>
          <w:color w:val="000000" w:themeColor="text1"/>
          <w:sz w:val="24"/>
          <w:szCs w:val="24"/>
        </w:rPr>
      </w:pPr>
      <w:r w:rsidRPr="00976EBF">
        <w:rPr>
          <w:rFonts w:ascii="Times New Roman" w:hAnsi="Times New Roman" w:cs="Times New Roman"/>
          <w:i/>
          <w:color w:val="000000" w:themeColor="text1"/>
          <w:sz w:val="24"/>
          <w:szCs w:val="24"/>
        </w:rPr>
        <w:t xml:space="preserve">Задачи: </w:t>
      </w:r>
    </w:p>
    <w:p w14:paraId="47D5EB92" w14:textId="77777777" w:rsidR="00976EBF" w:rsidRPr="00976EBF" w:rsidRDefault="00976EBF" w:rsidP="000A4B03">
      <w:pPr>
        <w:numPr>
          <w:ilvl w:val="0"/>
          <w:numId w:val="24"/>
        </w:numPr>
        <w:tabs>
          <w:tab w:val="left" w:pos="426"/>
        </w:tabs>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ознакомление родителей с формами продуктивной деятельности детей; </w:t>
      </w:r>
    </w:p>
    <w:p w14:paraId="74BB2843" w14:textId="77777777" w:rsidR="00976EBF" w:rsidRPr="00976EBF" w:rsidRDefault="00976EBF" w:rsidP="000A4B03">
      <w:pPr>
        <w:numPr>
          <w:ilvl w:val="0"/>
          <w:numId w:val="24"/>
        </w:numPr>
        <w:tabs>
          <w:tab w:val="left" w:pos="426"/>
        </w:tabs>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привлечение и активизация интереса родителей к продуктивной деятельности своего ребенка. </w:t>
      </w:r>
    </w:p>
    <w:p w14:paraId="4B048594" w14:textId="77777777" w:rsidR="00976EBF" w:rsidRPr="00976EBF" w:rsidRDefault="00976EBF" w:rsidP="00425598">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3.3.</w:t>
      </w:r>
      <w:r w:rsidRPr="00976EBF">
        <w:rPr>
          <w:rFonts w:ascii="Times New Roman" w:hAnsi="Times New Roman" w:cs="Times New Roman"/>
          <w:i/>
          <w:color w:val="000000" w:themeColor="text1"/>
          <w:sz w:val="24"/>
          <w:szCs w:val="24"/>
        </w:rPr>
        <w:t xml:space="preserve"> Открытые занятия специалистов и воспитателей.</w:t>
      </w:r>
      <w:r w:rsidRPr="00976EBF">
        <w:rPr>
          <w:rFonts w:ascii="Times New Roman" w:hAnsi="Times New Roman" w:cs="Times New Roman"/>
          <w:color w:val="000000" w:themeColor="text1"/>
          <w:sz w:val="24"/>
          <w:szCs w:val="24"/>
        </w:rPr>
        <w:t xml:space="preserve"> Задания и методы работы подбираются в форме, доступной для понимания родителями. Проводятся 2-3 раза в год. </w:t>
      </w:r>
    </w:p>
    <w:p w14:paraId="078566B2" w14:textId="77777777" w:rsidR="00976EBF" w:rsidRPr="00976EBF" w:rsidRDefault="00976EBF" w:rsidP="000A4B03">
      <w:pPr>
        <w:spacing w:after="0"/>
        <w:jc w:val="both"/>
        <w:rPr>
          <w:rFonts w:ascii="Times New Roman" w:hAnsi="Times New Roman" w:cs="Times New Roman"/>
          <w:color w:val="000000" w:themeColor="text1"/>
          <w:sz w:val="24"/>
          <w:szCs w:val="24"/>
        </w:rPr>
      </w:pPr>
      <w:r w:rsidRPr="00976EBF">
        <w:rPr>
          <w:rFonts w:ascii="Times New Roman" w:hAnsi="Times New Roman" w:cs="Times New Roman"/>
          <w:i/>
          <w:color w:val="000000" w:themeColor="text1"/>
          <w:sz w:val="24"/>
          <w:szCs w:val="24"/>
        </w:rPr>
        <w:t xml:space="preserve">Задачи:  </w:t>
      </w:r>
    </w:p>
    <w:p w14:paraId="23C16BAB" w14:textId="77D27DCF" w:rsidR="00976EBF" w:rsidRPr="00976EBF" w:rsidRDefault="000A4B03" w:rsidP="000A4B03">
      <w:pPr>
        <w:spacing w:after="0"/>
        <w:ind w:left="1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76EBF" w:rsidRPr="00976EBF">
        <w:rPr>
          <w:rFonts w:ascii="Times New Roman" w:hAnsi="Times New Roman" w:cs="Times New Roman"/>
          <w:color w:val="000000" w:themeColor="text1"/>
          <w:sz w:val="24"/>
          <w:szCs w:val="24"/>
        </w:rPr>
        <w:t xml:space="preserve">создание условий для объективной оценки родителями успехов и трудностей своих детей;  </w:t>
      </w:r>
    </w:p>
    <w:p w14:paraId="4E4C5104" w14:textId="77777777" w:rsidR="00976EBF" w:rsidRPr="00976EBF" w:rsidRDefault="00976EBF" w:rsidP="000A4B03">
      <w:pPr>
        <w:spacing w:after="0"/>
        <w:ind w:left="149"/>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 наглядное обучение родителей методам и формам дополнительной работы с детьми в домашних условиях.  </w:t>
      </w:r>
    </w:p>
    <w:p w14:paraId="60CCF4BF" w14:textId="77777777" w:rsidR="00976EBF" w:rsidRPr="00976EBF" w:rsidRDefault="00976EBF" w:rsidP="000A4B0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14:paraId="31D62B9D" w14:textId="77777777" w:rsidR="00976EBF" w:rsidRPr="00976EBF" w:rsidRDefault="00976EBF" w:rsidP="000A4B03">
      <w:pPr>
        <w:spacing w:after="0"/>
        <w:jc w:val="both"/>
        <w:rPr>
          <w:rFonts w:ascii="Times New Roman" w:hAnsi="Times New Roman" w:cs="Times New Roman"/>
          <w:b/>
          <w:color w:val="000000" w:themeColor="text1"/>
          <w:sz w:val="24"/>
          <w:szCs w:val="24"/>
        </w:rPr>
      </w:pPr>
      <w:r w:rsidRPr="00976EBF">
        <w:rPr>
          <w:rFonts w:ascii="Times New Roman" w:hAnsi="Times New Roman" w:cs="Times New Roman"/>
          <w:b/>
          <w:color w:val="000000" w:themeColor="text1"/>
          <w:sz w:val="24"/>
          <w:szCs w:val="24"/>
        </w:rPr>
        <w:t>4. Проектная деятельность</w:t>
      </w:r>
      <w:r w:rsidRPr="00976EBF">
        <w:rPr>
          <w:rFonts w:ascii="Times New Roman" w:hAnsi="Times New Roman" w:cs="Times New Roman"/>
          <w:b/>
          <w:i/>
          <w:color w:val="000000" w:themeColor="text1"/>
          <w:sz w:val="24"/>
          <w:szCs w:val="24"/>
        </w:rPr>
        <w:t xml:space="preserve"> </w:t>
      </w:r>
    </w:p>
    <w:p w14:paraId="0053F2EA" w14:textId="77777777" w:rsidR="00976EBF" w:rsidRPr="00976EBF" w:rsidRDefault="00976EBF" w:rsidP="000A4B0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4.1.</w:t>
      </w:r>
      <w:r w:rsidRPr="00976EBF">
        <w:rPr>
          <w:rFonts w:ascii="Times New Roman" w:hAnsi="Times New Roman" w:cs="Times New Roman"/>
          <w:i/>
          <w:color w:val="000000" w:themeColor="text1"/>
          <w:sz w:val="24"/>
          <w:szCs w:val="24"/>
        </w:rPr>
        <w:t xml:space="preserve"> Совместные и семейные проекты различной направленности. </w:t>
      </w:r>
      <w:r w:rsidRPr="00976EBF">
        <w:rPr>
          <w:rFonts w:ascii="Times New Roman" w:hAnsi="Times New Roman" w:cs="Times New Roman"/>
          <w:color w:val="000000" w:themeColor="text1"/>
          <w:sz w:val="24"/>
          <w:szCs w:val="24"/>
        </w:rPr>
        <w:t xml:space="preserve">Создание совместных детско-родительских проектов (несколько проектов в год). </w:t>
      </w:r>
    </w:p>
    <w:p w14:paraId="2F9ABC6C" w14:textId="77777777" w:rsidR="00976EBF" w:rsidRPr="00976EBF" w:rsidRDefault="00976EBF" w:rsidP="000A4B03">
      <w:pPr>
        <w:spacing w:after="0"/>
        <w:jc w:val="both"/>
        <w:rPr>
          <w:rFonts w:ascii="Times New Roman" w:hAnsi="Times New Roman" w:cs="Times New Roman"/>
          <w:color w:val="000000" w:themeColor="text1"/>
          <w:sz w:val="24"/>
          <w:szCs w:val="24"/>
        </w:rPr>
      </w:pPr>
      <w:r w:rsidRPr="00976EBF">
        <w:rPr>
          <w:rFonts w:ascii="Times New Roman" w:hAnsi="Times New Roman" w:cs="Times New Roman"/>
          <w:i/>
          <w:color w:val="000000" w:themeColor="text1"/>
          <w:sz w:val="24"/>
          <w:szCs w:val="24"/>
        </w:rPr>
        <w:t>Задачи:</w:t>
      </w:r>
      <w:r w:rsidRPr="00976EBF">
        <w:rPr>
          <w:rFonts w:ascii="Times New Roman" w:hAnsi="Times New Roman" w:cs="Times New Roman"/>
          <w:color w:val="000000" w:themeColor="text1"/>
          <w:sz w:val="24"/>
          <w:szCs w:val="24"/>
        </w:rPr>
        <w:t xml:space="preserve"> активная совместная экспериментально-исследовательская деятельность родителей и детей. </w:t>
      </w:r>
    </w:p>
    <w:p w14:paraId="5E3B44AA" w14:textId="77777777" w:rsidR="00976EBF" w:rsidRPr="00976EBF" w:rsidRDefault="00976EBF" w:rsidP="000A4B0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4.2.</w:t>
      </w:r>
      <w:r w:rsidRPr="00976EBF">
        <w:rPr>
          <w:rFonts w:ascii="Times New Roman" w:hAnsi="Times New Roman" w:cs="Times New Roman"/>
          <w:i/>
          <w:color w:val="000000" w:themeColor="text1"/>
          <w:sz w:val="24"/>
          <w:szCs w:val="24"/>
        </w:rPr>
        <w:t xml:space="preserve"> Опосредованное интернет-общение. </w:t>
      </w:r>
      <w:r w:rsidRPr="00976EBF">
        <w:rPr>
          <w:rFonts w:ascii="Times New Roman" w:hAnsi="Times New Roman" w:cs="Times New Roman"/>
          <w:color w:val="000000" w:themeColor="text1"/>
          <w:sz w:val="24"/>
          <w:szCs w:val="24"/>
        </w:rPr>
        <w:t xml:space="preserve">Создание интернет-пространства групп, электронной почты для родителей. </w:t>
      </w:r>
    </w:p>
    <w:p w14:paraId="22C61649" w14:textId="77777777" w:rsidR="00976EBF" w:rsidRPr="00976EBF" w:rsidRDefault="00976EBF" w:rsidP="000A4B03">
      <w:pPr>
        <w:spacing w:after="0"/>
        <w:jc w:val="both"/>
        <w:rPr>
          <w:rFonts w:ascii="Times New Roman" w:hAnsi="Times New Roman" w:cs="Times New Roman"/>
          <w:color w:val="000000" w:themeColor="text1"/>
          <w:sz w:val="24"/>
          <w:szCs w:val="24"/>
        </w:rPr>
      </w:pPr>
      <w:r w:rsidRPr="00976EBF">
        <w:rPr>
          <w:rFonts w:ascii="Times New Roman" w:hAnsi="Times New Roman" w:cs="Times New Roman"/>
          <w:i/>
          <w:color w:val="000000" w:themeColor="text1"/>
          <w:sz w:val="24"/>
          <w:szCs w:val="24"/>
        </w:rPr>
        <w:t>Задачи:</w:t>
      </w:r>
      <w:r w:rsidRPr="00976EBF">
        <w:rPr>
          <w:rFonts w:ascii="Times New Roman" w:hAnsi="Times New Roman" w:cs="Times New Roman"/>
          <w:color w:val="000000" w:themeColor="text1"/>
          <w:sz w:val="24"/>
          <w:szCs w:val="24"/>
        </w:rPr>
        <w:t xml:space="preserve">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14:paraId="4B111718" w14:textId="77777777" w:rsidR="00976EBF" w:rsidRDefault="00976EBF" w:rsidP="00976EBF">
      <w:pPr>
        <w:spacing w:after="0"/>
        <w:ind w:left="709"/>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lastRenderedPageBreak/>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14:paraId="2451B0E8" w14:textId="3458BB2A" w:rsidR="00976EBF" w:rsidRPr="00976EBF" w:rsidRDefault="00976EBF" w:rsidP="00976EBF">
      <w:pPr>
        <w:spacing w:after="0"/>
        <w:ind w:left="709"/>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 </w:t>
      </w:r>
    </w:p>
    <w:p w14:paraId="480601A9" w14:textId="6665745B" w:rsidR="005F5BB8" w:rsidRPr="00976EBF" w:rsidRDefault="00976EBF" w:rsidP="002677B6">
      <w:pPr>
        <w:spacing w:after="0"/>
        <w:ind w:left="709"/>
        <w:jc w:val="both"/>
        <w:rPr>
          <w:rFonts w:ascii="Times New Roman" w:hAnsi="Times New Roman" w:cs="Times New Roman"/>
          <w:b/>
          <w:color w:val="000000" w:themeColor="text1"/>
          <w:sz w:val="24"/>
          <w:szCs w:val="24"/>
        </w:rPr>
      </w:pPr>
      <w:r w:rsidRPr="00976EBF">
        <w:rPr>
          <w:rFonts w:ascii="Times New Roman" w:hAnsi="Times New Roman" w:cs="Times New Roman"/>
          <w:b/>
          <w:color w:val="000000" w:themeColor="text1"/>
          <w:sz w:val="24"/>
          <w:szCs w:val="24"/>
        </w:rPr>
        <w:t>2.5. Программа коррекционно-развивающей работы для обучающихся с ТНР</w:t>
      </w:r>
    </w:p>
    <w:p w14:paraId="52B28198" w14:textId="77777777" w:rsidR="00976EBF" w:rsidRPr="00976EBF" w:rsidRDefault="00976EBF" w:rsidP="00C445D4">
      <w:pPr>
        <w:spacing w:after="0"/>
        <w:jc w:val="both"/>
        <w:rPr>
          <w:rFonts w:ascii="Times New Roman" w:hAnsi="Times New Roman" w:cs="Times New Roman"/>
          <w:i/>
          <w:color w:val="000000" w:themeColor="text1"/>
          <w:sz w:val="24"/>
          <w:szCs w:val="24"/>
          <w:u w:val="single"/>
        </w:rPr>
      </w:pPr>
      <w:r w:rsidRPr="00976EBF">
        <w:rPr>
          <w:rFonts w:ascii="Times New Roman" w:hAnsi="Times New Roman" w:cs="Times New Roman"/>
          <w:i/>
          <w:color w:val="000000" w:themeColor="text1"/>
          <w:sz w:val="24"/>
          <w:szCs w:val="24"/>
          <w:u w:val="single"/>
        </w:rPr>
        <w:t>Программа коррекционной работы обеспечивает:</w:t>
      </w:r>
    </w:p>
    <w:p w14:paraId="25227F55" w14:textId="77777777" w:rsidR="00976EBF" w:rsidRPr="00976EBF" w:rsidRDefault="00976EBF" w:rsidP="004D0136">
      <w:pPr>
        <w:numPr>
          <w:ilvl w:val="0"/>
          <w:numId w:val="25"/>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14:paraId="377BB4EC" w14:textId="77777777" w:rsidR="00976EBF" w:rsidRPr="00976EBF" w:rsidRDefault="00976EBF" w:rsidP="004D0136">
      <w:pPr>
        <w:numPr>
          <w:ilvl w:val="0"/>
          <w:numId w:val="25"/>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1FD8A1CB" w14:textId="77777777" w:rsidR="00976EBF" w:rsidRPr="00976EBF" w:rsidRDefault="00976EBF" w:rsidP="004D0136">
      <w:pPr>
        <w:numPr>
          <w:ilvl w:val="0"/>
          <w:numId w:val="25"/>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возможность освоения детьми с ТНР адаптированной образовательной программы дошкольного образования.</w:t>
      </w:r>
    </w:p>
    <w:p w14:paraId="54C3BD57" w14:textId="77777777" w:rsidR="00976EBF" w:rsidRPr="00976EBF" w:rsidRDefault="00976EBF" w:rsidP="00C445D4">
      <w:pPr>
        <w:spacing w:after="0"/>
        <w:jc w:val="both"/>
        <w:rPr>
          <w:rFonts w:ascii="Times New Roman" w:hAnsi="Times New Roman" w:cs="Times New Roman"/>
          <w:i/>
          <w:color w:val="000000" w:themeColor="text1"/>
          <w:sz w:val="24"/>
          <w:szCs w:val="24"/>
          <w:u w:val="single"/>
        </w:rPr>
      </w:pPr>
      <w:r w:rsidRPr="00976EBF">
        <w:rPr>
          <w:rFonts w:ascii="Times New Roman" w:hAnsi="Times New Roman" w:cs="Times New Roman"/>
          <w:i/>
          <w:color w:val="000000" w:themeColor="text1"/>
          <w:sz w:val="24"/>
          <w:szCs w:val="24"/>
          <w:u w:val="single"/>
        </w:rPr>
        <w:t>Задачи программы:</w:t>
      </w:r>
    </w:p>
    <w:p w14:paraId="74438F37" w14:textId="77777777" w:rsidR="00976EBF" w:rsidRPr="00976EBF" w:rsidRDefault="00976EBF" w:rsidP="004D0136">
      <w:pPr>
        <w:numPr>
          <w:ilvl w:val="0"/>
          <w:numId w:val="26"/>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5EDA1E4D" w14:textId="77777777" w:rsidR="00976EBF" w:rsidRPr="00976EBF" w:rsidRDefault="00976EBF" w:rsidP="004D0136">
      <w:pPr>
        <w:numPr>
          <w:ilvl w:val="0"/>
          <w:numId w:val="26"/>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коррекция речевых нарушений на основе координации педагогических, психологических и медицинских средств воздействия;</w:t>
      </w:r>
    </w:p>
    <w:p w14:paraId="70C94A69" w14:textId="77777777" w:rsidR="00976EBF" w:rsidRPr="00976EBF" w:rsidRDefault="00976EBF" w:rsidP="00C445D4">
      <w:pPr>
        <w:numPr>
          <w:ilvl w:val="0"/>
          <w:numId w:val="26"/>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75388132" w14:textId="77777777" w:rsidR="00976EBF" w:rsidRPr="00976EBF" w:rsidRDefault="00976EBF" w:rsidP="00C445D4">
      <w:pPr>
        <w:spacing w:after="0"/>
        <w:jc w:val="both"/>
        <w:rPr>
          <w:rFonts w:ascii="Times New Roman" w:hAnsi="Times New Roman" w:cs="Times New Roman"/>
          <w:i/>
          <w:color w:val="000000" w:themeColor="text1"/>
          <w:sz w:val="24"/>
          <w:szCs w:val="24"/>
          <w:u w:val="single"/>
        </w:rPr>
      </w:pPr>
      <w:r w:rsidRPr="00976EBF">
        <w:rPr>
          <w:rFonts w:ascii="Times New Roman" w:hAnsi="Times New Roman" w:cs="Times New Roman"/>
          <w:i/>
          <w:color w:val="000000" w:themeColor="text1"/>
          <w:sz w:val="24"/>
          <w:szCs w:val="24"/>
          <w:u w:val="single"/>
        </w:rPr>
        <w:t>Программа коррекционной работы предусматривает:</w:t>
      </w:r>
    </w:p>
    <w:p w14:paraId="13C16077" w14:textId="77777777" w:rsidR="00976EBF" w:rsidRPr="00976EBF" w:rsidRDefault="00976EBF" w:rsidP="00C445D4">
      <w:pPr>
        <w:numPr>
          <w:ilvl w:val="0"/>
          <w:numId w:val="27"/>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7C9E6E19" w14:textId="77777777" w:rsidR="00976EBF" w:rsidRPr="00976EBF" w:rsidRDefault="00976EBF" w:rsidP="00C445D4">
      <w:pPr>
        <w:numPr>
          <w:ilvl w:val="0"/>
          <w:numId w:val="27"/>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64F2B01D" w14:textId="77777777" w:rsidR="00976EBF" w:rsidRPr="00976EBF" w:rsidRDefault="00976EBF" w:rsidP="00C445D4">
      <w:pPr>
        <w:numPr>
          <w:ilvl w:val="0"/>
          <w:numId w:val="27"/>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обеспечение коррекционной направленности при реализации содержания образовательных областей и воспитательных мероприятий;</w:t>
      </w:r>
    </w:p>
    <w:p w14:paraId="4D5B2C44" w14:textId="77777777" w:rsidR="00976EBF" w:rsidRPr="00976EBF" w:rsidRDefault="00976EBF" w:rsidP="00C445D4">
      <w:pPr>
        <w:spacing w:after="0"/>
        <w:ind w:left="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14:paraId="3DBDFD7A" w14:textId="77777777" w:rsidR="00976EBF" w:rsidRPr="00976EBF" w:rsidRDefault="00976EBF" w:rsidP="00C445D4">
      <w:pPr>
        <w:spacing w:after="0"/>
        <w:ind w:left="360"/>
        <w:jc w:val="both"/>
        <w:rPr>
          <w:rFonts w:ascii="Times New Roman" w:hAnsi="Times New Roman" w:cs="Times New Roman"/>
          <w:i/>
          <w:color w:val="000000" w:themeColor="text1"/>
          <w:sz w:val="24"/>
          <w:szCs w:val="24"/>
          <w:u w:val="single"/>
        </w:rPr>
      </w:pPr>
      <w:r w:rsidRPr="00976EBF">
        <w:rPr>
          <w:rFonts w:ascii="Times New Roman" w:hAnsi="Times New Roman" w:cs="Times New Roman"/>
          <w:i/>
          <w:color w:val="000000" w:themeColor="text1"/>
          <w:sz w:val="24"/>
          <w:szCs w:val="24"/>
          <w:u w:val="single"/>
        </w:rPr>
        <w:t>Коррекционно-развивающая работа всех педагогических работников дошкольной образовательной организации включает:</w:t>
      </w:r>
    </w:p>
    <w:p w14:paraId="3CB203D1" w14:textId="77777777" w:rsidR="00976EBF" w:rsidRPr="00976EBF" w:rsidRDefault="00976EBF" w:rsidP="004D0136">
      <w:pPr>
        <w:numPr>
          <w:ilvl w:val="0"/>
          <w:numId w:val="28"/>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1449423E" w14:textId="77777777" w:rsidR="00976EBF" w:rsidRPr="00976EBF" w:rsidRDefault="00976EBF" w:rsidP="00C445D4">
      <w:pPr>
        <w:numPr>
          <w:ilvl w:val="0"/>
          <w:numId w:val="28"/>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социально-коммуникативное развитие;</w:t>
      </w:r>
    </w:p>
    <w:p w14:paraId="597F0BC7" w14:textId="77777777" w:rsidR="00976EBF" w:rsidRPr="00976EBF" w:rsidRDefault="00976EBF" w:rsidP="00C445D4">
      <w:pPr>
        <w:numPr>
          <w:ilvl w:val="0"/>
          <w:numId w:val="28"/>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развитие и коррекцию сенсорных, моторных, психических функций у обучающихся с ТНР;</w:t>
      </w:r>
    </w:p>
    <w:p w14:paraId="79F3C787" w14:textId="77777777" w:rsidR="00976EBF" w:rsidRPr="00976EBF" w:rsidRDefault="00976EBF" w:rsidP="00C445D4">
      <w:pPr>
        <w:numPr>
          <w:ilvl w:val="0"/>
          <w:numId w:val="28"/>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познавательное развитие,</w:t>
      </w:r>
    </w:p>
    <w:p w14:paraId="183A7803" w14:textId="77777777" w:rsidR="00976EBF" w:rsidRPr="00976EBF" w:rsidRDefault="00976EBF" w:rsidP="00C445D4">
      <w:pPr>
        <w:numPr>
          <w:ilvl w:val="0"/>
          <w:numId w:val="28"/>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развитие высших психических функций;</w:t>
      </w:r>
    </w:p>
    <w:p w14:paraId="161AC935" w14:textId="77777777" w:rsidR="00976EBF" w:rsidRPr="00976EBF" w:rsidRDefault="00976EBF" w:rsidP="00C445D4">
      <w:pPr>
        <w:numPr>
          <w:ilvl w:val="0"/>
          <w:numId w:val="28"/>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коррекцию нарушений развития личности, эмоционально - волевой сферы с целью максимальной социальной адаптации ребёнка с ТНР;</w:t>
      </w:r>
    </w:p>
    <w:p w14:paraId="1CA5BFFC" w14:textId="77777777" w:rsidR="00976EBF" w:rsidRPr="00976EBF" w:rsidRDefault="00976EBF" w:rsidP="00C445D4">
      <w:pPr>
        <w:numPr>
          <w:ilvl w:val="0"/>
          <w:numId w:val="28"/>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lastRenderedPageBreak/>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1DC2F633" w14:textId="77777777" w:rsidR="00976EBF" w:rsidRPr="00976EBF" w:rsidRDefault="00976EBF" w:rsidP="002677B6">
      <w:pPr>
        <w:spacing w:after="0"/>
        <w:ind w:firstLine="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5B6BB939" w14:textId="77777777" w:rsidR="00976EBF" w:rsidRPr="00976EBF" w:rsidRDefault="00976EBF" w:rsidP="00C445D4">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14:paraId="4EADB079" w14:textId="77777777" w:rsidR="00976EBF" w:rsidRPr="00976EBF" w:rsidRDefault="00976EBF" w:rsidP="00C445D4">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Общими </w:t>
      </w:r>
      <w:r w:rsidRPr="00976EBF">
        <w:rPr>
          <w:rFonts w:ascii="Times New Roman" w:hAnsi="Times New Roman" w:cs="Times New Roman"/>
          <w:color w:val="000000" w:themeColor="text1"/>
          <w:sz w:val="24"/>
          <w:szCs w:val="24"/>
          <w:u w:val="single"/>
        </w:rPr>
        <w:t>ориентирами в достижении результатов программы</w:t>
      </w:r>
      <w:r w:rsidRPr="00976EBF">
        <w:rPr>
          <w:rFonts w:ascii="Times New Roman" w:hAnsi="Times New Roman" w:cs="Times New Roman"/>
          <w:color w:val="000000" w:themeColor="text1"/>
          <w:sz w:val="24"/>
          <w:szCs w:val="24"/>
        </w:rPr>
        <w:t xml:space="preserve"> коррекционной работы являются:</w:t>
      </w:r>
    </w:p>
    <w:p w14:paraId="7857F9F4" w14:textId="77777777" w:rsidR="00976EBF" w:rsidRPr="00976EBF" w:rsidRDefault="00976EBF" w:rsidP="004D0136">
      <w:pPr>
        <w:numPr>
          <w:ilvl w:val="0"/>
          <w:numId w:val="29"/>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14:paraId="621D0A56" w14:textId="77777777" w:rsidR="00976EBF" w:rsidRPr="00976EBF" w:rsidRDefault="00976EBF" w:rsidP="004D0136">
      <w:pPr>
        <w:numPr>
          <w:ilvl w:val="0"/>
          <w:numId w:val="29"/>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0F227976" w14:textId="77777777" w:rsidR="00976EBF" w:rsidRPr="00976EBF" w:rsidRDefault="00976EBF" w:rsidP="004D0136">
      <w:pPr>
        <w:numPr>
          <w:ilvl w:val="0"/>
          <w:numId w:val="29"/>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овладение арсеналом языковых единиц различных уровней, усвоение правил их использования в речевой деятельности;</w:t>
      </w:r>
    </w:p>
    <w:p w14:paraId="389A4CC7" w14:textId="77777777" w:rsidR="00976EBF" w:rsidRPr="00976EBF" w:rsidRDefault="00976EBF" w:rsidP="004D0136">
      <w:pPr>
        <w:numPr>
          <w:ilvl w:val="0"/>
          <w:numId w:val="29"/>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12804EE1" w14:textId="77777777" w:rsidR="00976EBF" w:rsidRPr="00976EBF" w:rsidRDefault="00976EBF" w:rsidP="004D0136">
      <w:pPr>
        <w:numPr>
          <w:ilvl w:val="0"/>
          <w:numId w:val="29"/>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сформированность психофизиологического, психологического и языкового уровней, обеспечивающих в будущем овладение чтением и письмом.</w:t>
      </w:r>
    </w:p>
    <w:p w14:paraId="5F5EC662" w14:textId="77777777" w:rsidR="00976EBF" w:rsidRPr="00976EBF" w:rsidRDefault="00976EBF" w:rsidP="002677B6">
      <w:pPr>
        <w:spacing w:after="0"/>
        <w:ind w:firstLine="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w:t>
      </w:r>
    </w:p>
    <w:p w14:paraId="51ED83BA" w14:textId="53ED5B2A" w:rsidR="00976EBF" w:rsidRPr="00976EBF" w:rsidRDefault="00976EBF" w:rsidP="00425598">
      <w:pPr>
        <w:spacing w:after="0"/>
        <w:ind w:firstLine="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r w:rsidR="00C445D4" w:rsidRPr="00976EBF">
        <w:rPr>
          <w:rFonts w:ascii="Times New Roman" w:hAnsi="Times New Roman" w:cs="Times New Roman"/>
          <w:color w:val="000000" w:themeColor="text1"/>
          <w:sz w:val="24"/>
          <w:szCs w:val="24"/>
        </w:rPr>
        <w:t>Рече языкового</w:t>
      </w:r>
      <w:r w:rsidRPr="00976EBF">
        <w:rPr>
          <w:rFonts w:ascii="Times New Roman" w:hAnsi="Times New Roman" w:cs="Times New Roman"/>
          <w:color w:val="000000" w:themeColor="text1"/>
          <w:sz w:val="24"/>
          <w:szCs w:val="24"/>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1FE36684" w14:textId="77777777" w:rsidR="00976EBF" w:rsidRPr="00976EBF" w:rsidRDefault="00976EBF" w:rsidP="00C445D4">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lastRenderedPageBreak/>
        <w:t xml:space="preserve">Организация образовательного процесса с детьми с ТНР в группе компенсирующей направленности содержит: </w:t>
      </w:r>
    </w:p>
    <w:p w14:paraId="71E097AA" w14:textId="77777777" w:rsidR="00976EBF" w:rsidRPr="00976EBF" w:rsidRDefault="00976EBF" w:rsidP="00C445D4">
      <w:pPr>
        <w:spacing w:after="0"/>
        <w:ind w:left="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а) регламент проведения и содержание групповой и индивидуальной работы с детьми с ОВЗ, которую осуществляют: </w:t>
      </w:r>
    </w:p>
    <w:p w14:paraId="50273A0F" w14:textId="77777777" w:rsidR="00976EBF" w:rsidRPr="00976EBF" w:rsidRDefault="00976EBF" w:rsidP="00C445D4">
      <w:pPr>
        <w:spacing w:after="0"/>
        <w:ind w:left="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1.Профильные специалисты дошкольного образовательного учреждения: учитель-логопед и педагог-психолог; </w:t>
      </w:r>
    </w:p>
    <w:p w14:paraId="0BEB4178" w14:textId="77777777" w:rsidR="00976EBF" w:rsidRPr="00976EBF" w:rsidRDefault="00976EBF" w:rsidP="00C445D4">
      <w:pPr>
        <w:spacing w:after="0"/>
        <w:ind w:left="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2.Воспитатели группы компенсирующей направленности; </w:t>
      </w:r>
    </w:p>
    <w:p w14:paraId="5B3B6146" w14:textId="77777777" w:rsidR="00976EBF" w:rsidRPr="00976EBF" w:rsidRDefault="00976EBF" w:rsidP="00C445D4">
      <w:pPr>
        <w:spacing w:after="0"/>
        <w:ind w:left="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3.Инструктор по физической культуре; </w:t>
      </w:r>
    </w:p>
    <w:p w14:paraId="100F9B9D" w14:textId="77777777" w:rsidR="00976EBF" w:rsidRPr="00976EBF" w:rsidRDefault="00976EBF" w:rsidP="00C445D4">
      <w:pPr>
        <w:spacing w:after="0"/>
        <w:ind w:left="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4. Инструктор по физической культуре (плаванию или аэробики) при наличии;</w:t>
      </w:r>
    </w:p>
    <w:p w14:paraId="41D1A011" w14:textId="77777777" w:rsidR="00976EBF" w:rsidRPr="00976EBF" w:rsidRDefault="00976EBF" w:rsidP="00C445D4">
      <w:pPr>
        <w:spacing w:after="0"/>
        <w:ind w:left="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5. Музыкальный руководитель. </w:t>
      </w:r>
    </w:p>
    <w:p w14:paraId="21F67156" w14:textId="77777777" w:rsidR="00976EBF" w:rsidRPr="00976EBF" w:rsidRDefault="00976EBF" w:rsidP="00C445D4">
      <w:pPr>
        <w:spacing w:after="0"/>
        <w:ind w:left="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б) регламент и содержание работы психолого-педагогического консилиума (ППк) дошкольного образовательного учреждения.</w:t>
      </w:r>
    </w:p>
    <w:p w14:paraId="0666BCD3" w14:textId="77777777" w:rsidR="00976EBF" w:rsidRPr="00976EBF" w:rsidRDefault="00976EBF" w:rsidP="00976EBF">
      <w:pPr>
        <w:spacing w:after="0"/>
        <w:ind w:left="709"/>
        <w:jc w:val="both"/>
        <w:rPr>
          <w:rFonts w:ascii="Times New Roman" w:hAnsi="Times New Roman" w:cs="Times New Roman"/>
          <w:color w:val="000000" w:themeColor="text1"/>
          <w:sz w:val="24"/>
          <w:szCs w:val="24"/>
        </w:rPr>
      </w:pPr>
    </w:p>
    <w:p w14:paraId="2E669031" w14:textId="77777777" w:rsidR="00976EBF" w:rsidRPr="00976EBF" w:rsidRDefault="00976EBF" w:rsidP="002677B6">
      <w:pPr>
        <w:spacing w:after="0"/>
        <w:ind w:firstLine="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Специальные условия для получения образования детьми с тяжелыми нарушениями речи:</w:t>
      </w:r>
    </w:p>
    <w:p w14:paraId="2FB681B7" w14:textId="77777777" w:rsidR="00976EBF" w:rsidRPr="00976EBF" w:rsidRDefault="00976EBF" w:rsidP="00C445D4">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079B2220" w14:textId="77777777" w:rsidR="00976EBF" w:rsidRPr="00976EBF" w:rsidRDefault="00976EBF" w:rsidP="002677B6">
      <w:pPr>
        <w:spacing w:after="0"/>
        <w:ind w:firstLine="72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6578D487" w14:textId="77777777" w:rsidR="00976EBF" w:rsidRPr="00976EBF" w:rsidRDefault="00976EBF" w:rsidP="00C445D4">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Коррекционно-развивающая работа с детьми с ТНР основывается на результатах комплексного всестороннего обследования каждого ребенка. </w:t>
      </w:r>
    </w:p>
    <w:p w14:paraId="677E3401" w14:textId="77777777" w:rsidR="00976EBF" w:rsidRPr="00976EBF" w:rsidRDefault="00976EBF" w:rsidP="00C445D4">
      <w:pPr>
        <w:spacing w:after="0"/>
        <w:jc w:val="both"/>
        <w:rPr>
          <w:rFonts w:ascii="Times New Roman" w:hAnsi="Times New Roman" w:cs="Times New Roman"/>
          <w:i/>
          <w:color w:val="000000" w:themeColor="text1"/>
          <w:sz w:val="24"/>
          <w:szCs w:val="24"/>
          <w:u w:val="single"/>
        </w:rPr>
      </w:pPr>
      <w:r w:rsidRPr="00976EBF">
        <w:rPr>
          <w:rFonts w:ascii="Times New Roman" w:hAnsi="Times New Roman" w:cs="Times New Roman"/>
          <w:i/>
          <w:color w:val="000000" w:themeColor="text1"/>
          <w:sz w:val="24"/>
          <w:szCs w:val="24"/>
          <w:u w:val="single"/>
        </w:rPr>
        <w:t>Обследование строится с учетом следующих принципов:</w:t>
      </w:r>
    </w:p>
    <w:p w14:paraId="6F9DF8F4" w14:textId="77777777" w:rsidR="00976EBF" w:rsidRPr="00976EBF" w:rsidRDefault="00976EBF" w:rsidP="00C445D4">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1A64ACBE" w14:textId="77777777" w:rsidR="00976EBF" w:rsidRPr="00976EBF" w:rsidRDefault="00976EBF" w:rsidP="00C445D4">
      <w:pPr>
        <w:numPr>
          <w:ilvl w:val="0"/>
          <w:numId w:val="30"/>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2343B17E" w14:textId="77777777" w:rsidR="00976EBF" w:rsidRPr="00976EBF" w:rsidRDefault="00976EBF" w:rsidP="00C445D4">
      <w:pPr>
        <w:numPr>
          <w:ilvl w:val="0"/>
          <w:numId w:val="30"/>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76FCF8A6" w14:textId="77777777" w:rsidR="00976EBF" w:rsidRPr="00976EBF" w:rsidRDefault="00976EBF" w:rsidP="00C445D4">
      <w:pPr>
        <w:numPr>
          <w:ilvl w:val="0"/>
          <w:numId w:val="30"/>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lastRenderedPageBreak/>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61DBFC40" w14:textId="77777777" w:rsidR="00976EBF" w:rsidRPr="00976EBF" w:rsidRDefault="00976EBF" w:rsidP="00C445D4">
      <w:pPr>
        <w:spacing w:after="0"/>
        <w:ind w:left="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4F691E82" w14:textId="77777777" w:rsidR="00976EBF" w:rsidRPr="00976EBF" w:rsidRDefault="00976EBF" w:rsidP="00C445D4">
      <w:pPr>
        <w:spacing w:after="0"/>
        <w:ind w:left="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14:paraId="0EC4335A" w14:textId="77777777" w:rsidR="00976EBF" w:rsidRPr="00976EBF" w:rsidRDefault="00976EBF" w:rsidP="00C445D4">
      <w:pPr>
        <w:spacing w:after="0"/>
        <w:ind w:left="360"/>
        <w:jc w:val="both"/>
        <w:rPr>
          <w:rFonts w:ascii="Times New Roman" w:hAnsi="Times New Roman" w:cs="Times New Roman"/>
          <w:b/>
          <w:color w:val="000000" w:themeColor="text1"/>
          <w:sz w:val="24"/>
          <w:szCs w:val="24"/>
        </w:rPr>
      </w:pPr>
      <w:r w:rsidRPr="00976EBF">
        <w:rPr>
          <w:rFonts w:ascii="Times New Roman" w:hAnsi="Times New Roman" w:cs="Times New Roman"/>
          <w:color w:val="000000" w:themeColor="text1"/>
          <w:sz w:val="24"/>
          <w:szCs w:val="24"/>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17F2BA2C" w14:textId="77777777" w:rsidR="00976EBF" w:rsidRPr="00976EBF" w:rsidRDefault="00976EBF" w:rsidP="00C445D4">
      <w:pPr>
        <w:spacing w:after="0"/>
        <w:jc w:val="both"/>
        <w:rPr>
          <w:rFonts w:ascii="Times New Roman" w:hAnsi="Times New Roman" w:cs="Times New Roman"/>
          <w:color w:val="000000" w:themeColor="text1"/>
          <w:sz w:val="24"/>
          <w:szCs w:val="24"/>
        </w:rPr>
      </w:pPr>
      <w:r w:rsidRPr="00976EBF">
        <w:rPr>
          <w:rFonts w:ascii="Times New Roman" w:hAnsi="Times New Roman" w:cs="Times New Roman"/>
          <w:i/>
          <w:color w:val="000000" w:themeColor="text1"/>
          <w:sz w:val="24"/>
          <w:szCs w:val="24"/>
          <w:u w:val="single"/>
        </w:rPr>
        <w:t>Содержание дифференциальной диагностики речевых и неречевых функций, обучающихся с тяжелыми нарушениями речи.</w:t>
      </w:r>
    </w:p>
    <w:p w14:paraId="55DCDF7B" w14:textId="77777777" w:rsidR="00976EBF" w:rsidRPr="00976EBF" w:rsidRDefault="00976EBF" w:rsidP="002677B6">
      <w:pPr>
        <w:spacing w:after="0"/>
        <w:ind w:firstLine="72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родителей (законным представителям) ребенка.</w:t>
      </w:r>
    </w:p>
    <w:p w14:paraId="1576660D" w14:textId="77777777" w:rsidR="00976EBF" w:rsidRPr="00976EBF" w:rsidRDefault="00976EBF" w:rsidP="002677B6">
      <w:pPr>
        <w:spacing w:after="0"/>
        <w:ind w:firstLine="72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7A35B791" w14:textId="77777777" w:rsidR="00976EBF" w:rsidRPr="00976EBF" w:rsidRDefault="00976EBF" w:rsidP="002677B6">
      <w:pPr>
        <w:spacing w:after="0"/>
        <w:ind w:firstLine="72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79D03460" w14:textId="77777777" w:rsidR="00976EBF" w:rsidRPr="00976EBF" w:rsidRDefault="00976EBF" w:rsidP="00C445D4">
      <w:pPr>
        <w:spacing w:after="0"/>
        <w:jc w:val="both"/>
        <w:rPr>
          <w:rFonts w:ascii="Times New Roman" w:hAnsi="Times New Roman" w:cs="Times New Roman"/>
          <w:i/>
          <w:color w:val="000000" w:themeColor="text1"/>
          <w:sz w:val="24"/>
          <w:szCs w:val="24"/>
          <w:u w:val="single"/>
        </w:rPr>
      </w:pPr>
      <w:r w:rsidRPr="00976EBF">
        <w:rPr>
          <w:rFonts w:ascii="Times New Roman" w:hAnsi="Times New Roman" w:cs="Times New Roman"/>
          <w:i/>
          <w:color w:val="000000" w:themeColor="text1"/>
          <w:sz w:val="24"/>
          <w:szCs w:val="24"/>
          <w:u w:val="single"/>
        </w:rPr>
        <w:t>1. Обследование словарного запаса.</w:t>
      </w:r>
    </w:p>
    <w:p w14:paraId="43764D12" w14:textId="77777777" w:rsidR="00976EBF" w:rsidRPr="00976EBF" w:rsidRDefault="00976EBF" w:rsidP="002677B6">
      <w:pPr>
        <w:spacing w:after="0"/>
        <w:ind w:firstLine="72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lastRenderedPageBreak/>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2C7791AB" w14:textId="77777777" w:rsidR="00976EBF" w:rsidRPr="00976EBF" w:rsidRDefault="00976EBF" w:rsidP="00C445D4">
      <w:pPr>
        <w:spacing w:after="0"/>
        <w:jc w:val="both"/>
        <w:rPr>
          <w:rFonts w:ascii="Times New Roman" w:hAnsi="Times New Roman" w:cs="Times New Roman"/>
          <w:i/>
          <w:color w:val="000000" w:themeColor="text1"/>
          <w:sz w:val="24"/>
          <w:szCs w:val="24"/>
          <w:u w:val="single"/>
        </w:rPr>
      </w:pPr>
      <w:r w:rsidRPr="00976EBF">
        <w:rPr>
          <w:rFonts w:ascii="Times New Roman" w:hAnsi="Times New Roman" w:cs="Times New Roman"/>
          <w:i/>
          <w:color w:val="000000" w:themeColor="text1"/>
          <w:sz w:val="24"/>
          <w:szCs w:val="24"/>
          <w:u w:val="single"/>
        </w:rPr>
        <w:t>2. Обследование грамматического строя языка.</w:t>
      </w:r>
    </w:p>
    <w:p w14:paraId="021C16B4" w14:textId="77777777" w:rsidR="00976EBF" w:rsidRPr="00976EBF" w:rsidRDefault="00976EBF" w:rsidP="002677B6">
      <w:pPr>
        <w:spacing w:after="0"/>
        <w:ind w:firstLine="720"/>
        <w:jc w:val="both"/>
        <w:rPr>
          <w:rFonts w:ascii="Times New Roman" w:hAnsi="Times New Roman" w:cs="Times New Roman"/>
          <w:i/>
          <w:color w:val="000000" w:themeColor="text1"/>
          <w:sz w:val="24"/>
          <w:szCs w:val="24"/>
          <w:u w:val="single"/>
        </w:rPr>
      </w:pPr>
      <w:r w:rsidRPr="00976EBF">
        <w:rPr>
          <w:rFonts w:ascii="Times New Roman" w:hAnsi="Times New Roman" w:cs="Times New Roman"/>
          <w:color w:val="000000" w:themeColor="text1"/>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0A9FB91B" w14:textId="77777777" w:rsidR="00976EBF" w:rsidRPr="00976EBF" w:rsidRDefault="00976EBF" w:rsidP="00C445D4">
      <w:pPr>
        <w:spacing w:after="0"/>
        <w:jc w:val="both"/>
        <w:rPr>
          <w:rFonts w:ascii="Times New Roman" w:hAnsi="Times New Roman" w:cs="Times New Roman"/>
          <w:i/>
          <w:color w:val="000000" w:themeColor="text1"/>
          <w:sz w:val="24"/>
          <w:szCs w:val="24"/>
          <w:u w:val="single"/>
        </w:rPr>
      </w:pPr>
      <w:r w:rsidRPr="00976EBF">
        <w:rPr>
          <w:rFonts w:ascii="Times New Roman" w:hAnsi="Times New Roman" w:cs="Times New Roman"/>
          <w:i/>
          <w:color w:val="000000" w:themeColor="text1"/>
          <w:sz w:val="24"/>
          <w:szCs w:val="24"/>
          <w:u w:val="single"/>
        </w:rPr>
        <w:t>3. Обследование связной речи.</w:t>
      </w:r>
    </w:p>
    <w:p w14:paraId="2C8CFFC1" w14:textId="77777777" w:rsidR="00976EBF" w:rsidRPr="00976EBF" w:rsidRDefault="00976EBF" w:rsidP="002677B6">
      <w:pPr>
        <w:spacing w:after="0"/>
        <w:ind w:firstLine="72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383C4966" w14:textId="77777777" w:rsidR="00976EBF" w:rsidRPr="00976EBF" w:rsidRDefault="00976EBF" w:rsidP="00F40493">
      <w:pPr>
        <w:spacing w:after="0"/>
        <w:jc w:val="both"/>
        <w:rPr>
          <w:rFonts w:ascii="Times New Roman" w:hAnsi="Times New Roman" w:cs="Times New Roman"/>
          <w:i/>
          <w:color w:val="000000" w:themeColor="text1"/>
          <w:sz w:val="24"/>
          <w:szCs w:val="24"/>
          <w:u w:val="single"/>
        </w:rPr>
      </w:pPr>
      <w:r w:rsidRPr="00976EBF">
        <w:rPr>
          <w:rFonts w:ascii="Times New Roman" w:hAnsi="Times New Roman" w:cs="Times New Roman"/>
          <w:i/>
          <w:color w:val="000000" w:themeColor="text1"/>
          <w:sz w:val="24"/>
          <w:szCs w:val="24"/>
          <w:u w:val="single"/>
        </w:rPr>
        <w:t>4. Обследование фонетических и фонематических процессов.</w:t>
      </w:r>
    </w:p>
    <w:p w14:paraId="7BD8A4C8" w14:textId="77777777" w:rsidR="00976EBF" w:rsidRPr="00976EBF" w:rsidRDefault="00976EBF" w:rsidP="002677B6">
      <w:pPr>
        <w:spacing w:after="0"/>
        <w:ind w:firstLine="72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w:t>
      </w:r>
      <w:r w:rsidRPr="00976EBF">
        <w:rPr>
          <w:rFonts w:ascii="Times New Roman" w:hAnsi="Times New Roman" w:cs="Times New Roman"/>
          <w:color w:val="000000" w:themeColor="text1"/>
          <w:sz w:val="24"/>
          <w:szCs w:val="24"/>
        </w:rPr>
        <w:lastRenderedPageBreak/>
        <w:t xml:space="preserve">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14:paraId="41368331" w14:textId="77777777" w:rsidR="00976EBF" w:rsidRPr="00976EBF" w:rsidRDefault="00976EBF" w:rsidP="002677B6">
      <w:pPr>
        <w:spacing w:after="0"/>
        <w:ind w:firstLine="72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14:paraId="6353D66D" w14:textId="77777777" w:rsidR="00976EBF" w:rsidRPr="00976EBF" w:rsidRDefault="00976EBF" w:rsidP="00F4049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14:paraId="2255F575" w14:textId="77777777" w:rsidR="00976EBF" w:rsidRPr="00976EBF" w:rsidRDefault="00976EBF" w:rsidP="002677B6">
      <w:pPr>
        <w:spacing w:after="0"/>
        <w:ind w:firstLine="72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56B64585" w14:textId="77777777" w:rsidR="00976EBF" w:rsidRPr="00976EBF" w:rsidRDefault="00976EBF" w:rsidP="00F4049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14:paraId="2995EC1D" w14:textId="77777777" w:rsidR="00976EBF" w:rsidRPr="00976EBF" w:rsidRDefault="00976EBF" w:rsidP="002677B6">
      <w:pPr>
        <w:spacing w:after="0"/>
        <w:ind w:firstLine="72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w:t>
      </w:r>
    </w:p>
    <w:p w14:paraId="778FE47B" w14:textId="77777777" w:rsidR="00976EBF" w:rsidRPr="00976EBF" w:rsidRDefault="00976EBF" w:rsidP="00F4049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первая схема - для обследования обучающихся, не владеющих фразовой речью;</w:t>
      </w:r>
    </w:p>
    <w:p w14:paraId="663D3B9E" w14:textId="77777777" w:rsidR="00976EBF" w:rsidRPr="00976EBF" w:rsidRDefault="00976EBF" w:rsidP="00F4049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вторая схема - для обследования обучающихся с начатками общеупотребительной речи; </w:t>
      </w:r>
    </w:p>
    <w:p w14:paraId="5624FCD5" w14:textId="77777777" w:rsidR="00976EBF" w:rsidRPr="00976EBF" w:rsidRDefault="00976EBF" w:rsidP="00F4049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14:paraId="64044873" w14:textId="77777777" w:rsidR="00976EBF" w:rsidRPr="00976EBF" w:rsidRDefault="00976EBF" w:rsidP="00F4049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14:paraId="135C5226" w14:textId="77777777" w:rsidR="00976EBF" w:rsidRPr="00976EBF" w:rsidRDefault="00976EBF" w:rsidP="002677B6">
      <w:pPr>
        <w:spacing w:after="0"/>
        <w:ind w:firstLine="720"/>
        <w:jc w:val="both"/>
        <w:rPr>
          <w:rFonts w:ascii="Times New Roman" w:hAnsi="Times New Roman" w:cs="Times New Roman"/>
          <w:i/>
          <w:color w:val="000000" w:themeColor="text1"/>
          <w:sz w:val="24"/>
          <w:szCs w:val="24"/>
          <w:u w:val="single"/>
        </w:rPr>
      </w:pPr>
      <w:r w:rsidRPr="00976EBF">
        <w:rPr>
          <w:rFonts w:ascii="Times New Roman" w:hAnsi="Times New Roman" w:cs="Times New Roman"/>
          <w:i/>
          <w:color w:val="000000" w:themeColor="text1"/>
          <w:sz w:val="24"/>
          <w:szCs w:val="24"/>
          <w:u w:val="single"/>
        </w:rPr>
        <w:t>Осуществление квалифицированной коррекции нарушений речеязыкового развития обучающихся с ТНР</w:t>
      </w:r>
    </w:p>
    <w:p w14:paraId="57C844A2" w14:textId="77777777" w:rsidR="00976EBF" w:rsidRPr="00976EBF" w:rsidRDefault="00976EBF" w:rsidP="00F4049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14:paraId="38FDE9F9" w14:textId="77777777" w:rsidR="00976EBF" w:rsidRPr="00976EBF" w:rsidRDefault="00976EBF" w:rsidP="00F4049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w:t>
      </w:r>
      <w:r w:rsidRPr="00976EBF">
        <w:rPr>
          <w:rFonts w:ascii="Times New Roman" w:hAnsi="Times New Roman" w:cs="Times New Roman"/>
          <w:color w:val="000000" w:themeColor="text1"/>
          <w:sz w:val="24"/>
          <w:szCs w:val="24"/>
        </w:rPr>
        <w:lastRenderedPageBreak/>
        <w:t xml:space="preserve">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14:paraId="0005B740" w14:textId="77777777" w:rsidR="00976EBF" w:rsidRPr="00976EBF" w:rsidRDefault="00976EBF" w:rsidP="00F4049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w:t>
      </w:r>
    </w:p>
    <w:p w14:paraId="7653B1CB" w14:textId="77777777" w:rsidR="00976EBF" w:rsidRPr="00976EBF" w:rsidRDefault="00976EBF" w:rsidP="00F4049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03D8A4A6" w14:textId="77777777" w:rsidR="00976EBF" w:rsidRPr="00976EBF" w:rsidRDefault="00976EBF" w:rsidP="00976EBF">
      <w:pPr>
        <w:spacing w:after="0"/>
        <w:ind w:left="709"/>
        <w:jc w:val="both"/>
        <w:rPr>
          <w:rFonts w:ascii="Times New Roman" w:hAnsi="Times New Roman" w:cs="Times New Roman"/>
          <w:b/>
          <w:color w:val="000000" w:themeColor="text1"/>
          <w:sz w:val="24"/>
          <w:szCs w:val="24"/>
        </w:rPr>
      </w:pPr>
    </w:p>
    <w:p w14:paraId="5D62BA3E" w14:textId="0A2C6C85" w:rsidR="00976EBF" w:rsidRPr="002677B6" w:rsidRDefault="00976EBF" w:rsidP="002677B6">
      <w:pPr>
        <w:spacing w:after="0"/>
        <w:jc w:val="both"/>
        <w:rPr>
          <w:rFonts w:ascii="Times New Roman" w:hAnsi="Times New Roman" w:cs="Times New Roman"/>
          <w:b/>
          <w:bCs/>
          <w:color w:val="000000" w:themeColor="text1"/>
          <w:sz w:val="24"/>
          <w:szCs w:val="24"/>
        </w:rPr>
      </w:pPr>
      <w:r w:rsidRPr="005F5BB8">
        <w:rPr>
          <w:rFonts w:ascii="Times New Roman" w:hAnsi="Times New Roman" w:cs="Times New Roman"/>
          <w:b/>
          <w:bCs/>
          <w:i/>
          <w:color w:val="000000" w:themeColor="text1"/>
          <w:sz w:val="24"/>
          <w:szCs w:val="24"/>
          <w:u w:val="single"/>
        </w:rPr>
        <w:t>Содержание коррекционно-развивающей работы</w:t>
      </w:r>
    </w:p>
    <w:p w14:paraId="2F8FB910" w14:textId="77777777" w:rsidR="00976EBF" w:rsidRPr="00976EBF" w:rsidRDefault="00976EBF" w:rsidP="00F40493">
      <w:pPr>
        <w:spacing w:after="0"/>
        <w:jc w:val="both"/>
        <w:rPr>
          <w:rFonts w:ascii="Times New Roman" w:hAnsi="Times New Roman" w:cs="Times New Roman"/>
          <w:i/>
          <w:color w:val="000000" w:themeColor="text1"/>
          <w:sz w:val="24"/>
          <w:szCs w:val="24"/>
          <w:u w:val="single"/>
        </w:rPr>
      </w:pPr>
      <w:r w:rsidRPr="00976EBF">
        <w:rPr>
          <w:rFonts w:ascii="Times New Roman" w:hAnsi="Times New Roman" w:cs="Times New Roman"/>
          <w:i/>
          <w:color w:val="000000" w:themeColor="text1"/>
          <w:sz w:val="24"/>
          <w:szCs w:val="24"/>
          <w:u w:val="single"/>
        </w:rPr>
        <w:t xml:space="preserve">1)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w:t>
      </w:r>
    </w:p>
    <w:p w14:paraId="37BB5ACD" w14:textId="77777777" w:rsidR="00976EBF" w:rsidRPr="00976EBF" w:rsidRDefault="00976EBF" w:rsidP="00F4049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14:paraId="299748F5" w14:textId="77777777" w:rsidR="00976EBF" w:rsidRPr="00976EBF" w:rsidRDefault="00976EBF" w:rsidP="002677B6">
      <w:pPr>
        <w:spacing w:after="0"/>
        <w:ind w:firstLine="72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w:t>
      </w:r>
    </w:p>
    <w:p w14:paraId="2BD6BAB8" w14:textId="77777777" w:rsidR="00976EBF" w:rsidRPr="00976EBF" w:rsidRDefault="00976EBF" w:rsidP="002677B6">
      <w:pPr>
        <w:spacing w:after="0"/>
        <w:ind w:firstLine="72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w:t>
      </w:r>
    </w:p>
    <w:p w14:paraId="67C5E4E8" w14:textId="77777777" w:rsidR="00976EBF" w:rsidRPr="00976EBF" w:rsidRDefault="00976EBF" w:rsidP="002677B6">
      <w:pPr>
        <w:spacing w:after="0"/>
        <w:ind w:firstLine="72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lastRenderedPageBreak/>
        <w:t>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2DEB7DBC" w14:textId="77777777" w:rsidR="00976EBF" w:rsidRPr="00976EBF" w:rsidRDefault="00976EBF" w:rsidP="00F40493">
      <w:pPr>
        <w:spacing w:after="0"/>
        <w:jc w:val="both"/>
        <w:rPr>
          <w:rFonts w:ascii="Times New Roman" w:hAnsi="Times New Roman" w:cs="Times New Roman"/>
          <w:i/>
          <w:color w:val="000000" w:themeColor="text1"/>
          <w:sz w:val="24"/>
          <w:szCs w:val="24"/>
          <w:u w:val="single"/>
        </w:rPr>
      </w:pPr>
      <w:r w:rsidRPr="00976EBF">
        <w:rPr>
          <w:rFonts w:ascii="Times New Roman" w:hAnsi="Times New Roman" w:cs="Times New Roman"/>
          <w:i/>
          <w:color w:val="000000" w:themeColor="text1"/>
          <w:sz w:val="24"/>
          <w:szCs w:val="24"/>
          <w:u w:val="single"/>
        </w:rPr>
        <w:t>2) Обучение обучающихся с начатками фразовой речи (со вторым уровнем речевого развития) предполагает несколько направлений:</w:t>
      </w:r>
    </w:p>
    <w:p w14:paraId="3E436CE3" w14:textId="77777777" w:rsidR="00976EBF" w:rsidRPr="00976EBF" w:rsidRDefault="00976EBF" w:rsidP="004D0136">
      <w:pPr>
        <w:numPr>
          <w:ilvl w:val="0"/>
          <w:numId w:val="31"/>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3BB52744" w14:textId="77777777" w:rsidR="00976EBF" w:rsidRPr="00976EBF" w:rsidRDefault="00976EBF" w:rsidP="004D0136">
      <w:pPr>
        <w:numPr>
          <w:ilvl w:val="0"/>
          <w:numId w:val="31"/>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2FB03DA3" w14:textId="77777777" w:rsidR="00976EBF" w:rsidRPr="00976EBF" w:rsidRDefault="00976EBF" w:rsidP="004D0136">
      <w:pPr>
        <w:numPr>
          <w:ilvl w:val="0"/>
          <w:numId w:val="31"/>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17395934" w14:textId="77777777" w:rsidR="00976EBF" w:rsidRPr="00976EBF" w:rsidRDefault="00976EBF" w:rsidP="004D0136">
      <w:pPr>
        <w:numPr>
          <w:ilvl w:val="0"/>
          <w:numId w:val="31"/>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0E1FE235" w14:textId="77777777" w:rsidR="00976EBF" w:rsidRPr="00976EBF" w:rsidRDefault="00976EBF" w:rsidP="00F40493">
      <w:pPr>
        <w:numPr>
          <w:ilvl w:val="0"/>
          <w:numId w:val="31"/>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w:t>
      </w:r>
      <w:r w:rsidRPr="00976EBF">
        <w:rPr>
          <w:rFonts w:ascii="Times New Roman" w:hAnsi="Times New Roman" w:cs="Times New Roman"/>
          <w:color w:val="000000" w:themeColor="text1"/>
          <w:sz w:val="24"/>
          <w:szCs w:val="24"/>
        </w:rPr>
        <w:lastRenderedPageBreak/>
        <w:t>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7835B536" w14:textId="77777777" w:rsidR="00976EBF" w:rsidRPr="00976EBF" w:rsidRDefault="00976EBF" w:rsidP="00F40493">
      <w:pPr>
        <w:numPr>
          <w:ilvl w:val="0"/>
          <w:numId w:val="31"/>
        </w:num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3F75CE08" w14:textId="77777777" w:rsidR="00976EBF" w:rsidRPr="00976EBF" w:rsidRDefault="00976EBF" w:rsidP="002677B6">
      <w:pPr>
        <w:spacing w:after="0"/>
        <w:jc w:val="both"/>
        <w:rPr>
          <w:rFonts w:ascii="Times New Roman" w:hAnsi="Times New Roman" w:cs="Times New Roman"/>
          <w:i/>
          <w:color w:val="000000" w:themeColor="text1"/>
          <w:sz w:val="24"/>
          <w:szCs w:val="24"/>
          <w:u w:val="single"/>
        </w:rPr>
      </w:pPr>
      <w:r w:rsidRPr="00976EBF">
        <w:rPr>
          <w:rFonts w:ascii="Times New Roman" w:hAnsi="Times New Roman" w:cs="Times New Roman"/>
          <w:i/>
          <w:color w:val="000000" w:themeColor="text1"/>
          <w:sz w:val="24"/>
          <w:szCs w:val="24"/>
          <w:u w:val="single"/>
        </w:rPr>
        <w:t>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14:paraId="256DD4A9" w14:textId="77777777" w:rsidR="00976EBF" w:rsidRPr="00976EBF" w:rsidRDefault="00976EBF" w:rsidP="00F40493">
      <w:pPr>
        <w:spacing w:after="0"/>
        <w:ind w:left="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01842360" w14:textId="77777777" w:rsidR="00976EBF" w:rsidRPr="00976EBF" w:rsidRDefault="00976EBF" w:rsidP="00F40493">
      <w:pPr>
        <w:spacing w:after="0"/>
        <w:ind w:left="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2. Развитие умения дифференцировать на слух оппозиционные звуки речи: свистящие - шипящие, звонкие - глухие, твердые - мягкие, сонорные.</w:t>
      </w:r>
    </w:p>
    <w:p w14:paraId="454DD465" w14:textId="77777777" w:rsidR="00976EBF" w:rsidRPr="00976EBF" w:rsidRDefault="00976EBF" w:rsidP="00F40493">
      <w:pPr>
        <w:spacing w:after="0"/>
        <w:ind w:left="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55D9FB36" w14:textId="77777777" w:rsidR="00976EBF" w:rsidRPr="00976EBF" w:rsidRDefault="00976EBF" w:rsidP="00F40493">
      <w:pPr>
        <w:spacing w:after="0"/>
        <w:ind w:left="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14:paraId="268727BA" w14:textId="77777777" w:rsidR="00976EBF" w:rsidRPr="00976EBF" w:rsidRDefault="00976EBF" w:rsidP="00F40493">
      <w:pPr>
        <w:spacing w:after="0"/>
        <w:ind w:left="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14:paraId="2A0BCDA2" w14:textId="77777777" w:rsidR="00976EBF" w:rsidRPr="00976EBF" w:rsidRDefault="00976EBF" w:rsidP="00F40493">
      <w:pPr>
        <w:spacing w:after="0"/>
        <w:ind w:left="36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21DC8922" w14:textId="77777777" w:rsidR="00976EBF" w:rsidRPr="00976EBF" w:rsidRDefault="00976EBF" w:rsidP="00F40493">
      <w:pPr>
        <w:spacing w:after="0"/>
        <w:jc w:val="both"/>
        <w:rPr>
          <w:rFonts w:ascii="Times New Roman" w:hAnsi="Times New Roman" w:cs="Times New Roman"/>
          <w:i/>
          <w:color w:val="000000" w:themeColor="text1"/>
          <w:sz w:val="24"/>
          <w:szCs w:val="24"/>
          <w:u w:val="single"/>
        </w:rPr>
      </w:pPr>
      <w:r w:rsidRPr="00976EBF">
        <w:rPr>
          <w:rFonts w:ascii="Times New Roman" w:hAnsi="Times New Roman" w:cs="Times New Roman"/>
          <w:i/>
          <w:color w:val="000000" w:themeColor="text1"/>
          <w:sz w:val="24"/>
          <w:szCs w:val="24"/>
          <w:u w:val="single"/>
        </w:rPr>
        <w:t>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14:paraId="2485A98E" w14:textId="77777777" w:rsidR="00976EBF" w:rsidRPr="00976EBF" w:rsidRDefault="00976EBF" w:rsidP="00F4049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lastRenderedPageBreak/>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7391ACE2" w14:textId="77777777" w:rsidR="008E1806" w:rsidRPr="008E1806" w:rsidRDefault="00976EBF" w:rsidP="00F40493">
      <w:pPr>
        <w:spacing w:after="0"/>
        <w:jc w:val="both"/>
        <w:rPr>
          <w:rFonts w:ascii="Times New Roman" w:hAnsi="Times New Roman" w:cs="Times New Roman"/>
          <w:color w:val="000000" w:themeColor="text1"/>
          <w:sz w:val="24"/>
          <w:szCs w:val="24"/>
        </w:rPr>
      </w:pPr>
      <w:r w:rsidRPr="00976EBF">
        <w:rPr>
          <w:rFonts w:ascii="Times New Roman" w:hAnsi="Times New Roman" w:cs="Times New Roman"/>
          <w:color w:val="000000" w:themeColor="text1"/>
          <w:sz w:val="24"/>
          <w:szCs w:val="24"/>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w:t>
      </w:r>
      <w:r w:rsidR="008E1806">
        <w:rPr>
          <w:rFonts w:ascii="Times New Roman" w:hAnsi="Times New Roman" w:cs="Times New Roman"/>
          <w:color w:val="000000" w:themeColor="text1"/>
          <w:sz w:val="24"/>
          <w:szCs w:val="24"/>
        </w:rPr>
        <w:t xml:space="preserve"> </w:t>
      </w:r>
      <w:r w:rsidR="008E1806" w:rsidRPr="008E1806">
        <w:rPr>
          <w:rFonts w:ascii="Times New Roman" w:hAnsi="Times New Roman" w:cs="Times New Roman"/>
          <w:color w:val="000000" w:themeColor="text1"/>
          <w:sz w:val="24"/>
          <w:szCs w:val="24"/>
        </w:rPr>
        <w:t>введения однородных членов предложений.</w:t>
      </w:r>
    </w:p>
    <w:p w14:paraId="36A23CA2" w14:textId="77777777" w:rsidR="008E1806" w:rsidRPr="008E1806" w:rsidRDefault="008E1806" w:rsidP="00F40493">
      <w:pPr>
        <w:spacing w:after="0"/>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3. Совершенствование связной речи: закрепление навыка рассказа, пересказа с элементами фантазийных и творческих сюжетов.</w:t>
      </w:r>
    </w:p>
    <w:p w14:paraId="08FCE74D" w14:textId="77777777" w:rsidR="008E1806" w:rsidRPr="008E1806" w:rsidRDefault="008E1806" w:rsidP="00F40493">
      <w:pPr>
        <w:spacing w:after="0"/>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69421D48" w14:textId="77777777" w:rsidR="008E1806" w:rsidRPr="008E1806" w:rsidRDefault="008E1806" w:rsidP="00F40493">
      <w:pPr>
        <w:spacing w:after="0"/>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286A48B8" w14:textId="77777777" w:rsidR="008E1806" w:rsidRPr="008E1806" w:rsidRDefault="008E1806" w:rsidP="002677B6">
      <w:pPr>
        <w:spacing w:after="0"/>
        <w:ind w:firstLine="720"/>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14:paraId="10749476" w14:textId="77777777" w:rsidR="008E1806" w:rsidRPr="008E1806" w:rsidRDefault="008E1806" w:rsidP="00F40493">
      <w:pPr>
        <w:spacing w:after="0"/>
        <w:jc w:val="both"/>
        <w:rPr>
          <w:rFonts w:ascii="Times New Roman" w:hAnsi="Times New Roman" w:cs="Times New Roman"/>
          <w:i/>
          <w:color w:val="000000" w:themeColor="text1"/>
          <w:sz w:val="24"/>
          <w:szCs w:val="24"/>
          <w:u w:val="single"/>
        </w:rPr>
      </w:pPr>
      <w:r w:rsidRPr="008E1806">
        <w:rPr>
          <w:rFonts w:ascii="Times New Roman" w:hAnsi="Times New Roman" w:cs="Times New Roman"/>
          <w:i/>
          <w:color w:val="000000" w:themeColor="text1"/>
          <w:sz w:val="24"/>
          <w:szCs w:val="24"/>
          <w:u w:val="single"/>
        </w:rPr>
        <w:t>5)Коррекционно-развивающее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p>
    <w:p w14:paraId="63702FA2" w14:textId="77777777" w:rsidR="008E1806" w:rsidRPr="008E1806" w:rsidRDefault="008E1806" w:rsidP="00F40493">
      <w:pPr>
        <w:spacing w:after="0"/>
        <w:jc w:val="both"/>
        <w:rPr>
          <w:rFonts w:ascii="Times New Roman" w:hAnsi="Times New Roman" w:cs="Times New Roman"/>
          <w:color w:val="000000" w:themeColor="text1"/>
          <w:sz w:val="24"/>
          <w:szCs w:val="24"/>
          <w:u w:val="single"/>
        </w:rPr>
      </w:pPr>
      <w:r w:rsidRPr="008E1806">
        <w:rPr>
          <w:rFonts w:ascii="Times New Roman" w:hAnsi="Times New Roman" w:cs="Times New Roman"/>
          <w:color w:val="000000" w:themeColor="text1"/>
          <w:sz w:val="24"/>
          <w:szCs w:val="24"/>
          <w:u w:val="single"/>
        </w:rPr>
        <w:t>Для обучающихся старшей возрастной группы планируется:</w:t>
      </w:r>
    </w:p>
    <w:p w14:paraId="61E03F9A" w14:textId="77777777" w:rsidR="008E1806" w:rsidRPr="008E1806" w:rsidRDefault="008E1806" w:rsidP="004D0136">
      <w:pPr>
        <w:numPr>
          <w:ilvl w:val="0"/>
          <w:numId w:val="32"/>
        </w:numPr>
        <w:spacing w:after="0"/>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72F4EA68" w14:textId="77777777" w:rsidR="008E1806" w:rsidRPr="008E1806" w:rsidRDefault="008E1806" w:rsidP="004D0136">
      <w:pPr>
        <w:numPr>
          <w:ilvl w:val="0"/>
          <w:numId w:val="32"/>
        </w:numPr>
        <w:spacing w:after="0"/>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различать понятия "звук", "слог", "слово", "предложение", оперируя ими на практическом уровне;</w:t>
      </w:r>
    </w:p>
    <w:p w14:paraId="38D19476" w14:textId="77777777" w:rsidR="008E1806" w:rsidRPr="008E1806" w:rsidRDefault="008E1806" w:rsidP="004D0136">
      <w:pPr>
        <w:numPr>
          <w:ilvl w:val="0"/>
          <w:numId w:val="32"/>
        </w:numPr>
        <w:spacing w:after="0"/>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определять последовательность слов в предложении, звуков и слогов в словах;</w:t>
      </w:r>
    </w:p>
    <w:p w14:paraId="5B39564C" w14:textId="77777777" w:rsidR="008E1806" w:rsidRPr="008E1806" w:rsidRDefault="008E1806" w:rsidP="004D0136">
      <w:pPr>
        <w:numPr>
          <w:ilvl w:val="0"/>
          <w:numId w:val="32"/>
        </w:numPr>
        <w:spacing w:after="0"/>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находить в предложении слова с заданным звуком, определять место звука в слове;</w:t>
      </w:r>
    </w:p>
    <w:p w14:paraId="41B07CDF" w14:textId="77777777" w:rsidR="008E1806" w:rsidRPr="008E1806" w:rsidRDefault="008E1806" w:rsidP="004D0136">
      <w:pPr>
        <w:numPr>
          <w:ilvl w:val="0"/>
          <w:numId w:val="32"/>
        </w:numPr>
        <w:spacing w:after="0"/>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овладеть интонационными средствами выразительности речи, реализации этих средств в разных видах речевых высказываний.</w:t>
      </w:r>
    </w:p>
    <w:p w14:paraId="2AB359FE" w14:textId="77777777" w:rsidR="008E1806" w:rsidRPr="008E1806" w:rsidRDefault="008E1806" w:rsidP="00F40493">
      <w:pPr>
        <w:spacing w:after="0"/>
        <w:jc w:val="both"/>
        <w:rPr>
          <w:rFonts w:ascii="Times New Roman" w:hAnsi="Times New Roman" w:cs="Times New Roman"/>
          <w:color w:val="000000" w:themeColor="text1"/>
          <w:sz w:val="24"/>
          <w:szCs w:val="24"/>
          <w:u w:val="single"/>
        </w:rPr>
      </w:pPr>
      <w:r w:rsidRPr="008E1806">
        <w:rPr>
          <w:rFonts w:ascii="Times New Roman" w:hAnsi="Times New Roman" w:cs="Times New Roman"/>
          <w:color w:val="000000" w:themeColor="text1"/>
          <w:sz w:val="24"/>
          <w:szCs w:val="24"/>
          <w:u w:val="single"/>
        </w:rPr>
        <w:lastRenderedPageBreak/>
        <w:t>Для обучающихся подготовительной к школе группы предполагается обучить их:</w:t>
      </w:r>
    </w:p>
    <w:p w14:paraId="3D903D17" w14:textId="77777777" w:rsidR="008E1806" w:rsidRPr="008E1806" w:rsidRDefault="008E1806" w:rsidP="00F40493">
      <w:pPr>
        <w:numPr>
          <w:ilvl w:val="0"/>
          <w:numId w:val="33"/>
        </w:numPr>
        <w:spacing w:after="0"/>
        <w:ind w:left="720"/>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правильно артикулировать и четко дифференцировать звуки речи;</w:t>
      </w:r>
    </w:p>
    <w:p w14:paraId="618470B2" w14:textId="77777777" w:rsidR="008E1806" w:rsidRPr="008E1806" w:rsidRDefault="008E1806" w:rsidP="00F40493">
      <w:pPr>
        <w:numPr>
          <w:ilvl w:val="0"/>
          <w:numId w:val="33"/>
        </w:numPr>
        <w:spacing w:after="0"/>
        <w:ind w:left="720"/>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различать понятия "звук", "слог", "слово", "предложение", "твердые-мягкие звуки", "звонкие - глухие звуки", оперируя ими на практическом уровне;</w:t>
      </w:r>
    </w:p>
    <w:p w14:paraId="30E45899" w14:textId="77777777" w:rsidR="008E1806" w:rsidRPr="008E1806" w:rsidRDefault="008E1806" w:rsidP="00F40493">
      <w:pPr>
        <w:numPr>
          <w:ilvl w:val="0"/>
          <w:numId w:val="33"/>
        </w:numPr>
        <w:spacing w:after="0"/>
        <w:ind w:left="720"/>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определять и называть последовательность слов в предложении, звуков и слогов в словах;</w:t>
      </w:r>
    </w:p>
    <w:p w14:paraId="4327A9B1" w14:textId="77777777" w:rsidR="008E1806" w:rsidRPr="008E1806" w:rsidRDefault="008E1806" w:rsidP="00F40493">
      <w:pPr>
        <w:numPr>
          <w:ilvl w:val="0"/>
          <w:numId w:val="33"/>
        </w:numPr>
        <w:spacing w:after="0"/>
        <w:ind w:left="720"/>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производить элементарный звуковой анализ и синтез;</w:t>
      </w:r>
    </w:p>
    <w:p w14:paraId="63A5C969" w14:textId="77777777" w:rsidR="008E1806" w:rsidRPr="008E1806" w:rsidRDefault="008E1806" w:rsidP="00F40493">
      <w:pPr>
        <w:numPr>
          <w:ilvl w:val="0"/>
          <w:numId w:val="33"/>
        </w:numPr>
        <w:spacing w:after="0"/>
        <w:ind w:left="720"/>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знать некоторые буквы и производить отдельные действия с ними (выкладывать некоторые слоги, слова).</w:t>
      </w:r>
    </w:p>
    <w:p w14:paraId="6A2CA060" w14:textId="77777777" w:rsidR="008E1806" w:rsidRPr="008E1806" w:rsidRDefault="008E1806" w:rsidP="00F40493">
      <w:pPr>
        <w:spacing w:after="0"/>
        <w:jc w:val="both"/>
        <w:rPr>
          <w:rFonts w:ascii="Times New Roman" w:hAnsi="Times New Roman" w:cs="Times New Roman"/>
          <w:color w:val="000000" w:themeColor="text1"/>
          <w:sz w:val="24"/>
          <w:szCs w:val="24"/>
        </w:rPr>
      </w:pPr>
      <w:r w:rsidRPr="008E1806">
        <w:rPr>
          <w:rFonts w:ascii="Times New Roman" w:hAnsi="Times New Roman" w:cs="Times New Roman"/>
          <w:i/>
          <w:color w:val="000000" w:themeColor="text1"/>
          <w:sz w:val="24"/>
          <w:szCs w:val="24"/>
          <w:u w:val="single"/>
        </w:rPr>
        <w:t>6)Коррекционно-развивающая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w:t>
      </w:r>
      <w:r w:rsidRPr="008E1806">
        <w:rPr>
          <w:rFonts w:ascii="Times New Roman" w:hAnsi="Times New Roman" w:cs="Times New Roman"/>
          <w:color w:val="000000" w:themeColor="text1"/>
          <w:sz w:val="24"/>
          <w:szCs w:val="24"/>
        </w:rPr>
        <w:t xml:space="preserve">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w:t>
      </w:r>
      <w:r w:rsidRPr="008E1806">
        <w:rPr>
          <w:rFonts w:ascii="Times New Roman" w:hAnsi="Times New Roman" w:cs="Times New Roman"/>
          <w:color w:val="000000" w:themeColor="text1"/>
          <w:sz w:val="24"/>
          <w:szCs w:val="24"/>
          <w:u w:val="single"/>
        </w:rPr>
        <w:t>Обучающиеся старшего дошкольного возраста могут:</w:t>
      </w:r>
    </w:p>
    <w:p w14:paraId="4D117DE8" w14:textId="77777777" w:rsidR="008E1806" w:rsidRPr="008E1806" w:rsidRDefault="008E1806" w:rsidP="00F40493">
      <w:pPr>
        <w:numPr>
          <w:ilvl w:val="0"/>
          <w:numId w:val="34"/>
        </w:numPr>
        <w:spacing w:after="0"/>
        <w:ind w:left="360"/>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пользоваться самостоятельной речью с соблюдением ее темпо-ритмической организации;</w:t>
      </w:r>
    </w:p>
    <w:p w14:paraId="331810DD" w14:textId="77777777" w:rsidR="008E1806" w:rsidRPr="008E1806" w:rsidRDefault="008E1806" w:rsidP="00F40493">
      <w:pPr>
        <w:numPr>
          <w:ilvl w:val="0"/>
          <w:numId w:val="34"/>
        </w:numPr>
        <w:spacing w:after="0"/>
        <w:ind w:left="360"/>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грамотно формулировать простые предложения и распространять их;</w:t>
      </w:r>
    </w:p>
    <w:p w14:paraId="3D4BB11F" w14:textId="77777777" w:rsidR="008E1806" w:rsidRPr="008E1806" w:rsidRDefault="008E1806" w:rsidP="00F40493">
      <w:pPr>
        <w:numPr>
          <w:ilvl w:val="0"/>
          <w:numId w:val="34"/>
        </w:numPr>
        <w:spacing w:after="0"/>
        <w:ind w:left="360"/>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использовать в речи основные средства передачи ее содержания;</w:t>
      </w:r>
    </w:p>
    <w:p w14:paraId="1BD6CD01" w14:textId="77777777" w:rsidR="008E1806" w:rsidRPr="008E1806" w:rsidRDefault="008E1806" w:rsidP="00F40493">
      <w:pPr>
        <w:numPr>
          <w:ilvl w:val="0"/>
          <w:numId w:val="34"/>
        </w:numPr>
        <w:spacing w:after="0"/>
        <w:ind w:left="360"/>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соблюдать мелодико-интонационную структуру речи.</w:t>
      </w:r>
    </w:p>
    <w:p w14:paraId="1A835191" w14:textId="77777777" w:rsidR="008E1806" w:rsidRPr="008E1806" w:rsidRDefault="008E1806" w:rsidP="00F40493">
      <w:pPr>
        <w:spacing w:after="0"/>
        <w:jc w:val="both"/>
        <w:rPr>
          <w:rFonts w:ascii="Times New Roman" w:hAnsi="Times New Roman" w:cs="Times New Roman"/>
          <w:color w:val="000000" w:themeColor="text1"/>
          <w:sz w:val="24"/>
          <w:szCs w:val="24"/>
          <w:u w:val="single"/>
        </w:rPr>
      </w:pPr>
      <w:r w:rsidRPr="008E1806">
        <w:rPr>
          <w:rFonts w:ascii="Times New Roman" w:hAnsi="Times New Roman" w:cs="Times New Roman"/>
          <w:color w:val="000000" w:themeColor="text1"/>
          <w:sz w:val="24"/>
          <w:szCs w:val="24"/>
        </w:rPr>
        <w:t xml:space="preserve"> </w:t>
      </w:r>
      <w:r w:rsidRPr="008E1806">
        <w:rPr>
          <w:rFonts w:ascii="Times New Roman" w:hAnsi="Times New Roman" w:cs="Times New Roman"/>
          <w:color w:val="000000" w:themeColor="text1"/>
          <w:sz w:val="24"/>
          <w:szCs w:val="24"/>
          <w:u w:val="single"/>
        </w:rPr>
        <w:t>Обучающиеся подготовительной к школе группы могут:</w:t>
      </w:r>
    </w:p>
    <w:p w14:paraId="3ADCF5FA" w14:textId="77777777" w:rsidR="008E1806" w:rsidRPr="008E1806" w:rsidRDefault="008E1806" w:rsidP="00F40493">
      <w:pPr>
        <w:numPr>
          <w:ilvl w:val="0"/>
          <w:numId w:val="35"/>
        </w:numPr>
        <w:spacing w:after="0"/>
        <w:ind w:left="349"/>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овладеть разными формами самостоятельной контекстной речи (рассказ, пересказ);</w:t>
      </w:r>
    </w:p>
    <w:p w14:paraId="49D54A8A" w14:textId="77777777" w:rsidR="008E1806" w:rsidRPr="008E1806" w:rsidRDefault="008E1806" w:rsidP="00F40493">
      <w:pPr>
        <w:numPr>
          <w:ilvl w:val="0"/>
          <w:numId w:val="35"/>
        </w:numPr>
        <w:spacing w:after="0"/>
        <w:ind w:left="349"/>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свободно пользоваться плавной речью различной сложности в разных ситуациях общения;</w:t>
      </w:r>
    </w:p>
    <w:p w14:paraId="16997E5B" w14:textId="77777777" w:rsidR="008E1806" w:rsidRPr="008E1806" w:rsidRDefault="008E1806" w:rsidP="00F40493">
      <w:pPr>
        <w:numPr>
          <w:ilvl w:val="0"/>
          <w:numId w:val="35"/>
        </w:numPr>
        <w:spacing w:after="0"/>
        <w:ind w:left="349"/>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адаптироваться к различным условиям общения;</w:t>
      </w:r>
    </w:p>
    <w:p w14:paraId="199123F4" w14:textId="7D57D446" w:rsidR="008E1806" w:rsidRPr="002677B6" w:rsidRDefault="002677B6" w:rsidP="007566C2">
      <w:pPr>
        <w:pStyle w:val="af1"/>
        <w:numPr>
          <w:ilvl w:val="0"/>
          <w:numId w:val="90"/>
        </w:numPr>
        <w:tabs>
          <w:tab w:val="left" w:pos="142"/>
        </w:tabs>
        <w:spacing w:after="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E1806" w:rsidRPr="002677B6">
        <w:rPr>
          <w:rFonts w:ascii="Times New Roman" w:hAnsi="Times New Roman" w:cs="Times New Roman"/>
          <w:color w:val="000000" w:themeColor="text1"/>
          <w:sz w:val="24"/>
          <w:szCs w:val="24"/>
        </w:rPr>
        <w:t>преодолевать индивидуальные коммуникативные затруднения.</w:t>
      </w:r>
    </w:p>
    <w:p w14:paraId="701D18A3" w14:textId="77777777" w:rsidR="008E1806" w:rsidRPr="008E1806" w:rsidRDefault="008E1806" w:rsidP="002677B6">
      <w:pPr>
        <w:spacing w:after="0"/>
        <w:ind w:firstLine="709"/>
        <w:jc w:val="both"/>
        <w:rPr>
          <w:rFonts w:ascii="Times New Roman" w:hAnsi="Times New Roman" w:cs="Times New Roman"/>
          <w:color w:val="000000" w:themeColor="text1"/>
          <w:sz w:val="24"/>
          <w:szCs w:val="24"/>
        </w:rPr>
      </w:pPr>
      <w:r w:rsidRPr="008E1806">
        <w:rPr>
          <w:rFonts w:ascii="Times New Roman" w:hAnsi="Times New Roman" w:cs="Times New Roman"/>
          <w:color w:val="000000" w:themeColor="text1"/>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14:paraId="51137BB0" w14:textId="77777777" w:rsidR="008B50E6" w:rsidRDefault="008B50E6">
      <w:pPr>
        <w:widowControl w:val="0"/>
        <w:spacing w:after="0" w:line="240" w:lineRule="auto"/>
        <w:ind w:firstLine="709"/>
        <w:jc w:val="both"/>
        <w:rPr>
          <w:rFonts w:ascii="Times New Roman" w:eastAsia="Times New Roman" w:hAnsi="Times New Roman" w:cs="Times New Roman"/>
          <w:b/>
          <w:bCs/>
          <w:color w:val="000000" w:themeColor="text1"/>
          <w:spacing w:val="-1"/>
          <w:sz w:val="24"/>
          <w:szCs w:val="24"/>
        </w:rPr>
      </w:pPr>
    </w:p>
    <w:p w14:paraId="3FDBD5D2" w14:textId="2D777DE3" w:rsidR="00453168" w:rsidRDefault="007B473D" w:rsidP="002677B6">
      <w:pPr>
        <w:widowControl w:val="0"/>
        <w:spacing w:after="0" w:line="240" w:lineRule="auto"/>
        <w:ind w:firstLine="709"/>
        <w:jc w:val="center"/>
        <w:rPr>
          <w:rFonts w:ascii="Times New Roman" w:eastAsiaTheme="majorEastAsia"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pacing w:val="-1"/>
          <w:sz w:val="24"/>
          <w:szCs w:val="24"/>
        </w:rPr>
        <w:t>2.</w:t>
      </w:r>
      <w:r w:rsidR="008E1806">
        <w:rPr>
          <w:rFonts w:ascii="Times New Roman" w:eastAsia="Times New Roman" w:hAnsi="Times New Roman" w:cs="Times New Roman"/>
          <w:b/>
          <w:bCs/>
          <w:color w:val="000000" w:themeColor="text1"/>
          <w:spacing w:val="-1"/>
          <w:sz w:val="24"/>
          <w:szCs w:val="24"/>
        </w:rPr>
        <w:t>6</w:t>
      </w:r>
      <w:r>
        <w:rPr>
          <w:rFonts w:ascii="Times New Roman" w:eastAsia="Times New Roman" w:hAnsi="Times New Roman" w:cs="Times New Roman"/>
          <w:b/>
          <w:bCs/>
          <w:color w:val="000000" w:themeColor="text1"/>
          <w:spacing w:val="-1"/>
          <w:sz w:val="24"/>
          <w:szCs w:val="24"/>
        </w:rPr>
        <w:t xml:space="preserve"> С</w:t>
      </w:r>
      <w:r>
        <w:rPr>
          <w:rFonts w:ascii="Times New Roman" w:eastAsia="Times New Roman" w:hAnsi="Times New Roman" w:cs="Times New Roman"/>
          <w:b/>
          <w:bCs/>
          <w:color w:val="000000" w:themeColor="text1"/>
          <w:w w:val="99"/>
          <w:sz w:val="24"/>
          <w:szCs w:val="24"/>
        </w:rPr>
        <w:t>п</w:t>
      </w:r>
      <w:r>
        <w:rPr>
          <w:rFonts w:ascii="Times New Roman" w:eastAsia="Times New Roman" w:hAnsi="Times New Roman" w:cs="Times New Roman"/>
          <w:b/>
          <w:bCs/>
          <w:color w:val="000000" w:themeColor="text1"/>
          <w:spacing w:val="5"/>
          <w:sz w:val="24"/>
          <w:szCs w:val="24"/>
        </w:rPr>
        <w:t>о</w:t>
      </w:r>
      <w:r>
        <w:rPr>
          <w:rFonts w:ascii="Times New Roman" w:eastAsia="Times New Roman" w:hAnsi="Times New Roman" w:cs="Times New Roman"/>
          <w:b/>
          <w:bCs/>
          <w:color w:val="000000" w:themeColor="text1"/>
          <w:spacing w:val="-5"/>
          <w:sz w:val="24"/>
          <w:szCs w:val="24"/>
        </w:rPr>
        <w:t>с</w:t>
      </w:r>
      <w:r>
        <w:rPr>
          <w:rFonts w:ascii="Times New Roman" w:eastAsia="Times New Roman" w:hAnsi="Times New Roman" w:cs="Times New Roman"/>
          <w:b/>
          <w:bCs/>
          <w:color w:val="000000" w:themeColor="text1"/>
          <w:spacing w:val="4"/>
          <w:sz w:val="24"/>
          <w:szCs w:val="24"/>
        </w:rPr>
        <w:t>о</w:t>
      </w:r>
      <w:r>
        <w:rPr>
          <w:rFonts w:ascii="Times New Roman" w:eastAsia="Times New Roman" w:hAnsi="Times New Roman" w:cs="Times New Roman"/>
          <w:b/>
          <w:bCs/>
          <w:color w:val="000000" w:themeColor="text1"/>
          <w:spacing w:val="-2"/>
          <w:sz w:val="24"/>
          <w:szCs w:val="24"/>
        </w:rPr>
        <w:t>б</w:t>
      </w:r>
      <w:r>
        <w:rPr>
          <w:rFonts w:ascii="Times New Roman" w:eastAsia="Times New Roman" w:hAnsi="Times New Roman" w:cs="Times New Roman"/>
          <w:b/>
          <w:bCs/>
          <w:color w:val="000000" w:themeColor="text1"/>
          <w:sz w:val="24"/>
          <w:szCs w:val="24"/>
        </w:rPr>
        <w:t>ы</w:t>
      </w:r>
      <w:r>
        <w:rPr>
          <w:rFonts w:ascii="Times New Roman" w:eastAsia="Times New Roman" w:hAnsi="Times New Roman" w:cs="Times New Roman"/>
          <w:b/>
          <w:bCs/>
          <w:color w:val="000000" w:themeColor="text1"/>
          <w:spacing w:val="1"/>
          <w:sz w:val="24"/>
          <w:szCs w:val="24"/>
        </w:rPr>
        <w:t xml:space="preserve"> </w:t>
      </w:r>
      <w:r>
        <w:rPr>
          <w:rFonts w:ascii="Times New Roman" w:eastAsia="Times New Roman" w:hAnsi="Times New Roman" w:cs="Times New Roman"/>
          <w:b/>
          <w:bCs/>
          <w:color w:val="000000" w:themeColor="text1"/>
          <w:w w:val="99"/>
          <w:sz w:val="24"/>
          <w:szCs w:val="24"/>
        </w:rPr>
        <w:t>и</w:t>
      </w:r>
      <w:r>
        <w:rPr>
          <w:rFonts w:ascii="Times New Roman" w:eastAsia="Times New Roman" w:hAnsi="Times New Roman" w:cs="Times New Roman"/>
          <w:b/>
          <w:bCs/>
          <w:color w:val="000000" w:themeColor="text1"/>
          <w:spacing w:val="-5"/>
          <w:sz w:val="24"/>
          <w:szCs w:val="24"/>
        </w:rPr>
        <w:t xml:space="preserve"> </w:t>
      </w:r>
      <w:r>
        <w:rPr>
          <w:rFonts w:ascii="Times New Roman" w:eastAsia="Times New Roman" w:hAnsi="Times New Roman" w:cs="Times New Roman"/>
          <w:b/>
          <w:bCs/>
          <w:color w:val="000000" w:themeColor="text1"/>
          <w:w w:val="99"/>
          <w:sz w:val="24"/>
          <w:szCs w:val="24"/>
        </w:rPr>
        <w:t>н</w:t>
      </w:r>
      <w:r>
        <w:rPr>
          <w:rFonts w:ascii="Times New Roman" w:eastAsia="Times New Roman" w:hAnsi="Times New Roman" w:cs="Times New Roman"/>
          <w:b/>
          <w:bCs/>
          <w:color w:val="000000" w:themeColor="text1"/>
          <w:sz w:val="24"/>
          <w:szCs w:val="24"/>
        </w:rPr>
        <w:t>а</w:t>
      </w:r>
      <w:r>
        <w:rPr>
          <w:rFonts w:ascii="Times New Roman" w:eastAsia="Times New Roman" w:hAnsi="Times New Roman" w:cs="Times New Roman"/>
          <w:b/>
          <w:bCs/>
          <w:color w:val="000000" w:themeColor="text1"/>
          <w:w w:val="99"/>
          <w:sz w:val="24"/>
          <w:szCs w:val="24"/>
        </w:rPr>
        <w:t>п</w:t>
      </w:r>
      <w:r>
        <w:rPr>
          <w:rFonts w:ascii="Times New Roman" w:eastAsia="Times New Roman" w:hAnsi="Times New Roman" w:cs="Times New Roman"/>
          <w:b/>
          <w:bCs/>
          <w:color w:val="000000" w:themeColor="text1"/>
          <w:sz w:val="24"/>
          <w:szCs w:val="24"/>
        </w:rPr>
        <w:t>ра</w:t>
      </w:r>
      <w:r>
        <w:rPr>
          <w:rFonts w:ascii="Times New Roman" w:eastAsia="Times New Roman" w:hAnsi="Times New Roman" w:cs="Times New Roman"/>
          <w:b/>
          <w:bCs/>
          <w:color w:val="000000" w:themeColor="text1"/>
          <w:spacing w:val="1"/>
          <w:sz w:val="24"/>
          <w:szCs w:val="24"/>
        </w:rPr>
        <w:t>в</w:t>
      </w:r>
      <w:r>
        <w:rPr>
          <w:rFonts w:ascii="Times New Roman" w:eastAsia="Times New Roman" w:hAnsi="Times New Roman" w:cs="Times New Roman"/>
          <w:b/>
          <w:bCs/>
          <w:color w:val="000000" w:themeColor="text1"/>
          <w:sz w:val="24"/>
          <w:szCs w:val="24"/>
        </w:rPr>
        <w:t>ле</w:t>
      </w:r>
      <w:r>
        <w:rPr>
          <w:rFonts w:ascii="Times New Roman" w:eastAsia="Times New Roman" w:hAnsi="Times New Roman" w:cs="Times New Roman"/>
          <w:b/>
          <w:bCs/>
          <w:color w:val="000000" w:themeColor="text1"/>
          <w:w w:val="99"/>
          <w:sz w:val="24"/>
          <w:szCs w:val="24"/>
        </w:rPr>
        <w:t>н</w:t>
      </w:r>
      <w:r>
        <w:rPr>
          <w:rFonts w:ascii="Times New Roman" w:eastAsia="Times New Roman" w:hAnsi="Times New Roman" w:cs="Times New Roman"/>
          <w:b/>
          <w:bCs/>
          <w:color w:val="000000" w:themeColor="text1"/>
          <w:spacing w:val="1"/>
          <w:w w:val="99"/>
          <w:sz w:val="24"/>
          <w:szCs w:val="24"/>
        </w:rPr>
        <w:t>и</w:t>
      </w:r>
      <w:r>
        <w:rPr>
          <w:rFonts w:ascii="Times New Roman" w:eastAsia="Times New Roman" w:hAnsi="Times New Roman" w:cs="Times New Roman"/>
          <w:b/>
          <w:bCs/>
          <w:color w:val="000000" w:themeColor="text1"/>
          <w:sz w:val="24"/>
          <w:szCs w:val="24"/>
        </w:rPr>
        <w:t>я</w:t>
      </w:r>
      <w:r>
        <w:rPr>
          <w:rFonts w:ascii="Times New Roman" w:eastAsia="Times New Roman" w:hAnsi="Times New Roman" w:cs="Times New Roman"/>
          <w:b/>
          <w:bCs/>
          <w:color w:val="000000" w:themeColor="text1"/>
          <w:spacing w:val="-5"/>
          <w:sz w:val="24"/>
          <w:szCs w:val="24"/>
        </w:rPr>
        <w:t xml:space="preserve"> </w:t>
      </w:r>
      <w:r>
        <w:rPr>
          <w:rFonts w:ascii="Times New Roman" w:eastAsia="Times New Roman" w:hAnsi="Times New Roman" w:cs="Times New Roman"/>
          <w:b/>
          <w:bCs/>
          <w:color w:val="000000" w:themeColor="text1"/>
          <w:spacing w:val="-4"/>
          <w:w w:val="99"/>
          <w:sz w:val="24"/>
          <w:szCs w:val="24"/>
        </w:rPr>
        <w:t>п</w:t>
      </w:r>
      <w:r>
        <w:rPr>
          <w:rFonts w:ascii="Times New Roman" w:eastAsia="Times New Roman" w:hAnsi="Times New Roman" w:cs="Times New Roman"/>
          <w:b/>
          <w:bCs/>
          <w:color w:val="000000" w:themeColor="text1"/>
          <w:spacing w:val="4"/>
          <w:sz w:val="24"/>
          <w:szCs w:val="24"/>
        </w:rPr>
        <w:t>о</w:t>
      </w:r>
      <w:r>
        <w:rPr>
          <w:rFonts w:ascii="Times New Roman" w:eastAsia="Times New Roman" w:hAnsi="Times New Roman" w:cs="Times New Roman"/>
          <w:b/>
          <w:bCs/>
          <w:color w:val="000000" w:themeColor="text1"/>
          <w:spacing w:val="-2"/>
          <w:sz w:val="24"/>
          <w:szCs w:val="24"/>
        </w:rPr>
        <w:t>дд</w:t>
      </w:r>
      <w:r>
        <w:rPr>
          <w:rFonts w:ascii="Times New Roman" w:eastAsia="Times New Roman" w:hAnsi="Times New Roman" w:cs="Times New Roman"/>
          <w:b/>
          <w:bCs/>
          <w:color w:val="000000" w:themeColor="text1"/>
          <w:sz w:val="24"/>
          <w:szCs w:val="24"/>
        </w:rPr>
        <w:t>ер</w:t>
      </w:r>
      <w:r>
        <w:rPr>
          <w:rFonts w:ascii="Times New Roman" w:eastAsia="Times New Roman" w:hAnsi="Times New Roman" w:cs="Times New Roman"/>
          <w:b/>
          <w:bCs/>
          <w:color w:val="000000" w:themeColor="text1"/>
          <w:spacing w:val="1"/>
          <w:sz w:val="24"/>
          <w:szCs w:val="24"/>
        </w:rPr>
        <w:t>ж</w:t>
      </w:r>
      <w:r>
        <w:rPr>
          <w:rFonts w:ascii="Times New Roman" w:eastAsia="Times New Roman" w:hAnsi="Times New Roman" w:cs="Times New Roman"/>
          <w:b/>
          <w:bCs/>
          <w:color w:val="000000" w:themeColor="text1"/>
          <w:sz w:val="24"/>
          <w:szCs w:val="24"/>
        </w:rPr>
        <w:t xml:space="preserve">ки </w:t>
      </w:r>
      <w:r>
        <w:rPr>
          <w:rFonts w:ascii="Times New Roman" w:eastAsia="Times New Roman" w:hAnsi="Times New Roman" w:cs="Times New Roman"/>
          <w:b/>
          <w:bCs/>
          <w:color w:val="000000" w:themeColor="text1"/>
          <w:spacing w:val="-3"/>
          <w:sz w:val="24"/>
          <w:szCs w:val="24"/>
        </w:rPr>
        <w:t>д</w:t>
      </w:r>
      <w:r>
        <w:rPr>
          <w:rFonts w:ascii="Times New Roman" w:eastAsia="Times New Roman" w:hAnsi="Times New Roman" w:cs="Times New Roman"/>
          <w:b/>
          <w:bCs/>
          <w:color w:val="000000" w:themeColor="text1"/>
          <w:sz w:val="24"/>
          <w:szCs w:val="24"/>
        </w:rPr>
        <w:t>е</w:t>
      </w:r>
      <w:r>
        <w:rPr>
          <w:rFonts w:ascii="Times New Roman" w:eastAsia="Times New Roman" w:hAnsi="Times New Roman" w:cs="Times New Roman"/>
          <w:b/>
          <w:bCs/>
          <w:color w:val="000000" w:themeColor="text1"/>
          <w:w w:val="99"/>
          <w:sz w:val="24"/>
          <w:szCs w:val="24"/>
        </w:rPr>
        <w:t>т</w:t>
      </w:r>
      <w:r>
        <w:rPr>
          <w:rFonts w:ascii="Times New Roman" w:eastAsia="Times New Roman" w:hAnsi="Times New Roman" w:cs="Times New Roman"/>
          <w:b/>
          <w:bCs/>
          <w:color w:val="000000" w:themeColor="text1"/>
          <w:sz w:val="24"/>
          <w:szCs w:val="24"/>
        </w:rPr>
        <w:t>с</w:t>
      </w:r>
      <w:r>
        <w:rPr>
          <w:rFonts w:ascii="Times New Roman" w:eastAsia="Times New Roman" w:hAnsi="Times New Roman" w:cs="Times New Roman"/>
          <w:b/>
          <w:bCs/>
          <w:color w:val="000000" w:themeColor="text1"/>
          <w:spacing w:val="-2"/>
          <w:sz w:val="24"/>
          <w:szCs w:val="24"/>
        </w:rPr>
        <w:t>к</w:t>
      </w:r>
      <w:r>
        <w:rPr>
          <w:rFonts w:ascii="Times New Roman" w:eastAsia="Times New Roman" w:hAnsi="Times New Roman" w:cs="Times New Roman"/>
          <w:b/>
          <w:bCs/>
          <w:color w:val="000000" w:themeColor="text1"/>
          <w:spacing w:val="4"/>
          <w:sz w:val="24"/>
          <w:szCs w:val="24"/>
        </w:rPr>
        <w:t>о</w:t>
      </w:r>
      <w:r>
        <w:rPr>
          <w:rFonts w:ascii="Times New Roman" w:eastAsia="Times New Roman" w:hAnsi="Times New Roman" w:cs="Times New Roman"/>
          <w:b/>
          <w:bCs/>
          <w:color w:val="000000" w:themeColor="text1"/>
          <w:sz w:val="24"/>
          <w:szCs w:val="24"/>
        </w:rPr>
        <w:t xml:space="preserve">й </w:t>
      </w:r>
      <w:r>
        <w:rPr>
          <w:rFonts w:ascii="Times New Roman" w:eastAsia="Times New Roman" w:hAnsi="Times New Roman" w:cs="Times New Roman"/>
          <w:b/>
          <w:bCs/>
          <w:color w:val="000000" w:themeColor="text1"/>
          <w:spacing w:val="1"/>
          <w:sz w:val="24"/>
          <w:szCs w:val="24"/>
        </w:rPr>
        <w:t>и</w:t>
      </w:r>
      <w:r>
        <w:rPr>
          <w:rFonts w:ascii="Times New Roman" w:eastAsia="Times New Roman" w:hAnsi="Times New Roman" w:cs="Times New Roman"/>
          <w:b/>
          <w:bCs/>
          <w:color w:val="000000" w:themeColor="text1"/>
          <w:spacing w:val="-3"/>
          <w:sz w:val="24"/>
          <w:szCs w:val="24"/>
        </w:rPr>
        <w:t>н</w:t>
      </w:r>
      <w:r>
        <w:rPr>
          <w:rFonts w:ascii="Times New Roman" w:eastAsia="Times New Roman" w:hAnsi="Times New Roman" w:cs="Times New Roman"/>
          <w:b/>
          <w:bCs/>
          <w:color w:val="000000" w:themeColor="text1"/>
          <w:sz w:val="24"/>
          <w:szCs w:val="24"/>
        </w:rPr>
        <w:t>и</w:t>
      </w:r>
      <w:r>
        <w:rPr>
          <w:rFonts w:ascii="Times New Roman" w:eastAsia="Times New Roman" w:hAnsi="Times New Roman" w:cs="Times New Roman"/>
          <w:b/>
          <w:bCs/>
          <w:color w:val="000000" w:themeColor="text1"/>
          <w:spacing w:val="1"/>
          <w:sz w:val="24"/>
          <w:szCs w:val="24"/>
        </w:rPr>
        <w:t>ци</w:t>
      </w:r>
      <w:r>
        <w:rPr>
          <w:rFonts w:ascii="Times New Roman" w:eastAsia="Times New Roman" w:hAnsi="Times New Roman" w:cs="Times New Roman"/>
          <w:b/>
          <w:bCs/>
          <w:color w:val="000000" w:themeColor="text1"/>
          <w:sz w:val="24"/>
          <w:szCs w:val="24"/>
        </w:rPr>
        <w:t>а</w:t>
      </w:r>
      <w:r>
        <w:rPr>
          <w:rFonts w:ascii="Times New Roman" w:eastAsia="Times New Roman" w:hAnsi="Times New Roman" w:cs="Times New Roman"/>
          <w:b/>
          <w:bCs/>
          <w:color w:val="000000" w:themeColor="text1"/>
          <w:w w:val="99"/>
          <w:sz w:val="24"/>
          <w:szCs w:val="24"/>
        </w:rPr>
        <w:t>т</w:t>
      </w:r>
      <w:r>
        <w:rPr>
          <w:rFonts w:ascii="Times New Roman" w:eastAsia="Times New Roman" w:hAnsi="Times New Roman" w:cs="Times New Roman"/>
          <w:b/>
          <w:bCs/>
          <w:color w:val="000000" w:themeColor="text1"/>
          <w:spacing w:val="1"/>
          <w:sz w:val="24"/>
          <w:szCs w:val="24"/>
        </w:rPr>
        <w:t>и</w:t>
      </w:r>
      <w:r>
        <w:rPr>
          <w:rFonts w:ascii="Times New Roman" w:eastAsia="Times New Roman" w:hAnsi="Times New Roman" w:cs="Times New Roman"/>
          <w:b/>
          <w:bCs/>
          <w:color w:val="000000" w:themeColor="text1"/>
          <w:spacing w:val="-2"/>
          <w:sz w:val="24"/>
          <w:szCs w:val="24"/>
        </w:rPr>
        <w:t>в</w:t>
      </w:r>
      <w:r>
        <w:rPr>
          <w:rFonts w:ascii="Times New Roman" w:eastAsia="Times New Roman" w:hAnsi="Times New Roman" w:cs="Times New Roman"/>
          <w:b/>
          <w:bCs/>
          <w:color w:val="000000" w:themeColor="text1"/>
          <w:spacing w:val="1"/>
          <w:sz w:val="24"/>
          <w:szCs w:val="24"/>
        </w:rPr>
        <w:t>ы</w:t>
      </w:r>
    </w:p>
    <w:p w14:paraId="6FA6B021" w14:textId="77777777" w:rsidR="00453168" w:rsidRDefault="007B473D" w:rsidP="008E180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68BFCFD5" w14:textId="77777777" w:rsidR="00453168" w:rsidRDefault="007B473D" w:rsidP="008E180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ab/>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w:t>
      </w:r>
      <w:r>
        <w:rPr>
          <w:rFonts w:ascii="Times New Roman" w:eastAsiaTheme="majorEastAsia" w:hAnsi="Times New Roman" w:cs="Times New Roman"/>
          <w:color w:val="000000" w:themeColor="text1"/>
          <w:sz w:val="24"/>
          <w:szCs w:val="24"/>
        </w:rPr>
        <w:lastRenderedPageBreak/>
        <w:t>вторая половина дня.</w:t>
      </w:r>
    </w:p>
    <w:p w14:paraId="2195034F" w14:textId="77777777" w:rsidR="00453168" w:rsidRDefault="007B473D" w:rsidP="008E180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ab/>
        <w:t>Для поддержки детской инициативы педагог должен учитывать следующие условия:</w:t>
      </w:r>
    </w:p>
    <w:p w14:paraId="6CACBADF" w14:textId="77777777" w:rsidR="00453168" w:rsidRDefault="007B473D" w:rsidP="002677B6">
      <w:pPr>
        <w:widowControl w:val="0"/>
        <w:numPr>
          <w:ilvl w:val="0"/>
          <w:numId w:val="3"/>
        </w:numPr>
        <w:tabs>
          <w:tab w:val="left" w:pos="1134"/>
        </w:tabs>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398A00A9" w14:textId="77777777" w:rsidR="00453168" w:rsidRDefault="007B473D" w:rsidP="002677B6">
      <w:pPr>
        <w:widowControl w:val="0"/>
        <w:numPr>
          <w:ilvl w:val="0"/>
          <w:numId w:val="3"/>
        </w:numPr>
        <w:tabs>
          <w:tab w:val="left" w:pos="1134"/>
        </w:tabs>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7E4832C6" w14:textId="77777777" w:rsidR="00453168" w:rsidRDefault="007B473D" w:rsidP="002677B6">
      <w:pPr>
        <w:widowControl w:val="0"/>
        <w:numPr>
          <w:ilvl w:val="0"/>
          <w:numId w:val="3"/>
        </w:numPr>
        <w:tabs>
          <w:tab w:val="left" w:pos="1134"/>
        </w:tabs>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32D0DEE6" w14:textId="77777777" w:rsidR="00453168" w:rsidRDefault="007B473D" w:rsidP="002677B6">
      <w:pPr>
        <w:widowControl w:val="0"/>
        <w:numPr>
          <w:ilvl w:val="0"/>
          <w:numId w:val="3"/>
        </w:numPr>
        <w:tabs>
          <w:tab w:val="left" w:pos="1134"/>
        </w:tabs>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14:paraId="1203F8E5" w14:textId="77777777" w:rsidR="00453168" w:rsidRDefault="007B473D" w:rsidP="002677B6">
      <w:pPr>
        <w:widowControl w:val="0"/>
        <w:numPr>
          <w:ilvl w:val="0"/>
          <w:numId w:val="3"/>
        </w:numPr>
        <w:tabs>
          <w:tab w:val="left" w:pos="1134"/>
        </w:tabs>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3D702CC7" w14:textId="77777777" w:rsidR="00453168" w:rsidRDefault="007B473D" w:rsidP="002677B6">
      <w:pPr>
        <w:widowControl w:val="0"/>
        <w:numPr>
          <w:ilvl w:val="0"/>
          <w:numId w:val="3"/>
        </w:numPr>
        <w:tabs>
          <w:tab w:val="left" w:pos="1134"/>
        </w:tabs>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1372A1FE" w14:textId="77777777" w:rsidR="00453168" w:rsidRDefault="007B473D" w:rsidP="002677B6">
      <w:pPr>
        <w:widowControl w:val="0"/>
        <w:numPr>
          <w:ilvl w:val="0"/>
          <w:numId w:val="3"/>
        </w:numPr>
        <w:tabs>
          <w:tab w:val="left" w:pos="1134"/>
        </w:tabs>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FBD3CA1" w14:textId="77777777" w:rsidR="00453168" w:rsidRDefault="007B473D" w:rsidP="002677B6">
      <w:pPr>
        <w:widowControl w:val="0"/>
        <w:numPr>
          <w:ilvl w:val="0"/>
          <w:numId w:val="3"/>
        </w:numPr>
        <w:tabs>
          <w:tab w:val="left" w:pos="1134"/>
        </w:tabs>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4A552627" w14:textId="77777777" w:rsidR="00453168" w:rsidRDefault="007B473D" w:rsidP="008E1806">
      <w:pPr>
        <w:widowControl w:val="0"/>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ab/>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3FA586E7" w14:textId="77777777" w:rsidR="00453168" w:rsidRPr="002677B6" w:rsidRDefault="007B473D" w:rsidP="008E1806">
      <w:pPr>
        <w:widowControl w:val="0"/>
        <w:spacing w:after="0"/>
        <w:ind w:firstLine="709"/>
        <w:jc w:val="both"/>
        <w:rPr>
          <w:rFonts w:ascii="Times New Roman" w:eastAsiaTheme="majorEastAsia" w:hAnsi="Times New Roman" w:cs="Times New Roman"/>
          <w:i/>
          <w:color w:val="000000" w:themeColor="text1"/>
          <w:sz w:val="24"/>
          <w:szCs w:val="24"/>
          <w:u w:val="single"/>
        </w:rPr>
      </w:pPr>
      <w:r w:rsidRPr="002677B6">
        <w:rPr>
          <w:rFonts w:ascii="Times New Roman" w:eastAsiaTheme="majorEastAsia" w:hAnsi="Times New Roman" w:cs="Times New Roman"/>
          <w:i/>
          <w:color w:val="000000" w:themeColor="text1"/>
          <w:sz w:val="24"/>
          <w:szCs w:val="24"/>
          <w:u w:val="single"/>
        </w:rPr>
        <w:tab/>
        <w:t>Для поддержки детской инициативы педагог использует ряд способов и приемов:</w:t>
      </w:r>
    </w:p>
    <w:p w14:paraId="4C351280" w14:textId="77777777" w:rsidR="00453168" w:rsidRDefault="007B473D" w:rsidP="004D0136">
      <w:pPr>
        <w:widowControl w:val="0"/>
        <w:numPr>
          <w:ilvl w:val="0"/>
          <w:numId w:val="4"/>
        </w:numPr>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Не</w:t>
      </w:r>
      <w:r>
        <w:rPr>
          <w:rFonts w:ascii="Times New Roman" w:eastAsiaTheme="majorEastAsia" w:hAnsi="Times New Roman" w:cs="Times New Roman"/>
          <w:color w:val="000000" w:themeColor="text1"/>
          <w:sz w:val="24"/>
          <w:szCs w:val="24"/>
        </w:rPr>
        <w:tab/>
        <w:t xml:space="preserve">следует сразу помогать ребёнку, если он испытывает затруднения </w:t>
      </w:r>
      <w:r>
        <w:rPr>
          <w:rFonts w:ascii="Times New Roman" w:eastAsiaTheme="majorEastAsia" w:hAnsi="Times New Roman" w:cs="Times New Roman"/>
          <w:color w:val="000000" w:themeColor="text1"/>
          <w:sz w:val="24"/>
          <w:szCs w:val="24"/>
        </w:rPr>
        <w:lastRenderedPageBreak/>
        <w:t>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B139663" w14:textId="77777777" w:rsidR="00453168" w:rsidRDefault="007B473D" w:rsidP="002677B6">
      <w:pPr>
        <w:widowControl w:val="0"/>
        <w:numPr>
          <w:ilvl w:val="0"/>
          <w:numId w:val="4"/>
        </w:numPr>
        <w:tabs>
          <w:tab w:val="left" w:pos="993"/>
        </w:tabs>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297D1E4C" w14:textId="77777777" w:rsidR="00453168" w:rsidRDefault="007B473D" w:rsidP="002677B6">
      <w:pPr>
        <w:widowControl w:val="0"/>
        <w:numPr>
          <w:ilvl w:val="0"/>
          <w:numId w:val="4"/>
        </w:numPr>
        <w:tabs>
          <w:tab w:val="left" w:pos="993"/>
        </w:tabs>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40000447" w14:textId="77777777" w:rsidR="00453168" w:rsidRDefault="007B473D" w:rsidP="002677B6">
      <w:pPr>
        <w:widowControl w:val="0"/>
        <w:numPr>
          <w:ilvl w:val="0"/>
          <w:numId w:val="4"/>
        </w:numPr>
        <w:tabs>
          <w:tab w:val="left" w:pos="993"/>
        </w:tabs>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5BB0FA3F" w14:textId="77777777" w:rsidR="00453168" w:rsidRDefault="007B473D" w:rsidP="002677B6">
      <w:pPr>
        <w:widowControl w:val="0"/>
        <w:numPr>
          <w:ilvl w:val="0"/>
          <w:numId w:val="4"/>
        </w:numPr>
        <w:tabs>
          <w:tab w:val="left" w:pos="993"/>
        </w:tabs>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F7D36A7" w14:textId="79CA6DFF" w:rsidR="00453168" w:rsidRDefault="007B473D" w:rsidP="002677B6">
      <w:pPr>
        <w:widowControl w:val="0"/>
        <w:numPr>
          <w:ilvl w:val="0"/>
          <w:numId w:val="4"/>
        </w:numPr>
        <w:tabs>
          <w:tab w:val="left" w:pos="993"/>
        </w:tabs>
        <w:spacing w:after="0"/>
        <w:ind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Педагог уделяет особое внимание обогащению развивающей среды,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65EADB00" w14:textId="77777777" w:rsidR="008E1806" w:rsidRDefault="008E1806" w:rsidP="008E1806">
      <w:pPr>
        <w:widowControl w:val="0"/>
        <w:spacing w:after="0"/>
        <w:ind w:left="709"/>
        <w:jc w:val="both"/>
        <w:rPr>
          <w:rFonts w:ascii="Times New Roman" w:eastAsiaTheme="majorEastAsia" w:hAnsi="Times New Roman" w:cs="Times New Roman"/>
          <w:color w:val="000000" w:themeColor="text1"/>
          <w:sz w:val="24"/>
          <w:szCs w:val="24"/>
        </w:rPr>
      </w:pPr>
    </w:p>
    <w:p w14:paraId="38EAF56A" w14:textId="77777777" w:rsidR="00F40493" w:rsidRDefault="00F40493">
      <w:pPr>
        <w:widowControl w:val="0"/>
        <w:spacing w:after="0" w:line="360" w:lineRule="auto"/>
        <w:jc w:val="both"/>
        <w:rPr>
          <w:rFonts w:ascii="Times New Roman" w:eastAsiaTheme="majorEastAsia" w:hAnsi="Times New Roman" w:cs="Times New Roman"/>
          <w:i/>
          <w:iCs/>
          <w:color w:val="000000" w:themeColor="text1"/>
          <w:sz w:val="24"/>
          <w:szCs w:val="24"/>
        </w:rPr>
      </w:pPr>
    </w:p>
    <w:p w14:paraId="71A6707E" w14:textId="4F2AD2EF" w:rsidR="00453168" w:rsidRPr="008E1806" w:rsidRDefault="008E1806">
      <w:pPr>
        <w:widowControl w:val="0"/>
        <w:spacing w:after="0" w:line="360" w:lineRule="auto"/>
        <w:jc w:val="both"/>
        <w:rPr>
          <w:rFonts w:ascii="Times New Roman" w:eastAsiaTheme="majorEastAsia" w:hAnsi="Times New Roman" w:cs="Times New Roman"/>
          <w:i/>
          <w:iCs/>
          <w:color w:val="000000" w:themeColor="text1"/>
          <w:sz w:val="24"/>
          <w:szCs w:val="24"/>
        </w:rPr>
      </w:pPr>
      <w:r w:rsidRPr="008E1806">
        <w:rPr>
          <w:rFonts w:ascii="Times New Roman" w:eastAsiaTheme="majorEastAsia" w:hAnsi="Times New Roman" w:cs="Times New Roman"/>
          <w:i/>
          <w:iCs/>
          <w:color w:val="000000" w:themeColor="text1"/>
          <w:sz w:val="24"/>
          <w:szCs w:val="24"/>
        </w:rPr>
        <w:t>Часть, формируемая участниками образовательных отношений</w:t>
      </w:r>
    </w:p>
    <w:p w14:paraId="7F816B60" w14:textId="6191AC88" w:rsidR="008E1806" w:rsidRPr="008E1806" w:rsidRDefault="008E1806" w:rsidP="004D0136">
      <w:pPr>
        <w:pStyle w:val="af1"/>
        <w:numPr>
          <w:ilvl w:val="1"/>
          <w:numId w:val="36"/>
        </w:numPr>
        <w:spacing w:before="50" w:after="0"/>
        <w:ind w:left="0" w:hanging="22"/>
        <w:jc w:val="both"/>
        <w:rPr>
          <w:rFonts w:ascii="Times New Roman" w:hAnsi="Times New Roman" w:cs="Times New Roman"/>
          <w:color w:val="000000"/>
          <w:sz w:val="24"/>
          <w:szCs w:val="24"/>
        </w:rPr>
      </w:pPr>
      <w:r w:rsidRPr="008E1806">
        <w:rPr>
          <w:rFonts w:ascii="Times New Roman" w:eastAsiaTheme="majorEastAsia" w:hAnsi="Times New Roman" w:cs="Times New Roman"/>
          <w:b/>
          <w:color w:val="000000" w:themeColor="text1"/>
          <w:sz w:val="24"/>
          <w:szCs w:val="24"/>
        </w:rPr>
        <w:t>Парциальная программа</w:t>
      </w:r>
      <w:r>
        <w:rPr>
          <w:rFonts w:ascii="Times New Roman" w:eastAsiaTheme="majorEastAsia" w:hAnsi="Times New Roman" w:cs="Times New Roman"/>
          <w:b/>
          <w:color w:val="000000" w:themeColor="text1"/>
          <w:sz w:val="24"/>
          <w:szCs w:val="24"/>
        </w:rPr>
        <w:t xml:space="preserve"> </w:t>
      </w:r>
      <w:r w:rsidRPr="008E1806">
        <w:rPr>
          <w:rFonts w:ascii="Times New Roman" w:eastAsiaTheme="majorEastAsia" w:hAnsi="Times New Roman" w:cs="Times New Roman"/>
          <w:b/>
          <w:color w:val="000000" w:themeColor="text1"/>
          <w:sz w:val="24"/>
          <w:szCs w:val="24"/>
        </w:rPr>
        <w:t>вторы: канд. пед. наук З. В. Остапова, М. В. Рудецкая, И. Н. Набиуллина, канд. ист. наук Т. И. Чудова. - Сыктывкар: Анбур, 2020. - 141, [2] с.</w:t>
      </w:r>
      <w:r>
        <w:rPr>
          <w:rFonts w:ascii="Times New Roman" w:eastAsiaTheme="majorEastAsia" w:hAnsi="Times New Roman" w:cs="Times New Roman"/>
          <w:b/>
          <w:color w:val="000000" w:themeColor="text1"/>
          <w:sz w:val="24"/>
          <w:szCs w:val="24"/>
        </w:rPr>
        <w:t xml:space="preserve"> </w:t>
      </w:r>
      <w:r w:rsidRPr="008E1806">
        <w:rPr>
          <w:rFonts w:ascii="Times New Roman" w:hAnsi="Times New Roman" w:cs="Times New Roman"/>
          <w:color w:val="000000"/>
          <w:sz w:val="24"/>
          <w:szCs w:val="24"/>
        </w:rPr>
        <w:t>направлена на развитие детей в образовательной области/образовательных областях: "Познавательное развитие"</w:t>
      </w:r>
      <w:r>
        <w:rPr>
          <w:rFonts w:ascii="Times New Roman" w:hAnsi="Times New Roman" w:cs="Times New Roman"/>
          <w:color w:val="000000"/>
          <w:sz w:val="24"/>
          <w:szCs w:val="24"/>
        </w:rPr>
        <w:t xml:space="preserve">, </w:t>
      </w:r>
      <w:r w:rsidRPr="008E1806">
        <w:rPr>
          <w:rFonts w:ascii="Times New Roman" w:hAnsi="Times New Roman" w:cs="Times New Roman"/>
          <w:color w:val="000000"/>
          <w:sz w:val="24"/>
          <w:szCs w:val="24"/>
        </w:rPr>
        <w:t>«</w:t>
      </w:r>
      <w:r w:rsidRPr="008E1806">
        <w:rPr>
          <w:rFonts w:ascii="Times New Roman" w:hAnsi="Times New Roman" w:cs="Times New Roman"/>
          <w:sz w:val="24"/>
          <w:szCs w:val="24"/>
          <w:lang w:bidi="ru-RU"/>
        </w:rPr>
        <w:t>Социально-</w:t>
      </w:r>
      <w:r w:rsidRPr="008E1806">
        <w:rPr>
          <w:rFonts w:ascii="Times New Roman" w:hAnsi="Times New Roman" w:cs="Times New Roman"/>
          <w:sz w:val="24"/>
          <w:szCs w:val="24"/>
          <w:lang w:bidi="ru-RU"/>
        </w:rPr>
        <w:lastRenderedPageBreak/>
        <w:t>коммуникативное развитие», «Речевое развитие», «Физическое развитие», «Художественно-эстетическое развитие».</w:t>
      </w:r>
    </w:p>
    <w:p w14:paraId="165D5484" w14:textId="77777777" w:rsidR="008E1806" w:rsidRDefault="008E1806" w:rsidP="008E1806">
      <w:pPr>
        <w:pStyle w:val="af1"/>
        <w:spacing w:before="50" w:after="0"/>
        <w:ind w:left="0"/>
        <w:jc w:val="both"/>
        <w:rPr>
          <w:rFonts w:ascii="Times New Roman" w:hAnsi="Times New Roman" w:cs="Times New Roman"/>
          <w:color w:val="000000"/>
          <w:sz w:val="24"/>
          <w:szCs w:val="24"/>
        </w:rPr>
      </w:pPr>
    </w:p>
    <w:p w14:paraId="6E0627A2" w14:textId="50AE1384" w:rsidR="008E1806" w:rsidRPr="002677B6" w:rsidRDefault="008E1806" w:rsidP="002677B6">
      <w:pPr>
        <w:pStyle w:val="af1"/>
        <w:spacing w:before="50" w:after="0"/>
        <w:ind w:left="0"/>
        <w:jc w:val="center"/>
        <w:rPr>
          <w:rFonts w:ascii="Times New Roman" w:hAnsi="Times New Roman" w:cs="Times New Roman"/>
          <w:b/>
          <w:bCs/>
          <w:sz w:val="24"/>
          <w:szCs w:val="24"/>
          <w:lang w:bidi="ru-RU"/>
        </w:rPr>
      </w:pPr>
      <w:r w:rsidRPr="008E1806">
        <w:rPr>
          <w:rFonts w:ascii="Times New Roman" w:hAnsi="Times New Roman" w:cs="Times New Roman"/>
          <w:b/>
          <w:sz w:val="24"/>
          <w:szCs w:val="24"/>
          <w:lang w:bidi="ru-RU"/>
        </w:rPr>
        <w:t xml:space="preserve">Описание образовательной деятельности </w:t>
      </w:r>
      <w:r w:rsidRPr="008E1806">
        <w:rPr>
          <w:rFonts w:ascii="Times New Roman" w:hAnsi="Times New Roman" w:cs="Times New Roman"/>
          <w:b/>
          <w:bCs/>
          <w:sz w:val="24"/>
          <w:szCs w:val="24"/>
          <w:lang w:bidi="ru-RU"/>
        </w:rPr>
        <w:t>в соответствии с выбранным направлением развития ребенка</w:t>
      </w:r>
    </w:p>
    <w:p w14:paraId="7382BFFC" w14:textId="77777777" w:rsidR="008E1806" w:rsidRPr="008E1806" w:rsidRDefault="008E1806" w:rsidP="004D0136">
      <w:pPr>
        <w:pStyle w:val="af1"/>
        <w:numPr>
          <w:ilvl w:val="0"/>
          <w:numId w:val="37"/>
        </w:numPr>
        <w:ind w:right="-1"/>
        <w:jc w:val="both"/>
        <w:rPr>
          <w:rFonts w:ascii="Times New Roman" w:hAnsi="Times New Roman" w:cs="Times New Roman"/>
          <w:sz w:val="24"/>
          <w:szCs w:val="24"/>
          <w:lang w:bidi="ru-RU"/>
        </w:rPr>
      </w:pPr>
      <w:r w:rsidRPr="008E1806">
        <w:rPr>
          <w:rFonts w:ascii="Times New Roman" w:hAnsi="Times New Roman" w:cs="Times New Roman"/>
          <w:b/>
          <w:sz w:val="24"/>
          <w:szCs w:val="24"/>
          <w:lang w:bidi="ru-RU"/>
        </w:rPr>
        <w:t>Образовательная область «Познавательное развитие»</w:t>
      </w:r>
      <w:r w:rsidRPr="008E1806">
        <w:rPr>
          <w:rFonts w:ascii="Times New Roman" w:hAnsi="Times New Roman" w:cs="Times New Roman"/>
          <w:sz w:val="24"/>
          <w:szCs w:val="24"/>
          <w:lang w:bidi="ru-RU"/>
        </w:rPr>
        <w:t xml:space="preserve"> направлена на знакомство с населенным пунктом, в котором проживает ребенок, с улицами родного города (поселка, села); с городом Сыктывкар – столицей Республики Коми, с другими городами и районами, расположенными на территории республики; с гербом, гимном, флагом Республики Коми; с картой Республики Коми; природой нашего края; включает ознакомление с особенностями культуры коми народа (национальными праздниками, традициями и обычаями). </w:t>
      </w:r>
    </w:p>
    <w:p w14:paraId="7A0C118B" w14:textId="77777777" w:rsidR="008E1806" w:rsidRPr="008E1806" w:rsidRDefault="008E1806" w:rsidP="004D0136">
      <w:pPr>
        <w:pStyle w:val="af1"/>
        <w:numPr>
          <w:ilvl w:val="0"/>
          <w:numId w:val="37"/>
        </w:numPr>
        <w:ind w:right="-1"/>
        <w:jc w:val="both"/>
        <w:rPr>
          <w:rFonts w:ascii="Times New Roman" w:hAnsi="Times New Roman" w:cs="Times New Roman"/>
          <w:sz w:val="24"/>
          <w:szCs w:val="24"/>
          <w:lang w:bidi="ru-RU"/>
        </w:rPr>
      </w:pPr>
      <w:r w:rsidRPr="008E1806">
        <w:rPr>
          <w:rFonts w:ascii="Times New Roman" w:hAnsi="Times New Roman" w:cs="Times New Roman"/>
          <w:b/>
          <w:sz w:val="24"/>
          <w:szCs w:val="24"/>
          <w:lang w:bidi="ru-RU"/>
        </w:rPr>
        <w:t>Образовательная область «</w:t>
      </w:r>
      <w:bookmarkStart w:id="3" w:name="_Hlk173354712"/>
      <w:r w:rsidRPr="008E1806">
        <w:rPr>
          <w:rFonts w:ascii="Times New Roman" w:hAnsi="Times New Roman" w:cs="Times New Roman"/>
          <w:b/>
          <w:sz w:val="24"/>
          <w:szCs w:val="24"/>
          <w:lang w:bidi="ru-RU"/>
        </w:rPr>
        <w:t>Социально-коммуникативное развитие</w:t>
      </w:r>
      <w:bookmarkEnd w:id="3"/>
      <w:r w:rsidRPr="008E1806">
        <w:rPr>
          <w:rFonts w:ascii="Times New Roman" w:hAnsi="Times New Roman" w:cs="Times New Roman"/>
          <w:b/>
          <w:sz w:val="24"/>
          <w:szCs w:val="24"/>
          <w:lang w:bidi="ru-RU"/>
        </w:rPr>
        <w:t>»</w:t>
      </w:r>
      <w:r w:rsidRPr="008E1806">
        <w:rPr>
          <w:rFonts w:ascii="Times New Roman" w:hAnsi="Times New Roman" w:cs="Times New Roman"/>
          <w:sz w:val="24"/>
          <w:szCs w:val="24"/>
          <w:lang w:bidi="ru-RU"/>
        </w:rPr>
        <w:t xml:space="preserve"> включает формирование представлений об этнической принадлежности, воспитание доброжелательного отношения к людям разных национальностей; развитие чувства гордости за достижения уроженцев Республики Коми, родного города (села); предусматривает ознакомление с коми загадками, пословицами и поговорками о жизни, труде, быте, моральных представлениях коми народа. </w:t>
      </w:r>
    </w:p>
    <w:p w14:paraId="3C09EA06" w14:textId="77777777" w:rsidR="008E1806" w:rsidRPr="008E1806" w:rsidRDefault="008E1806" w:rsidP="004D0136">
      <w:pPr>
        <w:pStyle w:val="af1"/>
        <w:numPr>
          <w:ilvl w:val="0"/>
          <w:numId w:val="37"/>
        </w:numPr>
        <w:ind w:right="-1"/>
        <w:jc w:val="both"/>
        <w:rPr>
          <w:rFonts w:ascii="Times New Roman" w:hAnsi="Times New Roman" w:cs="Times New Roman"/>
          <w:sz w:val="24"/>
          <w:szCs w:val="24"/>
          <w:lang w:bidi="ru-RU"/>
        </w:rPr>
      </w:pPr>
      <w:r w:rsidRPr="008E1806">
        <w:rPr>
          <w:rFonts w:ascii="Times New Roman" w:hAnsi="Times New Roman" w:cs="Times New Roman"/>
          <w:b/>
          <w:sz w:val="24"/>
          <w:szCs w:val="24"/>
          <w:lang w:bidi="ru-RU"/>
        </w:rPr>
        <w:t>Образовательная область «</w:t>
      </w:r>
      <w:bookmarkStart w:id="4" w:name="_Hlk173354727"/>
      <w:r w:rsidRPr="008E1806">
        <w:rPr>
          <w:rFonts w:ascii="Times New Roman" w:hAnsi="Times New Roman" w:cs="Times New Roman"/>
          <w:b/>
          <w:sz w:val="24"/>
          <w:szCs w:val="24"/>
          <w:lang w:bidi="ru-RU"/>
        </w:rPr>
        <w:t>Речевое развитие»</w:t>
      </w:r>
      <w:r w:rsidRPr="008E1806">
        <w:rPr>
          <w:rFonts w:ascii="Times New Roman" w:hAnsi="Times New Roman" w:cs="Times New Roman"/>
          <w:sz w:val="24"/>
          <w:szCs w:val="24"/>
          <w:lang w:bidi="ru-RU"/>
        </w:rPr>
        <w:t xml:space="preserve"> </w:t>
      </w:r>
      <w:bookmarkEnd w:id="4"/>
      <w:r w:rsidRPr="008E1806">
        <w:rPr>
          <w:rFonts w:ascii="Times New Roman" w:hAnsi="Times New Roman" w:cs="Times New Roman"/>
          <w:sz w:val="24"/>
          <w:szCs w:val="24"/>
          <w:lang w:bidi="ru-RU"/>
        </w:rPr>
        <w:t xml:space="preserve">предполагает знакомство детей с коми лексическим материалом по темам Программы. Коми языковой материал интегрируется в содержание всех образовательных областей согласно ФГОС ДО. </w:t>
      </w:r>
    </w:p>
    <w:p w14:paraId="6363AAA4" w14:textId="77777777" w:rsidR="008E1806" w:rsidRPr="008E1806" w:rsidRDefault="008E1806" w:rsidP="004D0136">
      <w:pPr>
        <w:pStyle w:val="af1"/>
        <w:numPr>
          <w:ilvl w:val="0"/>
          <w:numId w:val="37"/>
        </w:numPr>
        <w:ind w:right="-1"/>
        <w:jc w:val="both"/>
        <w:rPr>
          <w:rFonts w:ascii="Times New Roman" w:hAnsi="Times New Roman" w:cs="Times New Roman"/>
          <w:sz w:val="24"/>
          <w:szCs w:val="24"/>
          <w:lang w:bidi="ru-RU"/>
        </w:rPr>
      </w:pPr>
      <w:r w:rsidRPr="008E1806">
        <w:rPr>
          <w:rFonts w:ascii="Times New Roman" w:hAnsi="Times New Roman" w:cs="Times New Roman"/>
          <w:b/>
          <w:sz w:val="24"/>
          <w:szCs w:val="24"/>
          <w:lang w:bidi="ru-RU"/>
        </w:rPr>
        <w:t xml:space="preserve">Образовательная область </w:t>
      </w:r>
      <w:bookmarkStart w:id="5" w:name="_Hlk173354743"/>
      <w:r w:rsidRPr="008E1806">
        <w:rPr>
          <w:rFonts w:ascii="Times New Roman" w:hAnsi="Times New Roman" w:cs="Times New Roman"/>
          <w:b/>
          <w:sz w:val="24"/>
          <w:szCs w:val="24"/>
          <w:lang w:bidi="ru-RU"/>
        </w:rPr>
        <w:t>«Физическое развитие»</w:t>
      </w:r>
      <w:r w:rsidRPr="008E1806">
        <w:rPr>
          <w:rFonts w:ascii="Times New Roman" w:hAnsi="Times New Roman" w:cs="Times New Roman"/>
          <w:sz w:val="24"/>
          <w:szCs w:val="24"/>
          <w:lang w:bidi="ru-RU"/>
        </w:rPr>
        <w:t xml:space="preserve"> </w:t>
      </w:r>
      <w:bookmarkEnd w:id="5"/>
      <w:r w:rsidRPr="008E1806">
        <w:rPr>
          <w:rFonts w:ascii="Times New Roman" w:hAnsi="Times New Roman" w:cs="Times New Roman"/>
          <w:sz w:val="24"/>
          <w:szCs w:val="24"/>
          <w:lang w:bidi="ru-RU"/>
        </w:rPr>
        <w:t xml:space="preserve">предусматривает включение в образовательный процесс коми народных подвижных игр с целью развития двигательной активности, физических качеств. </w:t>
      </w:r>
    </w:p>
    <w:p w14:paraId="019633D8" w14:textId="05F4D40A" w:rsidR="008E1806" w:rsidRPr="005F5BB8" w:rsidRDefault="008E1806" w:rsidP="004D0136">
      <w:pPr>
        <w:pStyle w:val="af1"/>
        <w:numPr>
          <w:ilvl w:val="0"/>
          <w:numId w:val="37"/>
        </w:numPr>
        <w:ind w:right="-1"/>
        <w:jc w:val="both"/>
        <w:rPr>
          <w:lang w:bidi="ru-RU"/>
        </w:rPr>
      </w:pPr>
      <w:r w:rsidRPr="008E1806">
        <w:rPr>
          <w:rFonts w:ascii="Times New Roman" w:hAnsi="Times New Roman" w:cs="Times New Roman"/>
          <w:b/>
          <w:sz w:val="24"/>
          <w:szCs w:val="24"/>
          <w:lang w:bidi="ru-RU"/>
        </w:rPr>
        <w:t xml:space="preserve">Образовательная область </w:t>
      </w:r>
      <w:bookmarkStart w:id="6" w:name="_Hlk173354755"/>
      <w:r w:rsidRPr="008E1806">
        <w:rPr>
          <w:rFonts w:ascii="Times New Roman" w:hAnsi="Times New Roman" w:cs="Times New Roman"/>
          <w:b/>
          <w:sz w:val="24"/>
          <w:szCs w:val="24"/>
          <w:lang w:bidi="ru-RU"/>
        </w:rPr>
        <w:t>«Художественно-эстетическое развитие»</w:t>
      </w:r>
      <w:r w:rsidRPr="008E1806">
        <w:rPr>
          <w:rFonts w:ascii="Times New Roman" w:hAnsi="Times New Roman" w:cs="Times New Roman"/>
          <w:sz w:val="24"/>
          <w:szCs w:val="24"/>
          <w:lang w:bidi="ru-RU"/>
        </w:rPr>
        <w:t xml:space="preserve"> </w:t>
      </w:r>
      <w:bookmarkEnd w:id="6"/>
      <w:r w:rsidRPr="008E1806">
        <w:rPr>
          <w:rFonts w:ascii="Times New Roman" w:hAnsi="Times New Roman" w:cs="Times New Roman"/>
          <w:sz w:val="24"/>
          <w:szCs w:val="24"/>
          <w:lang w:bidi="ru-RU"/>
        </w:rPr>
        <w:t>направлена на ознакомление с произведениями коми детской литературы и фольклора; ознакомление с коми орнаментом и декоративно-прикладным искусством, изобразительным искусством, выраженным в произведениях живописи, книжной графики, архитектуры; с художниками Республики Коми; с коми музыкальными инструментами, музыкальным фольклором и музыкальными произведениями композиторов Республики Коми</w:t>
      </w:r>
      <w:r w:rsidR="005F5BB8">
        <w:rPr>
          <w:rFonts w:ascii="Times New Roman" w:hAnsi="Times New Roman" w:cs="Times New Roman"/>
          <w:sz w:val="24"/>
          <w:szCs w:val="24"/>
          <w:lang w:bidi="ru-RU"/>
        </w:rPr>
        <w:t>.</w:t>
      </w:r>
    </w:p>
    <w:p w14:paraId="1C773E74" w14:textId="77777777" w:rsidR="005F5BB8" w:rsidRPr="009E6B01" w:rsidRDefault="005F5BB8" w:rsidP="005F5BB8">
      <w:pPr>
        <w:pStyle w:val="af1"/>
        <w:ind w:right="-1"/>
        <w:jc w:val="both"/>
        <w:rPr>
          <w:lang w:bidi="ru-RU"/>
        </w:rPr>
      </w:pPr>
    </w:p>
    <w:p w14:paraId="73E1402F" w14:textId="5DD3A8EF" w:rsidR="008E1806" w:rsidRDefault="003954C2" w:rsidP="002677B6">
      <w:pPr>
        <w:pStyle w:val="af1"/>
        <w:spacing w:before="50" w:after="0"/>
        <w:ind w:left="0"/>
        <w:jc w:val="both"/>
        <w:rPr>
          <w:rFonts w:ascii="Times New Roman" w:hAnsi="Times New Roman" w:cs="Times New Roman"/>
          <w:b/>
          <w:bCs/>
          <w:color w:val="000000"/>
          <w:sz w:val="24"/>
          <w:szCs w:val="24"/>
        </w:rPr>
      </w:pPr>
      <w:r w:rsidRPr="003954C2">
        <w:rPr>
          <w:rFonts w:ascii="Times New Roman" w:hAnsi="Times New Roman" w:cs="Times New Roman"/>
          <w:b/>
          <w:bCs/>
          <w:color w:val="000000"/>
          <w:sz w:val="24"/>
          <w:szCs w:val="24"/>
        </w:rPr>
        <w:t>2. Вариативные формы, способы, методы и средства реализации Программы</w:t>
      </w:r>
    </w:p>
    <w:p w14:paraId="1C04AEC5" w14:textId="77777777" w:rsidR="005F5BB8" w:rsidRPr="003954C2" w:rsidRDefault="005F5BB8" w:rsidP="005F5BB8">
      <w:pPr>
        <w:pStyle w:val="af1"/>
        <w:spacing w:before="50" w:after="0"/>
        <w:ind w:left="0"/>
        <w:jc w:val="center"/>
        <w:rPr>
          <w:rFonts w:ascii="Times New Roman" w:hAnsi="Times New Roman" w:cs="Times New Roman"/>
          <w:b/>
          <w:bCs/>
          <w:color w:val="000000"/>
          <w:sz w:val="24"/>
          <w:szCs w:val="24"/>
        </w:rPr>
      </w:pPr>
    </w:p>
    <w:p w14:paraId="4B04EA02" w14:textId="77777777" w:rsidR="003954C2" w:rsidRDefault="003954C2" w:rsidP="003954C2">
      <w:pPr>
        <w:widowControl w:val="0"/>
        <w:tabs>
          <w:tab w:val="left" w:pos="567"/>
        </w:tabs>
        <w:spacing w:after="0"/>
        <w:ind w:firstLine="709"/>
        <w:contextualSpacing/>
        <w:jc w:val="both"/>
        <w:rPr>
          <w:rFonts w:ascii="Times New Roman" w:eastAsiaTheme="majorEastAsia" w:hAnsi="Times New Roman" w:cs="Times New Roman"/>
          <w:color w:val="000000" w:themeColor="text1"/>
          <w:sz w:val="24"/>
          <w:szCs w:val="24"/>
          <w:lang w:bidi="ru-RU"/>
        </w:rPr>
      </w:pPr>
      <w:r w:rsidRPr="003954C2">
        <w:rPr>
          <w:rFonts w:ascii="Times New Roman" w:eastAsiaTheme="majorEastAsia" w:hAnsi="Times New Roman" w:cs="Times New Roman"/>
          <w:color w:val="000000" w:themeColor="text1"/>
          <w:sz w:val="24"/>
          <w:szCs w:val="24"/>
          <w:lang w:bidi="ru-RU"/>
        </w:rPr>
        <w:t xml:space="preserve">  Описание особенностей образовательной деятельности разных видов и культурных</w:t>
      </w:r>
      <w:r>
        <w:rPr>
          <w:rFonts w:ascii="Times New Roman" w:eastAsiaTheme="majorEastAsia" w:hAnsi="Times New Roman" w:cs="Times New Roman"/>
          <w:color w:val="000000" w:themeColor="text1"/>
          <w:sz w:val="24"/>
          <w:szCs w:val="24"/>
          <w:lang w:bidi="ru-RU"/>
        </w:rPr>
        <w:t xml:space="preserve"> </w:t>
      </w:r>
      <w:r w:rsidRPr="003954C2">
        <w:rPr>
          <w:rFonts w:ascii="Times New Roman" w:eastAsiaTheme="majorEastAsia" w:hAnsi="Times New Roman" w:cs="Times New Roman"/>
          <w:color w:val="000000" w:themeColor="text1"/>
          <w:sz w:val="24"/>
          <w:szCs w:val="24"/>
          <w:lang w:bidi="ru-RU"/>
        </w:rPr>
        <w:t xml:space="preserve">практик в Парциальной программе в содержательном разделе не представлены. </w:t>
      </w:r>
    </w:p>
    <w:p w14:paraId="75AFD62B" w14:textId="20327CDC" w:rsidR="003954C2" w:rsidRPr="003954C2" w:rsidRDefault="003954C2" w:rsidP="002677B6">
      <w:pPr>
        <w:widowControl w:val="0"/>
        <w:tabs>
          <w:tab w:val="left" w:pos="567"/>
        </w:tabs>
        <w:spacing w:after="0"/>
        <w:ind w:left="360"/>
        <w:contextualSpacing/>
        <w:jc w:val="both"/>
        <w:rPr>
          <w:rFonts w:ascii="Times New Roman" w:eastAsiaTheme="majorEastAsia" w:hAnsi="Times New Roman" w:cs="Times New Roman"/>
          <w:b/>
          <w:color w:val="000000" w:themeColor="text1"/>
          <w:sz w:val="24"/>
          <w:szCs w:val="24"/>
          <w:lang w:bidi="ru-RU"/>
        </w:rPr>
      </w:pPr>
      <w:r>
        <w:rPr>
          <w:rFonts w:ascii="Times New Roman" w:eastAsiaTheme="majorEastAsia" w:hAnsi="Times New Roman" w:cs="Times New Roman"/>
          <w:b/>
          <w:color w:val="000000" w:themeColor="text1"/>
          <w:sz w:val="24"/>
          <w:szCs w:val="24"/>
          <w:lang w:bidi="ru-RU"/>
        </w:rPr>
        <w:t xml:space="preserve">3. </w:t>
      </w:r>
      <w:r w:rsidRPr="003954C2">
        <w:rPr>
          <w:rFonts w:ascii="Times New Roman" w:eastAsiaTheme="majorEastAsia" w:hAnsi="Times New Roman" w:cs="Times New Roman"/>
          <w:b/>
          <w:color w:val="000000" w:themeColor="text1"/>
          <w:sz w:val="24"/>
          <w:szCs w:val="24"/>
          <w:lang w:bidi="ru-RU"/>
        </w:rPr>
        <w:t>Способы и направления поддержки детской инициативы</w:t>
      </w:r>
    </w:p>
    <w:p w14:paraId="16E36C4B" w14:textId="771CC7AF" w:rsidR="003954C2" w:rsidRPr="003954C2" w:rsidRDefault="003954C2" w:rsidP="003954C2">
      <w:pPr>
        <w:widowControl w:val="0"/>
        <w:tabs>
          <w:tab w:val="left" w:pos="567"/>
        </w:tabs>
        <w:spacing w:after="0"/>
        <w:ind w:firstLine="709"/>
        <w:contextualSpacing/>
        <w:jc w:val="both"/>
        <w:rPr>
          <w:rFonts w:ascii="Times New Roman" w:eastAsiaTheme="majorEastAsia" w:hAnsi="Times New Roman" w:cs="Times New Roman"/>
          <w:color w:val="000000" w:themeColor="text1"/>
          <w:sz w:val="24"/>
          <w:szCs w:val="24"/>
          <w:lang w:bidi="ru-RU"/>
        </w:rPr>
      </w:pPr>
      <w:r w:rsidRPr="003954C2">
        <w:rPr>
          <w:rFonts w:ascii="Times New Roman" w:eastAsiaTheme="majorEastAsia" w:hAnsi="Times New Roman" w:cs="Times New Roman"/>
          <w:color w:val="000000" w:themeColor="text1"/>
          <w:sz w:val="24"/>
          <w:szCs w:val="24"/>
          <w:lang w:bidi="ru-RU"/>
        </w:rPr>
        <w:t>Способы поддержки детской инициативы описаны в Парциальной в содержательном разделе не представлены.</w:t>
      </w:r>
    </w:p>
    <w:p w14:paraId="4B1BD29F" w14:textId="7D421AEB" w:rsidR="003954C2" w:rsidRPr="003954C2" w:rsidRDefault="003954C2" w:rsidP="002677B6">
      <w:pPr>
        <w:widowControl w:val="0"/>
        <w:tabs>
          <w:tab w:val="left" w:pos="567"/>
        </w:tabs>
        <w:spacing w:after="0"/>
        <w:ind w:left="360"/>
        <w:contextualSpacing/>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b/>
          <w:bCs/>
          <w:color w:val="000000" w:themeColor="text1"/>
          <w:sz w:val="24"/>
          <w:szCs w:val="24"/>
        </w:rPr>
        <w:t xml:space="preserve">4. </w:t>
      </w:r>
      <w:r w:rsidRPr="003954C2">
        <w:rPr>
          <w:rFonts w:ascii="Times New Roman" w:eastAsiaTheme="majorEastAsia" w:hAnsi="Times New Roman" w:cs="Times New Roman"/>
          <w:b/>
          <w:bCs/>
          <w:color w:val="000000" w:themeColor="text1"/>
          <w:sz w:val="24"/>
          <w:szCs w:val="24"/>
        </w:rPr>
        <w:t>Особенности взаимодействия педагогического коллектива с семьями воспитанников</w:t>
      </w:r>
    </w:p>
    <w:p w14:paraId="5642BA29" w14:textId="1CB51DE3" w:rsidR="003954C2" w:rsidRPr="003954C2" w:rsidRDefault="003954C2" w:rsidP="003954C2">
      <w:pPr>
        <w:widowControl w:val="0"/>
        <w:tabs>
          <w:tab w:val="left" w:pos="567"/>
        </w:tabs>
        <w:spacing w:after="0"/>
        <w:ind w:firstLine="709"/>
        <w:contextualSpacing/>
        <w:jc w:val="both"/>
        <w:rPr>
          <w:rFonts w:ascii="Times New Roman" w:eastAsiaTheme="majorEastAsia" w:hAnsi="Times New Roman" w:cs="Times New Roman"/>
          <w:color w:val="000000" w:themeColor="text1"/>
          <w:sz w:val="24"/>
          <w:szCs w:val="24"/>
          <w:lang w:bidi="ru-RU"/>
        </w:rPr>
      </w:pPr>
      <w:r w:rsidRPr="003954C2">
        <w:rPr>
          <w:rFonts w:ascii="Times New Roman" w:eastAsiaTheme="majorEastAsia" w:hAnsi="Times New Roman" w:cs="Times New Roman"/>
          <w:color w:val="000000" w:themeColor="text1"/>
          <w:sz w:val="24"/>
          <w:szCs w:val="24"/>
          <w:lang w:bidi="ru-RU"/>
        </w:rPr>
        <w:t>Особенности взаимодействия педагогического коллектива с семьями воспитанников изложены в Парциальной программе в содержательном разделе отсутствуют.</w:t>
      </w:r>
    </w:p>
    <w:p w14:paraId="2CDE2FBB" w14:textId="7CDC8846" w:rsidR="003954C2" w:rsidRPr="003954C2" w:rsidRDefault="003954C2" w:rsidP="002677B6">
      <w:pPr>
        <w:widowControl w:val="0"/>
        <w:tabs>
          <w:tab w:val="left" w:pos="567"/>
        </w:tabs>
        <w:spacing w:after="0"/>
        <w:ind w:firstLine="709"/>
        <w:contextualSpacing/>
        <w:jc w:val="both"/>
        <w:rPr>
          <w:rFonts w:ascii="Times New Roman" w:eastAsiaTheme="majorEastAsia" w:hAnsi="Times New Roman" w:cs="Times New Roman"/>
          <w:b/>
          <w:color w:val="000000" w:themeColor="text1"/>
          <w:sz w:val="24"/>
          <w:szCs w:val="24"/>
          <w:lang w:bidi="ru-RU"/>
        </w:rPr>
      </w:pPr>
      <w:r w:rsidRPr="003954C2">
        <w:rPr>
          <w:rFonts w:ascii="Times New Roman" w:eastAsiaTheme="majorEastAsia" w:hAnsi="Times New Roman" w:cs="Times New Roman"/>
          <w:b/>
          <w:color w:val="000000" w:themeColor="text1"/>
          <w:sz w:val="24"/>
          <w:szCs w:val="24"/>
          <w:lang w:bidi="ru-RU"/>
        </w:rPr>
        <w:t xml:space="preserve">Иные характеристики содержания Программы, наиболее существенные с </w:t>
      </w:r>
      <w:r w:rsidRPr="003954C2">
        <w:rPr>
          <w:rFonts w:ascii="Times New Roman" w:eastAsiaTheme="majorEastAsia" w:hAnsi="Times New Roman" w:cs="Times New Roman"/>
          <w:b/>
          <w:color w:val="000000" w:themeColor="text1"/>
          <w:sz w:val="24"/>
          <w:szCs w:val="24"/>
          <w:lang w:bidi="ru-RU"/>
        </w:rPr>
        <w:lastRenderedPageBreak/>
        <w:t>точки зрения авторов Программы</w:t>
      </w:r>
    </w:p>
    <w:p w14:paraId="3C4C4F5B" w14:textId="4031F087" w:rsidR="00453168" w:rsidRPr="008E1806" w:rsidRDefault="003954C2" w:rsidP="003954C2">
      <w:pPr>
        <w:widowControl w:val="0"/>
        <w:tabs>
          <w:tab w:val="left" w:pos="567"/>
        </w:tabs>
        <w:spacing w:after="0"/>
        <w:ind w:firstLine="709"/>
        <w:contextualSpacing/>
        <w:jc w:val="both"/>
        <w:rPr>
          <w:rFonts w:ascii="Times New Roman" w:eastAsiaTheme="majorEastAsia" w:hAnsi="Times New Roman" w:cs="Times New Roman"/>
          <w:color w:val="000000" w:themeColor="text1"/>
          <w:sz w:val="24"/>
          <w:szCs w:val="24"/>
        </w:rPr>
      </w:pPr>
      <w:r w:rsidRPr="003954C2">
        <w:rPr>
          <w:rFonts w:ascii="Times New Roman" w:eastAsiaTheme="majorEastAsia" w:hAnsi="Times New Roman" w:cs="Times New Roman"/>
          <w:color w:val="000000" w:themeColor="text1"/>
          <w:sz w:val="24"/>
          <w:szCs w:val="24"/>
        </w:rPr>
        <w:t>Иные характеристики содержания Парциальной программы, наиболее существенные с точки зрения авторов Программы в содержательном разделе отсутствуют.</w:t>
      </w:r>
    </w:p>
    <w:p w14:paraId="65ACB6DF" w14:textId="77777777" w:rsidR="003954C2" w:rsidRDefault="003954C2">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509958AD" w14:textId="0728E65C" w:rsidR="003954C2" w:rsidRDefault="003954C2">
      <w:pPr>
        <w:widowControl w:val="0"/>
        <w:spacing w:after="0" w:line="240" w:lineRule="auto"/>
        <w:ind w:firstLine="70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1.2 </w:t>
      </w:r>
      <w:r w:rsidRPr="003954C2">
        <w:rPr>
          <w:rFonts w:ascii="Times New Roman" w:eastAsia="Times New Roman" w:hAnsi="Times New Roman" w:cs="Times New Roman"/>
          <w:b/>
          <w:color w:val="000000" w:themeColor="text1"/>
          <w:sz w:val="24"/>
          <w:szCs w:val="24"/>
        </w:rPr>
        <w:t>Здороьесберегающая технология КЦП</w:t>
      </w:r>
      <w:r>
        <w:rPr>
          <w:rFonts w:ascii="Times New Roman" w:eastAsia="Times New Roman" w:hAnsi="Times New Roman" w:cs="Times New Roman"/>
          <w:b/>
          <w:color w:val="000000" w:themeColor="text1"/>
          <w:sz w:val="24"/>
          <w:szCs w:val="24"/>
        </w:rPr>
        <w:t xml:space="preserve"> «Тропинка здоровья»</w:t>
      </w:r>
    </w:p>
    <w:p w14:paraId="471A16BC" w14:textId="77777777" w:rsidR="00F40493" w:rsidRDefault="00F40493">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7EDADCDE" w14:textId="5EDEA221" w:rsidR="003954C2" w:rsidRPr="003954C2" w:rsidRDefault="005F5BB8" w:rsidP="003954C2">
      <w:pPr>
        <w:spacing w:before="50"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F40493">
        <w:rPr>
          <w:rFonts w:ascii="Times New Roman" w:eastAsia="Times New Roman" w:hAnsi="Times New Roman" w:cs="Times New Roman"/>
          <w:color w:val="000000"/>
          <w:sz w:val="24"/>
          <w:szCs w:val="24"/>
        </w:rPr>
        <w:t>Н</w:t>
      </w:r>
      <w:r w:rsidR="003954C2" w:rsidRPr="003954C2">
        <w:rPr>
          <w:rFonts w:ascii="Times New Roman" w:eastAsia="Times New Roman" w:hAnsi="Times New Roman" w:cs="Times New Roman"/>
          <w:color w:val="000000"/>
          <w:sz w:val="24"/>
          <w:szCs w:val="24"/>
        </w:rPr>
        <w:t>аправлена на развитие детей в образовательной области/образовательных областях: "Физическое развитие".</w:t>
      </w:r>
    </w:p>
    <w:p w14:paraId="21950CDC" w14:textId="13F70725" w:rsidR="003954C2" w:rsidRPr="003954C2" w:rsidRDefault="003954C2" w:rsidP="002677B6">
      <w:pPr>
        <w:widowControl w:val="0"/>
        <w:spacing w:after="0"/>
        <w:ind w:firstLine="709"/>
        <w:jc w:val="both"/>
        <w:rPr>
          <w:rFonts w:ascii="Times New Roman" w:eastAsia="Times New Roman" w:hAnsi="Times New Roman" w:cs="Times New Roman"/>
          <w:b/>
          <w:color w:val="000000" w:themeColor="text1"/>
          <w:sz w:val="24"/>
          <w:szCs w:val="24"/>
        </w:rPr>
      </w:pPr>
      <w:r w:rsidRPr="003954C2">
        <w:rPr>
          <w:rFonts w:ascii="Times New Roman" w:eastAsia="Times New Roman" w:hAnsi="Times New Roman" w:cs="Times New Roman"/>
          <w:b/>
          <w:color w:val="000000" w:themeColor="text1"/>
          <w:sz w:val="24"/>
          <w:szCs w:val="24"/>
        </w:rPr>
        <w:t>Описание образовательной деятельности в соответствии с выбранным направлением развития ребенка</w:t>
      </w:r>
    </w:p>
    <w:p w14:paraId="22E79B1D" w14:textId="45636266" w:rsidR="0037329A" w:rsidRDefault="003954C2" w:rsidP="0037329A">
      <w:pPr>
        <w:widowControl w:val="0"/>
        <w:spacing w:after="0"/>
        <w:ind w:firstLine="709"/>
        <w:jc w:val="both"/>
        <w:rPr>
          <w:rFonts w:ascii="Times New Roman" w:eastAsia="Times New Roman" w:hAnsi="Times New Roman" w:cs="Times New Roman"/>
          <w:bCs/>
          <w:color w:val="000000" w:themeColor="text1"/>
          <w:sz w:val="24"/>
          <w:szCs w:val="24"/>
        </w:rPr>
      </w:pPr>
      <w:r w:rsidRPr="003954C2">
        <w:rPr>
          <w:rFonts w:ascii="Times New Roman" w:eastAsia="Times New Roman" w:hAnsi="Times New Roman" w:cs="Times New Roman"/>
          <w:bCs/>
          <w:color w:val="000000" w:themeColor="text1"/>
          <w:sz w:val="24"/>
          <w:szCs w:val="24"/>
        </w:rPr>
        <w:t>Описание образовательной деятельности в соответствии с выбранным направлением развития детей представлено в программе «</w:t>
      </w:r>
      <w:r w:rsidR="00EA1D0A">
        <w:rPr>
          <w:rFonts w:ascii="Times New Roman" w:eastAsia="Times New Roman" w:hAnsi="Times New Roman" w:cs="Times New Roman"/>
          <w:bCs/>
          <w:color w:val="000000" w:themeColor="text1"/>
          <w:sz w:val="24"/>
          <w:szCs w:val="24"/>
        </w:rPr>
        <w:t>Тропинка здоровья</w:t>
      </w:r>
      <w:r w:rsidRPr="003954C2">
        <w:rPr>
          <w:rFonts w:ascii="Times New Roman" w:eastAsia="Times New Roman" w:hAnsi="Times New Roman" w:cs="Times New Roman"/>
          <w:bCs/>
          <w:color w:val="000000" w:themeColor="text1"/>
          <w:sz w:val="24"/>
          <w:szCs w:val="24"/>
        </w:rPr>
        <w:t>» в содержательном разделе ОО «Физическое развитие» и представляет собой комплекс утренней, бодрящей, дыхательной гимнастики</w:t>
      </w:r>
      <w:r>
        <w:rPr>
          <w:rFonts w:ascii="Times New Roman" w:eastAsia="Times New Roman" w:hAnsi="Times New Roman" w:cs="Times New Roman"/>
          <w:bCs/>
          <w:color w:val="000000" w:themeColor="text1"/>
          <w:sz w:val="24"/>
          <w:szCs w:val="24"/>
        </w:rPr>
        <w:t>, гимнастики для глаз</w:t>
      </w:r>
      <w:r w:rsidRPr="003954C2">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оздоровительного </w:t>
      </w:r>
      <w:r w:rsidR="0037329A">
        <w:rPr>
          <w:rFonts w:ascii="Times New Roman" w:eastAsia="Times New Roman" w:hAnsi="Times New Roman" w:cs="Times New Roman"/>
          <w:bCs/>
          <w:color w:val="000000" w:themeColor="text1"/>
          <w:sz w:val="24"/>
          <w:szCs w:val="24"/>
        </w:rPr>
        <w:t xml:space="preserve">бега, </w:t>
      </w:r>
      <w:r w:rsidR="0037329A" w:rsidRPr="003954C2">
        <w:rPr>
          <w:rFonts w:ascii="Times New Roman" w:eastAsia="Times New Roman" w:hAnsi="Times New Roman" w:cs="Times New Roman"/>
          <w:bCs/>
          <w:color w:val="000000" w:themeColor="text1"/>
          <w:sz w:val="24"/>
          <w:szCs w:val="24"/>
        </w:rPr>
        <w:t>кинезиологических</w:t>
      </w:r>
      <w:r w:rsidRPr="003954C2">
        <w:rPr>
          <w:rFonts w:ascii="Times New Roman" w:eastAsia="Times New Roman" w:hAnsi="Times New Roman" w:cs="Times New Roman"/>
          <w:bCs/>
          <w:color w:val="000000" w:themeColor="text1"/>
          <w:sz w:val="24"/>
          <w:szCs w:val="24"/>
        </w:rPr>
        <w:t xml:space="preserve"> упражнений,</w:t>
      </w:r>
      <w:r>
        <w:rPr>
          <w:rFonts w:ascii="Times New Roman" w:eastAsia="Times New Roman" w:hAnsi="Times New Roman" w:cs="Times New Roman"/>
          <w:bCs/>
          <w:color w:val="000000" w:themeColor="text1"/>
          <w:sz w:val="24"/>
          <w:szCs w:val="24"/>
        </w:rPr>
        <w:t xml:space="preserve"> хождения по массажным дорожкам, Су-джок терапии, </w:t>
      </w:r>
      <w:r w:rsidR="008469FB">
        <w:rPr>
          <w:rFonts w:ascii="Times New Roman" w:eastAsia="Times New Roman" w:hAnsi="Times New Roman" w:cs="Times New Roman"/>
          <w:bCs/>
          <w:color w:val="000000" w:themeColor="text1"/>
          <w:sz w:val="24"/>
          <w:szCs w:val="24"/>
        </w:rPr>
        <w:t>упражнения</w:t>
      </w:r>
      <w:r>
        <w:rPr>
          <w:rFonts w:ascii="Times New Roman" w:eastAsia="Times New Roman" w:hAnsi="Times New Roman" w:cs="Times New Roman"/>
          <w:bCs/>
          <w:color w:val="000000" w:themeColor="text1"/>
          <w:sz w:val="24"/>
          <w:szCs w:val="24"/>
        </w:rPr>
        <w:t xml:space="preserve"> по профилактике плоскостопия, </w:t>
      </w:r>
      <w:r w:rsidR="008469FB">
        <w:rPr>
          <w:rFonts w:ascii="Times New Roman" w:eastAsia="Times New Roman" w:hAnsi="Times New Roman" w:cs="Times New Roman"/>
          <w:bCs/>
          <w:color w:val="000000" w:themeColor="text1"/>
          <w:sz w:val="24"/>
          <w:szCs w:val="24"/>
        </w:rPr>
        <w:t>пальчиковая</w:t>
      </w:r>
      <w:r>
        <w:rPr>
          <w:rFonts w:ascii="Times New Roman" w:eastAsia="Times New Roman" w:hAnsi="Times New Roman" w:cs="Times New Roman"/>
          <w:bCs/>
          <w:color w:val="000000" w:themeColor="text1"/>
          <w:sz w:val="24"/>
          <w:szCs w:val="24"/>
        </w:rPr>
        <w:t xml:space="preserve"> гимнастика, физкультминуток</w:t>
      </w:r>
      <w:r w:rsidR="0037329A">
        <w:rPr>
          <w:rFonts w:ascii="Times New Roman" w:eastAsia="Times New Roman" w:hAnsi="Times New Roman" w:cs="Times New Roman"/>
          <w:bCs/>
          <w:color w:val="000000" w:themeColor="text1"/>
          <w:sz w:val="24"/>
          <w:szCs w:val="24"/>
        </w:rPr>
        <w:t>, комплекс игр с солью.</w:t>
      </w:r>
    </w:p>
    <w:p w14:paraId="4842526F" w14:textId="44D82794" w:rsidR="0037329A" w:rsidRPr="0037329A" w:rsidRDefault="0037329A" w:rsidP="0037329A">
      <w:pPr>
        <w:widowControl w:val="0"/>
        <w:spacing w:after="0"/>
        <w:ind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color w:val="000000" w:themeColor="text1"/>
          <w:sz w:val="24"/>
          <w:szCs w:val="24"/>
        </w:rPr>
        <w:t>1</w:t>
      </w:r>
      <w:r w:rsidRPr="0037329A">
        <w:rPr>
          <w:rFonts w:ascii="Times New Roman" w:eastAsia="Times New Roman" w:hAnsi="Times New Roman" w:cs="Times New Roman"/>
          <w:b/>
          <w:color w:val="000000" w:themeColor="text1"/>
          <w:sz w:val="24"/>
          <w:szCs w:val="24"/>
        </w:rPr>
        <w:t>. Вариативные формы, способы, методы и средства реализации Программы</w:t>
      </w:r>
    </w:p>
    <w:p w14:paraId="2ACA8AB8" w14:textId="77777777" w:rsidR="0037329A" w:rsidRPr="0037329A" w:rsidRDefault="0037329A" w:rsidP="0037329A">
      <w:pPr>
        <w:widowControl w:val="0"/>
        <w:spacing w:after="0"/>
        <w:ind w:firstLine="709"/>
        <w:jc w:val="both"/>
        <w:rPr>
          <w:rFonts w:ascii="Times New Roman" w:eastAsia="Times New Roman" w:hAnsi="Times New Roman" w:cs="Times New Roman"/>
          <w:bCs/>
          <w:color w:val="000000" w:themeColor="text1"/>
          <w:sz w:val="24"/>
          <w:szCs w:val="24"/>
        </w:rPr>
      </w:pPr>
      <w:r w:rsidRPr="0037329A">
        <w:rPr>
          <w:rFonts w:ascii="Times New Roman" w:eastAsia="Times New Roman" w:hAnsi="Times New Roman" w:cs="Times New Roman"/>
          <w:b/>
          <w:color w:val="000000" w:themeColor="text1"/>
          <w:sz w:val="24"/>
          <w:szCs w:val="24"/>
        </w:rPr>
        <w:t xml:space="preserve">     </w:t>
      </w:r>
      <w:r w:rsidRPr="0037329A">
        <w:rPr>
          <w:rFonts w:ascii="Times New Roman" w:eastAsia="Times New Roman" w:hAnsi="Times New Roman" w:cs="Times New Roman"/>
          <w:bCs/>
          <w:color w:val="000000" w:themeColor="text1"/>
          <w:sz w:val="24"/>
          <w:szCs w:val="24"/>
        </w:rPr>
        <w:t>Описание вариативных форм, способов, методов и средств реализации здоровьесберегающей технологии в содержательном разделе в программе не отражаются.</w:t>
      </w:r>
    </w:p>
    <w:p w14:paraId="1DBC9BCE" w14:textId="101A816F" w:rsidR="0037329A" w:rsidRPr="0037329A" w:rsidRDefault="0037329A" w:rsidP="0037329A">
      <w:pPr>
        <w:widowControl w:val="0"/>
        <w:spacing w:after="0" w:line="240" w:lineRule="auto"/>
        <w:ind w:left="36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 xml:space="preserve">      2. </w:t>
      </w:r>
      <w:r w:rsidRPr="0037329A">
        <w:rPr>
          <w:rFonts w:ascii="Times New Roman" w:eastAsia="Times New Roman" w:hAnsi="Times New Roman" w:cs="Times New Roman"/>
          <w:b/>
          <w:bCs/>
          <w:color w:val="000000" w:themeColor="text1"/>
          <w:sz w:val="24"/>
          <w:szCs w:val="24"/>
        </w:rPr>
        <w:t xml:space="preserve">Особенности образовательной деятельности разных видов и культурных практик </w:t>
      </w:r>
    </w:p>
    <w:p w14:paraId="62FEB514" w14:textId="63D911A9" w:rsidR="003954C2" w:rsidRDefault="0037329A" w:rsidP="0037329A">
      <w:pPr>
        <w:widowControl w:val="0"/>
        <w:spacing w:after="0"/>
        <w:ind w:firstLine="709"/>
        <w:jc w:val="both"/>
        <w:rPr>
          <w:rFonts w:ascii="Times New Roman" w:eastAsia="Times New Roman" w:hAnsi="Times New Roman" w:cs="Times New Roman"/>
          <w:bCs/>
          <w:color w:val="000000" w:themeColor="text1"/>
          <w:sz w:val="24"/>
          <w:szCs w:val="24"/>
        </w:rPr>
      </w:pPr>
      <w:r w:rsidRPr="0037329A">
        <w:rPr>
          <w:rFonts w:ascii="Times New Roman" w:eastAsia="Times New Roman" w:hAnsi="Times New Roman" w:cs="Times New Roman"/>
          <w:b/>
          <w:color w:val="000000" w:themeColor="text1"/>
          <w:sz w:val="24"/>
          <w:szCs w:val="24"/>
        </w:rPr>
        <w:t xml:space="preserve">     </w:t>
      </w:r>
      <w:r w:rsidRPr="0037329A">
        <w:rPr>
          <w:rFonts w:ascii="Times New Roman" w:eastAsia="Times New Roman" w:hAnsi="Times New Roman" w:cs="Times New Roman"/>
          <w:bCs/>
          <w:color w:val="000000" w:themeColor="text1"/>
          <w:sz w:val="24"/>
          <w:szCs w:val="24"/>
        </w:rPr>
        <w:t>Описание особенностей образовательной деятельности разных видов и культурных практик программе в содержательном разделе не представлены</w:t>
      </w:r>
      <w:r>
        <w:rPr>
          <w:rFonts w:ascii="Times New Roman" w:eastAsia="Times New Roman" w:hAnsi="Times New Roman" w:cs="Times New Roman"/>
          <w:bCs/>
          <w:color w:val="000000" w:themeColor="text1"/>
          <w:sz w:val="24"/>
          <w:szCs w:val="24"/>
        </w:rPr>
        <w:t>.</w:t>
      </w:r>
    </w:p>
    <w:p w14:paraId="3C7FC192" w14:textId="17A88284" w:rsidR="0037329A" w:rsidRPr="0037329A" w:rsidRDefault="0037329A" w:rsidP="0037329A">
      <w:pPr>
        <w:widowControl w:val="0"/>
        <w:spacing w:after="0"/>
        <w:ind w:firstLine="709"/>
        <w:jc w:val="both"/>
        <w:rPr>
          <w:rFonts w:ascii="Times New Roman" w:eastAsia="Times New Roman" w:hAnsi="Times New Roman" w:cs="Times New Roman"/>
          <w:b/>
          <w:bCs/>
          <w:color w:val="000000" w:themeColor="text1"/>
          <w:sz w:val="24"/>
          <w:szCs w:val="24"/>
          <w:lang w:bidi="ru-RU"/>
        </w:rPr>
      </w:pPr>
      <w:r>
        <w:rPr>
          <w:rFonts w:ascii="Times New Roman" w:eastAsia="Times New Roman" w:hAnsi="Times New Roman" w:cs="Times New Roman"/>
          <w:b/>
          <w:bCs/>
          <w:color w:val="000000" w:themeColor="text1"/>
          <w:sz w:val="24"/>
          <w:szCs w:val="24"/>
          <w:lang w:bidi="ru-RU"/>
        </w:rPr>
        <w:t xml:space="preserve">3. </w:t>
      </w:r>
      <w:r w:rsidRPr="0037329A">
        <w:rPr>
          <w:rFonts w:ascii="Times New Roman" w:eastAsia="Times New Roman" w:hAnsi="Times New Roman" w:cs="Times New Roman"/>
          <w:b/>
          <w:bCs/>
          <w:color w:val="000000" w:themeColor="text1"/>
          <w:sz w:val="24"/>
          <w:szCs w:val="24"/>
          <w:lang w:bidi="ru-RU"/>
        </w:rPr>
        <w:t>Способы и направления поддержки детской инициативы</w:t>
      </w:r>
    </w:p>
    <w:p w14:paraId="0C31E1D9" w14:textId="63E42AC8" w:rsidR="0037329A" w:rsidRDefault="0037329A" w:rsidP="0037329A">
      <w:pPr>
        <w:widowControl w:val="0"/>
        <w:spacing w:after="0"/>
        <w:ind w:firstLine="709"/>
        <w:jc w:val="both"/>
        <w:rPr>
          <w:rFonts w:ascii="Times New Roman" w:eastAsia="Times New Roman" w:hAnsi="Times New Roman" w:cs="Times New Roman"/>
          <w:bCs/>
          <w:color w:val="000000" w:themeColor="text1"/>
          <w:sz w:val="24"/>
          <w:szCs w:val="24"/>
          <w:lang w:bidi="ru-RU"/>
        </w:rPr>
      </w:pPr>
      <w:r w:rsidRPr="0037329A">
        <w:rPr>
          <w:rFonts w:ascii="Times New Roman" w:eastAsia="Times New Roman" w:hAnsi="Times New Roman" w:cs="Times New Roman"/>
          <w:bCs/>
          <w:color w:val="000000" w:themeColor="text1"/>
          <w:sz w:val="24"/>
          <w:szCs w:val="24"/>
          <w:lang w:bidi="ru-RU"/>
        </w:rPr>
        <w:t>Способы поддержки детской инициативы описаны в Парциальной в содержательном разделе не представлены.</w:t>
      </w:r>
    </w:p>
    <w:p w14:paraId="7368D14C" w14:textId="55936429" w:rsidR="005306CC" w:rsidRDefault="005306CC" w:rsidP="005306CC">
      <w:pPr>
        <w:widowControl w:val="0"/>
        <w:spacing w:after="0"/>
        <w:ind w:left="360"/>
        <w:jc w:val="both"/>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b/>
          <w:bCs/>
          <w:color w:val="000000" w:themeColor="text1"/>
          <w:sz w:val="24"/>
          <w:szCs w:val="24"/>
          <w:lang w:bidi="ru-RU"/>
        </w:rPr>
        <w:t xml:space="preserve">      4. </w:t>
      </w:r>
      <w:r w:rsidRPr="005306CC">
        <w:rPr>
          <w:rFonts w:ascii="Times New Roman" w:eastAsia="Times New Roman" w:hAnsi="Times New Roman" w:cs="Times New Roman"/>
          <w:b/>
          <w:bCs/>
          <w:color w:val="000000" w:themeColor="text1"/>
          <w:sz w:val="24"/>
          <w:szCs w:val="24"/>
          <w:lang w:bidi="ru-RU"/>
        </w:rPr>
        <w:t>Особенности взаимодействия педагогического коллектива с семьями воспитанников</w:t>
      </w:r>
      <w:r>
        <w:rPr>
          <w:rFonts w:ascii="Times New Roman" w:eastAsia="Times New Roman" w:hAnsi="Times New Roman" w:cs="Times New Roman"/>
          <w:b/>
          <w:bCs/>
          <w:color w:val="000000" w:themeColor="text1"/>
          <w:sz w:val="24"/>
          <w:szCs w:val="24"/>
          <w:lang w:bidi="ru-RU"/>
        </w:rPr>
        <w:t xml:space="preserve"> </w:t>
      </w:r>
      <w:r w:rsidRPr="005306CC">
        <w:rPr>
          <w:rFonts w:ascii="Times New Roman" w:eastAsia="Times New Roman" w:hAnsi="Times New Roman" w:cs="Times New Roman"/>
          <w:color w:val="000000" w:themeColor="text1"/>
          <w:sz w:val="24"/>
          <w:szCs w:val="24"/>
          <w:lang w:bidi="ru-RU"/>
        </w:rPr>
        <w:t>описаны в здоровьесберегающей технологии в КЦП «</w:t>
      </w:r>
      <w:r>
        <w:rPr>
          <w:rFonts w:ascii="Times New Roman" w:eastAsia="Times New Roman" w:hAnsi="Times New Roman" w:cs="Times New Roman"/>
          <w:color w:val="000000" w:themeColor="text1"/>
          <w:sz w:val="24"/>
          <w:szCs w:val="24"/>
          <w:lang w:bidi="ru-RU"/>
        </w:rPr>
        <w:t>Тропинка здоровья».</w:t>
      </w:r>
    </w:p>
    <w:p w14:paraId="01336AF1" w14:textId="77777777" w:rsidR="005306CC" w:rsidRPr="005306CC" w:rsidRDefault="005306CC" w:rsidP="005306CC">
      <w:pPr>
        <w:widowControl w:val="0"/>
        <w:spacing w:after="0"/>
        <w:ind w:left="360"/>
        <w:jc w:val="both"/>
        <w:rPr>
          <w:rFonts w:ascii="Times New Roman" w:eastAsia="Times New Roman" w:hAnsi="Times New Roman" w:cs="Times New Roman"/>
          <w:b/>
          <w:bCs/>
          <w:color w:val="000000" w:themeColor="text1"/>
          <w:sz w:val="24"/>
          <w:szCs w:val="24"/>
          <w:lang w:bidi="ru-RU"/>
        </w:rPr>
      </w:pPr>
      <w:r w:rsidRPr="005306CC">
        <w:rPr>
          <w:rFonts w:ascii="Times New Roman" w:eastAsia="Times New Roman" w:hAnsi="Times New Roman" w:cs="Times New Roman"/>
          <w:b/>
          <w:bCs/>
          <w:color w:val="000000" w:themeColor="text1"/>
          <w:sz w:val="24"/>
          <w:szCs w:val="24"/>
          <w:lang w:bidi="ru-RU"/>
        </w:rPr>
        <w:t>Иные характеристики содержания Программы, наиболее существенные с точки зрения авторов Программы</w:t>
      </w:r>
    </w:p>
    <w:p w14:paraId="40689D26" w14:textId="58F5B607" w:rsidR="008469FB" w:rsidRPr="002677B6" w:rsidRDefault="005306CC" w:rsidP="002677B6">
      <w:pPr>
        <w:widowControl w:val="0"/>
        <w:spacing w:after="0"/>
        <w:ind w:left="360"/>
        <w:jc w:val="both"/>
        <w:rPr>
          <w:rFonts w:ascii="Times New Roman" w:eastAsia="Times New Roman" w:hAnsi="Times New Roman" w:cs="Times New Roman"/>
          <w:color w:val="000000" w:themeColor="text1"/>
          <w:sz w:val="24"/>
          <w:szCs w:val="24"/>
          <w:lang w:bidi="ru-RU"/>
        </w:rPr>
      </w:pPr>
      <w:r w:rsidRPr="005306CC">
        <w:rPr>
          <w:rFonts w:ascii="Times New Roman" w:eastAsia="Times New Roman" w:hAnsi="Times New Roman" w:cs="Times New Roman"/>
          <w:color w:val="000000" w:themeColor="text1"/>
          <w:sz w:val="24"/>
          <w:szCs w:val="24"/>
          <w:lang w:bidi="ru-RU"/>
        </w:rPr>
        <w:t xml:space="preserve">     Иные характеристики содержания программы, наиболее существенные с точки зрения авторов Программы в соде</w:t>
      </w:r>
      <w:r w:rsidR="002677B6">
        <w:rPr>
          <w:rFonts w:ascii="Times New Roman" w:eastAsia="Times New Roman" w:hAnsi="Times New Roman" w:cs="Times New Roman"/>
          <w:color w:val="000000" w:themeColor="text1"/>
          <w:sz w:val="24"/>
          <w:szCs w:val="24"/>
          <w:lang w:bidi="ru-RU"/>
        </w:rPr>
        <w:t>ржательном разделе отсутствуют.</w:t>
      </w:r>
    </w:p>
    <w:p w14:paraId="484AD675" w14:textId="77777777" w:rsidR="005F5BB8" w:rsidRPr="005306CC" w:rsidRDefault="005F5BB8" w:rsidP="005306CC">
      <w:pPr>
        <w:widowControl w:val="0"/>
        <w:spacing w:after="0"/>
        <w:ind w:left="360"/>
        <w:jc w:val="both"/>
        <w:rPr>
          <w:rFonts w:ascii="Times New Roman" w:eastAsia="Times New Roman" w:hAnsi="Times New Roman" w:cs="Times New Roman"/>
          <w:b/>
          <w:bCs/>
          <w:color w:val="000000" w:themeColor="text1"/>
          <w:sz w:val="24"/>
          <w:szCs w:val="24"/>
          <w:lang w:bidi="ru-RU"/>
        </w:rPr>
      </w:pPr>
    </w:p>
    <w:p w14:paraId="64B3F5AE" w14:textId="65550C3F" w:rsidR="005306CC" w:rsidRDefault="005306CC" w:rsidP="002677B6">
      <w:pPr>
        <w:widowControl w:val="0"/>
        <w:spacing w:after="0"/>
        <w:ind w:left="360"/>
        <w:jc w:val="center"/>
        <w:rPr>
          <w:rFonts w:ascii="Times New Roman" w:eastAsia="Times New Roman" w:hAnsi="Times New Roman" w:cs="Times New Roman"/>
          <w:b/>
          <w:color w:val="000000" w:themeColor="text1"/>
          <w:sz w:val="24"/>
          <w:szCs w:val="24"/>
          <w:lang w:bidi="ru-RU"/>
        </w:rPr>
      </w:pPr>
      <w:r>
        <w:rPr>
          <w:rFonts w:ascii="Times New Roman" w:eastAsia="Times New Roman" w:hAnsi="Times New Roman" w:cs="Times New Roman"/>
          <w:b/>
          <w:color w:val="000000" w:themeColor="text1"/>
          <w:sz w:val="24"/>
          <w:szCs w:val="24"/>
          <w:lang w:bidi="ru-RU"/>
        </w:rPr>
        <w:t xml:space="preserve">2.7 </w:t>
      </w:r>
      <w:r w:rsidRPr="005306CC">
        <w:rPr>
          <w:rFonts w:ascii="Times New Roman" w:eastAsia="Times New Roman" w:hAnsi="Times New Roman" w:cs="Times New Roman"/>
          <w:b/>
          <w:color w:val="000000" w:themeColor="text1"/>
          <w:sz w:val="24"/>
          <w:szCs w:val="24"/>
          <w:lang w:bidi="ru-RU"/>
        </w:rPr>
        <w:t>Рабочая программа воспитания</w:t>
      </w:r>
    </w:p>
    <w:p w14:paraId="4575E765" w14:textId="77777777" w:rsidR="005306CC" w:rsidRPr="00292408" w:rsidRDefault="005306CC" w:rsidP="005306CC">
      <w:pPr>
        <w:widowControl w:val="0"/>
        <w:tabs>
          <w:tab w:val="left" w:pos="1038"/>
        </w:tabs>
        <w:spacing w:after="0"/>
        <w:ind w:right="23" w:firstLine="709"/>
        <w:jc w:val="both"/>
        <w:rPr>
          <w:rFonts w:ascii="Times New Roman" w:eastAsia="Times New Roman" w:hAnsi="Times New Roman" w:cs="Times New Roman"/>
          <w:sz w:val="24"/>
          <w:szCs w:val="24"/>
        </w:rPr>
      </w:pPr>
      <w:r w:rsidRPr="00292408">
        <w:rPr>
          <w:rFonts w:ascii="Times New Roman" w:eastAsia="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73AEB6D" w14:textId="77777777" w:rsidR="005306CC" w:rsidRPr="00292408" w:rsidRDefault="005306CC" w:rsidP="005306CC">
      <w:pPr>
        <w:widowControl w:val="0"/>
        <w:tabs>
          <w:tab w:val="left" w:pos="1042"/>
        </w:tabs>
        <w:spacing w:after="0"/>
        <w:ind w:right="23" w:firstLine="709"/>
        <w:jc w:val="both"/>
        <w:rPr>
          <w:rFonts w:ascii="Times New Roman" w:eastAsia="Times New Roman" w:hAnsi="Times New Roman" w:cs="Times New Roman"/>
          <w:sz w:val="24"/>
          <w:szCs w:val="24"/>
        </w:rPr>
      </w:pPr>
      <w:r w:rsidRPr="00292408">
        <w:rPr>
          <w:rFonts w:ascii="Times New Roman" w:eastAsia="Times New Roman" w:hAnsi="Times New Roman" w:cs="Times New Roman"/>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w:t>
      </w:r>
      <w:r w:rsidRPr="00292408">
        <w:rPr>
          <w:rFonts w:ascii="Times New Roman" w:eastAsia="Times New Roman" w:hAnsi="Times New Roman" w:cs="Times New Roman"/>
          <w:sz w:val="24"/>
          <w:szCs w:val="24"/>
        </w:rPr>
        <w:lastRenderedPageBreak/>
        <w:t>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0A66975B" w14:textId="77777777" w:rsidR="005306CC" w:rsidRPr="00292408" w:rsidRDefault="005306CC" w:rsidP="005306CC">
      <w:pPr>
        <w:spacing w:after="0"/>
        <w:ind w:firstLine="709"/>
        <w:jc w:val="both"/>
        <w:rPr>
          <w:rFonts w:ascii="Times New Roman" w:hAnsi="Times New Roman" w:cs="Times New Roman"/>
          <w:sz w:val="24"/>
          <w:szCs w:val="24"/>
        </w:rPr>
      </w:pPr>
      <w:r w:rsidRPr="00292408">
        <w:rPr>
          <w:rFonts w:ascii="Times New Roman" w:hAnsi="Times New Roman" w:cs="Times New Roman"/>
          <w:sz w:val="24"/>
          <w:szCs w:val="24"/>
        </w:rPr>
        <w:t>Работа по воспитанию, формированию и развитию личности обучающихся с ТНР в Организации предполагает преемственность по отношению к достижению воспитательных целей начального общего образования (далее - НОО).</w:t>
      </w:r>
    </w:p>
    <w:p w14:paraId="1CC940F9" w14:textId="77777777" w:rsidR="005306CC" w:rsidRPr="00292408" w:rsidRDefault="005306CC" w:rsidP="005306CC">
      <w:pPr>
        <w:spacing w:after="0"/>
        <w:ind w:firstLine="709"/>
        <w:jc w:val="both"/>
        <w:rPr>
          <w:rFonts w:ascii="Times New Roman" w:hAnsi="Times New Roman" w:cs="Times New Roman"/>
          <w:sz w:val="24"/>
          <w:szCs w:val="24"/>
        </w:rPr>
      </w:pPr>
      <w:r w:rsidRPr="00292408">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FCE4BCC" w14:textId="77777777" w:rsidR="005306CC" w:rsidRPr="00292408" w:rsidRDefault="005306CC" w:rsidP="005306CC">
      <w:pPr>
        <w:spacing w:after="0"/>
        <w:ind w:firstLine="709"/>
        <w:jc w:val="both"/>
        <w:rPr>
          <w:rFonts w:ascii="Times New Roman" w:hAnsi="Times New Roman" w:cs="Times New Roman"/>
          <w:sz w:val="24"/>
          <w:szCs w:val="24"/>
        </w:rPr>
      </w:pPr>
      <w:r w:rsidRPr="00292408">
        <w:rPr>
          <w:rFonts w:ascii="Times New Roman" w:hAnsi="Times New Roman" w:cs="Times New Roman"/>
          <w:sz w:val="24"/>
          <w:szCs w:val="24"/>
        </w:rPr>
        <w:t xml:space="preserve">В основе процесса воспитания обучающихся в </w:t>
      </w:r>
      <w:r>
        <w:rPr>
          <w:rFonts w:ascii="Times New Roman" w:hAnsi="Times New Roman" w:cs="Times New Roman"/>
          <w:sz w:val="24"/>
          <w:szCs w:val="24"/>
        </w:rPr>
        <w:t>МДОУ</w:t>
      </w:r>
      <w:r w:rsidRPr="00292408">
        <w:rPr>
          <w:rFonts w:ascii="Times New Roman" w:hAnsi="Times New Roman" w:cs="Times New Roman"/>
          <w:sz w:val="24"/>
          <w:szCs w:val="24"/>
        </w:rPr>
        <w:t xml:space="preserve"> лежат конституционные и национальные ценности российского общества.</w:t>
      </w:r>
    </w:p>
    <w:p w14:paraId="583ECBEA" w14:textId="77777777" w:rsidR="005306CC" w:rsidRPr="00292408" w:rsidRDefault="005306CC" w:rsidP="005306CC">
      <w:pPr>
        <w:spacing w:after="0"/>
        <w:ind w:firstLine="709"/>
        <w:jc w:val="both"/>
        <w:rPr>
          <w:rFonts w:ascii="Times New Roman" w:hAnsi="Times New Roman" w:cs="Times New Roman"/>
          <w:sz w:val="24"/>
          <w:szCs w:val="24"/>
        </w:rPr>
      </w:pPr>
      <w:r w:rsidRPr="00292408">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7C21C51E" w14:textId="77777777" w:rsidR="005306CC" w:rsidRPr="00292408" w:rsidRDefault="005306CC" w:rsidP="005306CC">
      <w:pPr>
        <w:spacing w:after="0"/>
        <w:ind w:firstLine="709"/>
        <w:jc w:val="both"/>
        <w:rPr>
          <w:rFonts w:ascii="Times New Roman" w:hAnsi="Times New Roman" w:cs="Times New Roman"/>
          <w:sz w:val="24"/>
          <w:szCs w:val="24"/>
        </w:rPr>
      </w:pPr>
      <w:r w:rsidRPr="00292408">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36940C6E" w14:textId="77777777" w:rsidR="005306CC" w:rsidRPr="00292408" w:rsidRDefault="005306CC" w:rsidP="005306CC">
      <w:pPr>
        <w:spacing w:after="0"/>
        <w:ind w:firstLine="709"/>
        <w:jc w:val="both"/>
        <w:rPr>
          <w:rFonts w:ascii="Times New Roman" w:hAnsi="Times New Roman" w:cs="Times New Roman"/>
          <w:sz w:val="24"/>
          <w:szCs w:val="24"/>
        </w:rPr>
      </w:pPr>
      <w:r w:rsidRPr="00292408">
        <w:rPr>
          <w:rFonts w:ascii="Times New Roman" w:hAnsi="Times New Roman" w:cs="Times New Roman"/>
          <w:sz w:val="24"/>
          <w:szCs w:val="24"/>
        </w:rPr>
        <w:t xml:space="preserve">Для того чтобы эти ценности осваивались ребёнком, они должны найти свое отражение в основных направлениях воспитательной работы </w:t>
      </w:r>
      <w:r>
        <w:rPr>
          <w:rFonts w:ascii="Times New Roman" w:hAnsi="Times New Roman" w:cs="Times New Roman"/>
          <w:sz w:val="24"/>
          <w:szCs w:val="24"/>
        </w:rPr>
        <w:t>МДОУ</w:t>
      </w:r>
      <w:r w:rsidRPr="00292408">
        <w:rPr>
          <w:rFonts w:ascii="Times New Roman" w:hAnsi="Times New Roman" w:cs="Times New Roman"/>
          <w:sz w:val="24"/>
          <w:szCs w:val="24"/>
        </w:rPr>
        <w:t>.</w:t>
      </w:r>
    </w:p>
    <w:p w14:paraId="68ADAD9A" w14:textId="77777777" w:rsidR="005306CC" w:rsidRPr="00292408" w:rsidRDefault="005306CC" w:rsidP="005306CC">
      <w:pPr>
        <w:spacing w:after="0"/>
        <w:ind w:firstLine="709"/>
        <w:jc w:val="both"/>
        <w:rPr>
          <w:rFonts w:ascii="Times New Roman" w:hAnsi="Times New Roman" w:cs="Times New Roman"/>
          <w:sz w:val="24"/>
          <w:szCs w:val="24"/>
        </w:rPr>
      </w:pPr>
      <w:r w:rsidRPr="00292408">
        <w:rPr>
          <w:rFonts w:ascii="Times New Roman" w:hAnsi="Times New Roman" w:cs="Times New Roman"/>
          <w:sz w:val="24"/>
          <w:szCs w:val="24"/>
        </w:rPr>
        <w:t xml:space="preserve">Программа воспитания является неотъемлемым компонентом АОП ДО. </w:t>
      </w:r>
    </w:p>
    <w:p w14:paraId="4C0555F4" w14:textId="13D0C657" w:rsidR="005306CC" w:rsidRPr="002677B6" w:rsidRDefault="005306CC" w:rsidP="002677B6">
      <w:pPr>
        <w:spacing w:after="0"/>
        <w:ind w:firstLine="709"/>
        <w:jc w:val="both"/>
        <w:rPr>
          <w:rFonts w:ascii="Times New Roman" w:hAnsi="Times New Roman" w:cs="Times New Roman"/>
          <w:sz w:val="24"/>
          <w:szCs w:val="24"/>
        </w:rPr>
      </w:pPr>
      <w:r w:rsidRPr="00292408">
        <w:rPr>
          <w:rFonts w:ascii="Times New Roman" w:hAnsi="Times New Roman" w:cs="Times New Roman"/>
          <w:sz w:val="24"/>
          <w:szCs w:val="24"/>
        </w:rPr>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w:t>
      </w:r>
      <w:r w:rsidR="002677B6">
        <w:rPr>
          <w:rFonts w:ascii="Times New Roman" w:hAnsi="Times New Roman" w:cs="Times New Roman"/>
          <w:sz w:val="24"/>
          <w:szCs w:val="24"/>
        </w:rPr>
        <w:t>ками образовательных отношений.</w:t>
      </w:r>
    </w:p>
    <w:p w14:paraId="03BF5141" w14:textId="77777777" w:rsidR="005306CC" w:rsidRPr="002677B6" w:rsidRDefault="005306CC" w:rsidP="007566C2">
      <w:pPr>
        <w:pStyle w:val="af1"/>
        <w:widowControl w:val="0"/>
        <w:numPr>
          <w:ilvl w:val="0"/>
          <w:numId w:val="91"/>
        </w:numPr>
        <w:tabs>
          <w:tab w:val="left" w:pos="426"/>
        </w:tabs>
        <w:spacing w:after="0"/>
        <w:ind w:left="0" w:right="20" w:firstLine="360"/>
        <w:jc w:val="both"/>
        <w:rPr>
          <w:rFonts w:ascii="Times New Roman" w:eastAsia="Times New Roman" w:hAnsi="Times New Roman" w:cs="Times New Roman"/>
          <w:sz w:val="24"/>
          <w:szCs w:val="24"/>
        </w:rPr>
      </w:pPr>
      <w:r w:rsidRPr="002677B6">
        <w:rPr>
          <w:rFonts w:ascii="Times New Roman" w:eastAsia="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9D2D0C2" w14:textId="77777777" w:rsidR="002677B6" w:rsidRDefault="005306CC" w:rsidP="007566C2">
      <w:pPr>
        <w:pStyle w:val="af1"/>
        <w:widowControl w:val="0"/>
        <w:numPr>
          <w:ilvl w:val="0"/>
          <w:numId w:val="91"/>
        </w:numPr>
        <w:tabs>
          <w:tab w:val="left" w:pos="0"/>
        </w:tabs>
        <w:spacing w:after="0"/>
        <w:ind w:right="20"/>
        <w:jc w:val="both"/>
        <w:rPr>
          <w:rFonts w:ascii="Times New Roman" w:eastAsia="Times New Roman" w:hAnsi="Times New Roman" w:cs="Times New Roman"/>
          <w:sz w:val="24"/>
          <w:szCs w:val="24"/>
        </w:rPr>
      </w:pPr>
      <w:r w:rsidRPr="002677B6">
        <w:rPr>
          <w:rFonts w:ascii="Times New Roman" w:eastAsia="Times New Roman" w:hAnsi="Times New Roman" w:cs="Times New Roman"/>
          <w:sz w:val="24"/>
          <w:szCs w:val="24"/>
        </w:rPr>
        <w:t>Под воспитанием понимается деятельность, нап</w:t>
      </w:r>
      <w:r w:rsidR="002677B6">
        <w:rPr>
          <w:rFonts w:ascii="Times New Roman" w:eastAsia="Times New Roman" w:hAnsi="Times New Roman" w:cs="Times New Roman"/>
          <w:sz w:val="24"/>
          <w:szCs w:val="24"/>
        </w:rPr>
        <w:t>равленная на развитие личности,</w:t>
      </w:r>
    </w:p>
    <w:p w14:paraId="5D9CD565" w14:textId="179F75BA" w:rsidR="005306CC" w:rsidRPr="002677B6" w:rsidRDefault="005306CC" w:rsidP="002677B6">
      <w:pPr>
        <w:pStyle w:val="af1"/>
        <w:widowControl w:val="0"/>
        <w:tabs>
          <w:tab w:val="left" w:pos="0"/>
          <w:tab w:val="left" w:pos="1134"/>
        </w:tabs>
        <w:spacing w:after="0"/>
        <w:ind w:left="0" w:right="20"/>
        <w:jc w:val="both"/>
        <w:rPr>
          <w:rFonts w:ascii="Times New Roman" w:eastAsia="Times New Roman" w:hAnsi="Times New Roman" w:cs="Times New Roman"/>
          <w:sz w:val="24"/>
          <w:szCs w:val="24"/>
        </w:rPr>
      </w:pPr>
      <w:r w:rsidRPr="002677B6">
        <w:rPr>
          <w:rFonts w:ascii="Times New Roman" w:eastAsia="Times New Roman" w:hAnsi="Times New Roman" w:cs="Times New Roman"/>
          <w:sz w:val="24"/>
          <w:szCs w:val="24"/>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4B37907" w14:textId="77777777" w:rsidR="005306CC" w:rsidRPr="002677B6" w:rsidRDefault="005306CC" w:rsidP="007566C2">
      <w:pPr>
        <w:pStyle w:val="af1"/>
        <w:widowControl w:val="0"/>
        <w:numPr>
          <w:ilvl w:val="0"/>
          <w:numId w:val="91"/>
        </w:numPr>
        <w:tabs>
          <w:tab w:val="left" w:pos="0"/>
        </w:tabs>
        <w:spacing w:after="0"/>
        <w:ind w:left="0" w:right="20" w:firstLine="360"/>
        <w:jc w:val="both"/>
        <w:rPr>
          <w:rFonts w:ascii="Times New Roman" w:eastAsia="Times New Roman" w:hAnsi="Times New Roman" w:cs="Times New Roman"/>
          <w:sz w:val="24"/>
          <w:szCs w:val="24"/>
        </w:rPr>
      </w:pPr>
      <w:r w:rsidRPr="002677B6">
        <w:rPr>
          <w:rFonts w:ascii="Times New Roman" w:eastAsia="Times New Roman" w:hAnsi="Times New Roman" w:cs="Times New Roman"/>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w:t>
      </w:r>
      <w:r w:rsidRPr="002677B6">
        <w:rPr>
          <w:rFonts w:ascii="Times New Roman" w:eastAsia="Times New Roman" w:hAnsi="Times New Roman" w:cs="Times New Roman"/>
          <w:sz w:val="24"/>
          <w:szCs w:val="24"/>
        </w:rPr>
        <w:lastRenderedPageBreak/>
        <w:t>единство, нашедшие свое уникальное, самобытное проявление в духовном, историческом и культурном развитии многонационального народа России.</w:t>
      </w:r>
    </w:p>
    <w:p w14:paraId="5436EC9D" w14:textId="77777777" w:rsidR="005306CC" w:rsidRPr="00DE124A" w:rsidRDefault="005306CC" w:rsidP="007566C2">
      <w:pPr>
        <w:widowControl w:val="0"/>
        <w:numPr>
          <w:ilvl w:val="0"/>
          <w:numId w:val="42"/>
        </w:numPr>
        <w:tabs>
          <w:tab w:val="left" w:pos="0"/>
          <w:tab w:val="left" w:pos="284"/>
        </w:tabs>
        <w:spacing w:after="0"/>
        <w:ind w:right="20" w:hanging="142"/>
        <w:jc w:val="both"/>
        <w:rPr>
          <w:rFonts w:ascii="Times New Roman" w:eastAsia="Times New Roman" w:hAnsi="Times New Roman" w:cs="Times New Roman"/>
          <w:sz w:val="24"/>
          <w:szCs w:val="24"/>
        </w:rPr>
      </w:pPr>
      <w:r w:rsidRPr="00DE124A">
        <w:rPr>
          <w:rFonts w:ascii="Times New Roman" w:eastAsia="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A203287" w14:textId="77777777" w:rsidR="005306CC" w:rsidRPr="00DE124A" w:rsidRDefault="005306CC" w:rsidP="007566C2">
      <w:pPr>
        <w:widowControl w:val="0"/>
        <w:numPr>
          <w:ilvl w:val="0"/>
          <w:numId w:val="42"/>
        </w:numPr>
        <w:tabs>
          <w:tab w:val="left" w:pos="0"/>
          <w:tab w:val="left" w:pos="284"/>
        </w:tabs>
        <w:spacing w:after="0"/>
        <w:ind w:right="20" w:hanging="142"/>
        <w:jc w:val="both"/>
        <w:rPr>
          <w:rFonts w:ascii="Times New Roman" w:eastAsia="Times New Roman" w:hAnsi="Times New Roman" w:cs="Times New Roman"/>
          <w:sz w:val="24"/>
          <w:szCs w:val="24"/>
        </w:rPr>
      </w:pPr>
      <w:r w:rsidRPr="00DE124A">
        <w:rPr>
          <w:rFonts w:ascii="Times New Roman" w:eastAsia="Times New Roman" w:hAnsi="Times New Roman" w:cs="Times New Roman"/>
          <w:sz w:val="24"/>
          <w:szCs w:val="24"/>
        </w:rPr>
        <w:t>Вся система ценностей российского народа находит отражение в соде</w:t>
      </w:r>
      <w:r>
        <w:rPr>
          <w:rFonts w:ascii="Times New Roman" w:eastAsia="Times New Roman" w:hAnsi="Times New Roman" w:cs="Times New Roman"/>
          <w:sz w:val="24"/>
          <w:szCs w:val="24"/>
        </w:rPr>
        <w:t>ржании воспитательной работы МДОУ</w:t>
      </w:r>
      <w:r w:rsidRPr="00DE124A">
        <w:rPr>
          <w:rFonts w:ascii="Times New Roman" w:eastAsia="Times New Roman" w:hAnsi="Times New Roman" w:cs="Times New Roman"/>
          <w:sz w:val="24"/>
          <w:szCs w:val="24"/>
        </w:rPr>
        <w:t>, в соответствии с возрастными особенностями детей.</w:t>
      </w:r>
    </w:p>
    <w:p w14:paraId="203F49AD" w14:textId="77777777" w:rsidR="005306CC" w:rsidRPr="00DE124A" w:rsidRDefault="005306CC" w:rsidP="007566C2">
      <w:pPr>
        <w:widowControl w:val="0"/>
        <w:numPr>
          <w:ilvl w:val="0"/>
          <w:numId w:val="42"/>
        </w:numPr>
        <w:tabs>
          <w:tab w:val="left" w:pos="0"/>
        </w:tabs>
        <w:spacing w:after="0"/>
        <w:ind w:left="284" w:right="20" w:hanging="426"/>
        <w:jc w:val="both"/>
        <w:rPr>
          <w:rFonts w:ascii="Times New Roman" w:eastAsia="Times New Roman" w:hAnsi="Times New Roman" w:cs="Times New Roman"/>
          <w:sz w:val="24"/>
          <w:szCs w:val="24"/>
        </w:rPr>
      </w:pPr>
      <w:r w:rsidRPr="00DE124A">
        <w:rPr>
          <w:rFonts w:ascii="Times New Roman" w:eastAsia="Times New Roman" w:hAnsi="Times New Roman" w:cs="Times New Roman"/>
          <w:sz w:val="24"/>
          <w:szCs w:val="24"/>
        </w:rPr>
        <w:t>Ценности Родина и природа лежат в основе патриотического направления воспитания.</w:t>
      </w:r>
    </w:p>
    <w:p w14:paraId="36FA2327" w14:textId="77777777" w:rsidR="005306CC" w:rsidRPr="00DE124A" w:rsidRDefault="005306CC" w:rsidP="007566C2">
      <w:pPr>
        <w:widowControl w:val="0"/>
        <w:numPr>
          <w:ilvl w:val="0"/>
          <w:numId w:val="42"/>
        </w:numPr>
        <w:tabs>
          <w:tab w:val="left" w:pos="0"/>
        </w:tabs>
        <w:spacing w:after="0"/>
        <w:ind w:left="284" w:right="20" w:hanging="426"/>
        <w:jc w:val="both"/>
        <w:rPr>
          <w:rFonts w:ascii="Times New Roman" w:eastAsia="Times New Roman" w:hAnsi="Times New Roman" w:cs="Times New Roman"/>
          <w:sz w:val="24"/>
          <w:szCs w:val="24"/>
        </w:rPr>
      </w:pPr>
      <w:r w:rsidRPr="00DE124A">
        <w:rPr>
          <w:rFonts w:ascii="Times New Roman" w:eastAsia="Times New Roman" w:hAnsi="Times New Roman" w:cs="Times New Roman"/>
          <w:sz w:val="24"/>
          <w:szCs w:val="24"/>
        </w:rPr>
        <w:t>Ценности милосердие, жизнь, добро лежат в основе духовно-нравственного направления воспитания</w:t>
      </w:r>
    </w:p>
    <w:p w14:paraId="35235693" w14:textId="77777777" w:rsidR="005306CC" w:rsidRPr="00DE124A" w:rsidRDefault="005306CC" w:rsidP="007566C2">
      <w:pPr>
        <w:widowControl w:val="0"/>
        <w:numPr>
          <w:ilvl w:val="0"/>
          <w:numId w:val="42"/>
        </w:numPr>
        <w:tabs>
          <w:tab w:val="left" w:pos="0"/>
        </w:tabs>
        <w:spacing w:after="0"/>
        <w:ind w:left="284" w:right="20" w:hanging="426"/>
        <w:jc w:val="both"/>
        <w:rPr>
          <w:rFonts w:ascii="Times New Roman" w:eastAsia="Times New Roman" w:hAnsi="Times New Roman" w:cs="Times New Roman"/>
          <w:sz w:val="24"/>
          <w:szCs w:val="24"/>
        </w:rPr>
      </w:pPr>
      <w:r w:rsidRPr="00DE124A">
        <w:rPr>
          <w:rFonts w:ascii="Times New Roman" w:eastAsia="Times New Roman" w:hAnsi="Times New Roman" w:cs="Times New Roman"/>
          <w:sz w:val="24"/>
          <w:szCs w:val="24"/>
        </w:rPr>
        <w:t>Ценности человек, семья, дружба, сотрудничество лежат в основе социального направления воспитания.</w:t>
      </w:r>
    </w:p>
    <w:p w14:paraId="27BD2337" w14:textId="77777777" w:rsidR="005306CC" w:rsidRPr="00DE124A" w:rsidRDefault="005306CC" w:rsidP="007566C2">
      <w:pPr>
        <w:widowControl w:val="0"/>
        <w:numPr>
          <w:ilvl w:val="0"/>
          <w:numId w:val="42"/>
        </w:numPr>
        <w:tabs>
          <w:tab w:val="left" w:pos="0"/>
        </w:tabs>
        <w:spacing w:after="0"/>
        <w:ind w:left="284" w:right="20" w:hanging="426"/>
        <w:jc w:val="both"/>
        <w:rPr>
          <w:rFonts w:ascii="Times New Roman" w:eastAsia="Times New Roman" w:hAnsi="Times New Roman" w:cs="Times New Roman"/>
          <w:sz w:val="24"/>
          <w:szCs w:val="24"/>
        </w:rPr>
      </w:pPr>
      <w:r w:rsidRPr="00DE124A">
        <w:rPr>
          <w:rFonts w:ascii="Times New Roman" w:eastAsia="Times New Roman" w:hAnsi="Times New Roman" w:cs="Times New Roman"/>
          <w:sz w:val="24"/>
          <w:szCs w:val="24"/>
        </w:rPr>
        <w:t>Ценность познание лежит в основе познавательного направления воспитания.</w:t>
      </w:r>
    </w:p>
    <w:p w14:paraId="1DFCB858" w14:textId="77777777" w:rsidR="005306CC" w:rsidRPr="00DE124A" w:rsidRDefault="005306CC" w:rsidP="007566C2">
      <w:pPr>
        <w:widowControl w:val="0"/>
        <w:numPr>
          <w:ilvl w:val="0"/>
          <w:numId w:val="42"/>
        </w:numPr>
        <w:tabs>
          <w:tab w:val="left" w:pos="0"/>
        </w:tabs>
        <w:spacing w:after="0"/>
        <w:ind w:left="284" w:right="20" w:hanging="426"/>
        <w:jc w:val="both"/>
        <w:rPr>
          <w:rFonts w:ascii="Times New Roman" w:eastAsia="Times New Roman" w:hAnsi="Times New Roman" w:cs="Times New Roman"/>
          <w:sz w:val="24"/>
          <w:szCs w:val="24"/>
        </w:rPr>
      </w:pPr>
      <w:r w:rsidRPr="00DE124A">
        <w:rPr>
          <w:rFonts w:ascii="Times New Roman" w:eastAsia="Times New Roman" w:hAnsi="Times New Roman" w:cs="Times New Roman"/>
          <w:sz w:val="24"/>
          <w:szCs w:val="24"/>
        </w:rPr>
        <w:t>Ценности жизнь и здоровье лежат в основе физического и оздоровительного направления воспитания.</w:t>
      </w:r>
    </w:p>
    <w:p w14:paraId="0338C6C3" w14:textId="77777777" w:rsidR="005306CC" w:rsidRPr="00DE124A" w:rsidRDefault="005306CC" w:rsidP="007566C2">
      <w:pPr>
        <w:widowControl w:val="0"/>
        <w:numPr>
          <w:ilvl w:val="0"/>
          <w:numId w:val="42"/>
        </w:numPr>
        <w:tabs>
          <w:tab w:val="left" w:pos="0"/>
        </w:tabs>
        <w:spacing w:after="0"/>
        <w:ind w:left="284" w:hanging="426"/>
        <w:jc w:val="both"/>
        <w:rPr>
          <w:rFonts w:ascii="Times New Roman" w:eastAsia="Times New Roman" w:hAnsi="Times New Roman" w:cs="Times New Roman"/>
          <w:sz w:val="24"/>
          <w:szCs w:val="24"/>
        </w:rPr>
      </w:pPr>
      <w:r w:rsidRPr="00DE124A">
        <w:rPr>
          <w:rFonts w:ascii="Times New Roman" w:eastAsia="Times New Roman" w:hAnsi="Times New Roman" w:cs="Times New Roman"/>
          <w:sz w:val="24"/>
          <w:szCs w:val="24"/>
        </w:rPr>
        <w:t>Ценность труд лежит в основе трудового направления воспитания.</w:t>
      </w:r>
    </w:p>
    <w:p w14:paraId="342DE28F" w14:textId="77777777" w:rsidR="005306CC" w:rsidRPr="00DE124A" w:rsidRDefault="005306CC" w:rsidP="007566C2">
      <w:pPr>
        <w:widowControl w:val="0"/>
        <w:numPr>
          <w:ilvl w:val="0"/>
          <w:numId w:val="42"/>
        </w:numPr>
        <w:tabs>
          <w:tab w:val="left" w:pos="0"/>
        </w:tabs>
        <w:spacing w:after="0"/>
        <w:ind w:left="284" w:right="20" w:hanging="426"/>
        <w:jc w:val="both"/>
        <w:rPr>
          <w:rFonts w:ascii="Times New Roman" w:eastAsia="Times New Roman" w:hAnsi="Times New Roman" w:cs="Times New Roman"/>
          <w:sz w:val="24"/>
          <w:szCs w:val="24"/>
        </w:rPr>
      </w:pPr>
      <w:r w:rsidRPr="00DE124A">
        <w:rPr>
          <w:rFonts w:ascii="Times New Roman" w:eastAsia="Times New Roman" w:hAnsi="Times New Roman" w:cs="Times New Roman"/>
          <w:sz w:val="24"/>
          <w:szCs w:val="24"/>
        </w:rPr>
        <w:t>Ценности культура и красота лежат в основе эстетического направления воспитания.</w:t>
      </w:r>
    </w:p>
    <w:p w14:paraId="5F5958DF" w14:textId="77777777" w:rsidR="005306CC" w:rsidRPr="00DE124A" w:rsidRDefault="005306CC" w:rsidP="007566C2">
      <w:pPr>
        <w:widowControl w:val="0"/>
        <w:numPr>
          <w:ilvl w:val="0"/>
          <w:numId w:val="42"/>
        </w:numPr>
        <w:tabs>
          <w:tab w:val="left" w:pos="0"/>
        </w:tabs>
        <w:spacing w:after="0"/>
        <w:ind w:left="284" w:right="20" w:hanging="426"/>
        <w:jc w:val="both"/>
        <w:rPr>
          <w:rFonts w:ascii="Times New Roman" w:eastAsia="Times New Roman" w:hAnsi="Times New Roman" w:cs="Times New Roman"/>
          <w:sz w:val="24"/>
          <w:szCs w:val="24"/>
        </w:rPr>
      </w:pPr>
      <w:r w:rsidRPr="00DE124A">
        <w:rPr>
          <w:rFonts w:ascii="Times New Roman" w:eastAsia="Times New Roman" w:hAnsi="Times New Roman" w:cs="Times New Roman"/>
          <w:sz w:val="24"/>
          <w:szCs w:val="24"/>
        </w:rPr>
        <w:t>Целевые ориентиры воспитания следует рассматривать как возрастные характеристики возможных достижений ребёнка, которые коррел</w:t>
      </w:r>
      <w:r>
        <w:rPr>
          <w:rFonts w:ascii="Times New Roman" w:eastAsia="Times New Roman" w:hAnsi="Times New Roman" w:cs="Times New Roman"/>
          <w:sz w:val="24"/>
          <w:szCs w:val="24"/>
        </w:rPr>
        <w:t>ируют с портретом выпускника МДОУ</w:t>
      </w:r>
      <w:r w:rsidRPr="00DE124A">
        <w:rPr>
          <w:rFonts w:ascii="Times New Roman" w:eastAsia="Times New Roman" w:hAnsi="Times New Roman" w:cs="Times New Roman"/>
          <w:sz w:val="24"/>
          <w:szCs w:val="24"/>
        </w:rPr>
        <w:t xml:space="preserve"> и с традиционными ценностями российского общества.</w:t>
      </w:r>
    </w:p>
    <w:p w14:paraId="01B35A74" w14:textId="77777777" w:rsidR="005306CC" w:rsidRPr="00DE124A" w:rsidRDefault="005306CC" w:rsidP="007566C2">
      <w:pPr>
        <w:widowControl w:val="0"/>
        <w:numPr>
          <w:ilvl w:val="0"/>
          <w:numId w:val="42"/>
        </w:numPr>
        <w:tabs>
          <w:tab w:val="left" w:pos="0"/>
        </w:tabs>
        <w:spacing w:after="0"/>
        <w:ind w:left="284" w:right="20" w:hanging="426"/>
        <w:jc w:val="both"/>
        <w:rPr>
          <w:rFonts w:ascii="Times New Roman" w:eastAsia="Times New Roman" w:hAnsi="Times New Roman" w:cs="Times New Roman"/>
          <w:sz w:val="24"/>
          <w:szCs w:val="24"/>
        </w:rPr>
      </w:pPr>
      <w:r w:rsidRPr="00DE124A">
        <w:rPr>
          <w:rFonts w:ascii="Times New Roman" w:eastAsia="Times New Roman" w:hAnsi="Times New Roman" w:cs="Times New Roman"/>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Pr>
          <w:rFonts w:ascii="Times New Roman" w:eastAsia="Times New Roman" w:hAnsi="Times New Roman" w:cs="Times New Roman"/>
          <w:sz w:val="24"/>
          <w:szCs w:val="24"/>
        </w:rPr>
        <w:t xml:space="preserve">МДОУ </w:t>
      </w:r>
      <w:r w:rsidRPr="00DE124A">
        <w:rPr>
          <w:rFonts w:ascii="Times New Roman" w:eastAsia="Times New Roman" w:hAnsi="Times New Roman" w:cs="Times New Roman"/>
          <w:sz w:val="24"/>
          <w:szCs w:val="24"/>
        </w:rPr>
        <w:t>с другими учреждениями образования и культуры (музеи, театры, библиотеки, и другое), в том числе системой дополнительного образования детей.</w:t>
      </w:r>
    </w:p>
    <w:p w14:paraId="58A1B5C8" w14:textId="77777777" w:rsidR="005306CC" w:rsidRPr="00DE124A" w:rsidRDefault="005306CC" w:rsidP="005306CC">
      <w:pPr>
        <w:widowControl w:val="0"/>
        <w:tabs>
          <w:tab w:val="left" w:pos="0"/>
        </w:tabs>
        <w:spacing w:after="0" w:line="240" w:lineRule="auto"/>
        <w:ind w:left="20" w:right="20"/>
        <w:jc w:val="both"/>
        <w:rPr>
          <w:rFonts w:ascii="Times New Roman" w:eastAsia="Times New Roman" w:hAnsi="Times New Roman" w:cs="Times New Roman"/>
          <w:sz w:val="24"/>
          <w:szCs w:val="24"/>
        </w:rPr>
      </w:pPr>
    </w:p>
    <w:p w14:paraId="19BD02AD" w14:textId="77777777" w:rsidR="005306CC" w:rsidRPr="005306CC" w:rsidRDefault="005306CC" w:rsidP="007566C2">
      <w:pPr>
        <w:numPr>
          <w:ilvl w:val="0"/>
          <w:numId w:val="39"/>
        </w:numPr>
        <w:spacing w:after="0" w:line="240" w:lineRule="auto"/>
        <w:ind w:right="-1"/>
        <w:contextualSpacing/>
        <w:jc w:val="center"/>
        <w:rPr>
          <w:rFonts w:ascii="Times New Roman" w:eastAsia="Times New Roman" w:hAnsi="Times New Roman" w:cs="Times New Roman"/>
          <w:b/>
          <w:bCs/>
          <w:sz w:val="24"/>
          <w:szCs w:val="24"/>
          <w:lang w:bidi="ru-RU"/>
        </w:rPr>
      </w:pPr>
      <w:r w:rsidRPr="005306CC">
        <w:rPr>
          <w:rFonts w:ascii="Times New Roman" w:eastAsia="Times New Roman" w:hAnsi="Times New Roman" w:cs="Times New Roman"/>
          <w:b/>
          <w:bCs/>
          <w:sz w:val="24"/>
          <w:szCs w:val="24"/>
          <w:lang w:bidi="ru-RU"/>
        </w:rPr>
        <w:t>Целевой раздел рабочей программы воспитания.</w:t>
      </w:r>
    </w:p>
    <w:p w14:paraId="75D564E0" w14:textId="145DD5B1" w:rsidR="005306CC" w:rsidRPr="002677B6" w:rsidRDefault="005306CC" w:rsidP="007566C2">
      <w:pPr>
        <w:widowControl w:val="0"/>
        <w:numPr>
          <w:ilvl w:val="3"/>
          <w:numId w:val="38"/>
        </w:numPr>
        <w:tabs>
          <w:tab w:val="left" w:pos="0"/>
        </w:tabs>
        <w:spacing w:after="0" w:line="379" w:lineRule="exact"/>
        <w:ind w:left="0" w:firstLine="0"/>
        <w:contextualSpacing/>
        <w:jc w:val="center"/>
        <w:rPr>
          <w:rFonts w:ascii="Times New Roman" w:eastAsia="Times New Roman" w:hAnsi="Times New Roman" w:cs="Times New Roman"/>
          <w:b/>
          <w:color w:val="000000"/>
          <w:sz w:val="24"/>
          <w:szCs w:val="24"/>
          <w:lang w:bidi="ru-RU"/>
        </w:rPr>
      </w:pPr>
      <w:r w:rsidRPr="005306CC">
        <w:rPr>
          <w:rFonts w:ascii="Times New Roman" w:eastAsia="Times New Roman" w:hAnsi="Times New Roman" w:cs="Times New Roman"/>
          <w:b/>
          <w:color w:val="000000"/>
          <w:sz w:val="24"/>
          <w:szCs w:val="24"/>
          <w:lang w:bidi="ru-RU"/>
        </w:rPr>
        <w:t>Цель и задачи воспитания (п.29.2 ФОП).</w:t>
      </w:r>
    </w:p>
    <w:p w14:paraId="168BE55C" w14:textId="7FAAAC36" w:rsidR="005306CC" w:rsidRPr="005306CC" w:rsidRDefault="005306CC" w:rsidP="005306CC">
      <w:pPr>
        <w:widowControl w:val="0"/>
        <w:shd w:val="clear" w:color="auto" w:fill="FFFFFF"/>
        <w:tabs>
          <w:tab w:val="left" w:pos="1782"/>
        </w:tabs>
        <w:spacing w:after="0"/>
        <w:ind w:firstLine="709"/>
        <w:jc w:val="both"/>
        <w:rPr>
          <w:rFonts w:ascii="Times New Roman" w:eastAsia="Times New Roman" w:hAnsi="Times New Roman" w:cs="Times New Roman"/>
          <w:sz w:val="24"/>
          <w:szCs w:val="28"/>
          <w:lang w:eastAsia="en-US"/>
        </w:rPr>
      </w:pPr>
      <w:r w:rsidRPr="005306CC">
        <w:rPr>
          <w:rFonts w:ascii="Times New Roman" w:eastAsia="Times New Roman" w:hAnsi="Times New Roman" w:cs="Times New Roman"/>
          <w:b/>
          <w:bCs/>
          <w:sz w:val="24"/>
          <w:szCs w:val="28"/>
          <w:lang w:eastAsia="en-US"/>
        </w:rPr>
        <w:t xml:space="preserve">Общая цель воспитания в </w:t>
      </w:r>
      <w:r>
        <w:rPr>
          <w:rFonts w:ascii="Times New Roman" w:eastAsia="Times New Roman" w:hAnsi="Times New Roman" w:cs="Times New Roman"/>
          <w:b/>
          <w:bCs/>
          <w:sz w:val="24"/>
          <w:szCs w:val="28"/>
          <w:lang w:eastAsia="en-US"/>
        </w:rPr>
        <w:t>МДОУ</w:t>
      </w:r>
      <w:r w:rsidRPr="005306CC">
        <w:rPr>
          <w:rFonts w:ascii="Times New Roman" w:eastAsia="Times New Roman" w:hAnsi="Times New Roman" w:cs="Times New Roman"/>
          <w:sz w:val="24"/>
          <w:szCs w:val="28"/>
          <w:lang w:eastAsia="en-US"/>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FEAA7E8" w14:textId="77777777" w:rsidR="005306CC" w:rsidRPr="005306CC" w:rsidRDefault="005306CC" w:rsidP="007566C2">
      <w:pPr>
        <w:widowControl w:val="0"/>
        <w:numPr>
          <w:ilvl w:val="0"/>
          <w:numId w:val="40"/>
        </w:numPr>
        <w:tabs>
          <w:tab w:val="left" w:pos="1042"/>
        </w:tabs>
        <w:spacing w:after="0" w:line="240" w:lineRule="auto"/>
        <w:jc w:val="both"/>
        <w:rPr>
          <w:rFonts w:ascii="Times New Roman" w:eastAsia="Times New Roman" w:hAnsi="Times New Roman" w:cs="Times New Roman"/>
          <w:sz w:val="24"/>
          <w:szCs w:val="28"/>
          <w:lang w:eastAsia="en-US"/>
        </w:rPr>
      </w:pPr>
      <w:r w:rsidRPr="005306CC">
        <w:rPr>
          <w:rFonts w:ascii="Times New Roman" w:eastAsia="Times New Roman" w:hAnsi="Times New Roman" w:cs="Times New Roman"/>
          <w:sz w:val="24"/>
          <w:szCs w:val="28"/>
          <w:lang w:eastAsia="en-US"/>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38382C93" w14:textId="77777777" w:rsidR="005306CC" w:rsidRPr="005306CC" w:rsidRDefault="005306CC" w:rsidP="007566C2">
      <w:pPr>
        <w:widowControl w:val="0"/>
        <w:numPr>
          <w:ilvl w:val="0"/>
          <w:numId w:val="40"/>
        </w:numPr>
        <w:tabs>
          <w:tab w:val="left" w:pos="1052"/>
        </w:tabs>
        <w:spacing w:after="0" w:line="240" w:lineRule="auto"/>
        <w:jc w:val="both"/>
        <w:rPr>
          <w:rFonts w:ascii="Times New Roman" w:eastAsia="Times New Roman" w:hAnsi="Times New Roman" w:cs="Times New Roman"/>
          <w:sz w:val="24"/>
          <w:szCs w:val="24"/>
          <w:lang w:eastAsia="en-US"/>
        </w:rPr>
      </w:pPr>
      <w:r w:rsidRPr="005306CC">
        <w:rPr>
          <w:rFonts w:ascii="Times New Roman" w:eastAsia="Times New Roman" w:hAnsi="Times New Roman" w:cs="Times New Roman"/>
          <w:sz w:val="24"/>
          <w:szCs w:val="28"/>
          <w:lang w:eastAsia="en-US"/>
        </w:rPr>
        <w:t xml:space="preserve">формирование ценностного отношения к окружающему миру (природному и </w:t>
      </w:r>
      <w:r w:rsidRPr="005306CC">
        <w:rPr>
          <w:rFonts w:ascii="Times New Roman" w:eastAsia="Times New Roman" w:hAnsi="Times New Roman" w:cs="Times New Roman"/>
          <w:sz w:val="24"/>
          <w:szCs w:val="24"/>
          <w:lang w:eastAsia="en-US"/>
        </w:rPr>
        <w:t>(природному и социокультурному), другим людям, самому себе;</w:t>
      </w:r>
    </w:p>
    <w:p w14:paraId="5E12CD35" w14:textId="77777777" w:rsidR="005306CC" w:rsidRPr="005306CC" w:rsidRDefault="005306CC" w:rsidP="007566C2">
      <w:pPr>
        <w:widowControl w:val="0"/>
        <w:numPr>
          <w:ilvl w:val="0"/>
          <w:numId w:val="40"/>
        </w:numPr>
        <w:tabs>
          <w:tab w:val="left" w:pos="1057"/>
        </w:tabs>
        <w:spacing w:after="0" w:line="240" w:lineRule="auto"/>
        <w:jc w:val="both"/>
        <w:rPr>
          <w:rFonts w:ascii="Times New Roman" w:eastAsia="Times New Roman" w:hAnsi="Times New Roman" w:cs="Times New Roman"/>
          <w:sz w:val="24"/>
          <w:szCs w:val="24"/>
          <w:lang w:eastAsia="en-US"/>
        </w:rPr>
      </w:pPr>
      <w:r w:rsidRPr="005306CC">
        <w:rPr>
          <w:rFonts w:ascii="Times New Roman" w:eastAsia="Times New Roman" w:hAnsi="Times New Roman" w:cs="Times New Roman"/>
          <w:sz w:val="24"/>
          <w:szCs w:val="24"/>
          <w:lang w:eastAsia="en-US"/>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125740E0" w14:textId="77777777" w:rsidR="005306CC" w:rsidRPr="005306CC" w:rsidRDefault="005306CC" w:rsidP="005306CC">
      <w:pPr>
        <w:widowControl w:val="0"/>
        <w:shd w:val="clear" w:color="auto" w:fill="FFFFFF"/>
        <w:tabs>
          <w:tab w:val="left" w:pos="1786"/>
        </w:tabs>
        <w:spacing w:after="0"/>
        <w:ind w:firstLine="709"/>
        <w:jc w:val="both"/>
        <w:rPr>
          <w:rFonts w:ascii="Times New Roman" w:eastAsia="Times New Roman" w:hAnsi="Times New Roman" w:cs="Times New Roman"/>
          <w:b/>
          <w:bCs/>
          <w:iCs/>
          <w:sz w:val="24"/>
          <w:szCs w:val="24"/>
          <w:lang w:eastAsia="en-US"/>
        </w:rPr>
      </w:pPr>
      <w:r w:rsidRPr="005306CC">
        <w:rPr>
          <w:rFonts w:ascii="Times New Roman" w:eastAsia="Times New Roman" w:hAnsi="Times New Roman" w:cs="Times New Roman"/>
          <w:b/>
          <w:bCs/>
          <w:iCs/>
          <w:sz w:val="24"/>
          <w:szCs w:val="24"/>
          <w:lang w:eastAsia="en-US"/>
        </w:rPr>
        <w:t>Общие задачи воспитания в МДОУ:</w:t>
      </w:r>
    </w:p>
    <w:p w14:paraId="386083F4" w14:textId="77777777" w:rsidR="005306CC" w:rsidRPr="005306CC" w:rsidRDefault="005306CC" w:rsidP="007566C2">
      <w:pPr>
        <w:widowControl w:val="0"/>
        <w:numPr>
          <w:ilvl w:val="0"/>
          <w:numId w:val="41"/>
        </w:numPr>
        <w:tabs>
          <w:tab w:val="left" w:pos="1023"/>
        </w:tabs>
        <w:spacing w:after="0" w:line="240" w:lineRule="auto"/>
        <w:jc w:val="both"/>
        <w:rPr>
          <w:rFonts w:ascii="Times New Roman" w:eastAsia="Times New Roman" w:hAnsi="Times New Roman" w:cs="Times New Roman"/>
          <w:sz w:val="24"/>
          <w:szCs w:val="24"/>
          <w:lang w:eastAsia="en-US"/>
        </w:rPr>
      </w:pPr>
      <w:r w:rsidRPr="005306CC">
        <w:rPr>
          <w:rFonts w:ascii="Times New Roman" w:eastAsia="Times New Roman" w:hAnsi="Times New Roman" w:cs="Times New Roman"/>
          <w:sz w:val="24"/>
          <w:szCs w:val="24"/>
          <w:lang w:eastAsia="en-US"/>
        </w:rPr>
        <w:t>содействовать развитию личности, основанному на принятых в обществе представлениях о добре и зле, должном и недопустимом;</w:t>
      </w:r>
    </w:p>
    <w:p w14:paraId="69B2F26B" w14:textId="77777777" w:rsidR="005306CC" w:rsidRPr="005306CC" w:rsidRDefault="005306CC" w:rsidP="007566C2">
      <w:pPr>
        <w:widowControl w:val="0"/>
        <w:numPr>
          <w:ilvl w:val="0"/>
          <w:numId w:val="41"/>
        </w:numPr>
        <w:tabs>
          <w:tab w:val="left" w:pos="1028"/>
        </w:tabs>
        <w:spacing w:after="0" w:line="240" w:lineRule="auto"/>
        <w:jc w:val="both"/>
        <w:rPr>
          <w:rFonts w:ascii="Times New Roman" w:eastAsia="Times New Roman" w:hAnsi="Times New Roman" w:cs="Times New Roman"/>
          <w:sz w:val="24"/>
          <w:szCs w:val="24"/>
          <w:lang w:eastAsia="en-US"/>
        </w:rPr>
      </w:pPr>
      <w:r w:rsidRPr="005306CC">
        <w:rPr>
          <w:rFonts w:ascii="Times New Roman" w:eastAsia="Times New Roman" w:hAnsi="Times New Roman" w:cs="Times New Roman"/>
          <w:sz w:val="24"/>
          <w:szCs w:val="24"/>
          <w:lang w:eastAsia="en-US"/>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10AD75A" w14:textId="77777777" w:rsidR="005306CC" w:rsidRPr="005306CC" w:rsidRDefault="005306CC" w:rsidP="007566C2">
      <w:pPr>
        <w:widowControl w:val="0"/>
        <w:numPr>
          <w:ilvl w:val="0"/>
          <w:numId w:val="41"/>
        </w:numPr>
        <w:tabs>
          <w:tab w:val="left" w:pos="1038"/>
        </w:tabs>
        <w:spacing w:after="0" w:line="240" w:lineRule="auto"/>
        <w:jc w:val="both"/>
        <w:rPr>
          <w:rFonts w:ascii="Times New Roman" w:eastAsia="Times New Roman" w:hAnsi="Times New Roman" w:cs="Times New Roman"/>
          <w:sz w:val="24"/>
          <w:szCs w:val="24"/>
          <w:lang w:eastAsia="en-US"/>
        </w:rPr>
      </w:pPr>
      <w:r w:rsidRPr="005306CC">
        <w:rPr>
          <w:rFonts w:ascii="Times New Roman" w:eastAsia="Times New Roman" w:hAnsi="Times New Roman" w:cs="Times New Roman"/>
          <w:sz w:val="24"/>
          <w:szCs w:val="24"/>
          <w:lang w:eastAsia="en-US"/>
        </w:rPr>
        <w:lastRenderedPageBreak/>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7F4616C" w14:textId="77777777" w:rsidR="005306CC" w:rsidRPr="005306CC" w:rsidRDefault="005306CC" w:rsidP="007566C2">
      <w:pPr>
        <w:widowControl w:val="0"/>
        <w:numPr>
          <w:ilvl w:val="0"/>
          <w:numId w:val="41"/>
        </w:numPr>
        <w:tabs>
          <w:tab w:val="left" w:pos="1033"/>
        </w:tabs>
        <w:spacing w:after="0" w:line="240" w:lineRule="auto"/>
        <w:jc w:val="both"/>
        <w:rPr>
          <w:rFonts w:ascii="Times New Roman" w:eastAsia="Times New Roman" w:hAnsi="Times New Roman" w:cs="Times New Roman"/>
          <w:sz w:val="24"/>
          <w:szCs w:val="24"/>
          <w:lang w:eastAsia="en-US"/>
        </w:rPr>
      </w:pPr>
      <w:r w:rsidRPr="005306CC">
        <w:rPr>
          <w:rFonts w:ascii="Times New Roman" w:eastAsia="Times New Roman" w:hAnsi="Times New Roman" w:cs="Times New Roman"/>
          <w:sz w:val="24"/>
          <w:szCs w:val="24"/>
          <w:lang w:eastAsia="en-US"/>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491B0267" w14:textId="77777777" w:rsidR="005306CC" w:rsidRPr="005306CC" w:rsidRDefault="005306CC" w:rsidP="005306C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sidRPr="005306CC">
        <w:rPr>
          <w:rFonts w:ascii="Times New Roman CYR" w:eastAsia="Times New Roman" w:hAnsi="Times New Roman CYR" w:cs="Times New Roman CYR"/>
          <w:b/>
          <w:sz w:val="24"/>
          <w:szCs w:val="24"/>
        </w:rPr>
        <w:t>Задачи воспитания для детей ТНР дошкольного возраста (3-7 лет)</w:t>
      </w:r>
    </w:p>
    <w:p w14:paraId="2C381697"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p>
    <w:tbl>
      <w:tblPr>
        <w:tblStyle w:val="12"/>
        <w:tblW w:w="0" w:type="auto"/>
        <w:tblInd w:w="0" w:type="dxa"/>
        <w:tblLook w:val="0420" w:firstRow="1" w:lastRow="0" w:firstColumn="0" w:lastColumn="0" w:noHBand="0" w:noVBand="1"/>
      </w:tblPr>
      <w:tblGrid>
        <w:gridCol w:w="1949"/>
        <w:gridCol w:w="7621"/>
      </w:tblGrid>
      <w:tr w:rsidR="005306CC" w:rsidRPr="005306CC" w14:paraId="101FB048" w14:textId="77777777" w:rsidTr="005306CC">
        <w:trPr>
          <w:trHeight w:val="680"/>
        </w:trPr>
        <w:tc>
          <w:tcPr>
            <w:tcW w:w="1809" w:type="dxa"/>
            <w:tcBorders>
              <w:top w:val="single" w:sz="4" w:space="0" w:color="BFBFBF"/>
              <w:left w:val="single" w:sz="4" w:space="0" w:color="BFBFBF"/>
              <w:bottom w:val="single" w:sz="4" w:space="0" w:color="BFBFBF"/>
              <w:right w:val="single" w:sz="4" w:space="0" w:color="BFBFBF"/>
            </w:tcBorders>
            <w:hideMark/>
          </w:tcPr>
          <w:p w14:paraId="7EC76B47" w14:textId="77777777" w:rsidR="005306CC" w:rsidRPr="005306CC" w:rsidRDefault="005306CC" w:rsidP="005306CC">
            <w:pPr>
              <w:jc w:val="center"/>
              <w:rPr>
                <w:rFonts w:ascii="Times New Roman" w:hAnsi="Times New Roman" w:cs="Times New Roman"/>
                <w:sz w:val="24"/>
              </w:rPr>
            </w:pPr>
            <w:r w:rsidRPr="005306CC">
              <w:rPr>
                <w:rFonts w:ascii="Times New Roman" w:hAnsi="Times New Roman" w:cs="Times New Roman"/>
                <w:b/>
                <w:bCs/>
                <w:kern w:val="24"/>
                <w:sz w:val="24"/>
              </w:rPr>
              <w:t>Направление воспитания</w:t>
            </w:r>
          </w:p>
        </w:tc>
        <w:tc>
          <w:tcPr>
            <w:tcW w:w="7762" w:type="dxa"/>
            <w:tcBorders>
              <w:top w:val="single" w:sz="4" w:space="0" w:color="BFBFBF"/>
              <w:left w:val="single" w:sz="4" w:space="0" w:color="BFBFBF"/>
              <w:bottom w:val="single" w:sz="4" w:space="0" w:color="BFBFBF"/>
              <w:right w:val="single" w:sz="4" w:space="0" w:color="BFBFBF"/>
            </w:tcBorders>
            <w:hideMark/>
          </w:tcPr>
          <w:p w14:paraId="436B8D7C" w14:textId="77777777" w:rsidR="005306CC" w:rsidRPr="005306CC" w:rsidRDefault="005306CC" w:rsidP="005306CC">
            <w:pPr>
              <w:jc w:val="center"/>
              <w:rPr>
                <w:rFonts w:ascii="Times New Roman" w:hAnsi="Times New Roman" w:cs="Times New Roman"/>
                <w:sz w:val="24"/>
              </w:rPr>
            </w:pPr>
            <w:r w:rsidRPr="005306CC">
              <w:rPr>
                <w:rFonts w:ascii="Times New Roman" w:hAnsi="Times New Roman" w:cs="Times New Roman"/>
                <w:b/>
                <w:bCs/>
                <w:kern w:val="24"/>
                <w:sz w:val="24"/>
              </w:rPr>
              <w:t>Задачи воспитания</w:t>
            </w:r>
          </w:p>
        </w:tc>
      </w:tr>
      <w:tr w:rsidR="005306CC" w:rsidRPr="005306CC" w14:paraId="22F6ED5A" w14:textId="77777777" w:rsidTr="005306CC">
        <w:trPr>
          <w:trHeight w:val="1118"/>
        </w:trPr>
        <w:tc>
          <w:tcPr>
            <w:tcW w:w="1809" w:type="dxa"/>
            <w:tcBorders>
              <w:top w:val="single" w:sz="4" w:space="0" w:color="BFBFBF"/>
              <w:left w:val="single" w:sz="4" w:space="0" w:color="BFBFBF"/>
              <w:bottom w:val="single" w:sz="4" w:space="0" w:color="BFBFBF"/>
              <w:right w:val="single" w:sz="4" w:space="0" w:color="BFBFBF"/>
            </w:tcBorders>
            <w:hideMark/>
          </w:tcPr>
          <w:p w14:paraId="2ABA72A7" w14:textId="77777777" w:rsidR="005306CC" w:rsidRPr="005306CC" w:rsidRDefault="005306CC" w:rsidP="005306CC">
            <w:pPr>
              <w:rPr>
                <w:rFonts w:ascii="Times New Roman" w:hAnsi="Times New Roman" w:cs="Times New Roman"/>
                <w:sz w:val="24"/>
              </w:rPr>
            </w:pPr>
            <w:r w:rsidRPr="005306CC">
              <w:rPr>
                <w:rFonts w:ascii="Times New Roman" w:hAnsi="Times New Roman" w:cs="Times New Roman"/>
                <w:color w:val="000000"/>
                <w:kern w:val="24"/>
                <w:sz w:val="24"/>
              </w:rPr>
              <w:t>Патриотическое</w:t>
            </w:r>
          </w:p>
        </w:tc>
        <w:tc>
          <w:tcPr>
            <w:tcW w:w="7762" w:type="dxa"/>
            <w:tcBorders>
              <w:top w:val="single" w:sz="4" w:space="0" w:color="BFBFBF"/>
              <w:left w:val="single" w:sz="4" w:space="0" w:color="BFBFBF"/>
              <w:bottom w:val="single" w:sz="4" w:space="0" w:color="BFBFBF"/>
              <w:right w:val="single" w:sz="4" w:space="0" w:color="BFBFBF"/>
            </w:tcBorders>
            <w:hideMark/>
          </w:tcPr>
          <w:p w14:paraId="4DCD48DC" w14:textId="77777777" w:rsidR="005306CC" w:rsidRPr="005306CC" w:rsidRDefault="005306CC" w:rsidP="007566C2">
            <w:pPr>
              <w:numPr>
                <w:ilvl w:val="0"/>
                <w:numId w:val="43"/>
              </w:numPr>
              <w:spacing w:line="259" w:lineRule="auto"/>
              <w:ind w:firstLine="36"/>
              <w:contextualSpacing/>
              <w:jc w:val="both"/>
              <w:rPr>
                <w:rFonts w:ascii="Times New Roman" w:hAnsi="Times New Roman" w:cs="Times New Roman"/>
                <w:sz w:val="24"/>
                <w:szCs w:val="36"/>
              </w:rPr>
            </w:pPr>
            <w:r w:rsidRPr="005306CC">
              <w:rPr>
                <w:rFonts w:ascii="Times New Roman" w:hAnsi="Times New Roman" w:cs="Times New Roman"/>
                <w:color w:val="000000"/>
                <w:kern w:val="24"/>
                <w:sz w:val="24"/>
              </w:rPr>
              <w:t>Формировать первичные представления о малой родине и своей стране на основе духовно-нравственных ценностей, исторических и национально- культурных традиций</w:t>
            </w:r>
          </w:p>
          <w:p w14:paraId="5770F1BE" w14:textId="77777777" w:rsidR="005306CC" w:rsidRPr="005306CC" w:rsidRDefault="005306CC" w:rsidP="007566C2">
            <w:pPr>
              <w:numPr>
                <w:ilvl w:val="0"/>
                <w:numId w:val="43"/>
              </w:numPr>
              <w:spacing w:line="259" w:lineRule="auto"/>
              <w:ind w:firstLine="36"/>
              <w:contextualSpacing/>
              <w:jc w:val="both"/>
              <w:rPr>
                <w:rFonts w:ascii="Times New Roman" w:hAnsi="Times New Roman" w:cs="Times New Roman"/>
                <w:sz w:val="24"/>
                <w:szCs w:val="36"/>
              </w:rPr>
            </w:pPr>
            <w:r w:rsidRPr="005306CC">
              <w:rPr>
                <w:rFonts w:ascii="Times New Roman" w:hAnsi="Times New Roman" w:cs="Times New Roman"/>
                <w:color w:val="000000"/>
                <w:kern w:val="24"/>
                <w:sz w:val="24"/>
              </w:rPr>
              <w:t>Формировать привязанность к родному дому, семье и близким людям</w:t>
            </w:r>
          </w:p>
        </w:tc>
      </w:tr>
      <w:tr w:rsidR="005306CC" w:rsidRPr="005306CC" w14:paraId="23B5D586" w14:textId="77777777" w:rsidTr="005306CC">
        <w:trPr>
          <w:trHeight w:val="1118"/>
        </w:trPr>
        <w:tc>
          <w:tcPr>
            <w:tcW w:w="1809" w:type="dxa"/>
            <w:tcBorders>
              <w:top w:val="single" w:sz="4" w:space="0" w:color="BFBFBF"/>
              <w:left w:val="single" w:sz="4" w:space="0" w:color="BFBFBF"/>
              <w:bottom w:val="single" w:sz="4" w:space="0" w:color="BFBFBF"/>
              <w:right w:val="single" w:sz="4" w:space="0" w:color="BFBFBF"/>
            </w:tcBorders>
            <w:hideMark/>
          </w:tcPr>
          <w:p w14:paraId="75FC5BAD" w14:textId="77777777" w:rsidR="005306CC" w:rsidRPr="005306CC" w:rsidRDefault="005306CC" w:rsidP="005306CC">
            <w:pPr>
              <w:rPr>
                <w:rFonts w:ascii="Times New Roman" w:hAnsi="Times New Roman" w:cs="Times New Roman"/>
                <w:sz w:val="24"/>
              </w:rPr>
            </w:pPr>
            <w:r w:rsidRPr="005306CC">
              <w:rPr>
                <w:rFonts w:ascii="Times New Roman" w:hAnsi="Times New Roman" w:cs="Times New Roman"/>
                <w:color w:val="000000"/>
                <w:kern w:val="24"/>
                <w:sz w:val="24"/>
              </w:rPr>
              <w:t>Социальное</w:t>
            </w:r>
          </w:p>
        </w:tc>
        <w:tc>
          <w:tcPr>
            <w:tcW w:w="7762" w:type="dxa"/>
            <w:tcBorders>
              <w:top w:val="single" w:sz="4" w:space="0" w:color="BFBFBF"/>
              <w:left w:val="single" w:sz="4" w:space="0" w:color="BFBFBF"/>
              <w:bottom w:val="single" w:sz="4" w:space="0" w:color="BFBFBF"/>
              <w:right w:val="single" w:sz="4" w:space="0" w:color="BFBFBF"/>
            </w:tcBorders>
            <w:hideMark/>
          </w:tcPr>
          <w:p w14:paraId="6D55EEB6" w14:textId="77777777" w:rsidR="005306CC" w:rsidRPr="005306CC" w:rsidRDefault="005306CC" w:rsidP="007566C2">
            <w:pPr>
              <w:numPr>
                <w:ilvl w:val="0"/>
                <w:numId w:val="43"/>
              </w:numPr>
              <w:spacing w:line="259" w:lineRule="auto"/>
              <w:ind w:firstLine="36"/>
              <w:contextualSpacing/>
              <w:jc w:val="both"/>
              <w:rPr>
                <w:rFonts w:ascii="Times New Roman" w:hAnsi="Times New Roman" w:cs="Times New Roman"/>
                <w:sz w:val="24"/>
                <w:szCs w:val="36"/>
              </w:rPr>
            </w:pPr>
            <w:r w:rsidRPr="005306CC">
              <w:rPr>
                <w:rFonts w:ascii="Times New Roman" w:hAnsi="Times New Roman" w:cs="Times New Roman"/>
                <w:color w:val="000000"/>
                <w:kern w:val="24"/>
                <w:sz w:val="24"/>
              </w:rPr>
              <w:t>Воспитывать моральные и нравственные качества ребенка, задатки чувства долга: ответственность за свои действия и поведение, уважение к различиям между людьми;</w:t>
            </w:r>
          </w:p>
          <w:p w14:paraId="14B3A77E" w14:textId="77777777" w:rsidR="005306CC" w:rsidRPr="005306CC" w:rsidRDefault="005306CC" w:rsidP="007566C2">
            <w:pPr>
              <w:numPr>
                <w:ilvl w:val="0"/>
                <w:numId w:val="43"/>
              </w:numPr>
              <w:spacing w:line="259" w:lineRule="auto"/>
              <w:ind w:firstLine="36"/>
              <w:contextualSpacing/>
              <w:jc w:val="both"/>
              <w:rPr>
                <w:rFonts w:ascii="Times New Roman" w:hAnsi="Times New Roman" w:cs="Times New Roman"/>
                <w:sz w:val="24"/>
                <w:szCs w:val="36"/>
              </w:rPr>
            </w:pPr>
            <w:r w:rsidRPr="005306CC">
              <w:rPr>
                <w:rFonts w:ascii="Times New Roman" w:hAnsi="Times New Roman" w:cs="Times New Roman"/>
                <w:color w:val="000000"/>
                <w:kern w:val="24"/>
                <w:sz w:val="24"/>
              </w:rPr>
              <w:t>Формировать основы речевой культуры, умение слушать и слышать собеседника;</w:t>
            </w:r>
          </w:p>
          <w:p w14:paraId="4B2D4B7D" w14:textId="77777777" w:rsidR="005306CC" w:rsidRPr="005306CC" w:rsidRDefault="005306CC" w:rsidP="007566C2">
            <w:pPr>
              <w:numPr>
                <w:ilvl w:val="0"/>
                <w:numId w:val="43"/>
              </w:numPr>
              <w:spacing w:line="259" w:lineRule="auto"/>
              <w:ind w:firstLine="36"/>
              <w:contextualSpacing/>
              <w:jc w:val="both"/>
              <w:rPr>
                <w:rFonts w:ascii="Times New Roman" w:hAnsi="Times New Roman" w:cs="Times New Roman"/>
                <w:sz w:val="24"/>
                <w:szCs w:val="36"/>
              </w:rPr>
            </w:pPr>
            <w:r w:rsidRPr="005306CC">
              <w:rPr>
                <w:rFonts w:ascii="Times New Roman" w:hAnsi="Times New Roman" w:cs="Times New Roman"/>
                <w:color w:val="000000"/>
                <w:kern w:val="24"/>
                <w:sz w:val="24"/>
              </w:rPr>
              <w:t>Развивать общение и взаимодействие ребенка со взрослыми и сверстниками на основе общих интересов и дел</w:t>
            </w:r>
          </w:p>
        </w:tc>
      </w:tr>
      <w:tr w:rsidR="005306CC" w:rsidRPr="005306CC" w14:paraId="08DAA439" w14:textId="77777777" w:rsidTr="005306CC">
        <w:trPr>
          <w:trHeight w:val="1118"/>
        </w:trPr>
        <w:tc>
          <w:tcPr>
            <w:tcW w:w="1809" w:type="dxa"/>
            <w:tcBorders>
              <w:top w:val="single" w:sz="4" w:space="0" w:color="BFBFBF"/>
              <w:left w:val="single" w:sz="4" w:space="0" w:color="BFBFBF"/>
              <w:bottom w:val="single" w:sz="4" w:space="0" w:color="BFBFBF"/>
              <w:right w:val="single" w:sz="4" w:space="0" w:color="BFBFBF"/>
            </w:tcBorders>
            <w:hideMark/>
          </w:tcPr>
          <w:p w14:paraId="11CD4ABA" w14:textId="77777777" w:rsidR="005306CC" w:rsidRPr="005306CC" w:rsidRDefault="005306CC" w:rsidP="005306CC">
            <w:pPr>
              <w:rPr>
                <w:rFonts w:ascii="Times New Roman" w:hAnsi="Times New Roman" w:cs="Times New Roman"/>
                <w:sz w:val="24"/>
              </w:rPr>
            </w:pPr>
            <w:r w:rsidRPr="005306CC">
              <w:rPr>
                <w:rFonts w:ascii="Times New Roman" w:hAnsi="Times New Roman" w:cs="Times New Roman"/>
                <w:color w:val="000000"/>
                <w:kern w:val="24"/>
                <w:sz w:val="24"/>
              </w:rPr>
              <w:t>Познавательное</w:t>
            </w:r>
          </w:p>
        </w:tc>
        <w:tc>
          <w:tcPr>
            <w:tcW w:w="7762" w:type="dxa"/>
            <w:tcBorders>
              <w:top w:val="single" w:sz="4" w:space="0" w:color="BFBFBF"/>
              <w:left w:val="single" w:sz="4" w:space="0" w:color="BFBFBF"/>
              <w:bottom w:val="single" w:sz="4" w:space="0" w:color="BFBFBF"/>
              <w:right w:val="single" w:sz="4" w:space="0" w:color="BFBFBF"/>
            </w:tcBorders>
            <w:hideMark/>
          </w:tcPr>
          <w:p w14:paraId="0BB87B45" w14:textId="77777777" w:rsidR="005306CC" w:rsidRPr="005306CC" w:rsidRDefault="005306CC" w:rsidP="007566C2">
            <w:pPr>
              <w:numPr>
                <w:ilvl w:val="0"/>
                <w:numId w:val="43"/>
              </w:numPr>
              <w:spacing w:line="259" w:lineRule="auto"/>
              <w:ind w:firstLine="36"/>
              <w:contextualSpacing/>
              <w:jc w:val="both"/>
              <w:rPr>
                <w:rFonts w:ascii="Times New Roman" w:hAnsi="Times New Roman" w:cs="Times New Roman"/>
                <w:sz w:val="24"/>
                <w:szCs w:val="36"/>
              </w:rPr>
            </w:pPr>
            <w:r w:rsidRPr="005306CC">
              <w:rPr>
                <w:rFonts w:ascii="Times New Roman" w:hAnsi="Times New Roman" w:cs="Times New Roman"/>
                <w:color w:val="000000"/>
                <w:kern w:val="24"/>
                <w:sz w:val="24"/>
              </w:rPr>
              <w:t>Развивать любознательность, наблюдательность, потребность в самовыражении, в том числе творческом, активность, самостоятельность</w:t>
            </w:r>
          </w:p>
          <w:p w14:paraId="3F5DB44C" w14:textId="77777777" w:rsidR="005306CC" w:rsidRPr="005306CC" w:rsidRDefault="005306CC" w:rsidP="007566C2">
            <w:pPr>
              <w:numPr>
                <w:ilvl w:val="0"/>
                <w:numId w:val="43"/>
              </w:numPr>
              <w:spacing w:line="259" w:lineRule="auto"/>
              <w:ind w:firstLine="36"/>
              <w:contextualSpacing/>
              <w:jc w:val="both"/>
              <w:rPr>
                <w:rFonts w:ascii="Times New Roman" w:hAnsi="Times New Roman" w:cs="Times New Roman"/>
                <w:sz w:val="24"/>
                <w:szCs w:val="36"/>
              </w:rPr>
            </w:pPr>
            <w:r w:rsidRPr="005306CC">
              <w:rPr>
                <w:rFonts w:ascii="Times New Roman" w:hAnsi="Times New Roman" w:cs="Times New Roman"/>
                <w:color w:val="000000"/>
                <w:kern w:val="24"/>
                <w:sz w:val="24"/>
              </w:rPr>
              <w:t>Формировать первичную картину мира на основе традиций, ценностей российского общества</w:t>
            </w:r>
          </w:p>
        </w:tc>
      </w:tr>
      <w:tr w:rsidR="005306CC" w:rsidRPr="005306CC" w14:paraId="76E6833C" w14:textId="77777777" w:rsidTr="005306CC">
        <w:trPr>
          <w:trHeight w:val="1118"/>
        </w:trPr>
        <w:tc>
          <w:tcPr>
            <w:tcW w:w="1809" w:type="dxa"/>
            <w:tcBorders>
              <w:top w:val="single" w:sz="4" w:space="0" w:color="BFBFBF"/>
              <w:left w:val="single" w:sz="4" w:space="0" w:color="BFBFBF"/>
              <w:bottom w:val="single" w:sz="4" w:space="0" w:color="BFBFBF"/>
              <w:right w:val="single" w:sz="4" w:space="0" w:color="BFBFBF"/>
            </w:tcBorders>
            <w:hideMark/>
          </w:tcPr>
          <w:p w14:paraId="46DAE5AA" w14:textId="77777777" w:rsidR="005306CC" w:rsidRPr="005306CC" w:rsidRDefault="005306CC" w:rsidP="005306CC">
            <w:pPr>
              <w:rPr>
                <w:rFonts w:ascii="Times New Roman" w:hAnsi="Times New Roman" w:cs="Times New Roman"/>
                <w:sz w:val="24"/>
              </w:rPr>
            </w:pPr>
            <w:r w:rsidRPr="005306CC">
              <w:rPr>
                <w:rFonts w:ascii="Times New Roman" w:hAnsi="Times New Roman" w:cs="Times New Roman"/>
                <w:color w:val="000000"/>
                <w:kern w:val="24"/>
                <w:sz w:val="24"/>
              </w:rPr>
              <w:t>Физическое и оздоровительное</w:t>
            </w:r>
          </w:p>
        </w:tc>
        <w:tc>
          <w:tcPr>
            <w:tcW w:w="7762" w:type="dxa"/>
            <w:tcBorders>
              <w:top w:val="single" w:sz="4" w:space="0" w:color="BFBFBF"/>
              <w:left w:val="single" w:sz="4" w:space="0" w:color="BFBFBF"/>
              <w:bottom w:val="single" w:sz="4" w:space="0" w:color="BFBFBF"/>
              <w:right w:val="single" w:sz="4" w:space="0" w:color="BFBFBF"/>
            </w:tcBorders>
            <w:hideMark/>
          </w:tcPr>
          <w:p w14:paraId="56A9851F" w14:textId="77777777" w:rsidR="005306CC" w:rsidRPr="005306CC" w:rsidRDefault="005306CC" w:rsidP="007566C2">
            <w:pPr>
              <w:numPr>
                <w:ilvl w:val="0"/>
                <w:numId w:val="43"/>
              </w:numPr>
              <w:spacing w:line="259" w:lineRule="auto"/>
              <w:ind w:firstLine="36"/>
              <w:contextualSpacing/>
              <w:jc w:val="both"/>
              <w:rPr>
                <w:rFonts w:ascii="Times New Roman" w:hAnsi="Times New Roman" w:cs="Times New Roman"/>
                <w:sz w:val="24"/>
                <w:szCs w:val="36"/>
              </w:rPr>
            </w:pPr>
            <w:r w:rsidRPr="005306CC">
              <w:rPr>
                <w:rFonts w:ascii="Times New Roman" w:hAnsi="Times New Roman" w:cs="Times New Roman"/>
                <w:color w:val="000000"/>
                <w:kern w:val="24"/>
                <w:sz w:val="24"/>
              </w:rPr>
              <w:t>Формировать у детей ТНР основные навыки личной и общественной гигиены</w:t>
            </w:r>
          </w:p>
          <w:p w14:paraId="4064D259" w14:textId="77777777" w:rsidR="005306CC" w:rsidRPr="005306CC" w:rsidRDefault="005306CC" w:rsidP="007566C2">
            <w:pPr>
              <w:numPr>
                <w:ilvl w:val="0"/>
                <w:numId w:val="43"/>
              </w:numPr>
              <w:spacing w:line="259" w:lineRule="auto"/>
              <w:ind w:firstLine="36"/>
              <w:contextualSpacing/>
              <w:jc w:val="both"/>
              <w:rPr>
                <w:rFonts w:ascii="Times New Roman" w:hAnsi="Times New Roman" w:cs="Times New Roman"/>
                <w:sz w:val="24"/>
                <w:szCs w:val="36"/>
              </w:rPr>
            </w:pPr>
            <w:r w:rsidRPr="005306CC">
              <w:rPr>
                <w:rFonts w:ascii="Times New Roman" w:hAnsi="Times New Roman" w:cs="Times New Roman"/>
                <w:color w:val="000000"/>
                <w:kern w:val="24"/>
                <w:sz w:val="24"/>
              </w:rPr>
              <w:t xml:space="preserve">Развивать стремление соблюдать правила безопасного поведения в быту, социуме </w:t>
            </w:r>
            <w:proofErr w:type="gramStart"/>
            <w:r w:rsidRPr="005306CC">
              <w:rPr>
                <w:rFonts w:ascii="Times New Roman" w:hAnsi="Times New Roman" w:cs="Times New Roman"/>
                <w:color w:val="000000"/>
                <w:kern w:val="24"/>
                <w:sz w:val="24"/>
              </w:rPr>
              <w:t>( в</w:t>
            </w:r>
            <w:proofErr w:type="gramEnd"/>
            <w:r w:rsidRPr="005306CC">
              <w:rPr>
                <w:rFonts w:ascii="Times New Roman" w:hAnsi="Times New Roman" w:cs="Times New Roman"/>
                <w:color w:val="000000"/>
                <w:kern w:val="24"/>
                <w:sz w:val="24"/>
              </w:rPr>
              <w:t xml:space="preserve"> том числе в цифровой среде), природе</w:t>
            </w:r>
          </w:p>
        </w:tc>
      </w:tr>
      <w:tr w:rsidR="005306CC" w:rsidRPr="005306CC" w14:paraId="7971F64E" w14:textId="77777777" w:rsidTr="005306CC">
        <w:trPr>
          <w:trHeight w:val="815"/>
        </w:trPr>
        <w:tc>
          <w:tcPr>
            <w:tcW w:w="1809" w:type="dxa"/>
            <w:tcBorders>
              <w:top w:val="single" w:sz="4" w:space="0" w:color="BFBFBF"/>
              <w:left w:val="single" w:sz="4" w:space="0" w:color="BFBFBF"/>
              <w:bottom w:val="single" w:sz="4" w:space="0" w:color="BFBFBF"/>
              <w:right w:val="single" w:sz="4" w:space="0" w:color="BFBFBF"/>
            </w:tcBorders>
            <w:hideMark/>
          </w:tcPr>
          <w:p w14:paraId="04458C03" w14:textId="77777777" w:rsidR="005306CC" w:rsidRPr="005306CC" w:rsidRDefault="005306CC" w:rsidP="005306CC">
            <w:pPr>
              <w:rPr>
                <w:rFonts w:ascii="Times New Roman" w:hAnsi="Times New Roman" w:cs="Times New Roman"/>
                <w:sz w:val="24"/>
              </w:rPr>
            </w:pPr>
            <w:r w:rsidRPr="005306CC">
              <w:rPr>
                <w:rFonts w:ascii="Times New Roman" w:hAnsi="Times New Roman" w:cs="Times New Roman"/>
                <w:color w:val="000000"/>
                <w:kern w:val="24"/>
                <w:sz w:val="24"/>
              </w:rPr>
              <w:t>Трудовое</w:t>
            </w:r>
          </w:p>
        </w:tc>
        <w:tc>
          <w:tcPr>
            <w:tcW w:w="7762" w:type="dxa"/>
            <w:tcBorders>
              <w:top w:val="single" w:sz="4" w:space="0" w:color="BFBFBF"/>
              <w:left w:val="single" w:sz="4" w:space="0" w:color="BFBFBF"/>
              <w:bottom w:val="single" w:sz="4" w:space="0" w:color="BFBFBF"/>
              <w:right w:val="single" w:sz="4" w:space="0" w:color="BFBFBF"/>
            </w:tcBorders>
            <w:hideMark/>
          </w:tcPr>
          <w:p w14:paraId="7B190243" w14:textId="77777777" w:rsidR="005306CC" w:rsidRPr="005306CC" w:rsidRDefault="005306CC" w:rsidP="007566C2">
            <w:pPr>
              <w:numPr>
                <w:ilvl w:val="0"/>
                <w:numId w:val="43"/>
              </w:numPr>
              <w:spacing w:line="259" w:lineRule="auto"/>
              <w:ind w:firstLine="36"/>
              <w:contextualSpacing/>
              <w:jc w:val="both"/>
              <w:rPr>
                <w:rFonts w:ascii="Times New Roman" w:hAnsi="Times New Roman" w:cs="Times New Roman"/>
                <w:sz w:val="24"/>
                <w:szCs w:val="36"/>
              </w:rPr>
            </w:pPr>
            <w:r w:rsidRPr="005306CC">
              <w:rPr>
                <w:rFonts w:ascii="Times New Roman" w:hAnsi="Times New Roman" w:cs="Times New Roman"/>
                <w:color w:val="000000"/>
                <w:kern w:val="24"/>
                <w:sz w:val="24"/>
              </w:rPr>
              <w:t>Воспитывать ценностное отношение к труду в семье и обществе на основе уважения к людям труда, результатам их деятельности</w:t>
            </w:r>
          </w:p>
          <w:p w14:paraId="0978C6DE" w14:textId="77777777" w:rsidR="005306CC" w:rsidRPr="005306CC" w:rsidRDefault="005306CC" w:rsidP="007566C2">
            <w:pPr>
              <w:numPr>
                <w:ilvl w:val="0"/>
                <w:numId w:val="43"/>
              </w:numPr>
              <w:spacing w:line="259" w:lineRule="auto"/>
              <w:ind w:firstLine="36"/>
              <w:contextualSpacing/>
              <w:jc w:val="both"/>
              <w:rPr>
                <w:rFonts w:ascii="Times New Roman" w:hAnsi="Times New Roman" w:cs="Times New Roman"/>
                <w:sz w:val="24"/>
                <w:szCs w:val="36"/>
              </w:rPr>
            </w:pPr>
            <w:r w:rsidRPr="005306CC">
              <w:rPr>
                <w:rFonts w:ascii="Times New Roman" w:hAnsi="Times New Roman" w:cs="Times New Roman"/>
                <w:color w:val="000000"/>
                <w:kern w:val="24"/>
                <w:sz w:val="24"/>
              </w:rPr>
              <w:t>Воспитывать трудолюбие при выполнении поручений и в самостоятельной деятельности</w:t>
            </w:r>
          </w:p>
        </w:tc>
      </w:tr>
      <w:tr w:rsidR="005306CC" w:rsidRPr="005306CC" w14:paraId="176E94D4" w14:textId="77777777" w:rsidTr="005306CC">
        <w:trPr>
          <w:trHeight w:val="1118"/>
        </w:trPr>
        <w:tc>
          <w:tcPr>
            <w:tcW w:w="1809" w:type="dxa"/>
            <w:tcBorders>
              <w:top w:val="single" w:sz="4" w:space="0" w:color="BFBFBF"/>
              <w:left w:val="single" w:sz="4" w:space="0" w:color="BFBFBF"/>
              <w:bottom w:val="single" w:sz="4" w:space="0" w:color="BFBFBF"/>
              <w:right w:val="single" w:sz="4" w:space="0" w:color="BFBFBF"/>
            </w:tcBorders>
            <w:hideMark/>
          </w:tcPr>
          <w:p w14:paraId="24030F5D" w14:textId="77777777" w:rsidR="005306CC" w:rsidRPr="005306CC" w:rsidRDefault="005306CC" w:rsidP="005306CC">
            <w:pPr>
              <w:rPr>
                <w:rFonts w:ascii="Times New Roman" w:hAnsi="Times New Roman" w:cs="Times New Roman"/>
                <w:sz w:val="24"/>
              </w:rPr>
            </w:pPr>
            <w:r w:rsidRPr="005306CC">
              <w:rPr>
                <w:rFonts w:ascii="Times New Roman" w:hAnsi="Times New Roman" w:cs="Times New Roman"/>
                <w:color w:val="000000"/>
                <w:kern w:val="24"/>
                <w:sz w:val="24"/>
              </w:rPr>
              <w:t>Этико-эстетическое</w:t>
            </w:r>
          </w:p>
        </w:tc>
        <w:tc>
          <w:tcPr>
            <w:tcW w:w="7762" w:type="dxa"/>
            <w:tcBorders>
              <w:top w:val="single" w:sz="4" w:space="0" w:color="BFBFBF"/>
              <w:left w:val="single" w:sz="4" w:space="0" w:color="BFBFBF"/>
              <w:bottom w:val="single" w:sz="4" w:space="0" w:color="BFBFBF"/>
              <w:right w:val="single" w:sz="4" w:space="0" w:color="BFBFBF"/>
            </w:tcBorders>
            <w:hideMark/>
          </w:tcPr>
          <w:p w14:paraId="24713489" w14:textId="77777777" w:rsidR="005306CC" w:rsidRPr="005306CC" w:rsidRDefault="005306CC" w:rsidP="007566C2">
            <w:pPr>
              <w:numPr>
                <w:ilvl w:val="0"/>
                <w:numId w:val="43"/>
              </w:numPr>
              <w:spacing w:line="259" w:lineRule="auto"/>
              <w:ind w:firstLine="36"/>
              <w:contextualSpacing/>
              <w:jc w:val="both"/>
              <w:rPr>
                <w:rFonts w:ascii="Times New Roman" w:hAnsi="Times New Roman" w:cs="Times New Roman"/>
                <w:sz w:val="24"/>
                <w:szCs w:val="36"/>
              </w:rPr>
            </w:pPr>
            <w:r w:rsidRPr="005306CC">
              <w:rPr>
                <w:rFonts w:ascii="Times New Roman" w:hAnsi="Times New Roman" w:cs="Times New Roman"/>
                <w:color w:val="000000"/>
                <w:kern w:val="24"/>
                <w:sz w:val="24"/>
              </w:rPr>
              <w:t>Формировать способность воспринимать и чувствовать прекрасное в быту, природе, поступках, искусстве.</w:t>
            </w:r>
          </w:p>
          <w:p w14:paraId="25F925C4" w14:textId="77777777" w:rsidR="005306CC" w:rsidRPr="005306CC" w:rsidRDefault="005306CC" w:rsidP="007566C2">
            <w:pPr>
              <w:numPr>
                <w:ilvl w:val="0"/>
                <w:numId w:val="43"/>
              </w:numPr>
              <w:spacing w:line="259" w:lineRule="auto"/>
              <w:ind w:firstLine="36"/>
              <w:contextualSpacing/>
              <w:jc w:val="both"/>
              <w:rPr>
                <w:rFonts w:ascii="Times New Roman" w:hAnsi="Times New Roman" w:cs="Times New Roman"/>
                <w:sz w:val="24"/>
                <w:szCs w:val="36"/>
              </w:rPr>
            </w:pPr>
            <w:r w:rsidRPr="005306CC">
              <w:rPr>
                <w:rFonts w:ascii="Times New Roman" w:hAnsi="Times New Roman" w:cs="Times New Roman"/>
                <w:color w:val="000000"/>
                <w:kern w:val="24"/>
                <w:sz w:val="24"/>
              </w:rPr>
              <w:t>Формировать стремление к отображению прекрасного в продуктивных видах деятельности</w:t>
            </w:r>
          </w:p>
          <w:p w14:paraId="622A9A4E" w14:textId="77777777" w:rsidR="005306CC" w:rsidRPr="005306CC" w:rsidRDefault="005306CC" w:rsidP="007566C2">
            <w:pPr>
              <w:numPr>
                <w:ilvl w:val="0"/>
                <w:numId w:val="43"/>
              </w:numPr>
              <w:spacing w:line="259" w:lineRule="auto"/>
              <w:ind w:firstLine="36"/>
              <w:contextualSpacing/>
              <w:jc w:val="both"/>
              <w:rPr>
                <w:rFonts w:ascii="Times New Roman" w:hAnsi="Times New Roman" w:cs="Times New Roman"/>
                <w:sz w:val="24"/>
                <w:szCs w:val="36"/>
              </w:rPr>
            </w:pPr>
            <w:r w:rsidRPr="005306CC">
              <w:rPr>
                <w:rFonts w:ascii="Times New Roman" w:hAnsi="Times New Roman" w:cs="Times New Roman"/>
                <w:color w:val="000000"/>
                <w:kern w:val="24"/>
                <w:sz w:val="24"/>
              </w:rPr>
              <w:t xml:space="preserve"> Развивать задатки художественно-эстетического вкуса</w:t>
            </w:r>
          </w:p>
        </w:tc>
      </w:tr>
    </w:tbl>
    <w:p w14:paraId="0850517A" w14:textId="77777777" w:rsidR="005306CC" w:rsidRPr="005306CC" w:rsidRDefault="005306CC" w:rsidP="005306CC">
      <w:pPr>
        <w:widowControl w:val="0"/>
        <w:tabs>
          <w:tab w:val="left" w:pos="0"/>
        </w:tabs>
        <w:spacing w:after="0" w:line="240" w:lineRule="auto"/>
        <w:ind w:right="20"/>
        <w:jc w:val="both"/>
        <w:rPr>
          <w:rFonts w:ascii="Times New Roman" w:eastAsia="Times New Roman" w:hAnsi="Times New Roman" w:cs="Times New Roman"/>
          <w:sz w:val="24"/>
          <w:szCs w:val="24"/>
        </w:rPr>
      </w:pPr>
    </w:p>
    <w:p w14:paraId="784811FC" w14:textId="77777777" w:rsidR="005306CC" w:rsidRPr="005306CC" w:rsidRDefault="005306CC" w:rsidP="005306CC">
      <w:pPr>
        <w:widowControl w:val="0"/>
        <w:spacing w:after="0"/>
        <w:ind w:left="360"/>
        <w:jc w:val="center"/>
        <w:rPr>
          <w:rFonts w:ascii="Times New Roman" w:eastAsia="Times New Roman" w:hAnsi="Times New Roman" w:cs="Times New Roman"/>
          <w:b/>
          <w:color w:val="000000" w:themeColor="text1"/>
          <w:sz w:val="24"/>
          <w:szCs w:val="24"/>
          <w:lang w:bidi="ru-RU"/>
        </w:rPr>
      </w:pPr>
    </w:p>
    <w:p w14:paraId="412BBE3A" w14:textId="502B1A87" w:rsidR="005306CC" w:rsidRPr="003A4D4D" w:rsidRDefault="005306CC" w:rsidP="003A4D4D">
      <w:pPr>
        <w:widowControl w:val="0"/>
        <w:tabs>
          <w:tab w:val="left" w:pos="0"/>
        </w:tabs>
        <w:spacing w:after="0" w:line="240" w:lineRule="auto"/>
        <w:ind w:left="20" w:right="20"/>
        <w:jc w:val="center"/>
        <w:rPr>
          <w:rFonts w:ascii="Times New Roman" w:eastAsia="Times New Roman" w:hAnsi="Times New Roman" w:cs="Times New Roman"/>
          <w:sz w:val="28"/>
          <w:szCs w:val="24"/>
        </w:rPr>
      </w:pPr>
      <w:r w:rsidRPr="005306CC">
        <w:rPr>
          <w:rFonts w:ascii="Times New Roman" w:eastAsia="Calibri" w:hAnsi="Times New Roman" w:cs="Times New Roman"/>
          <w:b/>
          <w:sz w:val="24"/>
          <w:lang w:eastAsia="en-US"/>
        </w:rPr>
        <w:t>Направления воспитания</w:t>
      </w:r>
    </w:p>
    <w:p w14:paraId="462D9FE5" w14:textId="77777777" w:rsidR="005306CC" w:rsidRPr="005306CC" w:rsidRDefault="005306CC" w:rsidP="007566C2">
      <w:pPr>
        <w:widowControl w:val="0"/>
        <w:numPr>
          <w:ilvl w:val="3"/>
          <w:numId w:val="44"/>
        </w:numPr>
        <w:spacing w:after="0"/>
        <w:ind w:left="20" w:hanging="20"/>
        <w:jc w:val="both"/>
        <w:rPr>
          <w:rFonts w:ascii="Times New Roman" w:eastAsia="Times New Roman" w:hAnsi="Times New Roman" w:cs="Times New Roman"/>
          <w:b/>
          <w:bCs/>
          <w:iCs/>
          <w:sz w:val="24"/>
          <w:szCs w:val="24"/>
        </w:rPr>
      </w:pPr>
      <w:r w:rsidRPr="005306CC">
        <w:rPr>
          <w:rFonts w:ascii="Times New Roman" w:eastAsia="Times New Roman" w:hAnsi="Times New Roman" w:cs="Times New Roman"/>
          <w:b/>
          <w:bCs/>
          <w:iCs/>
          <w:sz w:val="24"/>
          <w:szCs w:val="24"/>
        </w:rPr>
        <w:t>Патриотическое направление воспитания.</w:t>
      </w:r>
    </w:p>
    <w:p w14:paraId="5F5BF273" w14:textId="77777777" w:rsidR="005306CC" w:rsidRPr="005306CC" w:rsidRDefault="005306CC" w:rsidP="007566C2">
      <w:pPr>
        <w:widowControl w:val="0"/>
        <w:numPr>
          <w:ilvl w:val="0"/>
          <w:numId w:val="45"/>
        </w:numPr>
        <w:tabs>
          <w:tab w:val="left" w:pos="1028"/>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657112F2" w14:textId="77777777" w:rsidR="005306CC" w:rsidRPr="005306CC" w:rsidRDefault="005306CC" w:rsidP="007566C2">
      <w:pPr>
        <w:widowControl w:val="0"/>
        <w:numPr>
          <w:ilvl w:val="0"/>
          <w:numId w:val="45"/>
        </w:numPr>
        <w:tabs>
          <w:tab w:val="left" w:pos="1033"/>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lastRenderedPageBreak/>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DF0C0B4" w14:textId="77777777" w:rsidR="005306CC" w:rsidRPr="005306CC" w:rsidRDefault="005306CC" w:rsidP="007566C2">
      <w:pPr>
        <w:widowControl w:val="0"/>
        <w:numPr>
          <w:ilvl w:val="0"/>
          <w:numId w:val="45"/>
        </w:numPr>
        <w:tabs>
          <w:tab w:val="left" w:pos="1028"/>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81D9DB8" w14:textId="77777777" w:rsidR="005306CC" w:rsidRPr="005306CC" w:rsidRDefault="005306CC" w:rsidP="007566C2">
      <w:pPr>
        <w:widowControl w:val="0"/>
        <w:numPr>
          <w:ilvl w:val="0"/>
          <w:numId w:val="45"/>
        </w:numPr>
        <w:tabs>
          <w:tab w:val="left" w:pos="1033"/>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03387E01" w14:textId="77777777" w:rsidR="005306CC" w:rsidRPr="005306CC" w:rsidRDefault="005306CC" w:rsidP="007566C2">
      <w:pPr>
        <w:widowControl w:val="0"/>
        <w:numPr>
          <w:ilvl w:val="3"/>
          <w:numId w:val="44"/>
        </w:numPr>
        <w:tabs>
          <w:tab w:val="left" w:pos="0"/>
        </w:tabs>
        <w:spacing w:after="0"/>
        <w:ind w:left="20" w:hanging="20"/>
        <w:jc w:val="both"/>
        <w:rPr>
          <w:rFonts w:ascii="Times New Roman" w:eastAsia="Times New Roman" w:hAnsi="Times New Roman" w:cs="Times New Roman"/>
          <w:b/>
          <w:bCs/>
          <w:iCs/>
          <w:sz w:val="24"/>
          <w:szCs w:val="24"/>
        </w:rPr>
      </w:pPr>
      <w:r w:rsidRPr="005306CC">
        <w:rPr>
          <w:rFonts w:ascii="Times New Roman" w:eastAsia="Times New Roman" w:hAnsi="Times New Roman" w:cs="Times New Roman"/>
          <w:b/>
          <w:bCs/>
          <w:iCs/>
          <w:sz w:val="24"/>
          <w:szCs w:val="24"/>
        </w:rPr>
        <w:t>Духовно-нравственное направление воспитания.</w:t>
      </w:r>
    </w:p>
    <w:p w14:paraId="29469DE5" w14:textId="77777777" w:rsidR="005306CC" w:rsidRPr="005306CC" w:rsidRDefault="005306CC" w:rsidP="007566C2">
      <w:pPr>
        <w:widowControl w:val="0"/>
        <w:numPr>
          <w:ilvl w:val="0"/>
          <w:numId w:val="46"/>
        </w:numPr>
        <w:tabs>
          <w:tab w:val="left" w:pos="0"/>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t>Цель</w:t>
      </w:r>
      <w:r w:rsidRPr="005306CC">
        <w:rPr>
          <w:rFonts w:ascii="Times New Roman" w:eastAsia="Times New Roman" w:hAnsi="Times New Roman" w:cs="Times New Roman"/>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15241025" w14:textId="77777777" w:rsidR="005306CC" w:rsidRPr="005306CC" w:rsidRDefault="005306CC" w:rsidP="007566C2">
      <w:pPr>
        <w:widowControl w:val="0"/>
        <w:numPr>
          <w:ilvl w:val="0"/>
          <w:numId w:val="46"/>
        </w:numPr>
        <w:tabs>
          <w:tab w:val="left" w:pos="0"/>
          <w:tab w:val="left" w:pos="1023"/>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t>Ценности - жизнь, милосердие, добро лежат в основе духовно-</w:t>
      </w:r>
      <w:r w:rsidRPr="005306CC">
        <w:rPr>
          <w:rFonts w:ascii="Times New Roman" w:eastAsia="Times New Roman" w:hAnsi="Times New Roman" w:cs="Times New Roman"/>
          <w:sz w:val="24"/>
          <w:szCs w:val="24"/>
        </w:rPr>
        <w:softHyphen/>
        <w:t>нравственного направления воспитания.</w:t>
      </w:r>
    </w:p>
    <w:p w14:paraId="238C1D88" w14:textId="77777777" w:rsidR="005306CC" w:rsidRPr="005306CC" w:rsidRDefault="005306CC" w:rsidP="007566C2">
      <w:pPr>
        <w:widowControl w:val="0"/>
        <w:numPr>
          <w:ilvl w:val="0"/>
          <w:numId w:val="46"/>
        </w:numPr>
        <w:tabs>
          <w:tab w:val="left" w:pos="0"/>
          <w:tab w:val="left" w:pos="1028"/>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t>Духовно-нравственное воспитание направлено на развитие ценностно-</w:t>
      </w:r>
      <w:r w:rsidRPr="005306CC">
        <w:rPr>
          <w:rFonts w:ascii="Times New Roman" w:eastAsia="Times New Roman" w:hAnsi="Times New Roman" w:cs="Times New Roman"/>
          <w:sz w:val="24"/>
          <w:szCs w:val="24"/>
        </w:rPr>
        <w:softHyphen/>
        <w:t>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w:t>
      </w:r>
    </w:p>
    <w:p w14:paraId="5155A5D3" w14:textId="77777777" w:rsidR="005306CC" w:rsidRPr="005306CC" w:rsidRDefault="005306CC" w:rsidP="007566C2">
      <w:pPr>
        <w:widowControl w:val="0"/>
        <w:numPr>
          <w:ilvl w:val="3"/>
          <w:numId w:val="44"/>
        </w:numPr>
        <w:tabs>
          <w:tab w:val="left" w:pos="0"/>
        </w:tabs>
        <w:spacing w:after="0"/>
        <w:ind w:left="20" w:hanging="20"/>
        <w:jc w:val="both"/>
        <w:rPr>
          <w:rFonts w:ascii="Times New Roman" w:eastAsia="Times New Roman" w:hAnsi="Times New Roman" w:cs="Times New Roman"/>
          <w:b/>
          <w:bCs/>
          <w:iCs/>
          <w:sz w:val="24"/>
          <w:szCs w:val="24"/>
        </w:rPr>
      </w:pPr>
      <w:r w:rsidRPr="005306CC">
        <w:rPr>
          <w:rFonts w:ascii="Times New Roman" w:eastAsia="Times New Roman" w:hAnsi="Times New Roman" w:cs="Times New Roman"/>
          <w:b/>
          <w:bCs/>
          <w:iCs/>
          <w:sz w:val="24"/>
          <w:szCs w:val="24"/>
        </w:rPr>
        <w:t>Социальное направление воспитания</w:t>
      </w:r>
    </w:p>
    <w:p w14:paraId="5DC76B10" w14:textId="77777777" w:rsidR="005306CC" w:rsidRPr="005306CC" w:rsidRDefault="005306CC" w:rsidP="007566C2">
      <w:pPr>
        <w:widowControl w:val="0"/>
        <w:numPr>
          <w:ilvl w:val="0"/>
          <w:numId w:val="47"/>
        </w:numPr>
        <w:tabs>
          <w:tab w:val="left" w:pos="0"/>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t>Цель</w:t>
      </w:r>
      <w:r w:rsidRPr="005306CC">
        <w:rPr>
          <w:rFonts w:ascii="Times New Roman" w:eastAsia="Times New Roman" w:hAnsi="Times New Roman" w:cs="Times New Roman"/>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466335BB" w14:textId="77777777" w:rsidR="005306CC" w:rsidRPr="005306CC" w:rsidRDefault="005306CC" w:rsidP="007566C2">
      <w:pPr>
        <w:widowControl w:val="0"/>
        <w:numPr>
          <w:ilvl w:val="0"/>
          <w:numId w:val="47"/>
        </w:numPr>
        <w:tabs>
          <w:tab w:val="left" w:pos="0"/>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14:paraId="67111681" w14:textId="77777777" w:rsidR="005306CC" w:rsidRPr="005306CC" w:rsidRDefault="005306CC" w:rsidP="007566C2">
      <w:pPr>
        <w:widowControl w:val="0"/>
        <w:numPr>
          <w:ilvl w:val="0"/>
          <w:numId w:val="47"/>
        </w:numPr>
        <w:tabs>
          <w:tab w:val="left" w:pos="0"/>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 взрослых и детских общностях.</w:t>
      </w:r>
    </w:p>
    <w:p w14:paraId="15994F52" w14:textId="77777777" w:rsidR="005306CC" w:rsidRPr="005306CC" w:rsidRDefault="005306CC" w:rsidP="007566C2">
      <w:pPr>
        <w:widowControl w:val="0"/>
        <w:numPr>
          <w:ilvl w:val="0"/>
          <w:numId w:val="47"/>
        </w:numPr>
        <w:tabs>
          <w:tab w:val="left" w:pos="0"/>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w:t>
      </w:r>
      <w:r w:rsidRPr="005306CC">
        <w:rPr>
          <w:rFonts w:ascii="Times New Roman" w:eastAsia="Times New Roman" w:hAnsi="Times New Roman" w:cs="Times New Roman"/>
          <w:sz w:val="24"/>
          <w:szCs w:val="24"/>
        </w:rPr>
        <w:lastRenderedPageBreak/>
        <w:t>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3584CB51" w14:textId="77777777" w:rsidR="005306CC" w:rsidRPr="005306CC" w:rsidRDefault="005306CC" w:rsidP="007566C2">
      <w:pPr>
        <w:widowControl w:val="0"/>
        <w:numPr>
          <w:ilvl w:val="3"/>
          <w:numId w:val="44"/>
        </w:numPr>
        <w:tabs>
          <w:tab w:val="left" w:pos="0"/>
        </w:tabs>
        <w:spacing w:after="0"/>
        <w:ind w:left="20" w:hanging="20"/>
        <w:jc w:val="both"/>
        <w:rPr>
          <w:rFonts w:ascii="Times New Roman" w:eastAsia="Times New Roman" w:hAnsi="Times New Roman" w:cs="Times New Roman"/>
          <w:b/>
          <w:bCs/>
          <w:iCs/>
          <w:sz w:val="24"/>
          <w:szCs w:val="24"/>
        </w:rPr>
      </w:pPr>
      <w:r w:rsidRPr="005306CC">
        <w:rPr>
          <w:rFonts w:ascii="Times New Roman" w:eastAsia="Times New Roman" w:hAnsi="Times New Roman" w:cs="Times New Roman"/>
          <w:b/>
          <w:bCs/>
          <w:iCs/>
          <w:sz w:val="24"/>
          <w:szCs w:val="24"/>
        </w:rPr>
        <w:t>Познавательное направление воспитания.</w:t>
      </w:r>
    </w:p>
    <w:p w14:paraId="4278A3B0" w14:textId="77777777" w:rsidR="005306CC" w:rsidRPr="005306CC" w:rsidRDefault="005306CC" w:rsidP="007566C2">
      <w:pPr>
        <w:widowControl w:val="0"/>
        <w:numPr>
          <w:ilvl w:val="0"/>
          <w:numId w:val="48"/>
        </w:numPr>
        <w:tabs>
          <w:tab w:val="left" w:pos="0"/>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t>Цель</w:t>
      </w:r>
      <w:r w:rsidRPr="005306CC">
        <w:rPr>
          <w:rFonts w:ascii="Times New Roman" w:eastAsia="Times New Roman" w:hAnsi="Times New Roman" w:cs="Times New Roman"/>
          <w:sz w:val="24"/>
          <w:szCs w:val="24"/>
        </w:rPr>
        <w:tab/>
        <w:t>познавательного направления воспитания – формирование ценности познания.</w:t>
      </w:r>
    </w:p>
    <w:p w14:paraId="292C78CC" w14:textId="77777777" w:rsidR="005306CC" w:rsidRPr="005306CC" w:rsidRDefault="005306CC" w:rsidP="007566C2">
      <w:pPr>
        <w:widowControl w:val="0"/>
        <w:numPr>
          <w:ilvl w:val="0"/>
          <w:numId w:val="48"/>
        </w:numPr>
        <w:tabs>
          <w:tab w:val="left" w:pos="0"/>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t>Ценность – познание лежит в основе познавательного направления воспитания.</w:t>
      </w:r>
    </w:p>
    <w:p w14:paraId="2A22E621" w14:textId="77777777" w:rsidR="005306CC" w:rsidRPr="005306CC" w:rsidRDefault="005306CC" w:rsidP="007566C2">
      <w:pPr>
        <w:widowControl w:val="0"/>
        <w:numPr>
          <w:ilvl w:val="0"/>
          <w:numId w:val="48"/>
        </w:numPr>
        <w:tabs>
          <w:tab w:val="left" w:pos="0"/>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t>В МДОУ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7E3466C" w14:textId="77777777" w:rsidR="005306CC" w:rsidRPr="005306CC" w:rsidRDefault="005306CC" w:rsidP="007566C2">
      <w:pPr>
        <w:widowControl w:val="0"/>
        <w:numPr>
          <w:ilvl w:val="0"/>
          <w:numId w:val="48"/>
        </w:numPr>
        <w:tabs>
          <w:tab w:val="left" w:pos="0"/>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5116D30" w14:textId="77777777" w:rsidR="005306CC" w:rsidRPr="005306CC" w:rsidRDefault="005306CC" w:rsidP="007566C2">
      <w:pPr>
        <w:widowControl w:val="0"/>
        <w:numPr>
          <w:ilvl w:val="3"/>
          <w:numId w:val="44"/>
        </w:numPr>
        <w:tabs>
          <w:tab w:val="left" w:pos="0"/>
        </w:tabs>
        <w:spacing w:after="0"/>
        <w:ind w:left="20" w:hanging="20"/>
        <w:jc w:val="both"/>
        <w:rPr>
          <w:rFonts w:ascii="Times New Roman" w:eastAsia="Times New Roman" w:hAnsi="Times New Roman" w:cs="Times New Roman"/>
          <w:b/>
          <w:bCs/>
          <w:iCs/>
          <w:sz w:val="24"/>
          <w:szCs w:val="24"/>
        </w:rPr>
      </w:pPr>
      <w:r w:rsidRPr="005306CC">
        <w:rPr>
          <w:rFonts w:ascii="Times New Roman" w:eastAsia="Times New Roman" w:hAnsi="Times New Roman" w:cs="Times New Roman"/>
          <w:b/>
          <w:bCs/>
          <w:iCs/>
          <w:sz w:val="24"/>
          <w:szCs w:val="24"/>
        </w:rPr>
        <w:t>Физическое и оздоровительное направление воспитания.</w:t>
      </w:r>
    </w:p>
    <w:p w14:paraId="089676A6" w14:textId="77777777" w:rsidR="005306CC" w:rsidRPr="005306CC" w:rsidRDefault="005306CC" w:rsidP="007566C2">
      <w:pPr>
        <w:widowControl w:val="0"/>
        <w:numPr>
          <w:ilvl w:val="0"/>
          <w:numId w:val="49"/>
        </w:numPr>
        <w:tabs>
          <w:tab w:val="left" w:pos="0"/>
          <w:tab w:val="left" w:pos="142"/>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w:t>
      </w:r>
      <w:r w:rsidRPr="005306CC">
        <w:rPr>
          <w:rFonts w:ascii="Times New Roman" w:eastAsia="Times New Roman" w:hAnsi="Times New Roman" w:cs="Times New Roman"/>
          <w:color w:val="000000"/>
          <w:sz w:val="24"/>
          <w:szCs w:val="24"/>
          <w:shd w:val="clear" w:color="auto" w:fill="FFFFFF"/>
        </w:rPr>
        <w:t>гигиеническими навыками и правилами безопасности.</w:t>
      </w:r>
    </w:p>
    <w:p w14:paraId="0F52783A" w14:textId="77777777" w:rsidR="005306CC" w:rsidRPr="005306CC" w:rsidRDefault="005306CC" w:rsidP="007566C2">
      <w:pPr>
        <w:widowControl w:val="0"/>
        <w:numPr>
          <w:ilvl w:val="0"/>
          <w:numId w:val="50"/>
        </w:numPr>
        <w:tabs>
          <w:tab w:val="left" w:pos="0"/>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color w:val="000000"/>
          <w:sz w:val="24"/>
          <w:szCs w:val="24"/>
          <w:shd w:val="clear" w:color="auto" w:fill="FFFFFF"/>
        </w:rPr>
        <w:t>Ценности - жизнь и здоровье лежит в основе физического и оздоровительного направления воспитания.</w:t>
      </w:r>
    </w:p>
    <w:p w14:paraId="69DB0C34" w14:textId="77777777" w:rsidR="005306CC" w:rsidRPr="005306CC" w:rsidRDefault="005306CC" w:rsidP="007566C2">
      <w:pPr>
        <w:widowControl w:val="0"/>
        <w:numPr>
          <w:ilvl w:val="0"/>
          <w:numId w:val="50"/>
        </w:numPr>
        <w:tabs>
          <w:tab w:val="left" w:pos="0"/>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color w:val="000000"/>
          <w:sz w:val="24"/>
          <w:szCs w:val="24"/>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3701D81" w14:textId="77777777" w:rsidR="005306CC" w:rsidRPr="005306CC" w:rsidRDefault="005306CC" w:rsidP="007566C2">
      <w:pPr>
        <w:widowControl w:val="0"/>
        <w:numPr>
          <w:ilvl w:val="3"/>
          <w:numId w:val="44"/>
        </w:numPr>
        <w:tabs>
          <w:tab w:val="left" w:pos="0"/>
        </w:tabs>
        <w:spacing w:after="0"/>
        <w:ind w:left="0" w:hanging="45"/>
        <w:contextualSpacing/>
        <w:jc w:val="both"/>
        <w:rPr>
          <w:rFonts w:ascii="Times New Roman" w:eastAsia="Times New Roman" w:hAnsi="Times New Roman" w:cs="Times New Roman"/>
          <w:b/>
          <w:bCs/>
          <w:iCs/>
          <w:sz w:val="24"/>
          <w:szCs w:val="24"/>
        </w:rPr>
      </w:pPr>
      <w:r w:rsidRPr="005306CC">
        <w:rPr>
          <w:rFonts w:ascii="Times New Roman" w:eastAsia="Times New Roman" w:hAnsi="Times New Roman" w:cs="Times New Roman"/>
          <w:b/>
          <w:bCs/>
          <w:iCs/>
          <w:color w:val="000000"/>
          <w:sz w:val="24"/>
          <w:szCs w:val="24"/>
          <w:shd w:val="clear" w:color="auto" w:fill="FFFFFF"/>
        </w:rPr>
        <w:t>Трудовое направление воспитания.</w:t>
      </w:r>
    </w:p>
    <w:p w14:paraId="4F28A5F2" w14:textId="77777777" w:rsidR="005306CC" w:rsidRPr="005306CC" w:rsidRDefault="005306CC" w:rsidP="007566C2">
      <w:pPr>
        <w:widowControl w:val="0"/>
        <w:numPr>
          <w:ilvl w:val="0"/>
          <w:numId w:val="51"/>
        </w:numPr>
        <w:tabs>
          <w:tab w:val="left" w:pos="0"/>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color w:val="000000"/>
          <w:sz w:val="24"/>
          <w:szCs w:val="24"/>
          <w:shd w:val="clear" w:color="auto" w:fill="FFFFFF"/>
        </w:rPr>
        <w:t>Цель трудового воспитания - формирование ценностного отношения детей к труду, трудолюбию и приобщение ребёнка к труду.</w:t>
      </w:r>
    </w:p>
    <w:p w14:paraId="657304B6" w14:textId="77777777" w:rsidR="005306CC" w:rsidRPr="005306CC" w:rsidRDefault="005306CC" w:rsidP="007566C2">
      <w:pPr>
        <w:widowControl w:val="0"/>
        <w:numPr>
          <w:ilvl w:val="0"/>
          <w:numId w:val="51"/>
        </w:numPr>
        <w:tabs>
          <w:tab w:val="left" w:pos="0"/>
        </w:tabs>
        <w:spacing w:after="0"/>
        <w:jc w:val="both"/>
        <w:rPr>
          <w:rFonts w:ascii="Times New Roman" w:eastAsia="Times New Roman" w:hAnsi="Times New Roman" w:cs="Times New Roman"/>
          <w:sz w:val="24"/>
          <w:szCs w:val="24"/>
        </w:rPr>
      </w:pPr>
      <w:r w:rsidRPr="005306CC">
        <w:rPr>
          <w:rFonts w:ascii="Times New Roman" w:eastAsia="Times New Roman" w:hAnsi="Times New Roman" w:cs="Times New Roman"/>
          <w:color w:val="000000"/>
          <w:sz w:val="24"/>
          <w:szCs w:val="24"/>
          <w:shd w:val="clear" w:color="auto" w:fill="FFFFFF"/>
        </w:rPr>
        <w:t>Ценность – труд лежит в основе трудового направления воспитания.</w:t>
      </w:r>
    </w:p>
    <w:p w14:paraId="0888A51E" w14:textId="77777777" w:rsidR="005306CC" w:rsidRPr="005306CC" w:rsidRDefault="005306CC" w:rsidP="007566C2">
      <w:pPr>
        <w:widowControl w:val="0"/>
        <w:numPr>
          <w:ilvl w:val="0"/>
          <w:numId w:val="51"/>
        </w:numPr>
        <w:tabs>
          <w:tab w:val="left" w:pos="0"/>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color w:val="000000"/>
          <w:sz w:val="24"/>
          <w:szCs w:val="24"/>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7D33320F" w14:textId="77777777" w:rsidR="005306CC" w:rsidRPr="005306CC" w:rsidRDefault="005306CC" w:rsidP="007566C2">
      <w:pPr>
        <w:widowControl w:val="0"/>
        <w:numPr>
          <w:ilvl w:val="3"/>
          <w:numId w:val="44"/>
        </w:numPr>
        <w:tabs>
          <w:tab w:val="left" w:pos="0"/>
        </w:tabs>
        <w:spacing w:after="0"/>
        <w:ind w:left="0" w:hanging="45"/>
        <w:contextualSpacing/>
        <w:jc w:val="both"/>
        <w:rPr>
          <w:rFonts w:ascii="Times New Roman" w:eastAsia="Times New Roman" w:hAnsi="Times New Roman" w:cs="Times New Roman"/>
          <w:b/>
          <w:bCs/>
          <w:iCs/>
          <w:sz w:val="24"/>
          <w:szCs w:val="24"/>
        </w:rPr>
      </w:pPr>
      <w:r w:rsidRPr="005306CC">
        <w:rPr>
          <w:rFonts w:ascii="Times New Roman" w:eastAsia="Times New Roman" w:hAnsi="Times New Roman" w:cs="Times New Roman"/>
          <w:b/>
          <w:bCs/>
          <w:iCs/>
          <w:color w:val="000000"/>
          <w:sz w:val="24"/>
          <w:szCs w:val="24"/>
          <w:shd w:val="clear" w:color="auto" w:fill="FFFFFF"/>
        </w:rPr>
        <w:t>Эстетическое направление воспитания.</w:t>
      </w:r>
    </w:p>
    <w:p w14:paraId="30145233" w14:textId="77777777" w:rsidR="005306CC" w:rsidRPr="005306CC" w:rsidRDefault="005306CC" w:rsidP="007566C2">
      <w:pPr>
        <w:widowControl w:val="0"/>
        <w:numPr>
          <w:ilvl w:val="0"/>
          <w:numId w:val="52"/>
        </w:numPr>
        <w:tabs>
          <w:tab w:val="left" w:pos="0"/>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color w:val="000000"/>
          <w:sz w:val="24"/>
          <w:szCs w:val="24"/>
          <w:shd w:val="clear" w:color="auto" w:fill="FFFFFF"/>
        </w:rPr>
        <w:t>Цель эстетического направления воспитания – способствовать становлению у ребёнка ценностного отношения к красоте.</w:t>
      </w:r>
    </w:p>
    <w:p w14:paraId="16A245F9" w14:textId="77777777" w:rsidR="005306CC" w:rsidRPr="005306CC" w:rsidRDefault="005306CC" w:rsidP="007566C2">
      <w:pPr>
        <w:widowControl w:val="0"/>
        <w:numPr>
          <w:ilvl w:val="0"/>
          <w:numId w:val="52"/>
        </w:numPr>
        <w:tabs>
          <w:tab w:val="left" w:pos="0"/>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color w:val="000000"/>
          <w:sz w:val="24"/>
          <w:szCs w:val="24"/>
          <w:shd w:val="clear" w:color="auto" w:fill="FFFFFF"/>
        </w:rPr>
        <w:t>Ценности – культура, красота, лежат в основе эстетического направления воспитания.</w:t>
      </w:r>
    </w:p>
    <w:p w14:paraId="6A6313F5" w14:textId="77777777" w:rsidR="005306CC" w:rsidRPr="005306CC" w:rsidRDefault="005306CC" w:rsidP="007566C2">
      <w:pPr>
        <w:widowControl w:val="0"/>
        <w:numPr>
          <w:ilvl w:val="0"/>
          <w:numId w:val="52"/>
        </w:numPr>
        <w:tabs>
          <w:tab w:val="left" w:pos="0"/>
        </w:tabs>
        <w:spacing w:after="0"/>
        <w:ind w:right="20"/>
        <w:jc w:val="both"/>
        <w:rPr>
          <w:rFonts w:ascii="Times New Roman" w:eastAsia="Times New Roman" w:hAnsi="Times New Roman" w:cs="Times New Roman"/>
          <w:sz w:val="24"/>
          <w:szCs w:val="24"/>
        </w:rPr>
      </w:pPr>
      <w:r w:rsidRPr="005306CC">
        <w:rPr>
          <w:rFonts w:ascii="Times New Roman" w:eastAsia="Times New Roman" w:hAnsi="Times New Roman" w:cs="Times New Roman"/>
          <w:color w:val="000000"/>
          <w:sz w:val="24"/>
          <w:szCs w:val="24"/>
          <w:shd w:val="clear" w:color="auto" w:fill="FFFFFF"/>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w:t>
      </w:r>
      <w:r w:rsidRPr="005306CC">
        <w:rPr>
          <w:rFonts w:ascii="Times New Roman" w:eastAsia="Times New Roman" w:hAnsi="Times New Roman" w:cs="Times New Roman"/>
          <w:color w:val="000000"/>
          <w:sz w:val="24"/>
          <w:szCs w:val="24"/>
          <w:shd w:val="clear" w:color="auto" w:fill="FFFFFF"/>
        </w:rPr>
        <w:lastRenderedPageBreak/>
        <w:t>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7601882D" w14:textId="77777777" w:rsidR="005306CC" w:rsidRPr="005306CC" w:rsidRDefault="005306CC" w:rsidP="005306CC">
      <w:pPr>
        <w:widowControl w:val="0"/>
        <w:tabs>
          <w:tab w:val="left" w:pos="0"/>
        </w:tabs>
        <w:spacing w:after="0"/>
        <w:ind w:left="20" w:right="20"/>
        <w:jc w:val="both"/>
        <w:rPr>
          <w:rFonts w:ascii="Times New Roman" w:eastAsia="Times New Roman" w:hAnsi="Times New Roman" w:cs="Times New Roman"/>
          <w:sz w:val="24"/>
          <w:szCs w:val="24"/>
        </w:rPr>
      </w:pPr>
    </w:p>
    <w:p w14:paraId="0DBC3391" w14:textId="77777777" w:rsidR="005306CC" w:rsidRPr="005306CC" w:rsidRDefault="005306CC" w:rsidP="007566C2">
      <w:pPr>
        <w:widowControl w:val="0"/>
        <w:numPr>
          <w:ilvl w:val="0"/>
          <w:numId w:val="44"/>
        </w:numPr>
        <w:tabs>
          <w:tab w:val="left" w:pos="-142"/>
        </w:tabs>
        <w:spacing w:after="0" w:line="240" w:lineRule="auto"/>
        <w:ind w:left="0" w:hanging="11"/>
        <w:contextualSpacing/>
        <w:jc w:val="center"/>
        <w:rPr>
          <w:rFonts w:ascii="Times New Roman" w:eastAsia="Times New Roman" w:hAnsi="Times New Roman" w:cs="Times New Roman"/>
          <w:b/>
          <w:sz w:val="24"/>
          <w:szCs w:val="24"/>
        </w:rPr>
      </w:pPr>
      <w:r w:rsidRPr="005306CC">
        <w:rPr>
          <w:rFonts w:ascii="Times New Roman" w:eastAsia="Times New Roman" w:hAnsi="Times New Roman" w:cs="Times New Roman"/>
          <w:b/>
          <w:color w:val="000000"/>
          <w:sz w:val="24"/>
          <w:szCs w:val="24"/>
          <w:shd w:val="clear" w:color="auto" w:fill="FFFFFF"/>
        </w:rPr>
        <w:t>Целевые ориентиры воспитания</w:t>
      </w:r>
    </w:p>
    <w:p w14:paraId="08130065" w14:textId="77777777" w:rsidR="005306CC" w:rsidRPr="005306CC" w:rsidRDefault="005306CC" w:rsidP="005306CC">
      <w:pPr>
        <w:widowControl w:val="0"/>
        <w:tabs>
          <w:tab w:val="left" w:pos="-142"/>
        </w:tabs>
        <w:spacing w:after="0" w:line="240" w:lineRule="auto"/>
        <w:contextualSpacing/>
        <w:jc w:val="center"/>
        <w:rPr>
          <w:rFonts w:ascii="Times New Roman CYR" w:eastAsia="Times New Roman" w:hAnsi="Times New Roman CYR" w:cs="Times New Roman CYR"/>
          <w:b/>
          <w:sz w:val="24"/>
          <w:szCs w:val="24"/>
        </w:rPr>
      </w:pPr>
      <w:r w:rsidRPr="005306CC">
        <w:rPr>
          <w:rFonts w:ascii="Times New Roman CYR" w:eastAsia="Times New Roman" w:hAnsi="Times New Roman CYR" w:cs="Times New Roman CYR"/>
          <w:b/>
          <w:sz w:val="24"/>
          <w:szCs w:val="24"/>
        </w:rPr>
        <w:t>Целевые ориентиры воспитательной работы для обучающихся с ТНР дошкольного возраста (до 8 лет)</w:t>
      </w:r>
    </w:p>
    <w:p w14:paraId="573DB6AD" w14:textId="77777777" w:rsidR="005306CC" w:rsidRDefault="005306CC" w:rsidP="005306CC">
      <w:pPr>
        <w:widowControl w:val="0"/>
        <w:tabs>
          <w:tab w:val="left" w:pos="-142"/>
        </w:tabs>
        <w:spacing w:after="0" w:line="240" w:lineRule="auto"/>
        <w:contextualSpacing/>
        <w:jc w:val="center"/>
        <w:rPr>
          <w:rFonts w:ascii="Times New Roman" w:eastAsia="Times New Roman" w:hAnsi="Times New Roman" w:cs="Times New Roman"/>
          <w:b/>
          <w:sz w:val="24"/>
          <w:szCs w:val="24"/>
        </w:rPr>
      </w:pPr>
    </w:p>
    <w:p w14:paraId="5C02D771" w14:textId="761D25BD" w:rsidR="005306CC" w:rsidRPr="005306CC" w:rsidRDefault="005306CC" w:rsidP="005306CC">
      <w:pPr>
        <w:widowControl w:val="0"/>
        <w:tabs>
          <w:tab w:val="left" w:pos="-142"/>
        </w:tabs>
        <w:spacing w:after="0" w:line="240" w:lineRule="auto"/>
        <w:contextualSpacing/>
        <w:jc w:val="center"/>
        <w:rPr>
          <w:rFonts w:ascii="Times New Roman" w:eastAsia="Times New Roman" w:hAnsi="Times New Roman" w:cs="Times New Roman"/>
          <w:b/>
          <w:sz w:val="24"/>
          <w:szCs w:val="24"/>
        </w:rPr>
      </w:pPr>
      <w:r w:rsidRPr="005306CC">
        <w:rPr>
          <w:rFonts w:ascii="Times New Roman" w:eastAsia="Times New Roman" w:hAnsi="Times New Roman" w:cs="Times New Roman"/>
          <w:b/>
          <w:sz w:val="24"/>
          <w:szCs w:val="24"/>
        </w:rPr>
        <w:t>Портрет ребенка с ТНР дошкольного возраста (к 8-ми годам)</w:t>
      </w: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843"/>
        <w:gridCol w:w="5382"/>
      </w:tblGrid>
      <w:tr w:rsidR="005306CC" w:rsidRPr="005306CC" w14:paraId="366481D2" w14:textId="77777777" w:rsidTr="00204E4C">
        <w:tc>
          <w:tcPr>
            <w:tcW w:w="1985" w:type="dxa"/>
            <w:tcBorders>
              <w:top w:val="single" w:sz="4" w:space="0" w:color="auto"/>
              <w:left w:val="single" w:sz="4" w:space="0" w:color="auto"/>
              <w:bottom w:val="single" w:sz="4" w:space="0" w:color="auto"/>
              <w:right w:val="single" w:sz="4" w:space="0" w:color="auto"/>
            </w:tcBorders>
            <w:hideMark/>
          </w:tcPr>
          <w:p w14:paraId="740FDF17" w14:textId="77777777" w:rsidR="005306CC" w:rsidRPr="005306CC" w:rsidRDefault="005306CC" w:rsidP="005306C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Направления воспитания</w:t>
            </w:r>
          </w:p>
        </w:tc>
        <w:tc>
          <w:tcPr>
            <w:tcW w:w="1843" w:type="dxa"/>
            <w:tcBorders>
              <w:top w:val="single" w:sz="4" w:space="0" w:color="auto"/>
              <w:left w:val="single" w:sz="4" w:space="0" w:color="auto"/>
              <w:bottom w:val="single" w:sz="4" w:space="0" w:color="auto"/>
              <w:right w:val="single" w:sz="4" w:space="0" w:color="auto"/>
            </w:tcBorders>
            <w:hideMark/>
          </w:tcPr>
          <w:p w14:paraId="1FEE7BC7" w14:textId="77777777" w:rsidR="005306CC" w:rsidRPr="005306CC" w:rsidRDefault="005306CC" w:rsidP="005306C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Ценности</w:t>
            </w:r>
          </w:p>
        </w:tc>
        <w:tc>
          <w:tcPr>
            <w:tcW w:w="5382" w:type="dxa"/>
            <w:tcBorders>
              <w:top w:val="single" w:sz="4" w:space="0" w:color="auto"/>
              <w:left w:val="single" w:sz="4" w:space="0" w:color="auto"/>
              <w:bottom w:val="single" w:sz="4" w:space="0" w:color="auto"/>
              <w:right w:val="single" w:sz="4" w:space="0" w:color="auto"/>
            </w:tcBorders>
            <w:hideMark/>
          </w:tcPr>
          <w:p w14:paraId="1B0F560A" w14:textId="77777777" w:rsidR="005306CC" w:rsidRPr="005306CC" w:rsidRDefault="005306CC" w:rsidP="005306C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Показатели</w:t>
            </w:r>
          </w:p>
        </w:tc>
      </w:tr>
      <w:tr w:rsidR="005306CC" w:rsidRPr="005306CC" w14:paraId="097285D9" w14:textId="77777777" w:rsidTr="00204E4C">
        <w:tc>
          <w:tcPr>
            <w:tcW w:w="1985" w:type="dxa"/>
            <w:tcBorders>
              <w:top w:val="single" w:sz="4" w:space="0" w:color="auto"/>
              <w:left w:val="single" w:sz="4" w:space="0" w:color="auto"/>
              <w:bottom w:val="single" w:sz="4" w:space="0" w:color="auto"/>
              <w:right w:val="single" w:sz="4" w:space="0" w:color="auto"/>
            </w:tcBorders>
            <w:hideMark/>
          </w:tcPr>
          <w:p w14:paraId="48D51401"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Патриотическое</w:t>
            </w:r>
          </w:p>
        </w:tc>
        <w:tc>
          <w:tcPr>
            <w:tcW w:w="1843" w:type="dxa"/>
            <w:tcBorders>
              <w:top w:val="single" w:sz="4" w:space="0" w:color="auto"/>
              <w:left w:val="single" w:sz="4" w:space="0" w:color="auto"/>
              <w:bottom w:val="single" w:sz="4" w:space="0" w:color="auto"/>
              <w:right w:val="single" w:sz="4" w:space="0" w:color="auto"/>
            </w:tcBorders>
            <w:hideMark/>
          </w:tcPr>
          <w:p w14:paraId="316D457A"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Родина, природа</w:t>
            </w:r>
          </w:p>
        </w:tc>
        <w:tc>
          <w:tcPr>
            <w:tcW w:w="5382" w:type="dxa"/>
            <w:tcBorders>
              <w:top w:val="single" w:sz="4" w:space="0" w:color="auto"/>
              <w:left w:val="single" w:sz="4" w:space="0" w:color="auto"/>
              <w:bottom w:val="single" w:sz="4" w:space="0" w:color="auto"/>
              <w:right w:val="single" w:sz="4" w:space="0" w:color="auto"/>
            </w:tcBorders>
            <w:hideMark/>
          </w:tcPr>
          <w:p w14:paraId="480F2E5D"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5306CC" w:rsidRPr="005306CC" w14:paraId="558DCBB1" w14:textId="77777777" w:rsidTr="00204E4C">
        <w:tc>
          <w:tcPr>
            <w:tcW w:w="1985" w:type="dxa"/>
            <w:tcBorders>
              <w:top w:val="single" w:sz="4" w:space="0" w:color="auto"/>
              <w:left w:val="single" w:sz="4" w:space="0" w:color="auto"/>
              <w:bottom w:val="single" w:sz="4" w:space="0" w:color="auto"/>
              <w:right w:val="single" w:sz="4" w:space="0" w:color="auto"/>
            </w:tcBorders>
            <w:hideMark/>
          </w:tcPr>
          <w:p w14:paraId="09858411"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Социальное</w:t>
            </w:r>
          </w:p>
        </w:tc>
        <w:tc>
          <w:tcPr>
            <w:tcW w:w="1843" w:type="dxa"/>
            <w:tcBorders>
              <w:top w:val="single" w:sz="4" w:space="0" w:color="auto"/>
              <w:left w:val="single" w:sz="4" w:space="0" w:color="auto"/>
              <w:bottom w:val="single" w:sz="4" w:space="0" w:color="auto"/>
              <w:right w:val="single" w:sz="4" w:space="0" w:color="auto"/>
            </w:tcBorders>
            <w:hideMark/>
          </w:tcPr>
          <w:p w14:paraId="6228366C"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Человек, семья,</w:t>
            </w:r>
          </w:p>
          <w:p w14:paraId="3BBCBA8E"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дружба,</w:t>
            </w:r>
          </w:p>
          <w:p w14:paraId="524DB3F3"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сотрудничество</w:t>
            </w:r>
          </w:p>
        </w:tc>
        <w:tc>
          <w:tcPr>
            <w:tcW w:w="5382" w:type="dxa"/>
            <w:tcBorders>
              <w:top w:val="single" w:sz="4" w:space="0" w:color="auto"/>
              <w:left w:val="single" w:sz="4" w:space="0" w:color="auto"/>
              <w:bottom w:val="single" w:sz="4" w:space="0" w:color="auto"/>
              <w:right w:val="single" w:sz="4" w:space="0" w:color="auto"/>
            </w:tcBorders>
            <w:hideMark/>
          </w:tcPr>
          <w:p w14:paraId="09FD4D5E"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5306CC" w:rsidRPr="005306CC" w14:paraId="48645EF9" w14:textId="77777777" w:rsidTr="00204E4C">
        <w:tc>
          <w:tcPr>
            <w:tcW w:w="1985" w:type="dxa"/>
            <w:tcBorders>
              <w:top w:val="single" w:sz="4" w:space="0" w:color="auto"/>
              <w:left w:val="single" w:sz="4" w:space="0" w:color="auto"/>
              <w:bottom w:val="single" w:sz="4" w:space="0" w:color="auto"/>
              <w:right w:val="single" w:sz="4" w:space="0" w:color="auto"/>
            </w:tcBorders>
            <w:hideMark/>
          </w:tcPr>
          <w:p w14:paraId="3BCC1626"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Познавательное</w:t>
            </w:r>
          </w:p>
        </w:tc>
        <w:tc>
          <w:tcPr>
            <w:tcW w:w="1843" w:type="dxa"/>
            <w:tcBorders>
              <w:top w:val="single" w:sz="4" w:space="0" w:color="auto"/>
              <w:left w:val="single" w:sz="4" w:space="0" w:color="auto"/>
              <w:bottom w:val="single" w:sz="4" w:space="0" w:color="auto"/>
              <w:right w:val="single" w:sz="4" w:space="0" w:color="auto"/>
            </w:tcBorders>
            <w:hideMark/>
          </w:tcPr>
          <w:p w14:paraId="1F7A8945"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Знания</w:t>
            </w:r>
          </w:p>
        </w:tc>
        <w:tc>
          <w:tcPr>
            <w:tcW w:w="5382" w:type="dxa"/>
            <w:tcBorders>
              <w:top w:val="single" w:sz="4" w:space="0" w:color="auto"/>
              <w:left w:val="single" w:sz="4" w:space="0" w:color="auto"/>
              <w:bottom w:val="single" w:sz="4" w:space="0" w:color="auto"/>
              <w:right w:val="single" w:sz="4" w:space="0" w:color="auto"/>
            </w:tcBorders>
            <w:hideMark/>
          </w:tcPr>
          <w:p w14:paraId="3AF0F143"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5306CC" w:rsidRPr="005306CC" w14:paraId="65F1C8A9" w14:textId="77777777" w:rsidTr="00204E4C">
        <w:tc>
          <w:tcPr>
            <w:tcW w:w="1985" w:type="dxa"/>
            <w:tcBorders>
              <w:top w:val="single" w:sz="4" w:space="0" w:color="auto"/>
              <w:left w:val="single" w:sz="4" w:space="0" w:color="auto"/>
              <w:bottom w:val="single" w:sz="4" w:space="0" w:color="auto"/>
              <w:right w:val="single" w:sz="4" w:space="0" w:color="auto"/>
            </w:tcBorders>
            <w:hideMark/>
          </w:tcPr>
          <w:p w14:paraId="4D9C42CF"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Физическое и оздоровительное</w:t>
            </w:r>
          </w:p>
        </w:tc>
        <w:tc>
          <w:tcPr>
            <w:tcW w:w="1843" w:type="dxa"/>
            <w:tcBorders>
              <w:top w:val="single" w:sz="4" w:space="0" w:color="auto"/>
              <w:left w:val="single" w:sz="4" w:space="0" w:color="auto"/>
              <w:bottom w:val="single" w:sz="4" w:space="0" w:color="auto"/>
              <w:right w:val="single" w:sz="4" w:space="0" w:color="auto"/>
            </w:tcBorders>
            <w:hideMark/>
          </w:tcPr>
          <w:p w14:paraId="7EBBDC8E"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Здоровье</w:t>
            </w:r>
          </w:p>
        </w:tc>
        <w:tc>
          <w:tcPr>
            <w:tcW w:w="5382" w:type="dxa"/>
            <w:tcBorders>
              <w:top w:val="single" w:sz="4" w:space="0" w:color="auto"/>
              <w:left w:val="single" w:sz="4" w:space="0" w:color="auto"/>
              <w:bottom w:val="single" w:sz="4" w:space="0" w:color="auto"/>
              <w:right w:val="single" w:sz="4" w:space="0" w:color="auto"/>
            </w:tcBorders>
            <w:hideMark/>
          </w:tcPr>
          <w:p w14:paraId="0809403B"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5306CC" w:rsidRPr="005306CC" w14:paraId="062578DB" w14:textId="77777777" w:rsidTr="00204E4C">
        <w:tc>
          <w:tcPr>
            <w:tcW w:w="1985" w:type="dxa"/>
            <w:tcBorders>
              <w:top w:val="single" w:sz="4" w:space="0" w:color="auto"/>
              <w:left w:val="single" w:sz="4" w:space="0" w:color="auto"/>
              <w:bottom w:val="single" w:sz="4" w:space="0" w:color="auto"/>
              <w:right w:val="single" w:sz="4" w:space="0" w:color="auto"/>
            </w:tcBorders>
            <w:hideMark/>
          </w:tcPr>
          <w:p w14:paraId="07ABE233"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Трудовое</w:t>
            </w:r>
          </w:p>
        </w:tc>
        <w:tc>
          <w:tcPr>
            <w:tcW w:w="1843" w:type="dxa"/>
            <w:tcBorders>
              <w:top w:val="single" w:sz="4" w:space="0" w:color="auto"/>
              <w:left w:val="single" w:sz="4" w:space="0" w:color="auto"/>
              <w:bottom w:val="single" w:sz="4" w:space="0" w:color="auto"/>
              <w:right w:val="single" w:sz="4" w:space="0" w:color="auto"/>
            </w:tcBorders>
            <w:hideMark/>
          </w:tcPr>
          <w:p w14:paraId="68117A18"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Труд</w:t>
            </w:r>
          </w:p>
        </w:tc>
        <w:tc>
          <w:tcPr>
            <w:tcW w:w="5382" w:type="dxa"/>
            <w:tcBorders>
              <w:top w:val="single" w:sz="4" w:space="0" w:color="auto"/>
              <w:left w:val="single" w:sz="4" w:space="0" w:color="auto"/>
              <w:bottom w:val="single" w:sz="4" w:space="0" w:color="auto"/>
              <w:right w:val="single" w:sz="4" w:space="0" w:color="auto"/>
            </w:tcBorders>
            <w:hideMark/>
          </w:tcPr>
          <w:p w14:paraId="0185D412"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5306CC" w:rsidRPr="005306CC" w14:paraId="0DC30896" w14:textId="77777777" w:rsidTr="00204E4C">
        <w:tc>
          <w:tcPr>
            <w:tcW w:w="1985" w:type="dxa"/>
            <w:tcBorders>
              <w:top w:val="single" w:sz="4" w:space="0" w:color="auto"/>
              <w:left w:val="single" w:sz="4" w:space="0" w:color="auto"/>
              <w:bottom w:val="single" w:sz="4" w:space="0" w:color="auto"/>
              <w:right w:val="single" w:sz="4" w:space="0" w:color="auto"/>
            </w:tcBorders>
            <w:hideMark/>
          </w:tcPr>
          <w:p w14:paraId="669A1385"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Этико-эстетическое</w:t>
            </w:r>
          </w:p>
        </w:tc>
        <w:tc>
          <w:tcPr>
            <w:tcW w:w="1843" w:type="dxa"/>
            <w:tcBorders>
              <w:top w:val="single" w:sz="4" w:space="0" w:color="auto"/>
              <w:left w:val="single" w:sz="4" w:space="0" w:color="auto"/>
              <w:bottom w:val="single" w:sz="4" w:space="0" w:color="auto"/>
              <w:right w:val="single" w:sz="4" w:space="0" w:color="auto"/>
            </w:tcBorders>
            <w:hideMark/>
          </w:tcPr>
          <w:p w14:paraId="3FEBAFDD"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Культура и красота</w:t>
            </w:r>
          </w:p>
        </w:tc>
        <w:tc>
          <w:tcPr>
            <w:tcW w:w="5382" w:type="dxa"/>
            <w:tcBorders>
              <w:top w:val="single" w:sz="4" w:space="0" w:color="auto"/>
              <w:left w:val="single" w:sz="4" w:space="0" w:color="auto"/>
              <w:bottom w:val="single" w:sz="4" w:space="0" w:color="auto"/>
              <w:right w:val="single" w:sz="4" w:space="0" w:color="auto"/>
            </w:tcBorders>
            <w:hideMark/>
          </w:tcPr>
          <w:p w14:paraId="4FC68401" w14:textId="77777777" w:rsidR="005306CC" w:rsidRPr="005306CC" w:rsidRDefault="005306CC" w:rsidP="005306C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306CC">
              <w:rPr>
                <w:rFonts w:ascii="Times New Roman CYR" w:eastAsia="Times New Roman" w:hAnsi="Times New Roman CYR" w:cs="Times New Roman CYR"/>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0E2D1D64" w14:textId="77777777" w:rsidR="005306CC" w:rsidRPr="005306CC" w:rsidRDefault="005306CC" w:rsidP="005306CC">
      <w:pPr>
        <w:shd w:val="clear" w:color="auto" w:fill="FFFFFF"/>
        <w:spacing w:after="0" w:line="240" w:lineRule="auto"/>
        <w:contextualSpacing/>
        <w:jc w:val="both"/>
        <w:rPr>
          <w:rFonts w:ascii="Times New Roman" w:eastAsia="Times New Roman" w:hAnsi="Times New Roman" w:cs="Times New Roman"/>
          <w:color w:val="FF0000"/>
          <w:sz w:val="24"/>
          <w:szCs w:val="28"/>
        </w:rPr>
      </w:pPr>
    </w:p>
    <w:p w14:paraId="4A6D2020" w14:textId="77777777" w:rsidR="005306CC" w:rsidRPr="005306CC" w:rsidRDefault="005306CC" w:rsidP="007566C2">
      <w:pPr>
        <w:numPr>
          <w:ilvl w:val="1"/>
          <w:numId w:val="53"/>
        </w:numPr>
        <w:shd w:val="clear" w:color="auto" w:fill="FFFFFF"/>
        <w:spacing w:after="0" w:line="240" w:lineRule="auto"/>
        <w:contextualSpacing/>
        <w:jc w:val="center"/>
        <w:rPr>
          <w:rFonts w:ascii="Times New Roman" w:eastAsia="Times New Roman" w:hAnsi="Times New Roman" w:cs="Times New Roman"/>
          <w:b/>
          <w:color w:val="FF0000"/>
          <w:sz w:val="24"/>
          <w:szCs w:val="28"/>
        </w:rPr>
      </w:pPr>
      <w:r w:rsidRPr="005306CC">
        <w:rPr>
          <w:rFonts w:ascii="Times New Roman" w:eastAsia="Times New Roman" w:hAnsi="Times New Roman" w:cs="Times New Roman"/>
          <w:b/>
          <w:sz w:val="24"/>
          <w:szCs w:val="28"/>
        </w:rPr>
        <w:t>Содержательный раздел</w:t>
      </w:r>
    </w:p>
    <w:p w14:paraId="57764038" w14:textId="77777777" w:rsidR="005306CC" w:rsidRPr="005306CC" w:rsidRDefault="005306CC" w:rsidP="005306CC">
      <w:pPr>
        <w:shd w:val="clear" w:color="auto" w:fill="FFFFFF"/>
        <w:spacing w:after="0" w:line="240" w:lineRule="auto"/>
        <w:ind w:left="567"/>
        <w:contextualSpacing/>
        <w:rPr>
          <w:rFonts w:ascii="Times New Roman" w:eastAsia="Times New Roman" w:hAnsi="Times New Roman" w:cs="Times New Roman"/>
          <w:b/>
          <w:sz w:val="24"/>
          <w:szCs w:val="28"/>
        </w:rPr>
      </w:pPr>
    </w:p>
    <w:p w14:paraId="1987779C" w14:textId="28C3318D" w:rsidR="0037329A" w:rsidRPr="003A4D4D" w:rsidRDefault="005306CC" w:rsidP="007566C2">
      <w:pPr>
        <w:numPr>
          <w:ilvl w:val="3"/>
          <w:numId w:val="44"/>
        </w:numPr>
        <w:shd w:val="clear" w:color="auto" w:fill="FFFFFF"/>
        <w:spacing w:after="0" w:line="240" w:lineRule="auto"/>
        <w:ind w:left="0" w:hanging="45"/>
        <w:contextualSpacing/>
        <w:jc w:val="center"/>
        <w:rPr>
          <w:rFonts w:ascii="Times New Roman" w:eastAsia="Times New Roman" w:hAnsi="Times New Roman" w:cs="Times New Roman"/>
          <w:b/>
          <w:sz w:val="24"/>
          <w:szCs w:val="28"/>
        </w:rPr>
      </w:pPr>
      <w:r w:rsidRPr="005306CC">
        <w:rPr>
          <w:rFonts w:ascii="Times New Roman" w:eastAsia="Times New Roman" w:hAnsi="Times New Roman" w:cs="Times New Roman"/>
          <w:b/>
          <w:sz w:val="24"/>
          <w:szCs w:val="28"/>
        </w:rPr>
        <w:t>Уклад МДОУ</w:t>
      </w:r>
    </w:p>
    <w:p w14:paraId="1F9EDABF" w14:textId="77777777" w:rsidR="005306CC" w:rsidRPr="005306CC" w:rsidRDefault="005306CC" w:rsidP="005306CC">
      <w:pPr>
        <w:spacing w:after="0"/>
        <w:ind w:right="-1" w:firstLine="708"/>
        <w:jc w:val="both"/>
        <w:rPr>
          <w:rFonts w:ascii="Times New Roman" w:eastAsia="Times New Roman" w:hAnsi="Times New Roman" w:cs="Times New Roman"/>
          <w:bCs/>
          <w:sz w:val="24"/>
          <w:szCs w:val="24"/>
          <w:lang w:bidi="ru-RU"/>
        </w:rPr>
      </w:pPr>
      <w:r w:rsidRPr="005306CC">
        <w:rPr>
          <w:rFonts w:ascii="Times New Roman" w:eastAsia="Times New Roman" w:hAnsi="Times New Roman" w:cs="Times New Roman"/>
          <w:bCs/>
          <w:sz w:val="24"/>
          <w:szCs w:val="24"/>
          <w:lang w:bidi="ru-RU"/>
        </w:rPr>
        <w:t xml:space="preserve">Уклад задает культуру поведения для профессионального, профессионально-родительского, детско-взрослого, детского сообществ детского сада. Важно, чтобы его принимали все участники образовательных отношений. </w:t>
      </w:r>
      <w:r w:rsidRPr="005306CC">
        <w:rPr>
          <w:rFonts w:ascii="Times New Roman" w:eastAsia="Times New Roman" w:hAnsi="Times New Roman" w:cs="Times New Roman"/>
          <w:color w:val="000000"/>
          <w:sz w:val="24"/>
          <w:szCs w:val="24"/>
          <w:shd w:val="clear" w:color="auto" w:fill="FFFFFF"/>
        </w:rPr>
        <w:t>Уклад МДОУ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Учреждения.</w:t>
      </w:r>
    </w:p>
    <w:p w14:paraId="2C3A9888" w14:textId="77777777" w:rsidR="005306CC" w:rsidRPr="005306CC" w:rsidRDefault="005306CC" w:rsidP="005306CC">
      <w:pPr>
        <w:widowControl w:val="0"/>
        <w:shd w:val="clear" w:color="auto" w:fill="FFFFFF"/>
        <w:tabs>
          <w:tab w:val="left" w:pos="1027"/>
        </w:tabs>
        <w:spacing w:after="0"/>
        <w:ind w:firstLine="709"/>
        <w:jc w:val="both"/>
        <w:rPr>
          <w:rFonts w:ascii="Times New Roman" w:eastAsia="Times New Roman" w:hAnsi="Times New Roman" w:cs="Times New Roman"/>
          <w:color w:val="000000"/>
          <w:sz w:val="24"/>
          <w:szCs w:val="24"/>
          <w:shd w:val="clear" w:color="auto" w:fill="FFFFFF"/>
          <w:lang w:eastAsia="en-US"/>
        </w:rPr>
      </w:pPr>
      <w:r w:rsidRPr="005306CC">
        <w:rPr>
          <w:rFonts w:ascii="Times New Roman" w:eastAsia="Times New Roman" w:hAnsi="Times New Roman" w:cs="Times New Roman"/>
          <w:color w:val="000000"/>
          <w:sz w:val="24"/>
          <w:szCs w:val="24"/>
          <w:shd w:val="clear" w:color="auto" w:fill="FFFFFF"/>
          <w:lang w:eastAsia="en-US"/>
        </w:rPr>
        <w:t>Уклад включает:</w:t>
      </w:r>
    </w:p>
    <w:p w14:paraId="5EFA7202" w14:textId="77777777" w:rsidR="005306CC" w:rsidRPr="005306CC" w:rsidRDefault="005306CC" w:rsidP="007566C2">
      <w:pPr>
        <w:widowControl w:val="0"/>
        <w:numPr>
          <w:ilvl w:val="0"/>
          <w:numId w:val="54"/>
        </w:numPr>
        <w:shd w:val="clear" w:color="auto" w:fill="FFFFFF"/>
        <w:tabs>
          <w:tab w:val="left" w:pos="1027"/>
        </w:tabs>
        <w:spacing w:after="0"/>
        <w:jc w:val="both"/>
        <w:rPr>
          <w:rFonts w:ascii="Times New Roman" w:eastAsia="Times New Roman" w:hAnsi="Times New Roman" w:cs="Times New Roman"/>
          <w:sz w:val="24"/>
          <w:szCs w:val="24"/>
          <w:lang w:eastAsia="en-US"/>
        </w:rPr>
      </w:pPr>
      <w:r w:rsidRPr="005306CC">
        <w:rPr>
          <w:rFonts w:ascii="Times New Roman" w:eastAsia="Times New Roman" w:hAnsi="Times New Roman" w:cs="Times New Roman"/>
          <w:color w:val="000000"/>
          <w:sz w:val="24"/>
          <w:szCs w:val="24"/>
          <w:shd w:val="clear" w:color="auto" w:fill="FFFFFF"/>
          <w:lang w:eastAsia="en-US"/>
        </w:rPr>
        <w:t>цель и смысл деятельности ДОО, её миссию;</w:t>
      </w:r>
    </w:p>
    <w:p w14:paraId="48F49BB1" w14:textId="77777777" w:rsidR="005306CC" w:rsidRPr="005306CC" w:rsidRDefault="005306CC" w:rsidP="007566C2">
      <w:pPr>
        <w:widowControl w:val="0"/>
        <w:numPr>
          <w:ilvl w:val="0"/>
          <w:numId w:val="54"/>
        </w:numPr>
        <w:shd w:val="clear" w:color="auto" w:fill="FFFFFF"/>
        <w:spacing w:after="0"/>
        <w:jc w:val="both"/>
        <w:rPr>
          <w:rFonts w:ascii="Times New Roman" w:eastAsia="Times New Roman" w:hAnsi="Times New Roman" w:cs="Times New Roman"/>
          <w:color w:val="000000"/>
          <w:sz w:val="24"/>
          <w:szCs w:val="24"/>
          <w:shd w:val="clear" w:color="auto" w:fill="FFFFFF"/>
          <w:lang w:eastAsia="en-US"/>
        </w:rPr>
      </w:pPr>
      <w:r w:rsidRPr="005306CC">
        <w:rPr>
          <w:rFonts w:ascii="Times New Roman" w:eastAsia="Times New Roman" w:hAnsi="Times New Roman" w:cs="Times New Roman"/>
          <w:color w:val="000000"/>
          <w:sz w:val="24"/>
          <w:szCs w:val="24"/>
          <w:shd w:val="clear" w:color="auto" w:fill="FFFFFF"/>
          <w:lang w:eastAsia="en-US"/>
        </w:rPr>
        <w:t xml:space="preserve">принципы жизни и воспитания в ДОО; </w:t>
      </w:r>
    </w:p>
    <w:p w14:paraId="6B05B91A" w14:textId="77777777" w:rsidR="005306CC" w:rsidRPr="005306CC" w:rsidRDefault="005306CC" w:rsidP="007566C2">
      <w:pPr>
        <w:widowControl w:val="0"/>
        <w:numPr>
          <w:ilvl w:val="0"/>
          <w:numId w:val="54"/>
        </w:numPr>
        <w:shd w:val="clear" w:color="auto" w:fill="FFFFFF"/>
        <w:spacing w:after="0"/>
        <w:jc w:val="both"/>
        <w:rPr>
          <w:rFonts w:ascii="Times New Roman" w:eastAsia="Times New Roman" w:hAnsi="Times New Roman" w:cs="Times New Roman"/>
          <w:color w:val="000000"/>
          <w:sz w:val="24"/>
          <w:szCs w:val="24"/>
          <w:shd w:val="clear" w:color="auto" w:fill="FFFFFF"/>
          <w:lang w:eastAsia="en-US"/>
        </w:rPr>
      </w:pPr>
      <w:r w:rsidRPr="005306CC">
        <w:rPr>
          <w:rFonts w:ascii="Times New Roman" w:eastAsia="Times New Roman" w:hAnsi="Times New Roman" w:cs="Times New Roman"/>
          <w:color w:val="000000"/>
          <w:sz w:val="24"/>
          <w:szCs w:val="24"/>
          <w:shd w:val="clear" w:color="auto" w:fill="FFFFFF"/>
          <w:lang w:eastAsia="en-US"/>
        </w:rPr>
        <w:t xml:space="preserve">образ ДОО, её особенности, символику, внешний имидж; </w:t>
      </w:r>
    </w:p>
    <w:p w14:paraId="559B188C" w14:textId="77777777" w:rsidR="005306CC" w:rsidRPr="005306CC" w:rsidRDefault="005306CC" w:rsidP="007566C2">
      <w:pPr>
        <w:widowControl w:val="0"/>
        <w:numPr>
          <w:ilvl w:val="0"/>
          <w:numId w:val="54"/>
        </w:numPr>
        <w:shd w:val="clear" w:color="auto" w:fill="FFFFFF"/>
        <w:spacing w:after="0"/>
        <w:jc w:val="both"/>
        <w:rPr>
          <w:rFonts w:ascii="Times New Roman" w:eastAsia="Times New Roman" w:hAnsi="Times New Roman" w:cs="Times New Roman"/>
          <w:color w:val="000000"/>
          <w:sz w:val="24"/>
          <w:szCs w:val="24"/>
          <w:shd w:val="clear" w:color="auto" w:fill="FFFFFF"/>
          <w:lang w:eastAsia="en-US"/>
        </w:rPr>
      </w:pPr>
      <w:r w:rsidRPr="005306CC">
        <w:rPr>
          <w:rFonts w:ascii="Times New Roman" w:eastAsia="Times New Roman" w:hAnsi="Times New Roman" w:cs="Times New Roman"/>
          <w:color w:val="000000"/>
          <w:sz w:val="24"/>
          <w:szCs w:val="24"/>
          <w:shd w:val="clear" w:color="auto" w:fill="FFFFFF"/>
          <w:lang w:eastAsia="en-US"/>
        </w:rPr>
        <w:t xml:space="preserve">отношение к воспитанникам, их родителям (законным представителям), сотрудникам и партнерам ДОО; </w:t>
      </w:r>
    </w:p>
    <w:p w14:paraId="3A09A7AC" w14:textId="77777777" w:rsidR="005306CC" w:rsidRPr="005306CC" w:rsidRDefault="005306CC" w:rsidP="007566C2">
      <w:pPr>
        <w:widowControl w:val="0"/>
        <w:numPr>
          <w:ilvl w:val="0"/>
          <w:numId w:val="54"/>
        </w:numPr>
        <w:shd w:val="clear" w:color="auto" w:fill="FFFFFF"/>
        <w:spacing w:after="0"/>
        <w:jc w:val="both"/>
        <w:rPr>
          <w:rFonts w:ascii="Times New Roman" w:eastAsia="Times New Roman" w:hAnsi="Times New Roman" w:cs="Times New Roman"/>
          <w:sz w:val="24"/>
          <w:szCs w:val="24"/>
          <w:lang w:eastAsia="en-US"/>
        </w:rPr>
      </w:pPr>
      <w:r w:rsidRPr="005306CC">
        <w:rPr>
          <w:rFonts w:ascii="Times New Roman" w:eastAsia="Times New Roman" w:hAnsi="Times New Roman" w:cs="Times New Roman"/>
          <w:color w:val="000000"/>
          <w:sz w:val="24"/>
          <w:szCs w:val="24"/>
          <w:shd w:val="clear" w:color="auto" w:fill="FFFFFF"/>
          <w:lang w:eastAsia="en-US"/>
        </w:rPr>
        <w:t>ключевые правила ДОО;</w:t>
      </w:r>
    </w:p>
    <w:p w14:paraId="1F725225" w14:textId="77777777" w:rsidR="005306CC" w:rsidRPr="005306CC" w:rsidRDefault="005306CC" w:rsidP="007566C2">
      <w:pPr>
        <w:widowControl w:val="0"/>
        <w:numPr>
          <w:ilvl w:val="0"/>
          <w:numId w:val="54"/>
        </w:numPr>
        <w:shd w:val="clear" w:color="auto" w:fill="FFFFFF"/>
        <w:spacing w:after="0"/>
        <w:jc w:val="both"/>
        <w:rPr>
          <w:rFonts w:ascii="Times New Roman" w:eastAsia="Times New Roman" w:hAnsi="Times New Roman" w:cs="Times New Roman"/>
          <w:color w:val="000000"/>
          <w:sz w:val="24"/>
          <w:szCs w:val="24"/>
          <w:shd w:val="clear" w:color="auto" w:fill="FFFFFF"/>
          <w:lang w:eastAsia="en-US"/>
        </w:rPr>
      </w:pPr>
      <w:r w:rsidRPr="005306CC">
        <w:rPr>
          <w:rFonts w:ascii="Times New Roman" w:eastAsia="Times New Roman" w:hAnsi="Times New Roman" w:cs="Times New Roman"/>
          <w:color w:val="000000"/>
          <w:sz w:val="24"/>
          <w:szCs w:val="24"/>
          <w:shd w:val="clear" w:color="auto" w:fill="FFFFFF"/>
          <w:lang w:eastAsia="en-US"/>
        </w:rPr>
        <w:t xml:space="preserve">традиции и ритуалы, особые нормы этикета в ДОО; </w:t>
      </w:r>
    </w:p>
    <w:p w14:paraId="7FC6150D" w14:textId="77777777" w:rsidR="005306CC" w:rsidRPr="005306CC" w:rsidRDefault="005306CC" w:rsidP="007566C2">
      <w:pPr>
        <w:widowControl w:val="0"/>
        <w:numPr>
          <w:ilvl w:val="0"/>
          <w:numId w:val="54"/>
        </w:numPr>
        <w:shd w:val="clear" w:color="auto" w:fill="FFFFFF"/>
        <w:spacing w:after="0"/>
        <w:jc w:val="both"/>
        <w:rPr>
          <w:rFonts w:ascii="Times New Roman" w:eastAsia="Times New Roman" w:hAnsi="Times New Roman" w:cs="Times New Roman"/>
          <w:color w:val="000000"/>
          <w:sz w:val="24"/>
          <w:szCs w:val="24"/>
          <w:shd w:val="clear" w:color="auto" w:fill="FFFFFF"/>
          <w:lang w:eastAsia="en-US"/>
        </w:rPr>
      </w:pPr>
      <w:r w:rsidRPr="005306CC">
        <w:rPr>
          <w:rFonts w:ascii="Times New Roman" w:eastAsia="Times New Roman" w:hAnsi="Times New Roman" w:cs="Times New Roman"/>
          <w:color w:val="000000"/>
          <w:sz w:val="24"/>
          <w:szCs w:val="24"/>
          <w:shd w:val="clear" w:color="auto" w:fill="FFFFFF"/>
          <w:lang w:eastAsia="en-US"/>
        </w:rPr>
        <w:t xml:space="preserve">особенности РППС, отражающие образ и ценности ДОО; </w:t>
      </w:r>
    </w:p>
    <w:p w14:paraId="6D229C17" w14:textId="77777777" w:rsidR="005306CC" w:rsidRPr="005306CC" w:rsidRDefault="005306CC" w:rsidP="007566C2">
      <w:pPr>
        <w:widowControl w:val="0"/>
        <w:numPr>
          <w:ilvl w:val="0"/>
          <w:numId w:val="54"/>
        </w:numPr>
        <w:shd w:val="clear" w:color="auto" w:fill="FFFFFF"/>
        <w:spacing w:after="0"/>
        <w:jc w:val="both"/>
        <w:rPr>
          <w:rFonts w:ascii="Times New Roman" w:eastAsia="Times New Roman" w:hAnsi="Times New Roman" w:cs="Times New Roman"/>
          <w:sz w:val="24"/>
          <w:szCs w:val="24"/>
          <w:lang w:eastAsia="en-US"/>
        </w:rPr>
      </w:pPr>
      <w:r w:rsidRPr="005306CC">
        <w:rPr>
          <w:rFonts w:ascii="Times New Roman" w:eastAsia="Times New Roman" w:hAnsi="Times New Roman" w:cs="Times New Roman"/>
          <w:color w:val="000000"/>
          <w:sz w:val="24"/>
          <w:szCs w:val="24"/>
          <w:shd w:val="clear" w:color="auto" w:fill="FFFFFF"/>
          <w:lang w:eastAsia="en-US"/>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63CB0EAC" w14:textId="77777777" w:rsidR="005306CC" w:rsidRPr="005306CC" w:rsidRDefault="005306CC" w:rsidP="005306CC">
      <w:pPr>
        <w:spacing w:after="0"/>
        <w:ind w:firstLine="709"/>
        <w:jc w:val="both"/>
        <w:rPr>
          <w:rFonts w:ascii="Times New Roman" w:eastAsia="Times New Roman" w:hAnsi="Times New Roman" w:cs="Times New Roman"/>
          <w:bCs/>
          <w:sz w:val="24"/>
          <w:szCs w:val="24"/>
        </w:rPr>
      </w:pPr>
      <w:r w:rsidRPr="005306CC">
        <w:rPr>
          <w:rFonts w:ascii="Times New Roman" w:eastAsia="Times New Roman" w:hAnsi="Times New Roman" w:cs="Times New Roman"/>
          <w:bCs/>
          <w:sz w:val="24"/>
          <w:szCs w:val="24"/>
        </w:rPr>
        <w:t xml:space="preserve">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МДОУ «Детский сад №24». </w:t>
      </w:r>
    </w:p>
    <w:p w14:paraId="7FFEC11C" w14:textId="77777777" w:rsidR="005306CC" w:rsidRPr="005306CC" w:rsidRDefault="005306CC" w:rsidP="005306CC">
      <w:pPr>
        <w:spacing w:after="0"/>
        <w:ind w:firstLine="709"/>
        <w:jc w:val="both"/>
        <w:rPr>
          <w:rFonts w:ascii="Times New Roman" w:eastAsia="Times New Roman" w:hAnsi="Times New Roman" w:cs="Times New Roman"/>
          <w:bCs/>
          <w:sz w:val="24"/>
          <w:szCs w:val="24"/>
        </w:rPr>
      </w:pPr>
      <w:r w:rsidRPr="005306CC">
        <w:rPr>
          <w:rFonts w:ascii="Times New Roman" w:eastAsia="Times New Roman" w:hAnsi="Times New Roman" w:cs="Times New Roman"/>
          <w:bCs/>
          <w:sz w:val="24"/>
          <w:szCs w:val="24"/>
        </w:rPr>
        <w:t>Уклад МДОУ «Детский сад №24» направлен на ценности и готовность к сотрудничеству всех участников образовательных отношений:</w:t>
      </w:r>
    </w:p>
    <w:p w14:paraId="6B434D33" w14:textId="77777777" w:rsidR="005306CC" w:rsidRPr="005306CC" w:rsidRDefault="005306CC" w:rsidP="003A4D4D">
      <w:pPr>
        <w:tabs>
          <w:tab w:val="left" w:pos="1134"/>
        </w:tabs>
        <w:spacing w:after="0"/>
        <w:ind w:firstLine="709"/>
        <w:jc w:val="both"/>
        <w:rPr>
          <w:rFonts w:ascii="Times New Roman" w:eastAsia="Times New Roman" w:hAnsi="Times New Roman" w:cs="Times New Roman"/>
          <w:bCs/>
          <w:sz w:val="24"/>
          <w:szCs w:val="24"/>
        </w:rPr>
      </w:pPr>
      <w:r w:rsidRPr="005306CC">
        <w:rPr>
          <w:rFonts w:ascii="Times New Roman" w:eastAsia="Times New Roman" w:hAnsi="Times New Roman" w:cs="Times New Roman"/>
          <w:bCs/>
          <w:sz w:val="24"/>
          <w:szCs w:val="24"/>
        </w:rPr>
        <w:t>1)</w:t>
      </w:r>
      <w:r w:rsidRPr="005306CC">
        <w:rPr>
          <w:rFonts w:ascii="Times New Roman" w:eastAsia="Times New Roman" w:hAnsi="Times New Roman" w:cs="Times New Roman"/>
          <w:bCs/>
          <w:sz w:val="24"/>
          <w:szCs w:val="24"/>
        </w:rPr>
        <w:tab/>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0FF58B73" w14:textId="77777777" w:rsidR="005306CC" w:rsidRPr="005306CC" w:rsidRDefault="005306CC" w:rsidP="003A4D4D">
      <w:pPr>
        <w:tabs>
          <w:tab w:val="left" w:pos="1134"/>
        </w:tabs>
        <w:spacing w:after="0"/>
        <w:ind w:firstLine="709"/>
        <w:jc w:val="both"/>
        <w:rPr>
          <w:rFonts w:ascii="Times New Roman" w:eastAsia="Times New Roman" w:hAnsi="Times New Roman" w:cs="Times New Roman"/>
          <w:bCs/>
          <w:sz w:val="24"/>
          <w:szCs w:val="24"/>
        </w:rPr>
      </w:pPr>
      <w:r w:rsidRPr="005306CC">
        <w:rPr>
          <w:rFonts w:ascii="Times New Roman" w:eastAsia="Times New Roman" w:hAnsi="Times New Roman" w:cs="Times New Roman"/>
          <w:bCs/>
          <w:sz w:val="24"/>
          <w:szCs w:val="24"/>
        </w:rPr>
        <w:t>2)</w:t>
      </w:r>
      <w:r w:rsidRPr="005306CC">
        <w:rPr>
          <w:rFonts w:ascii="Times New Roman" w:eastAsia="Times New Roman" w:hAnsi="Times New Roman" w:cs="Times New Roman"/>
          <w:bCs/>
          <w:sz w:val="24"/>
          <w:szCs w:val="24"/>
        </w:rPr>
        <w:tab/>
        <w:t>Наличие профессиональных кадров и готовность педагогического коллектива к достижению целевых ориентиров Программы воспитания.</w:t>
      </w:r>
    </w:p>
    <w:p w14:paraId="59F3803C" w14:textId="77777777" w:rsidR="005306CC" w:rsidRPr="005306CC" w:rsidRDefault="005306CC" w:rsidP="003A4D4D">
      <w:pPr>
        <w:tabs>
          <w:tab w:val="left" w:pos="1134"/>
        </w:tabs>
        <w:spacing w:after="0"/>
        <w:ind w:firstLine="709"/>
        <w:jc w:val="both"/>
        <w:rPr>
          <w:rFonts w:ascii="Times New Roman" w:eastAsia="Times New Roman" w:hAnsi="Times New Roman" w:cs="Times New Roman"/>
          <w:bCs/>
          <w:sz w:val="24"/>
          <w:szCs w:val="24"/>
        </w:rPr>
      </w:pPr>
      <w:r w:rsidRPr="005306CC">
        <w:rPr>
          <w:rFonts w:ascii="Times New Roman" w:eastAsia="Times New Roman" w:hAnsi="Times New Roman" w:cs="Times New Roman"/>
          <w:bCs/>
          <w:sz w:val="24"/>
          <w:szCs w:val="24"/>
        </w:rPr>
        <w:t>3)</w:t>
      </w:r>
      <w:r w:rsidRPr="005306CC">
        <w:rPr>
          <w:rFonts w:ascii="Times New Roman" w:eastAsia="Times New Roman" w:hAnsi="Times New Roman" w:cs="Times New Roman"/>
          <w:bCs/>
          <w:sz w:val="24"/>
          <w:szCs w:val="24"/>
        </w:rPr>
        <w:tab/>
        <w:t>Взаимодействие с родителями (законными представителями) по вопросам воспитания.</w:t>
      </w:r>
    </w:p>
    <w:p w14:paraId="6D8B663F" w14:textId="60DE9CFA" w:rsidR="005306CC" w:rsidRDefault="005306CC" w:rsidP="003A4D4D">
      <w:pPr>
        <w:tabs>
          <w:tab w:val="left" w:pos="1134"/>
        </w:tabs>
        <w:spacing w:after="0"/>
        <w:ind w:firstLine="709"/>
        <w:jc w:val="both"/>
        <w:rPr>
          <w:rFonts w:ascii="Times New Roman" w:eastAsia="Times New Roman" w:hAnsi="Times New Roman" w:cs="Times New Roman"/>
          <w:bCs/>
          <w:sz w:val="24"/>
          <w:szCs w:val="24"/>
        </w:rPr>
      </w:pPr>
      <w:r w:rsidRPr="005306CC">
        <w:rPr>
          <w:rFonts w:ascii="Times New Roman" w:eastAsia="Times New Roman" w:hAnsi="Times New Roman" w:cs="Times New Roman"/>
          <w:bCs/>
          <w:sz w:val="24"/>
          <w:szCs w:val="24"/>
        </w:rPr>
        <w:t>4)</w:t>
      </w:r>
      <w:r w:rsidRPr="005306CC">
        <w:rPr>
          <w:rFonts w:ascii="Times New Roman" w:eastAsia="Times New Roman" w:hAnsi="Times New Roman" w:cs="Times New Roman"/>
          <w:bCs/>
          <w:sz w:val="24"/>
          <w:szCs w:val="24"/>
        </w:rPr>
        <w:tab/>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14:paraId="1C691B2E" w14:textId="1C5E606D" w:rsidR="003954C2" w:rsidRPr="005306CC" w:rsidRDefault="005306CC" w:rsidP="005306CC">
      <w:pPr>
        <w:spacing w:after="0"/>
        <w:ind w:firstLine="709"/>
        <w:jc w:val="center"/>
        <w:rPr>
          <w:rFonts w:ascii="Times New Roman" w:eastAsia="Times New Roman" w:hAnsi="Times New Roman" w:cs="Times New Roman"/>
          <w:bCs/>
          <w:sz w:val="24"/>
          <w:szCs w:val="24"/>
        </w:rPr>
      </w:pPr>
      <w:r w:rsidRPr="005306CC">
        <w:rPr>
          <w:rFonts w:ascii="Times New Roman" w:eastAsia="TimesNewRomanPSMT" w:hAnsi="Times New Roman" w:cs="Times New Roman"/>
          <w:b/>
          <w:sz w:val="24"/>
          <w:szCs w:val="24"/>
          <w:lang w:eastAsia="en-US"/>
        </w:rPr>
        <w:t>Структура учебного года в МДОУ</w:t>
      </w:r>
    </w:p>
    <w:tbl>
      <w:tblPr>
        <w:tblStyle w:val="13"/>
        <w:tblW w:w="0" w:type="auto"/>
        <w:jc w:val="center"/>
        <w:tblLook w:val="04A0" w:firstRow="1" w:lastRow="0" w:firstColumn="1" w:lastColumn="0" w:noHBand="0" w:noVBand="1"/>
      </w:tblPr>
      <w:tblGrid>
        <w:gridCol w:w="4785"/>
        <w:gridCol w:w="4785"/>
      </w:tblGrid>
      <w:tr w:rsidR="005306CC" w:rsidRPr="005306CC" w14:paraId="5C2FC93C" w14:textId="77777777" w:rsidTr="00091744">
        <w:trPr>
          <w:jc w:val="center"/>
        </w:trPr>
        <w:tc>
          <w:tcPr>
            <w:tcW w:w="4785" w:type="dxa"/>
          </w:tcPr>
          <w:p w14:paraId="48A99A2E" w14:textId="3F6F2A72" w:rsidR="005306CC" w:rsidRPr="005306CC" w:rsidRDefault="005306CC" w:rsidP="005306CC">
            <w:pPr>
              <w:autoSpaceDE w:val="0"/>
              <w:autoSpaceDN w:val="0"/>
              <w:adjustRightInd w:val="0"/>
              <w:jc w:val="center"/>
              <w:rPr>
                <w:rFonts w:ascii="Times New Roman" w:eastAsia="TimesNewRomanPSMT" w:hAnsi="Times New Roman" w:cs="Times New Roman"/>
                <w:i/>
                <w:iCs/>
                <w:sz w:val="24"/>
                <w:szCs w:val="24"/>
              </w:rPr>
            </w:pPr>
            <w:r w:rsidRPr="005306CC">
              <w:rPr>
                <w:rFonts w:ascii="Times New Roman" w:eastAsia="TimesNewRomanPSMT" w:hAnsi="Times New Roman" w:cs="Times New Roman"/>
                <w:i/>
                <w:iCs/>
                <w:sz w:val="24"/>
                <w:szCs w:val="24"/>
              </w:rPr>
              <w:t>Образовательная деятельность</w:t>
            </w:r>
          </w:p>
          <w:p w14:paraId="2D8CB01A" w14:textId="77777777" w:rsidR="005306CC" w:rsidRPr="005306CC" w:rsidRDefault="005306CC" w:rsidP="005306CC">
            <w:pPr>
              <w:autoSpaceDE w:val="0"/>
              <w:autoSpaceDN w:val="0"/>
              <w:adjustRightInd w:val="0"/>
              <w:jc w:val="center"/>
              <w:rPr>
                <w:rFonts w:ascii="Times New Roman" w:eastAsia="TimesNewRomanPSMT" w:hAnsi="Times New Roman" w:cs="Times New Roman"/>
                <w:i/>
                <w:iCs/>
                <w:sz w:val="24"/>
                <w:szCs w:val="24"/>
              </w:rPr>
            </w:pPr>
          </w:p>
        </w:tc>
        <w:tc>
          <w:tcPr>
            <w:tcW w:w="4785" w:type="dxa"/>
          </w:tcPr>
          <w:p w14:paraId="094CA3AD" w14:textId="77777777" w:rsidR="005306CC" w:rsidRPr="005306CC" w:rsidRDefault="005306CC" w:rsidP="005306CC">
            <w:pPr>
              <w:autoSpaceDE w:val="0"/>
              <w:autoSpaceDN w:val="0"/>
              <w:adjustRightInd w:val="0"/>
              <w:jc w:val="center"/>
              <w:rPr>
                <w:rFonts w:ascii="Times New Roman" w:eastAsia="TimesNewRomanPSMT" w:hAnsi="Times New Roman" w:cs="Times New Roman"/>
                <w:i/>
                <w:iCs/>
                <w:sz w:val="24"/>
                <w:szCs w:val="24"/>
              </w:rPr>
            </w:pPr>
            <w:r w:rsidRPr="005306CC">
              <w:rPr>
                <w:rFonts w:ascii="Times New Roman" w:eastAsia="TimesNewRomanPSMT" w:hAnsi="Times New Roman" w:cs="Times New Roman"/>
                <w:i/>
                <w:iCs/>
                <w:sz w:val="24"/>
                <w:szCs w:val="24"/>
              </w:rPr>
              <w:t>С 01 сентября по 31 мая</w:t>
            </w:r>
          </w:p>
        </w:tc>
      </w:tr>
      <w:tr w:rsidR="005306CC" w:rsidRPr="005306CC" w14:paraId="20C75517" w14:textId="77777777" w:rsidTr="00091744">
        <w:trPr>
          <w:jc w:val="center"/>
        </w:trPr>
        <w:tc>
          <w:tcPr>
            <w:tcW w:w="4785" w:type="dxa"/>
          </w:tcPr>
          <w:p w14:paraId="36AF7DB5" w14:textId="77777777" w:rsidR="00091744" w:rsidRDefault="005306CC" w:rsidP="005306CC">
            <w:pPr>
              <w:autoSpaceDE w:val="0"/>
              <w:autoSpaceDN w:val="0"/>
              <w:adjustRightInd w:val="0"/>
              <w:jc w:val="center"/>
              <w:rPr>
                <w:rFonts w:ascii="Times New Roman" w:eastAsia="TimesNewRomanPSMT" w:hAnsi="Times New Roman" w:cs="Times New Roman"/>
                <w:i/>
                <w:iCs/>
                <w:sz w:val="24"/>
                <w:szCs w:val="24"/>
              </w:rPr>
            </w:pPr>
            <w:r w:rsidRPr="005306CC">
              <w:rPr>
                <w:rFonts w:ascii="Times New Roman" w:eastAsia="TimesNewRomanPSMT" w:hAnsi="Times New Roman" w:cs="Times New Roman"/>
                <w:i/>
                <w:iCs/>
                <w:sz w:val="24"/>
                <w:szCs w:val="24"/>
              </w:rPr>
              <w:t xml:space="preserve">1 диагностический период </w:t>
            </w:r>
          </w:p>
          <w:p w14:paraId="3047F524" w14:textId="5D08D3BA" w:rsidR="005306CC" w:rsidRPr="005306CC" w:rsidRDefault="005306CC" w:rsidP="005306CC">
            <w:pPr>
              <w:autoSpaceDE w:val="0"/>
              <w:autoSpaceDN w:val="0"/>
              <w:adjustRightInd w:val="0"/>
              <w:jc w:val="center"/>
              <w:rPr>
                <w:rFonts w:ascii="Times New Roman" w:eastAsia="TimesNewRomanPSMT" w:hAnsi="Times New Roman" w:cs="Times New Roman"/>
                <w:i/>
                <w:iCs/>
                <w:sz w:val="24"/>
                <w:szCs w:val="24"/>
              </w:rPr>
            </w:pPr>
            <w:r w:rsidRPr="005306CC">
              <w:rPr>
                <w:rFonts w:ascii="Times New Roman" w:eastAsia="TimesNewRomanPSMT" w:hAnsi="Times New Roman" w:cs="Times New Roman"/>
                <w:i/>
                <w:iCs/>
                <w:sz w:val="24"/>
                <w:szCs w:val="24"/>
              </w:rPr>
              <w:t>(стартовая педагогическая диагностика)</w:t>
            </w:r>
          </w:p>
          <w:p w14:paraId="53942099" w14:textId="77777777" w:rsidR="005306CC" w:rsidRPr="005306CC" w:rsidRDefault="005306CC" w:rsidP="005306CC">
            <w:pPr>
              <w:autoSpaceDE w:val="0"/>
              <w:autoSpaceDN w:val="0"/>
              <w:adjustRightInd w:val="0"/>
              <w:jc w:val="center"/>
              <w:rPr>
                <w:rFonts w:ascii="Times New Roman" w:eastAsia="TimesNewRomanPSMT" w:hAnsi="Times New Roman" w:cs="Times New Roman"/>
                <w:i/>
                <w:iCs/>
                <w:sz w:val="24"/>
                <w:szCs w:val="24"/>
              </w:rPr>
            </w:pPr>
          </w:p>
        </w:tc>
        <w:tc>
          <w:tcPr>
            <w:tcW w:w="4785" w:type="dxa"/>
          </w:tcPr>
          <w:p w14:paraId="74B36219" w14:textId="77777777" w:rsidR="005306CC" w:rsidRPr="005306CC" w:rsidRDefault="005306CC" w:rsidP="005306CC">
            <w:pPr>
              <w:autoSpaceDE w:val="0"/>
              <w:autoSpaceDN w:val="0"/>
              <w:adjustRightInd w:val="0"/>
              <w:jc w:val="center"/>
              <w:rPr>
                <w:rFonts w:ascii="Times New Roman" w:eastAsia="TimesNewRomanPSMT" w:hAnsi="Times New Roman" w:cs="Times New Roman"/>
                <w:i/>
                <w:iCs/>
                <w:sz w:val="24"/>
                <w:szCs w:val="24"/>
              </w:rPr>
            </w:pPr>
            <w:r w:rsidRPr="005306CC">
              <w:rPr>
                <w:rFonts w:ascii="Times New Roman" w:eastAsia="TimesNewRomanPSMT" w:hAnsi="Times New Roman" w:cs="Times New Roman"/>
                <w:i/>
                <w:iCs/>
                <w:sz w:val="24"/>
                <w:szCs w:val="24"/>
              </w:rPr>
              <w:t>С 01 сентября по 15 сентября</w:t>
            </w:r>
          </w:p>
        </w:tc>
      </w:tr>
      <w:tr w:rsidR="005306CC" w:rsidRPr="005306CC" w14:paraId="4DBDC5D5" w14:textId="77777777" w:rsidTr="00091744">
        <w:trPr>
          <w:jc w:val="center"/>
        </w:trPr>
        <w:tc>
          <w:tcPr>
            <w:tcW w:w="4785" w:type="dxa"/>
          </w:tcPr>
          <w:p w14:paraId="1A181E83" w14:textId="77777777" w:rsidR="005306CC" w:rsidRPr="005306CC" w:rsidRDefault="005306CC" w:rsidP="005306CC">
            <w:pPr>
              <w:autoSpaceDE w:val="0"/>
              <w:autoSpaceDN w:val="0"/>
              <w:adjustRightInd w:val="0"/>
              <w:jc w:val="center"/>
              <w:rPr>
                <w:rFonts w:ascii="Times New Roman" w:eastAsia="TimesNewRomanPSMT" w:hAnsi="Times New Roman" w:cs="Times New Roman"/>
                <w:i/>
                <w:iCs/>
                <w:sz w:val="24"/>
                <w:szCs w:val="24"/>
              </w:rPr>
            </w:pPr>
            <w:r w:rsidRPr="005306CC">
              <w:rPr>
                <w:rFonts w:ascii="Times New Roman" w:eastAsia="TimesNewRomanPSMT" w:hAnsi="Times New Roman" w:cs="Times New Roman"/>
                <w:i/>
                <w:iCs/>
                <w:sz w:val="24"/>
                <w:szCs w:val="24"/>
              </w:rPr>
              <w:t>Новогодние праздничные дни (общероссийские)</w:t>
            </w:r>
          </w:p>
        </w:tc>
        <w:tc>
          <w:tcPr>
            <w:tcW w:w="4785" w:type="dxa"/>
          </w:tcPr>
          <w:p w14:paraId="2A57422F" w14:textId="77777777" w:rsidR="005306CC" w:rsidRPr="005306CC" w:rsidRDefault="005306CC" w:rsidP="005306CC">
            <w:pPr>
              <w:autoSpaceDE w:val="0"/>
              <w:autoSpaceDN w:val="0"/>
              <w:adjustRightInd w:val="0"/>
              <w:jc w:val="center"/>
              <w:rPr>
                <w:rFonts w:ascii="Times New Roman" w:eastAsia="TimesNewRomanPSMT" w:hAnsi="Times New Roman" w:cs="Times New Roman"/>
                <w:i/>
                <w:iCs/>
                <w:sz w:val="24"/>
                <w:szCs w:val="24"/>
              </w:rPr>
            </w:pPr>
            <w:r w:rsidRPr="005306CC">
              <w:rPr>
                <w:rFonts w:ascii="Times New Roman" w:eastAsia="TimesNewRomanPSMT" w:hAnsi="Times New Roman" w:cs="Times New Roman"/>
                <w:i/>
                <w:iCs/>
                <w:sz w:val="24"/>
                <w:szCs w:val="24"/>
              </w:rPr>
              <w:t>С 01 января по 10 января</w:t>
            </w:r>
          </w:p>
          <w:p w14:paraId="7092E08F" w14:textId="77777777" w:rsidR="005306CC" w:rsidRPr="005306CC" w:rsidRDefault="005306CC" w:rsidP="005306CC">
            <w:pPr>
              <w:autoSpaceDE w:val="0"/>
              <w:autoSpaceDN w:val="0"/>
              <w:adjustRightInd w:val="0"/>
              <w:jc w:val="center"/>
              <w:rPr>
                <w:rFonts w:ascii="Times New Roman" w:eastAsia="TimesNewRomanPSMT" w:hAnsi="Times New Roman" w:cs="Times New Roman"/>
                <w:i/>
                <w:iCs/>
                <w:sz w:val="24"/>
                <w:szCs w:val="24"/>
              </w:rPr>
            </w:pPr>
          </w:p>
        </w:tc>
      </w:tr>
      <w:tr w:rsidR="005306CC" w:rsidRPr="005306CC" w14:paraId="16DDEB95" w14:textId="77777777" w:rsidTr="00091744">
        <w:trPr>
          <w:jc w:val="center"/>
        </w:trPr>
        <w:tc>
          <w:tcPr>
            <w:tcW w:w="4785" w:type="dxa"/>
          </w:tcPr>
          <w:p w14:paraId="28977F91" w14:textId="77777777" w:rsidR="00091744" w:rsidRDefault="005306CC" w:rsidP="005306CC">
            <w:pPr>
              <w:autoSpaceDE w:val="0"/>
              <w:autoSpaceDN w:val="0"/>
              <w:adjustRightInd w:val="0"/>
              <w:jc w:val="center"/>
              <w:rPr>
                <w:rFonts w:ascii="Times New Roman" w:eastAsia="TimesNewRomanPSMT" w:hAnsi="Times New Roman" w:cs="Times New Roman"/>
                <w:i/>
                <w:iCs/>
                <w:sz w:val="24"/>
                <w:szCs w:val="24"/>
              </w:rPr>
            </w:pPr>
            <w:r w:rsidRPr="005306CC">
              <w:rPr>
                <w:rFonts w:ascii="Times New Roman" w:eastAsia="TimesNewRomanPSMT" w:hAnsi="Times New Roman" w:cs="Times New Roman"/>
                <w:i/>
                <w:iCs/>
                <w:sz w:val="24"/>
                <w:szCs w:val="24"/>
              </w:rPr>
              <w:t xml:space="preserve">2 диагностический период </w:t>
            </w:r>
          </w:p>
          <w:p w14:paraId="045B6E33" w14:textId="05765B41" w:rsidR="005306CC" w:rsidRPr="005306CC" w:rsidRDefault="005306CC" w:rsidP="005306CC">
            <w:pPr>
              <w:autoSpaceDE w:val="0"/>
              <w:autoSpaceDN w:val="0"/>
              <w:adjustRightInd w:val="0"/>
              <w:jc w:val="center"/>
              <w:rPr>
                <w:rFonts w:ascii="Times New Roman" w:eastAsia="TimesNewRomanPSMT" w:hAnsi="Times New Roman" w:cs="Times New Roman"/>
                <w:i/>
                <w:iCs/>
                <w:sz w:val="24"/>
                <w:szCs w:val="24"/>
              </w:rPr>
            </w:pPr>
            <w:r w:rsidRPr="005306CC">
              <w:rPr>
                <w:rFonts w:ascii="Times New Roman" w:eastAsia="TimesNewRomanPSMT" w:hAnsi="Times New Roman" w:cs="Times New Roman"/>
                <w:i/>
                <w:iCs/>
                <w:sz w:val="24"/>
                <w:szCs w:val="24"/>
              </w:rPr>
              <w:lastRenderedPageBreak/>
              <w:t>(итоговая педагогическая диагностика)</w:t>
            </w:r>
          </w:p>
        </w:tc>
        <w:tc>
          <w:tcPr>
            <w:tcW w:w="4785" w:type="dxa"/>
          </w:tcPr>
          <w:p w14:paraId="429F4AA2" w14:textId="77777777" w:rsidR="005306CC" w:rsidRPr="005306CC" w:rsidRDefault="005306CC" w:rsidP="005306CC">
            <w:pPr>
              <w:autoSpaceDE w:val="0"/>
              <w:autoSpaceDN w:val="0"/>
              <w:adjustRightInd w:val="0"/>
              <w:jc w:val="center"/>
              <w:rPr>
                <w:rFonts w:ascii="Times New Roman" w:eastAsia="TimesNewRomanPSMT" w:hAnsi="Times New Roman" w:cs="Times New Roman"/>
                <w:i/>
                <w:iCs/>
                <w:sz w:val="24"/>
                <w:szCs w:val="24"/>
              </w:rPr>
            </w:pPr>
            <w:r w:rsidRPr="005306CC">
              <w:rPr>
                <w:rFonts w:ascii="Times New Roman" w:eastAsia="TimesNewRomanPSMT" w:hAnsi="Times New Roman" w:cs="Times New Roman"/>
                <w:i/>
                <w:iCs/>
                <w:sz w:val="24"/>
                <w:szCs w:val="24"/>
              </w:rPr>
              <w:lastRenderedPageBreak/>
              <w:t>С 15 мая по 20 мая</w:t>
            </w:r>
          </w:p>
          <w:p w14:paraId="73FEF3DA" w14:textId="77777777" w:rsidR="005306CC" w:rsidRPr="005306CC" w:rsidRDefault="005306CC" w:rsidP="005306CC">
            <w:pPr>
              <w:autoSpaceDE w:val="0"/>
              <w:autoSpaceDN w:val="0"/>
              <w:adjustRightInd w:val="0"/>
              <w:jc w:val="center"/>
              <w:rPr>
                <w:rFonts w:ascii="Times New Roman" w:eastAsia="TimesNewRomanPSMT" w:hAnsi="Times New Roman" w:cs="Times New Roman"/>
                <w:i/>
                <w:iCs/>
                <w:sz w:val="24"/>
                <w:szCs w:val="24"/>
              </w:rPr>
            </w:pPr>
          </w:p>
        </w:tc>
      </w:tr>
      <w:tr w:rsidR="005306CC" w:rsidRPr="005306CC" w14:paraId="13D42525" w14:textId="77777777" w:rsidTr="00091744">
        <w:trPr>
          <w:jc w:val="center"/>
        </w:trPr>
        <w:tc>
          <w:tcPr>
            <w:tcW w:w="4785" w:type="dxa"/>
          </w:tcPr>
          <w:p w14:paraId="5AA3707E" w14:textId="5705A4EE" w:rsidR="005306CC" w:rsidRPr="005306CC" w:rsidRDefault="005306CC" w:rsidP="00091744">
            <w:pPr>
              <w:autoSpaceDE w:val="0"/>
              <w:autoSpaceDN w:val="0"/>
              <w:adjustRightInd w:val="0"/>
              <w:jc w:val="center"/>
              <w:rPr>
                <w:rFonts w:ascii="Times New Roman" w:eastAsia="TimesNewRomanPSMT" w:hAnsi="Times New Roman" w:cs="Times New Roman"/>
                <w:i/>
                <w:iCs/>
                <w:sz w:val="24"/>
                <w:szCs w:val="24"/>
              </w:rPr>
            </w:pPr>
            <w:r w:rsidRPr="005306CC">
              <w:rPr>
                <w:rFonts w:ascii="Times New Roman" w:eastAsia="TimesNewRomanPSMT" w:hAnsi="Times New Roman" w:cs="Times New Roman"/>
                <w:i/>
                <w:iCs/>
                <w:sz w:val="24"/>
                <w:szCs w:val="24"/>
              </w:rPr>
              <w:lastRenderedPageBreak/>
              <w:t>Летний оздоровительный период</w:t>
            </w:r>
          </w:p>
        </w:tc>
        <w:tc>
          <w:tcPr>
            <w:tcW w:w="4785" w:type="dxa"/>
          </w:tcPr>
          <w:p w14:paraId="4B1F88E9" w14:textId="77777777" w:rsidR="005306CC" w:rsidRPr="005306CC" w:rsidRDefault="005306CC" w:rsidP="00091744">
            <w:pPr>
              <w:autoSpaceDE w:val="0"/>
              <w:autoSpaceDN w:val="0"/>
              <w:adjustRightInd w:val="0"/>
              <w:jc w:val="center"/>
              <w:rPr>
                <w:rFonts w:ascii="Times New Roman" w:eastAsia="TimesNewRomanPSMT" w:hAnsi="Times New Roman" w:cs="Times New Roman"/>
                <w:i/>
                <w:iCs/>
                <w:sz w:val="24"/>
                <w:szCs w:val="24"/>
              </w:rPr>
            </w:pPr>
            <w:r w:rsidRPr="005306CC">
              <w:rPr>
                <w:rFonts w:ascii="Times New Roman" w:eastAsia="TimesNewRomanPSMT" w:hAnsi="Times New Roman" w:cs="Times New Roman"/>
                <w:i/>
                <w:iCs/>
                <w:sz w:val="24"/>
                <w:szCs w:val="24"/>
              </w:rPr>
              <w:t>с 01 июня по 31 августа</w:t>
            </w:r>
          </w:p>
        </w:tc>
      </w:tr>
    </w:tbl>
    <w:p w14:paraId="595DF361" w14:textId="77777777" w:rsidR="005306CC" w:rsidRPr="005306CC" w:rsidRDefault="005306CC" w:rsidP="007566C2">
      <w:pPr>
        <w:widowControl w:val="0"/>
        <w:numPr>
          <w:ilvl w:val="3"/>
          <w:numId w:val="44"/>
        </w:numPr>
        <w:spacing w:after="0" w:line="240" w:lineRule="auto"/>
        <w:jc w:val="both"/>
        <w:rPr>
          <w:rFonts w:ascii="Times New Roman" w:eastAsia="Times New Roman" w:hAnsi="Times New Roman" w:cs="Times New Roman"/>
          <w:b/>
          <w:color w:val="000000" w:themeColor="text1"/>
          <w:sz w:val="24"/>
          <w:szCs w:val="24"/>
        </w:rPr>
      </w:pPr>
      <w:r w:rsidRPr="005306CC">
        <w:rPr>
          <w:rFonts w:ascii="Times New Roman" w:eastAsia="Times New Roman" w:hAnsi="Times New Roman" w:cs="Times New Roman"/>
          <w:b/>
          <w:color w:val="000000" w:themeColor="text1"/>
          <w:sz w:val="24"/>
          <w:szCs w:val="24"/>
        </w:rPr>
        <w:t xml:space="preserve">Основные характеристики </w:t>
      </w:r>
    </w:p>
    <w:p w14:paraId="1DF8BF8A" w14:textId="5606BFD6"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3A4D4D">
        <w:rPr>
          <w:rFonts w:ascii="Times New Roman" w:eastAsia="Times New Roman" w:hAnsi="Times New Roman" w:cs="Times New Roman"/>
          <w:bCs/>
          <w:i/>
          <w:color w:val="000000" w:themeColor="text1"/>
          <w:sz w:val="24"/>
          <w:szCs w:val="24"/>
          <w:u w:val="single"/>
        </w:rPr>
        <w:t>Основная цель</w:t>
      </w:r>
      <w:r w:rsidRPr="005306CC">
        <w:rPr>
          <w:rFonts w:ascii="Times New Roman" w:eastAsia="Times New Roman" w:hAnsi="Times New Roman" w:cs="Times New Roman"/>
          <w:bCs/>
          <w:color w:val="000000" w:themeColor="text1"/>
          <w:sz w:val="24"/>
          <w:szCs w:val="24"/>
        </w:rPr>
        <w:t xml:space="preserve"> деятельности МДОУ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14:paraId="6AD8D085" w14:textId="5885FF24"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3A4D4D">
        <w:rPr>
          <w:rFonts w:ascii="Times New Roman" w:eastAsia="Times New Roman" w:hAnsi="Times New Roman" w:cs="Times New Roman"/>
          <w:bCs/>
          <w:i/>
          <w:color w:val="000000" w:themeColor="text1"/>
          <w:sz w:val="24"/>
          <w:szCs w:val="24"/>
          <w:u w:val="single"/>
        </w:rPr>
        <w:t>Смысл деятельности МДОУ «Детский сад №24»</w:t>
      </w:r>
      <w:r w:rsidRPr="005306CC">
        <w:rPr>
          <w:rFonts w:ascii="Times New Roman" w:eastAsia="Times New Roman" w:hAnsi="Times New Roman" w:cs="Times New Roman"/>
          <w:bCs/>
          <w:color w:val="000000" w:themeColor="text1"/>
          <w:sz w:val="24"/>
          <w:szCs w:val="24"/>
        </w:rPr>
        <w:t xml:space="preserve"> — это осуществление образовательной деятельности по реализации образовательных программ дошкольного образования.</w:t>
      </w:r>
    </w:p>
    <w:p w14:paraId="1AC471C9" w14:textId="290EDEE6" w:rsidR="005306CC" w:rsidRPr="005306CC" w:rsidRDefault="005306CC" w:rsidP="003A4D4D">
      <w:pPr>
        <w:widowControl w:val="0"/>
        <w:spacing w:after="0"/>
        <w:ind w:firstLine="709"/>
        <w:jc w:val="both"/>
        <w:rPr>
          <w:rFonts w:ascii="Times New Roman" w:eastAsia="Times New Roman" w:hAnsi="Times New Roman" w:cs="Times New Roman"/>
          <w:bCs/>
          <w:color w:val="000000" w:themeColor="text1"/>
          <w:sz w:val="24"/>
          <w:szCs w:val="24"/>
        </w:rPr>
      </w:pPr>
      <w:r w:rsidRPr="003A4D4D">
        <w:rPr>
          <w:rFonts w:ascii="Times New Roman" w:eastAsia="Times New Roman" w:hAnsi="Times New Roman" w:cs="Times New Roman"/>
          <w:bCs/>
          <w:i/>
          <w:color w:val="000000" w:themeColor="text1"/>
          <w:sz w:val="24"/>
          <w:szCs w:val="24"/>
          <w:u w:val="single"/>
        </w:rPr>
        <w:t>Миссия деятельности МДОУ</w:t>
      </w:r>
      <w:r w:rsidRPr="005306CC">
        <w:rPr>
          <w:rFonts w:ascii="Times New Roman" w:eastAsia="Times New Roman" w:hAnsi="Times New Roman" w:cs="Times New Roman"/>
          <w:bCs/>
          <w:color w:val="000000" w:themeColor="text1"/>
          <w:sz w:val="24"/>
          <w:szCs w:val="24"/>
        </w:rPr>
        <w:t xml:space="preserve"> - стать открытым, мобильным, современным учреждением, быстро реагировать на изменения и выстраивать свою работу в соответствии с запросами и интересами детей и родителей (законных представителей). </w:t>
      </w:r>
    </w:p>
    <w:p w14:paraId="7D4DDC0C" w14:textId="77777777" w:rsidR="005306CC" w:rsidRPr="003A4D4D" w:rsidRDefault="005306CC" w:rsidP="003A4D4D">
      <w:pPr>
        <w:widowControl w:val="0"/>
        <w:spacing w:after="0"/>
        <w:ind w:firstLine="709"/>
        <w:jc w:val="both"/>
        <w:rPr>
          <w:rFonts w:ascii="Times New Roman" w:eastAsia="Times New Roman" w:hAnsi="Times New Roman" w:cs="Times New Roman"/>
          <w:bCs/>
          <w:i/>
          <w:color w:val="000000" w:themeColor="text1"/>
          <w:sz w:val="24"/>
          <w:szCs w:val="24"/>
          <w:u w:val="single"/>
        </w:rPr>
      </w:pPr>
      <w:r w:rsidRPr="003A4D4D">
        <w:rPr>
          <w:rFonts w:ascii="Times New Roman" w:eastAsia="Times New Roman" w:hAnsi="Times New Roman" w:cs="Times New Roman"/>
          <w:bCs/>
          <w:i/>
          <w:color w:val="000000" w:themeColor="text1"/>
          <w:sz w:val="24"/>
          <w:szCs w:val="24"/>
          <w:u w:val="single"/>
        </w:rPr>
        <w:t xml:space="preserve">Стратегия МДОУ:  </w:t>
      </w:r>
    </w:p>
    <w:p w14:paraId="2EFFA2C2" w14:textId="2C5A8E39"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xml:space="preserve">• формирование социальных компетенций личности обучающихся в условиях сетевого взаимодействия МДОУ «Детский сад №24» с учреждениями социальной сферы;  </w:t>
      </w:r>
    </w:p>
    <w:p w14:paraId="2013C39F" w14:textId="77777777"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xml:space="preserve">• развитие ресурсного, материально-технического, кадрового, научно-методического обеспечения образовательного процесса;  </w:t>
      </w:r>
    </w:p>
    <w:p w14:paraId="314467C1" w14:textId="77777777"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xml:space="preserve">• создание эмоционально комфортного климата в учреждении для всех участников образовательных отношений;  </w:t>
      </w:r>
    </w:p>
    <w:p w14:paraId="284D2B69" w14:textId="3D9F8914"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xml:space="preserve">• повышение внутренней и внешней конкурентоспособности педагогов учреждения на учрежденческом, муниципальном и региональном уровне;  </w:t>
      </w:r>
    </w:p>
    <w:p w14:paraId="33871BE2" w14:textId="5D666E3A"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xml:space="preserve">• развитие системы дополнительного образования в разных формах и видах деятельности детей;  </w:t>
      </w:r>
    </w:p>
    <w:p w14:paraId="6145848B" w14:textId="77777777"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xml:space="preserve">• реализация компетентностного подхода в образовательном процессе МДОУ;  </w:t>
      </w:r>
    </w:p>
    <w:p w14:paraId="240D3099" w14:textId="7A2DA363" w:rsidR="005306CC" w:rsidRPr="005306CC" w:rsidRDefault="005306CC" w:rsidP="003A4D4D">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формирование информ</w:t>
      </w:r>
      <w:r w:rsidR="003A4D4D">
        <w:rPr>
          <w:rFonts w:ascii="Times New Roman" w:eastAsia="Times New Roman" w:hAnsi="Times New Roman" w:cs="Times New Roman"/>
          <w:bCs/>
          <w:color w:val="000000" w:themeColor="text1"/>
          <w:sz w:val="24"/>
          <w:szCs w:val="24"/>
        </w:rPr>
        <w:t xml:space="preserve">ационно-ресурсного фонда МДОУ. </w:t>
      </w:r>
    </w:p>
    <w:p w14:paraId="290E1FD2" w14:textId="77777777" w:rsidR="005306CC" w:rsidRPr="005306CC" w:rsidRDefault="005306CC" w:rsidP="003A4D4D">
      <w:pPr>
        <w:widowControl w:val="0"/>
        <w:spacing w:after="0"/>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xml:space="preserve">Выполнение данной стратегии обеспечивается за счёт:  </w:t>
      </w:r>
    </w:p>
    <w:p w14:paraId="1DE784A5" w14:textId="77777777"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xml:space="preserve">• создания условий для повышения квалификации педагогических кадров; </w:t>
      </w:r>
    </w:p>
    <w:p w14:paraId="55D8811C" w14:textId="77777777"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xml:space="preserve">• создания системы морального и материального стимулирования качественного </w:t>
      </w:r>
    </w:p>
    <w:p w14:paraId="6DDE00D6" w14:textId="77777777"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xml:space="preserve">профессионального труда;  </w:t>
      </w:r>
    </w:p>
    <w:p w14:paraId="78D300A2" w14:textId="77777777"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xml:space="preserve">• создания системы дополнительных образовательных услуг, в т.ч. платных;  </w:t>
      </w:r>
    </w:p>
    <w:p w14:paraId="51CC4076" w14:textId="77777777"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xml:space="preserve">• развития материально-технической базы учреждения;  </w:t>
      </w:r>
    </w:p>
    <w:p w14:paraId="23D1C137" w14:textId="4A8EA540"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xml:space="preserve">• формирования единого образовательного пространства МДОУ, реализацию механизма социального партнерства детского сада с учреждениями социальной сферы.  </w:t>
      </w:r>
    </w:p>
    <w:p w14:paraId="40EE265C" w14:textId="77777777" w:rsidR="005306CC" w:rsidRPr="003A4D4D" w:rsidRDefault="005306CC" w:rsidP="005306CC">
      <w:pPr>
        <w:widowControl w:val="0"/>
        <w:spacing w:after="0"/>
        <w:ind w:firstLine="709"/>
        <w:jc w:val="both"/>
        <w:rPr>
          <w:rFonts w:ascii="Times New Roman" w:eastAsia="Times New Roman" w:hAnsi="Times New Roman" w:cs="Times New Roman"/>
          <w:bCs/>
          <w:i/>
          <w:color w:val="000000" w:themeColor="text1"/>
          <w:sz w:val="24"/>
          <w:szCs w:val="24"/>
          <w:u w:val="single"/>
        </w:rPr>
      </w:pPr>
      <w:r w:rsidRPr="003A4D4D">
        <w:rPr>
          <w:rFonts w:ascii="Times New Roman" w:eastAsia="Times New Roman" w:hAnsi="Times New Roman" w:cs="Times New Roman"/>
          <w:bCs/>
          <w:i/>
          <w:color w:val="000000" w:themeColor="text1"/>
          <w:sz w:val="24"/>
          <w:szCs w:val="24"/>
          <w:u w:val="single"/>
        </w:rPr>
        <w:t xml:space="preserve">К ценностям МЖДОУ «Детский сад № 24» относятся:  </w:t>
      </w:r>
    </w:p>
    <w:p w14:paraId="0B4266ED" w14:textId="77777777"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xml:space="preserve">• информационная открытость, поддержка и сотрудничество всех участников </w:t>
      </w:r>
    </w:p>
    <w:p w14:paraId="0D733ADD" w14:textId="77777777"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xml:space="preserve">образовательных отношений;  </w:t>
      </w:r>
    </w:p>
    <w:p w14:paraId="18A5DC92" w14:textId="77777777"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xml:space="preserve">• профессионализм и высокое качество образовательных услуг;  </w:t>
      </w:r>
    </w:p>
    <w:p w14:paraId="2E0B8DEE" w14:textId="77777777"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xml:space="preserve">• единое образовательное пространство Учреждения, сформированное за счет устойчивого социального партнерства;  </w:t>
      </w:r>
    </w:p>
    <w:p w14:paraId="0C50A27B" w14:textId="0F805D79"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xml:space="preserve">•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МДОУ);  </w:t>
      </w:r>
    </w:p>
    <w:p w14:paraId="0C75F2F2" w14:textId="77777777"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bCs/>
          <w:color w:val="000000" w:themeColor="text1"/>
          <w:sz w:val="24"/>
          <w:szCs w:val="24"/>
        </w:rPr>
        <w:t xml:space="preserve">• квалифицированные педагоги, работающие в инновационном режиме;  </w:t>
      </w:r>
    </w:p>
    <w:p w14:paraId="23F5F27A" w14:textId="77777777" w:rsidR="005306CC" w:rsidRPr="005306CC" w:rsidRDefault="005306CC" w:rsidP="005306CC">
      <w:pPr>
        <w:widowControl w:val="0"/>
        <w:spacing w:after="0"/>
        <w:ind w:firstLine="709"/>
        <w:jc w:val="both"/>
        <w:rPr>
          <w:rFonts w:ascii="Times New Roman" w:eastAsia="Times New Roman" w:hAnsi="Times New Roman" w:cs="Times New Roman"/>
          <w:b/>
          <w:color w:val="000000" w:themeColor="text1"/>
          <w:sz w:val="24"/>
          <w:szCs w:val="24"/>
        </w:rPr>
      </w:pPr>
      <w:r w:rsidRPr="005306CC">
        <w:rPr>
          <w:rFonts w:ascii="Times New Roman" w:eastAsia="Times New Roman" w:hAnsi="Times New Roman" w:cs="Times New Roman"/>
          <w:bCs/>
          <w:color w:val="000000" w:themeColor="text1"/>
          <w:sz w:val="24"/>
          <w:szCs w:val="24"/>
        </w:rPr>
        <w:t xml:space="preserve">• теплая и дружеская атмосфера.  </w:t>
      </w:r>
    </w:p>
    <w:p w14:paraId="66EC85F6" w14:textId="77777777" w:rsidR="003954C2" w:rsidRDefault="003954C2">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5A56D3BD" w14:textId="53424F3B" w:rsidR="005306CC" w:rsidRPr="003A4D4D" w:rsidRDefault="005306CC" w:rsidP="003A4D4D">
      <w:pPr>
        <w:spacing w:after="0" w:line="240" w:lineRule="auto"/>
        <w:contextualSpacing/>
        <w:jc w:val="center"/>
        <w:rPr>
          <w:rFonts w:ascii="Times New Roman" w:eastAsia="Times New Roman" w:hAnsi="Times New Roman" w:cs="Times New Roman"/>
          <w:b/>
          <w:sz w:val="24"/>
          <w:szCs w:val="24"/>
        </w:rPr>
      </w:pPr>
      <w:r w:rsidRPr="005306CC">
        <w:rPr>
          <w:rFonts w:ascii="Times New Roman" w:eastAsia="Times New Roman" w:hAnsi="Times New Roman" w:cs="Times New Roman"/>
          <w:b/>
          <w:sz w:val="24"/>
          <w:szCs w:val="24"/>
        </w:rPr>
        <w:lastRenderedPageBreak/>
        <w:t>2.1</w:t>
      </w:r>
      <w:r w:rsidRPr="005306CC">
        <w:rPr>
          <w:rFonts w:ascii="Times New Roman" w:eastAsia="Times New Roman" w:hAnsi="Times New Roman" w:cs="Times New Roman"/>
          <w:sz w:val="24"/>
          <w:szCs w:val="24"/>
        </w:rPr>
        <w:t xml:space="preserve">. </w:t>
      </w:r>
      <w:r w:rsidRPr="005306CC">
        <w:rPr>
          <w:rFonts w:ascii="Times New Roman" w:eastAsia="Times New Roman" w:hAnsi="Times New Roman" w:cs="Times New Roman"/>
          <w:b/>
          <w:sz w:val="24"/>
          <w:szCs w:val="24"/>
        </w:rPr>
        <w:t>Принципы жизни и воспитания в МДОУ. Образ МДОУ. Особенности МДОУ. Отношения к участникам образовательных отношений (воспитанники, родители, социальн</w:t>
      </w:r>
      <w:r w:rsidR="003A4D4D">
        <w:rPr>
          <w:rFonts w:ascii="Times New Roman" w:eastAsia="Times New Roman" w:hAnsi="Times New Roman" w:cs="Times New Roman"/>
          <w:b/>
          <w:sz w:val="24"/>
          <w:szCs w:val="24"/>
        </w:rPr>
        <w:t>ые партнёры). Ключевые правила.</w:t>
      </w:r>
    </w:p>
    <w:p w14:paraId="363D29D0" w14:textId="77777777" w:rsidR="005306CC" w:rsidRPr="005306CC" w:rsidRDefault="005306CC" w:rsidP="005306CC">
      <w:pPr>
        <w:spacing w:after="0"/>
        <w:ind w:firstLine="709"/>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t>Программа воспитания построена на основе духовно-нравственных и социокультурных ценностей, принятых в обществе правил и норм поведения в интересах человека, семьи, общества. Она опирается на следующие принципы:</w:t>
      </w:r>
    </w:p>
    <w:p w14:paraId="6379EE4C" w14:textId="77777777" w:rsidR="005306CC" w:rsidRPr="005306CC" w:rsidRDefault="005306CC" w:rsidP="005306CC">
      <w:pPr>
        <w:spacing w:after="0"/>
        <w:ind w:firstLine="709"/>
        <w:jc w:val="both"/>
        <w:rPr>
          <w:rFonts w:ascii="Times New Roman" w:eastAsia="Times New Roman" w:hAnsi="Times New Roman" w:cs="Times New Roman"/>
          <w:sz w:val="24"/>
          <w:szCs w:val="24"/>
        </w:rPr>
      </w:pPr>
      <w:r w:rsidRPr="005306CC">
        <w:rPr>
          <w:rFonts w:ascii="Times New Roman" w:eastAsia="Times New Roman" w:hAnsi="Times New Roman" w:cs="Times New Roman"/>
          <w:b/>
          <w:bCs/>
          <w:sz w:val="24"/>
          <w:szCs w:val="24"/>
        </w:rPr>
        <w:t xml:space="preserve">- </w:t>
      </w:r>
      <w:r w:rsidRPr="005306CC">
        <w:rPr>
          <w:rFonts w:ascii="Times New Roman" w:eastAsia="Times New Roman" w:hAnsi="Times New Roman" w:cs="Times New Roman"/>
          <w:b/>
          <w:bCs/>
          <w:i/>
          <w:iCs/>
          <w:sz w:val="24"/>
          <w:szCs w:val="24"/>
        </w:rPr>
        <w:t>принцип гуманизма</w:t>
      </w:r>
      <w:r w:rsidRPr="005306CC">
        <w:rPr>
          <w:rFonts w:ascii="Times New Roman" w:eastAsia="Times New Roman" w:hAnsi="Times New Roman" w:cs="Times New Roman"/>
          <w:i/>
          <w:iCs/>
          <w:sz w:val="24"/>
          <w:szCs w:val="24"/>
        </w:rPr>
        <w:t>.</w:t>
      </w:r>
      <w:r w:rsidRPr="005306CC">
        <w:rPr>
          <w:rFonts w:ascii="Times New Roman" w:eastAsia="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57B7BC5D" w14:textId="77777777" w:rsidR="005306CC" w:rsidRPr="005306CC" w:rsidRDefault="005306CC" w:rsidP="005306CC">
      <w:pPr>
        <w:spacing w:after="0"/>
        <w:ind w:firstLine="709"/>
        <w:jc w:val="both"/>
        <w:rPr>
          <w:rFonts w:ascii="Times New Roman" w:eastAsia="Times New Roman" w:hAnsi="Times New Roman" w:cs="Times New Roman"/>
          <w:sz w:val="24"/>
          <w:szCs w:val="24"/>
        </w:rPr>
      </w:pPr>
      <w:r w:rsidRPr="005306CC">
        <w:rPr>
          <w:rFonts w:ascii="Times New Roman" w:eastAsia="Times New Roman" w:hAnsi="Times New Roman" w:cs="Times New Roman"/>
          <w:b/>
          <w:bCs/>
          <w:sz w:val="24"/>
          <w:szCs w:val="24"/>
        </w:rPr>
        <w:t xml:space="preserve">- </w:t>
      </w:r>
      <w:r w:rsidRPr="005306CC">
        <w:rPr>
          <w:rFonts w:ascii="Times New Roman" w:eastAsia="Times New Roman" w:hAnsi="Times New Roman" w:cs="Times New Roman"/>
          <w:b/>
          <w:bCs/>
          <w:i/>
          <w:iCs/>
          <w:sz w:val="24"/>
          <w:szCs w:val="24"/>
        </w:rPr>
        <w:t>принцип ценностного единства и совместности</w:t>
      </w:r>
      <w:r w:rsidRPr="005306CC">
        <w:rPr>
          <w:rFonts w:ascii="Times New Roman" w:eastAsia="Times New Roman" w:hAnsi="Times New Roman" w:cs="Times New Roman"/>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3EC2250F" w14:textId="77777777" w:rsidR="005306CC" w:rsidRPr="005306CC" w:rsidRDefault="005306CC" w:rsidP="005306CC">
      <w:pPr>
        <w:spacing w:after="0"/>
        <w:ind w:firstLine="709"/>
        <w:jc w:val="both"/>
        <w:rPr>
          <w:rFonts w:ascii="Times New Roman" w:eastAsia="Times New Roman" w:hAnsi="Times New Roman" w:cs="Times New Roman"/>
          <w:sz w:val="24"/>
          <w:szCs w:val="24"/>
        </w:rPr>
      </w:pPr>
      <w:r w:rsidRPr="005306CC">
        <w:rPr>
          <w:rFonts w:ascii="Times New Roman" w:eastAsia="Times New Roman" w:hAnsi="Times New Roman" w:cs="Times New Roman"/>
          <w:b/>
          <w:bCs/>
          <w:sz w:val="24"/>
          <w:szCs w:val="24"/>
        </w:rPr>
        <w:t xml:space="preserve">- </w:t>
      </w:r>
      <w:r w:rsidRPr="005306CC">
        <w:rPr>
          <w:rFonts w:ascii="Times New Roman" w:eastAsia="Times New Roman" w:hAnsi="Times New Roman" w:cs="Times New Roman"/>
          <w:b/>
          <w:bCs/>
          <w:i/>
          <w:iCs/>
          <w:sz w:val="24"/>
          <w:szCs w:val="24"/>
        </w:rPr>
        <w:t>принцип общего культурного образования</w:t>
      </w:r>
      <w:r w:rsidRPr="005306CC">
        <w:rPr>
          <w:rFonts w:ascii="Times New Roman" w:eastAsia="Times New Roman" w:hAnsi="Times New Roman" w:cs="Times New Roman"/>
          <w:i/>
          <w:iCs/>
          <w:sz w:val="24"/>
          <w:szCs w:val="24"/>
        </w:rPr>
        <w:t>.</w:t>
      </w:r>
      <w:r w:rsidRPr="005306CC">
        <w:rPr>
          <w:rFonts w:ascii="Times New Roman" w:eastAsia="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14:paraId="39149228" w14:textId="77777777" w:rsidR="005306CC" w:rsidRPr="005306CC" w:rsidRDefault="005306CC" w:rsidP="005306CC">
      <w:pPr>
        <w:spacing w:after="0"/>
        <w:ind w:firstLine="709"/>
        <w:jc w:val="both"/>
        <w:rPr>
          <w:rFonts w:ascii="Times New Roman" w:eastAsia="Times New Roman" w:hAnsi="Times New Roman" w:cs="Times New Roman"/>
          <w:sz w:val="24"/>
          <w:szCs w:val="24"/>
        </w:rPr>
      </w:pPr>
      <w:r w:rsidRPr="005306CC">
        <w:rPr>
          <w:rFonts w:ascii="Times New Roman" w:eastAsia="Times New Roman" w:hAnsi="Times New Roman" w:cs="Times New Roman"/>
          <w:b/>
          <w:bCs/>
          <w:sz w:val="24"/>
          <w:szCs w:val="24"/>
        </w:rPr>
        <w:t xml:space="preserve">- </w:t>
      </w:r>
      <w:r w:rsidRPr="005306CC">
        <w:rPr>
          <w:rFonts w:ascii="Times New Roman" w:eastAsia="Times New Roman" w:hAnsi="Times New Roman" w:cs="Times New Roman"/>
          <w:b/>
          <w:bCs/>
          <w:i/>
          <w:iCs/>
          <w:sz w:val="24"/>
          <w:szCs w:val="24"/>
        </w:rPr>
        <w:t>принцип следования нравственному примеру</w:t>
      </w:r>
      <w:r w:rsidRPr="005306CC">
        <w:rPr>
          <w:rFonts w:ascii="Times New Roman" w:eastAsia="Times New Roman" w:hAnsi="Times New Roman" w:cs="Times New Roman"/>
          <w:i/>
          <w:iCs/>
          <w:sz w:val="24"/>
          <w:szCs w:val="24"/>
        </w:rPr>
        <w:t>.</w:t>
      </w:r>
      <w:r w:rsidRPr="005306CC">
        <w:rPr>
          <w:rFonts w:ascii="Times New Roman" w:eastAsia="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6537DCF9" w14:textId="77777777" w:rsidR="005306CC" w:rsidRPr="005306CC" w:rsidRDefault="005306CC" w:rsidP="005306CC">
      <w:pPr>
        <w:spacing w:after="0"/>
        <w:ind w:firstLine="709"/>
        <w:jc w:val="both"/>
        <w:rPr>
          <w:rFonts w:ascii="Times New Roman" w:eastAsia="Times New Roman" w:hAnsi="Times New Roman" w:cs="Times New Roman"/>
          <w:sz w:val="24"/>
          <w:szCs w:val="24"/>
        </w:rPr>
      </w:pPr>
      <w:r w:rsidRPr="005306CC">
        <w:rPr>
          <w:rFonts w:ascii="Times New Roman" w:eastAsia="Times New Roman" w:hAnsi="Times New Roman" w:cs="Times New Roman"/>
          <w:b/>
          <w:bCs/>
          <w:sz w:val="24"/>
          <w:szCs w:val="24"/>
        </w:rPr>
        <w:t xml:space="preserve">- </w:t>
      </w:r>
      <w:r w:rsidRPr="005306CC">
        <w:rPr>
          <w:rFonts w:ascii="Times New Roman" w:eastAsia="Times New Roman" w:hAnsi="Times New Roman" w:cs="Times New Roman"/>
          <w:b/>
          <w:bCs/>
          <w:i/>
          <w:iCs/>
          <w:sz w:val="24"/>
          <w:szCs w:val="24"/>
        </w:rPr>
        <w:t>принципы безопасной жизнедеятельности</w:t>
      </w:r>
      <w:r w:rsidRPr="005306CC">
        <w:rPr>
          <w:rFonts w:ascii="Times New Roman" w:eastAsia="Times New Roman" w:hAnsi="Times New Roman" w:cs="Times New Roman"/>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14:paraId="2B25317F" w14:textId="77777777" w:rsidR="005306CC" w:rsidRPr="005306CC" w:rsidRDefault="005306CC" w:rsidP="005306CC">
      <w:pPr>
        <w:spacing w:after="0"/>
        <w:ind w:firstLine="709"/>
        <w:jc w:val="both"/>
        <w:rPr>
          <w:rFonts w:ascii="Times New Roman" w:eastAsia="Times New Roman" w:hAnsi="Times New Roman" w:cs="Times New Roman"/>
          <w:sz w:val="24"/>
          <w:szCs w:val="24"/>
        </w:rPr>
      </w:pPr>
      <w:r w:rsidRPr="005306CC">
        <w:rPr>
          <w:rFonts w:ascii="Times New Roman" w:eastAsia="Times New Roman" w:hAnsi="Times New Roman" w:cs="Times New Roman"/>
          <w:b/>
          <w:bCs/>
          <w:sz w:val="24"/>
          <w:szCs w:val="24"/>
        </w:rPr>
        <w:t xml:space="preserve">- </w:t>
      </w:r>
      <w:r w:rsidRPr="005306CC">
        <w:rPr>
          <w:rFonts w:ascii="Times New Roman" w:eastAsia="Times New Roman" w:hAnsi="Times New Roman" w:cs="Times New Roman"/>
          <w:b/>
          <w:bCs/>
          <w:i/>
          <w:iCs/>
          <w:sz w:val="24"/>
          <w:szCs w:val="24"/>
        </w:rPr>
        <w:t>принцип совместной деятельности ребенка и взрослого</w:t>
      </w:r>
      <w:r w:rsidRPr="005306CC">
        <w:rPr>
          <w:rFonts w:ascii="Times New Roman" w:eastAsia="Times New Roman" w:hAnsi="Times New Roman" w:cs="Times New Roman"/>
          <w:sz w:val="24"/>
          <w:szCs w:val="24"/>
        </w:rPr>
        <w:t>. Значимость совместной деятельности взрослого и ребенка на основе приобщения к культурным ценностям и их освоения;</w:t>
      </w:r>
    </w:p>
    <w:p w14:paraId="4CE8A456" w14:textId="77777777" w:rsidR="005306CC" w:rsidRPr="005306CC" w:rsidRDefault="005306CC" w:rsidP="005306CC">
      <w:pPr>
        <w:spacing w:after="0"/>
        <w:ind w:firstLine="709"/>
        <w:jc w:val="both"/>
        <w:rPr>
          <w:rFonts w:ascii="Times New Roman" w:eastAsia="Times New Roman" w:hAnsi="Times New Roman" w:cs="Times New Roman"/>
          <w:sz w:val="24"/>
          <w:szCs w:val="24"/>
        </w:rPr>
      </w:pPr>
      <w:r w:rsidRPr="005306CC">
        <w:rPr>
          <w:rFonts w:ascii="Times New Roman" w:eastAsia="Times New Roman" w:hAnsi="Times New Roman" w:cs="Times New Roman"/>
          <w:b/>
          <w:bCs/>
          <w:sz w:val="24"/>
          <w:szCs w:val="24"/>
        </w:rPr>
        <w:t xml:space="preserve">- </w:t>
      </w:r>
      <w:r w:rsidRPr="005306CC">
        <w:rPr>
          <w:rFonts w:ascii="Times New Roman" w:eastAsia="Times New Roman" w:hAnsi="Times New Roman" w:cs="Times New Roman"/>
          <w:b/>
          <w:bCs/>
          <w:i/>
          <w:iCs/>
          <w:sz w:val="24"/>
          <w:szCs w:val="24"/>
        </w:rPr>
        <w:t>принцип инклюзивности</w:t>
      </w:r>
      <w:r w:rsidRPr="005306CC">
        <w:rPr>
          <w:rFonts w:ascii="Times New Roman" w:eastAsia="Times New Roman" w:hAnsi="Times New Roman" w:cs="Times New Roman"/>
          <w:i/>
          <w:iCs/>
          <w:sz w:val="24"/>
          <w:szCs w:val="24"/>
        </w:rPr>
        <w:t>.</w:t>
      </w:r>
      <w:r w:rsidRPr="005306CC">
        <w:rPr>
          <w:rFonts w:ascii="Times New Roman" w:eastAsia="Times New Roman" w:hAnsi="Times New Roman" w:cs="Times New Roman"/>
          <w:sz w:val="24"/>
          <w:szCs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13F550DC" w14:textId="77777777" w:rsidR="005306CC" w:rsidRPr="005306CC" w:rsidRDefault="005306CC" w:rsidP="005306CC">
      <w:pPr>
        <w:spacing w:after="0"/>
        <w:ind w:firstLine="709"/>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t xml:space="preserve">- </w:t>
      </w:r>
      <w:r w:rsidRPr="005306CC">
        <w:rPr>
          <w:rFonts w:ascii="Times New Roman" w:eastAsia="Times New Roman" w:hAnsi="Times New Roman" w:cs="Times New Roman"/>
          <w:b/>
          <w:bCs/>
          <w:i/>
          <w:iCs/>
          <w:sz w:val="24"/>
          <w:szCs w:val="24"/>
        </w:rPr>
        <w:t>принципы индивидуального и дифференцированного подходов</w:t>
      </w:r>
      <w:r w:rsidRPr="005306CC">
        <w:rPr>
          <w:rFonts w:ascii="Times New Roman" w:eastAsia="Times New Roman" w:hAnsi="Times New Roman" w:cs="Times New Roman"/>
          <w:sz w:val="24"/>
          <w:szCs w:val="24"/>
        </w:rPr>
        <w:t>.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14:paraId="452BC4B0" w14:textId="77777777" w:rsidR="005306CC" w:rsidRPr="005306CC" w:rsidRDefault="005306CC" w:rsidP="005306CC">
      <w:pPr>
        <w:spacing w:after="0"/>
        <w:ind w:firstLine="709"/>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t xml:space="preserve">- </w:t>
      </w:r>
      <w:r w:rsidRPr="005306CC">
        <w:rPr>
          <w:rFonts w:ascii="Times New Roman" w:eastAsia="Times New Roman" w:hAnsi="Times New Roman" w:cs="Times New Roman"/>
          <w:b/>
          <w:bCs/>
          <w:i/>
          <w:iCs/>
          <w:sz w:val="24"/>
          <w:szCs w:val="24"/>
        </w:rPr>
        <w:t>принцип интеграции</w:t>
      </w:r>
      <w:r w:rsidRPr="005306CC">
        <w:rPr>
          <w:rFonts w:ascii="Times New Roman" w:eastAsia="Times New Roman" w:hAnsi="Times New Roman" w:cs="Times New Roman"/>
          <w:sz w:val="24"/>
          <w:szCs w:val="24"/>
        </w:rPr>
        <w:t>.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14:paraId="3B2579B1" w14:textId="77777777" w:rsidR="005306CC" w:rsidRPr="005306CC" w:rsidRDefault="005306CC" w:rsidP="005306CC">
      <w:pPr>
        <w:spacing w:after="0"/>
        <w:ind w:firstLine="709"/>
        <w:jc w:val="both"/>
        <w:rPr>
          <w:rFonts w:ascii="Times New Roman" w:eastAsia="Times New Roman" w:hAnsi="Times New Roman" w:cs="Times New Roman"/>
          <w:sz w:val="24"/>
          <w:szCs w:val="24"/>
        </w:rPr>
      </w:pPr>
      <w:r w:rsidRPr="005306CC">
        <w:rPr>
          <w:rFonts w:ascii="Times New Roman" w:eastAsia="Times New Roman" w:hAnsi="Times New Roman" w:cs="Times New Roman"/>
          <w:sz w:val="24"/>
          <w:szCs w:val="24"/>
        </w:rPr>
        <w:t xml:space="preserve">- </w:t>
      </w:r>
      <w:r w:rsidRPr="005306CC">
        <w:rPr>
          <w:rFonts w:ascii="Times New Roman" w:eastAsia="Times New Roman" w:hAnsi="Times New Roman" w:cs="Times New Roman"/>
          <w:b/>
          <w:bCs/>
          <w:i/>
          <w:iCs/>
          <w:sz w:val="24"/>
          <w:szCs w:val="24"/>
        </w:rPr>
        <w:t>принцип субъектности</w:t>
      </w:r>
      <w:r w:rsidRPr="005306CC">
        <w:rPr>
          <w:rFonts w:ascii="Times New Roman" w:eastAsia="Times New Roman" w:hAnsi="Times New Roman" w:cs="Times New Roman"/>
          <w:sz w:val="24"/>
          <w:szCs w:val="24"/>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14:paraId="6EEDFC8E" w14:textId="27BA4867" w:rsidR="005306CC" w:rsidRPr="005306CC" w:rsidRDefault="005306CC" w:rsidP="005306CC">
      <w:pPr>
        <w:widowControl w:val="0"/>
        <w:spacing w:after="0"/>
        <w:ind w:firstLine="709"/>
        <w:jc w:val="both"/>
        <w:rPr>
          <w:rFonts w:ascii="Times New Roman" w:eastAsia="Times New Roman" w:hAnsi="Times New Roman" w:cs="Times New Roman"/>
          <w:bCs/>
          <w:color w:val="000000" w:themeColor="text1"/>
          <w:sz w:val="24"/>
          <w:szCs w:val="24"/>
        </w:rPr>
      </w:pPr>
      <w:r w:rsidRPr="005306CC">
        <w:rPr>
          <w:rFonts w:ascii="Times New Roman" w:eastAsia="Times New Roman" w:hAnsi="Times New Roman" w:cs="Times New Roman"/>
          <w:sz w:val="24"/>
          <w:szCs w:val="24"/>
        </w:rPr>
        <w:t>- принцип учета возрастных особенностей. Содержание и методы воспитательной работы должны соответствовать возрастным особенностям ребенка</w:t>
      </w:r>
    </w:p>
    <w:p w14:paraId="0B2DC010" w14:textId="77777777" w:rsidR="005306CC" w:rsidRDefault="005306CC" w:rsidP="005306CC">
      <w:pPr>
        <w:widowControl w:val="0"/>
        <w:spacing w:after="0"/>
        <w:ind w:firstLine="709"/>
        <w:jc w:val="both"/>
        <w:rPr>
          <w:rFonts w:ascii="Times New Roman" w:eastAsia="Times New Roman" w:hAnsi="Times New Roman" w:cs="Times New Roman"/>
          <w:b/>
          <w:color w:val="000000" w:themeColor="text1"/>
          <w:sz w:val="24"/>
          <w:szCs w:val="24"/>
        </w:rPr>
      </w:pPr>
    </w:p>
    <w:p w14:paraId="7B6B9840" w14:textId="6F6DB9EB" w:rsidR="005306CC" w:rsidRDefault="003068CA" w:rsidP="003A4D4D">
      <w:pPr>
        <w:widowControl w:val="0"/>
        <w:spacing w:after="0"/>
        <w:ind w:firstLine="709"/>
        <w:jc w:val="center"/>
        <w:rPr>
          <w:rFonts w:ascii="Times New Roman" w:eastAsia="Times New Roman" w:hAnsi="Times New Roman" w:cs="Times New Roman"/>
          <w:b/>
          <w:color w:val="000000" w:themeColor="text1"/>
          <w:sz w:val="24"/>
          <w:szCs w:val="24"/>
        </w:rPr>
      </w:pPr>
      <w:r w:rsidRPr="003068CA">
        <w:rPr>
          <w:rFonts w:ascii="Times New Roman" w:eastAsia="Times New Roman" w:hAnsi="Times New Roman" w:cs="Times New Roman"/>
          <w:b/>
          <w:color w:val="000000" w:themeColor="text1"/>
          <w:sz w:val="24"/>
          <w:szCs w:val="24"/>
        </w:rPr>
        <w:t>Образ МДОУ. Особенности реал</w:t>
      </w:r>
      <w:r w:rsidR="003A4D4D">
        <w:rPr>
          <w:rFonts w:ascii="Times New Roman" w:eastAsia="Times New Roman" w:hAnsi="Times New Roman" w:cs="Times New Roman"/>
          <w:b/>
          <w:color w:val="000000" w:themeColor="text1"/>
          <w:sz w:val="24"/>
          <w:szCs w:val="24"/>
        </w:rPr>
        <w:t>изации воспитательного процесса</w:t>
      </w:r>
    </w:p>
    <w:p w14:paraId="4749C72B" w14:textId="77777777" w:rsidR="003068CA" w:rsidRPr="003068CA" w:rsidRDefault="003068CA" w:rsidP="008469FB">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
          <w:bCs/>
          <w:color w:val="000000" w:themeColor="text1"/>
          <w:sz w:val="24"/>
          <w:szCs w:val="24"/>
        </w:rPr>
        <w:t>Имидж МДОУ «Детский сад № 24» -</w:t>
      </w:r>
      <w:r w:rsidRPr="003068CA">
        <w:rPr>
          <w:rFonts w:ascii="Times New Roman" w:eastAsia="Times New Roman" w:hAnsi="Times New Roman" w:cs="Times New Roman"/>
          <w:bCs/>
          <w:color w:val="000000" w:themeColor="text1"/>
          <w:sz w:val="24"/>
          <w:szCs w:val="24"/>
        </w:rPr>
        <w:t xml:space="preserve"> эмоционально окрашенный образ организации,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w:t>
      </w:r>
      <w:r w:rsidRPr="003068CA">
        <w:rPr>
          <w:rFonts w:ascii="Times New Roman" w:eastAsia="Times New Roman" w:hAnsi="Times New Roman" w:cs="Times New Roman"/>
          <w:bCs/>
          <w:color w:val="000000" w:themeColor="text1"/>
          <w:sz w:val="24"/>
          <w:szCs w:val="24"/>
        </w:rPr>
        <w:lastRenderedPageBreak/>
        <w:t>социума.  Каждый работник рассматривается как «лицо» учреждения, по которому судят об организации в целом. Каждый член коллектива имеет свой профессиональный имидж, и в то же время всех – и руководителя,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С целью реализации дополнительного образования детей в МДОУ «Детский сад № 24» ведется работа по программам дополнительного образования. Ведётся активная работа с образовательными и медицинскими учреждениями культуры.</w:t>
      </w:r>
    </w:p>
    <w:p w14:paraId="746AA225" w14:textId="77777777" w:rsidR="003068CA" w:rsidRPr="003068CA" w:rsidRDefault="003068CA" w:rsidP="008469FB">
      <w:pPr>
        <w:widowControl w:val="0"/>
        <w:spacing w:after="0"/>
        <w:ind w:firstLine="709"/>
        <w:jc w:val="both"/>
        <w:rPr>
          <w:rFonts w:ascii="Times New Roman" w:eastAsia="Times New Roman" w:hAnsi="Times New Roman" w:cs="Times New Roman"/>
          <w:b/>
          <w:bCs/>
          <w:color w:val="000000" w:themeColor="text1"/>
          <w:sz w:val="24"/>
          <w:szCs w:val="24"/>
        </w:rPr>
      </w:pPr>
      <w:r w:rsidRPr="003068CA">
        <w:rPr>
          <w:rFonts w:ascii="Times New Roman" w:eastAsia="Times New Roman" w:hAnsi="Times New Roman" w:cs="Times New Roman"/>
          <w:b/>
          <w:bCs/>
          <w:color w:val="000000" w:themeColor="text1"/>
          <w:sz w:val="24"/>
          <w:szCs w:val="24"/>
        </w:rPr>
        <w:tab/>
      </w:r>
      <w:r w:rsidRPr="003068CA">
        <w:rPr>
          <w:rFonts w:ascii="Times New Roman" w:eastAsia="Times New Roman" w:hAnsi="Times New Roman" w:cs="Times New Roman"/>
          <w:bCs/>
          <w:color w:val="000000" w:themeColor="text1"/>
          <w:sz w:val="24"/>
          <w:szCs w:val="24"/>
        </w:rPr>
        <w:t>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на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специфичных для детей дошкольного возраста видов деятельности.</w:t>
      </w:r>
    </w:p>
    <w:p w14:paraId="39DB6A5D"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Воспитание осуществляется на основе интериоризации ценностей и смыслов, путем их усвоения, а также путем проявления инициативы детей, связанной с реализацией этих ценностей.</w:t>
      </w:r>
    </w:p>
    <w:p w14:paraId="318C549E"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w:t>
      </w:r>
    </w:p>
    <w:p w14:paraId="6F96FB46"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Необходимость формирования имиджа возникает в связи с тем, что:</w:t>
      </w:r>
    </w:p>
    <w:p w14:paraId="0E32B062"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сформированный позитивный имидж дошкольного учреждения в большей степени обеспечивает стабильность, удовлетворенность трудом и профессиональное развитие;</w:t>
      </w:r>
    </w:p>
    <w:p w14:paraId="49A54E22"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появляется доверие ко всему происходящему в дошкольном учреждении, в том числе инновационным процессам.</w:t>
      </w:r>
    </w:p>
    <w:p w14:paraId="65B34079"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Деятельность в МДОУ «Детский сад № 24» состоит из двухэтажного зданиях. Здание находится в непосредственной доступности от спортивного комплекса и автобусной остановки. Также рядом с учреждением протекает река Чибью, вдоль которой оборудован парк «Набережная Газовиков», место отдыха и спорта, территория для детей и взрослых, где найдётся занятие каждому. В ближайшем окружении детского сада сеть других общеобразовательных учреждений: МДОУ «Д/с № 7» и МДОУ «Д/с №28», МОУ «СОШ №3», «СОШ №20». Учреждение расположено не далеко от лесопарковой зоны, куда совершают туристические походы воспитанники и их родители в осенний, зимний и летний периоды.</w:t>
      </w:r>
    </w:p>
    <w:p w14:paraId="28BD3ECC"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xml:space="preserve">Все вышеперечисленное является положительным фактором при взаимодействии с различными структурами в сфере образования и культуры и спорта.   МДОУ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w:t>
      </w:r>
    </w:p>
    <w:p w14:paraId="7F1ECD9B"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xml:space="preserve">При выборе символов и атрибутики МДОУ руководствуется их доступностью, безопасностью используемых материалов, привлекательностью содержания для обучающихся.  Символика рисунок в виде цветка-семицветика, разноцветные лепестки </w:t>
      </w:r>
      <w:r w:rsidRPr="003068CA">
        <w:rPr>
          <w:rFonts w:ascii="Times New Roman" w:eastAsia="Times New Roman" w:hAnsi="Times New Roman" w:cs="Times New Roman"/>
          <w:bCs/>
          <w:color w:val="000000" w:themeColor="text1"/>
          <w:sz w:val="24"/>
          <w:szCs w:val="24"/>
        </w:rPr>
        <w:lastRenderedPageBreak/>
        <w:t>которого обозначают вариативность программ и методик образования, направленных на удовлетворение потребности ребенка, семьи и педагогического коллектива.</w:t>
      </w:r>
    </w:p>
    <w:p w14:paraId="5BC2A7AC"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xml:space="preserve">Символика отражает:  </w:t>
      </w:r>
    </w:p>
    <w:p w14:paraId="55A74EC5"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xml:space="preserve">• чувство уважения к традициям МДОУ;  </w:t>
      </w:r>
    </w:p>
    <w:p w14:paraId="3B5EFF03" w14:textId="25E01F5E" w:rsidR="003068CA" w:rsidRPr="003068CA" w:rsidRDefault="003068CA" w:rsidP="003A4D4D">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гордость за достижения образовательного учрежд</w:t>
      </w:r>
      <w:r w:rsidR="003A4D4D">
        <w:rPr>
          <w:rFonts w:ascii="Times New Roman" w:eastAsia="Times New Roman" w:hAnsi="Times New Roman" w:cs="Times New Roman"/>
          <w:bCs/>
          <w:color w:val="000000" w:themeColor="text1"/>
          <w:sz w:val="24"/>
          <w:szCs w:val="24"/>
        </w:rPr>
        <w:t xml:space="preserve">ения и желание преумножать его </w:t>
      </w:r>
      <w:r w:rsidRPr="003068CA">
        <w:rPr>
          <w:rFonts w:ascii="Times New Roman" w:eastAsia="Times New Roman" w:hAnsi="Times New Roman" w:cs="Times New Roman"/>
          <w:bCs/>
          <w:color w:val="000000" w:themeColor="text1"/>
          <w:sz w:val="24"/>
          <w:szCs w:val="24"/>
        </w:rPr>
        <w:t xml:space="preserve">успехи;  </w:t>
      </w:r>
    </w:p>
    <w:p w14:paraId="4669F58C"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xml:space="preserve">• чувства единения и дружеские чувства в каждой группе, между группами и сотрудниками;  </w:t>
      </w:r>
    </w:p>
    <w:p w14:paraId="69FDE56E"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xml:space="preserve">• стремление к дисциплине;  </w:t>
      </w:r>
    </w:p>
    <w:p w14:paraId="4C57AA8A"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xml:space="preserve">• формирование эстетического вкуса.  </w:t>
      </w:r>
    </w:p>
    <w:p w14:paraId="5A365A74"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xml:space="preserve">Взаимодействие всех участников воспитательного процесса в МДОУ «Детский сад № 24» строится на основе принципов:  </w:t>
      </w:r>
    </w:p>
    <w:p w14:paraId="72390AAD"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xml:space="preserve">• добровольность;  </w:t>
      </w:r>
    </w:p>
    <w:p w14:paraId="115B7654"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xml:space="preserve">• сотрудничество;  </w:t>
      </w:r>
    </w:p>
    <w:p w14:paraId="7CD72225"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xml:space="preserve">• уважение интересов друг друга;  </w:t>
      </w:r>
    </w:p>
    <w:p w14:paraId="6445D708"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xml:space="preserve">• соблюдение законов и иных нормативных актов.  </w:t>
      </w:r>
    </w:p>
    <w:p w14:paraId="665735D4"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xml:space="preserve">Процесс формирования </w:t>
      </w:r>
      <w:r w:rsidRPr="003068CA">
        <w:rPr>
          <w:rFonts w:ascii="Times New Roman" w:eastAsia="Times New Roman" w:hAnsi="Times New Roman" w:cs="Times New Roman"/>
          <w:bCs/>
          <w:i/>
          <w:color w:val="000000" w:themeColor="text1"/>
          <w:sz w:val="24"/>
          <w:szCs w:val="24"/>
        </w:rPr>
        <w:t>внутреннего имиджа</w:t>
      </w:r>
      <w:r w:rsidRPr="003068CA">
        <w:rPr>
          <w:rFonts w:ascii="Times New Roman" w:eastAsia="Times New Roman" w:hAnsi="Times New Roman" w:cs="Times New Roman"/>
          <w:bCs/>
          <w:color w:val="000000" w:themeColor="text1"/>
          <w:sz w:val="24"/>
          <w:szCs w:val="24"/>
        </w:rPr>
        <w:t>, на первый взгляд, не заметен, поскольку складывается из отношения сотрудников к работе и их эмоционального настроя. Он также влияет на репутацию учреждения, как и видимые аспекты имиджа, ведь именно персонал детского сада выстраивает отношения между ДОУ и родителями.</w:t>
      </w:r>
    </w:p>
    <w:p w14:paraId="3AB903BF"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i/>
          <w:color w:val="000000" w:themeColor="text1"/>
          <w:sz w:val="24"/>
          <w:szCs w:val="24"/>
          <w:u w:val="single"/>
        </w:rPr>
        <w:t>Личность педагога</w:t>
      </w:r>
      <w:r w:rsidRPr="003068CA">
        <w:rPr>
          <w:rFonts w:ascii="Times New Roman" w:eastAsia="Times New Roman" w:hAnsi="Times New Roman" w:cs="Times New Roman"/>
          <w:bCs/>
          <w:color w:val="000000" w:themeColor="text1"/>
          <w:sz w:val="24"/>
          <w:szCs w:val="24"/>
        </w:rPr>
        <w:t xml:space="preserve"> – один из основополагающих факторов, формирующих имидж ДОУ. Научно-методическая работа, организованная в МДОУ «Детский сад №24», направлена на профессиональное развитие, приобретение и закрепление статуса педагога, решение его профессиональных проблем, успешную самореализацию. Педагог, систематически участвующий в конкурсах профессионального мастерства, разрабатывающий авторские методики, программы, имеет возможность развиваться как личностно, так и профессионально. Благодаря этому он сумеет подготовиться и перейти к целенаправленной научно-практической, исследовательской деятельности, подтверждающей более высокий уровень, что благоприятно влияет на качество воспитательно-образовательного процесса и результативность педагогической деятельности.</w:t>
      </w:r>
    </w:p>
    <w:p w14:paraId="66D18848"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xml:space="preserve">Мероприятия по формированию </w:t>
      </w:r>
      <w:r w:rsidRPr="003068CA">
        <w:rPr>
          <w:rFonts w:ascii="Times New Roman" w:eastAsia="Times New Roman" w:hAnsi="Times New Roman" w:cs="Times New Roman"/>
          <w:bCs/>
          <w:i/>
          <w:color w:val="000000" w:themeColor="text1"/>
          <w:sz w:val="24"/>
          <w:szCs w:val="24"/>
        </w:rPr>
        <w:t>внутреннего имиджа ДОУ</w:t>
      </w:r>
      <w:r w:rsidRPr="003068CA">
        <w:rPr>
          <w:rFonts w:ascii="Times New Roman" w:eastAsia="Times New Roman" w:hAnsi="Times New Roman" w:cs="Times New Roman"/>
          <w:bCs/>
          <w:color w:val="000000" w:themeColor="text1"/>
          <w:sz w:val="24"/>
          <w:szCs w:val="24"/>
        </w:rPr>
        <w:t xml:space="preserve"> среди его сотрудников предусматривают:</w:t>
      </w:r>
    </w:p>
    <w:p w14:paraId="0F662074"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конкурсы профессионального мастерства;</w:t>
      </w:r>
    </w:p>
    <w:p w14:paraId="5BF7C400"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открытые просмотры воспитательно-образовательной деятельности;</w:t>
      </w:r>
    </w:p>
    <w:p w14:paraId="4B27273D"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конкурсы методических разработок;</w:t>
      </w:r>
    </w:p>
    <w:p w14:paraId="381936F0"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семинары-практикумы.</w:t>
      </w:r>
    </w:p>
    <w:p w14:paraId="3A5D5E9E"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xml:space="preserve">Важным аспектом </w:t>
      </w:r>
      <w:r w:rsidRPr="003068CA">
        <w:rPr>
          <w:rFonts w:ascii="Times New Roman" w:eastAsia="Times New Roman" w:hAnsi="Times New Roman" w:cs="Times New Roman"/>
          <w:bCs/>
          <w:i/>
          <w:color w:val="000000" w:themeColor="text1"/>
          <w:sz w:val="24"/>
          <w:szCs w:val="24"/>
        </w:rPr>
        <w:t>внутреннего имиджа</w:t>
      </w:r>
      <w:r w:rsidRPr="003068CA">
        <w:rPr>
          <w:rFonts w:ascii="Times New Roman" w:eastAsia="Times New Roman" w:hAnsi="Times New Roman" w:cs="Times New Roman"/>
          <w:bCs/>
          <w:color w:val="000000" w:themeColor="text1"/>
          <w:sz w:val="24"/>
          <w:szCs w:val="24"/>
        </w:rPr>
        <w:t xml:space="preserve"> МДОУ «Детский сад №24» является работа педагогов с родителями воспитанников, так как они способны не только дать реальную оценку нашей работе, но и откорректировать общественное мнение и мнение своих детей о нас. Они являются главной целевой группой, на которую мы ориентируемся в работе по созданию имиджа учреждения.</w:t>
      </w:r>
    </w:p>
    <w:p w14:paraId="2B03AD8A"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 xml:space="preserve">Средства массовой информации являются своеобразными посредниками между учреждением и обществом: благодаря своевременному информированию о наших достижениях, мы формируем позитивное мнение о себе в глазах окружающих. </w:t>
      </w:r>
      <w:r w:rsidRPr="003068CA">
        <w:rPr>
          <w:rFonts w:ascii="Times New Roman" w:eastAsia="Times New Roman" w:hAnsi="Times New Roman" w:cs="Times New Roman"/>
          <w:bCs/>
          <w:i/>
          <w:color w:val="000000" w:themeColor="text1"/>
          <w:sz w:val="24"/>
          <w:szCs w:val="24"/>
        </w:rPr>
        <w:t>Официальная группа МДОУ в социальной сети в «Вконтакте»</w:t>
      </w:r>
      <w:r w:rsidRPr="003068CA">
        <w:rPr>
          <w:rFonts w:ascii="Times New Roman" w:eastAsia="Times New Roman" w:hAnsi="Times New Roman" w:cs="Times New Roman"/>
          <w:bCs/>
          <w:color w:val="000000" w:themeColor="text1"/>
          <w:sz w:val="24"/>
          <w:szCs w:val="24"/>
        </w:rPr>
        <w:t xml:space="preserve"> – наиболее быстрый и </w:t>
      </w:r>
      <w:r w:rsidRPr="003068CA">
        <w:rPr>
          <w:rFonts w:ascii="Times New Roman" w:eastAsia="Times New Roman" w:hAnsi="Times New Roman" w:cs="Times New Roman"/>
          <w:bCs/>
          <w:color w:val="000000" w:themeColor="text1"/>
          <w:sz w:val="24"/>
          <w:szCs w:val="24"/>
        </w:rPr>
        <w:lastRenderedPageBreak/>
        <w:t>эффективный способ информирования общественности о проводимых мероприятиях и их результатах. Ко всему прочему, официальная группа даёт возможность осуществлять обратную связь в формате «вопрос-ответ» с родителями воспитанников.</w:t>
      </w:r>
    </w:p>
    <w:p w14:paraId="47254E51" w14:textId="77777777" w:rsidR="003068CA" w:rsidRPr="003068CA" w:rsidRDefault="003068CA" w:rsidP="003068CA">
      <w:pPr>
        <w:widowControl w:val="0"/>
        <w:spacing w:after="0"/>
        <w:ind w:firstLine="709"/>
        <w:jc w:val="both"/>
        <w:rPr>
          <w:rFonts w:ascii="Times New Roman" w:eastAsia="Times New Roman" w:hAnsi="Times New Roman" w:cs="Times New Roman"/>
          <w:bCs/>
          <w:color w:val="000000" w:themeColor="text1"/>
          <w:sz w:val="24"/>
          <w:szCs w:val="24"/>
        </w:rPr>
      </w:pPr>
      <w:r w:rsidRPr="003068CA">
        <w:rPr>
          <w:rFonts w:ascii="Times New Roman" w:eastAsia="Times New Roman" w:hAnsi="Times New Roman" w:cs="Times New Roman"/>
          <w:bCs/>
          <w:color w:val="000000" w:themeColor="text1"/>
          <w:sz w:val="24"/>
          <w:szCs w:val="24"/>
        </w:rPr>
        <w:t>Одним из ведущих направлений формирования имиджа ДОУ также является материально-техническое оснащение. В нашем детском саду созданы необходимые психолого-педагогические условия для воспитанников и персонала: методический кабинет; кабинет педагога-психолога; физкультурный и музыкальный зал; помещения для дополнительного образования, сенсорная комната, планетарий, комната Коми избы.</w:t>
      </w:r>
    </w:p>
    <w:p w14:paraId="44494771" w14:textId="77777777" w:rsidR="003068CA" w:rsidRPr="003068CA" w:rsidRDefault="003068CA" w:rsidP="005306CC">
      <w:pPr>
        <w:widowControl w:val="0"/>
        <w:spacing w:after="0"/>
        <w:ind w:firstLine="709"/>
        <w:jc w:val="both"/>
        <w:rPr>
          <w:rFonts w:ascii="Times New Roman" w:eastAsia="Times New Roman" w:hAnsi="Times New Roman" w:cs="Times New Roman"/>
          <w:bCs/>
          <w:color w:val="000000" w:themeColor="text1"/>
          <w:sz w:val="24"/>
          <w:szCs w:val="24"/>
        </w:rPr>
      </w:pPr>
    </w:p>
    <w:p w14:paraId="660CB5D4" w14:textId="77777777" w:rsidR="003068CA" w:rsidRPr="003068CA" w:rsidRDefault="003068CA" w:rsidP="00091744">
      <w:pPr>
        <w:spacing w:after="0"/>
        <w:jc w:val="center"/>
        <w:rPr>
          <w:rFonts w:ascii="Times New Roman" w:eastAsia="Calibri" w:hAnsi="Times New Roman" w:cs="Times New Roman"/>
          <w:b/>
          <w:bCs/>
          <w:sz w:val="24"/>
          <w:szCs w:val="24"/>
          <w:lang w:eastAsia="en-US"/>
        </w:rPr>
      </w:pPr>
      <w:r w:rsidRPr="003068CA">
        <w:rPr>
          <w:rFonts w:ascii="Times New Roman" w:eastAsia="Calibri" w:hAnsi="Times New Roman" w:cs="Times New Roman"/>
          <w:b/>
          <w:bCs/>
          <w:sz w:val="24"/>
          <w:szCs w:val="24"/>
          <w:lang w:eastAsia="en-US"/>
        </w:rPr>
        <w:t>Интеграция семейного и общественного воспитания. Отношения к участникам образовательных отношений.</w:t>
      </w:r>
    </w:p>
    <w:p w14:paraId="10A88506"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b/>
          <w:sz w:val="24"/>
          <w:szCs w:val="24"/>
          <w:lang w:eastAsia="en-US"/>
        </w:rPr>
        <w:t>Ведущая цель взаимодействия детского сада с семьей</w:t>
      </w:r>
      <w:r w:rsidRPr="003068CA">
        <w:rPr>
          <w:rFonts w:ascii="Times New Roman" w:eastAsia="Calibri" w:hAnsi="Times New Roman" w:cs="Times New Roman"/>
          <w:sz w:val="24"/>
          <w:szCs w:val="24"/>
          <w:lang w:eastAsia="en-US"/>
        </w:rPr>
        <w:t xml:space="preserve">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14:paraId="2C03E616"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Родители являются первыми педагогами ребенка. Одной из функций детского сада является оказание консультативно-методической помощи родителям в воспитании и обучении детей.</w:t>
      </w:r>
    </w:p>
    <w:p w14:paraId="2C9EA898"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и развивали способности и др. Однако без партнерского взаимодействия с семьей решить эти проблемы практически невозможно.</w:t>
      </w:r>
    </w:p>
    <w:p w14:paraId="5DB69773" w14:textId="77777777" w:rsidR="003068CA" w:rsidRPr="003068CA" w:rsidRDefault="003068CA" w:rsidP="003068CA">
      <w:pPr>
        <w:spacing w:after="0"/>
        <w:ind w:firstLine="709"/>
        <w:jc w:val="both"/>
        <w:rPr>
          <w:rFonts w:ascii="Times New Roman" w:eastAsia="Calibri" w:hAnsi="Times New Roman" w:cs="Times New Roman"/>
          <w:i/>
          <w:sz w:val="24"/>
          <w:szCs w:val="24"/>
          <w:lang w:eastAsia="en-US"/>
        </w:rPr>
      </w:pPr>
      <w:r w:rsidRPr="003068CA">
        <w:rPr>
          <w:rFonts w:ascii="Times New Roman" w:eastAsia="Calibri" w:hAnsi="Times New Roman" w:cs="Times New Roman"/>
          <w:b/>
          <w:sz w:val="24"/>
          <w:szCs w:val="24"/>
          <w:lang w:eastAsia="en-US"/>
        </w:rPr>
        <w:t>Все формы работы с родителями</w:t>
      </w:r>
      <w:r w:rsidRPr="003068CA">
        <w:rPr>
          <w:rFonts w:ascii="Times New Roman" w:eastAsia="Calibri" w:hAnsi="Times New Roman" w:cs="Times New Roman"/>
          <w:sz w:val="24"/>
          <w:szCs w:val="24"/>
          <w:lang w:eastAsia="en-US"/>
        </w:rPr>
        <w:t xml:space="preserve"> подразделяются на </w:t>
      </w:r>
      <w:r w:rsidRPr="003068CA">
        <w:rPr>
          <w:rFonts w:ascii="Times New Roman" w:eastAsia="Calibri" w:hAnsi="Times New Roman" w:cs="Times New Roman"/>
          <w:i/>
          <w:sz w:val="24"/>
          <w:szCs w:val="24"/>
          <w:lang w:eastAsia="en-US"/>
        </w:rPr>
        <w:t>коллективные (массовые), индивидуальные и наглядно-информационные; традиционные и нетрадиционные.</w:t>
      </w:r>
    </w:p>
    <w:p w14:paraId="40DCF483"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i/>
          <w:sz w:val="24"/>
          <w:szCs w:val="24"/>
          <w:lang w:eastAsia="en-US"/>
        </w:rPr>
        <w:t>Коллективные (массовые) формы</w:t>
      </w:r>
      <w:r w:rsidRPr="003068CA">
        <w:rPr>
          <w:rFonts w:ascii="Times New Roman" w:eastAsia="Calibri" w:hAnsi="Times New Roman" w:cs="Times New Roman"/>
          <w:sz w:val="24"/>
          <w:szCs w:val="24"/>
          <w:lang w:eastAsia="en-US"/>
        </w:rPr>
        <w:t xml:space="preserve"> подразумевают работу со всем или большим составом родителей МДОУ (группы). Это совместные мероприятия педагогов и родителей. Некоторые из них подразумевают участие и детей.</w:t>
      </w:r>
    </w:p>
    <w:p w14:paraId="779D2858"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i/>
          <w:sz w:val="24"/>
          <w:szCs w:val="24"/>
          <w:lang w:eastAsia="en-US"/>
        </w:rPr>
        <w:t>Индивидуальные формы</w:t>
      </w:r>
      <w:r w:rsidRPr="003068CA">
        <w:rPr>
          <w:rFonts w:ascii="Times New Roman" w:eastAsia="Calibri" w:hAnsi="Times New Roman" w:cs="Times New Roman"/>
          <w:sz w:val="24"/>
          <w:szCs w:val="24"/>
          <w:lang w:eastAsia="en-US"/>
        </w:rPr>
        <w:t xml:space="preserve"> предназначены для дифференцированной работы с родителями воспитанников.</w:t>
      </w:r>
    </w:p>
    <w:p w14:paraId="6321A13E"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i/>
          <w:sz w:val="24"/>
          <w:szCs w:val="24"/>
          <w:lang w:eastAsia="en-US"/>
        </w:rPr>
        <w:t>Наглядно-информационные</w:t>
      </w:r>
      <w:r w:rsidRPr="003068CA">
        <w:rPr>
          <w:rFonts w:ascii="Times New Roman" w:eastAsia="Calibri" w:hAnsi="Times New Roman" w:cs="Times New Roman"/>
          <w:sz w:val="24"/>
          <w:szCs w:val="24"/>
          <w:lang w:eastAsia="en-US"/>
        </w:rPr>
        <w:t xml:space="preserve"> – играют роль опосредованного общения между педагогами и родителями.</w:t>
      </w:r>
    </w:p>
    <w:p w14:paraId="1C33A94F" w14:textId="77777777" w:rsidR="003068CA" w:rsidRPr="003068CA" w:rsidRDefault="003068CA" w:rsidP="003068CA">
      <w:pPr>
        <w:spacing w:after="0"/>
        <w:ind w:firstLine="709"/>
        <w:jc w:val="both"/>
        <w:rPr>
          <w:rFonts w:ascii="Times New Roman" w:eastAsia="Calibri" w:hAnsi="Times New Roman" w:cs="Times New Roman"/>
          <w:b/>
          <w:sz w:val="24"/>
          <w:szCs w:val="24"/>
          <w:lang w:eastAsia="en-US"/>
        </w:rPr>
      </w:pPr>
      <w:r w:rsidRPr="003068CA">
        <w:rPr>
          <w:rFonts w:ascii="Times New Roman" w:eastAsia="Calibri" w:hAnsi="Times New Roman" w:cs="Times New Roman"/>
          <w:b/>
          <w:sz w:val="24"/>
          <w:szCs w:val="24"/>
          <w:lang w:eastAsia="en-US"/>
        </w:rPr>
        <w:t>Коллективные формы общения:</w:t>
      </w:r>
    </w:p>
    <w:p w14:paraId="04F2F0C1" w14:textId="77777777" w:rsidR="003068CA" w:rsidRPr="003068CA" w:rsidRDefault="003068CA" w:rsidP="007566C2">
      <w:pPr>
        <w:numPr>
          <w:ilvl w:val="0"/>
          <w:numId w:val="55"/>
        </w:numPr>
        <w:spacing w:after="160"/>
        <w:ind w:left="426" w:hanging="426"/>
        <w:contextualSpacing/>
        <w:jc w:val="both"/>
        <w:rPr>
          <w:rFonts w:ascii="Times New Roman" w:eastAsia="Calibri" w:hAnsi="Times New Roman" w:cs="Times New Roman"/>
          <w:sz w:val="24"/>
          <w:szCs w:val="24"/>
          <w:lang w:eastAsia="en-US"/>
        </w:rPr>
      </w:pPr>
      <w:r w:rsidRPr="003068CA">
        <w:rPr>
          <w:rFonts w:ascii="Times New Roman" w:eastAsia="Calibri" w:hAnsi="Times New Roman" w:cs="Times New Roman"/>
          <w:b/>
          <w:sz w:val="24"/>
          <w:szCs w:val="24"/>
          <w:lang w:eastAsia="en-US"/>
        </w:rPr>
        <w:t>Общее родительское собрание МДОУ.</w:t>
      </w:r>
      <w:r w:rsidRPr="003068CA">
        <w:rPr>
          <w:rFonts w:ascii="Times New Roman" w:eastAsia="Calibri" w:hAnsi="Times New Roman" w:cs="Times New Roman"/>
          <w:sz w:val="24"/>
          <w:szCs w:val="24"/>
          <w:lang w:eastAsia="en-US"/>
        </w:rPr>
        <w:t xml:space="preserve"> Его цель – координация действий родительской общественности и педагогического коллектива по вопросам образования, воспитания, оздоровления и развития воспитанников;</w:t>
      </w:r>
    </w:p>
    <w:p w14:paraId="770AC04D" w14:textId="77777777" w:rsidR="003068CA" w:rsidRPr="003068CA" w:rsidRDefault="003068CA" w:rsidP="007566C2">
      <w:pPr>
        <w:numPr>
          <w:ilvl w:val="0"/>
          <w:numId w:val="55"/>
        </w:numPr>
        <w:spacing w:after="160"/>
        <w:ind w:left="426" w:hanging="426"/>
        <w:contextualSpacing/>
        <w:jc w:val="both"/>
        <w:rPr>
          <w:rFonts w:ascii="Times New Roman" w:eastAsia="Calibri" w:hAnsi="Times New Roman" w:cs="Times New Roman"/>
          <w:sz w:val="24"/>
          <w:szCs w:val="24"/>
          <w:lang w:eastAsia="en-US"/>
        </w:rPr>
      </w:pPr>
      <w:r w:rsidRPr="003068CA">
        <w:rPr>
          <w:rFonts w:ascii="Times New Roman" w:eastAsia="Calibri" w:hAnsi="Times New Roman" w:cs="Times New Roman"/>
          <w:b/>
          <w:sz w:val="24"/>
          <w:szCs w:val="24"/>
          <w:lang w:eastAsia="en-US"/>
        </w:rPr>
        <w:t xml:space="preserve">Педагогический совет с участием родителей. </w:t>
      </w:r>
      <w:r w:rsidRPr="003068CA">
        <w:rPr>
          <w:rFonts w:ascii="Times New Roman" w:eastAsia="Calibri" w:hAnsi="Times New Roman" w:cs="Times New Roman"/>
          <w:sz w:val="24"/>
          <w:szCs w:val="24"/>
          <w:lang w:eastAsia="en-US"/>
        </w:rPr>
        <w:t>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w:t>
      </w:r>
    </w:p>
    <w:p w14:paraId="72803FE8" w14:textId="77777777" w:rsidR="003068CA" w:rsidRPr="003068CA" w:rsidRDefault="003068CA" w:rsidP="007566C2">
      <w:pPr>
        <w:numPr>
          <w:ilvl w:val="0"/>
          <w:numId w:val="55"/>
        </w:numPr>
        <w:spacing w:after="160"/>
        <w:ind w:left="426" w:hanging="426"/>
        <w:contextualSpacing/>
        <w:jc w:val="both"/>
        <w:rPr>
          <w:rFonts w:ascii="Times New Roman" w:eastAsia="Calibri" w:hAnsi="Times New Roman" w:cs="Times New Roman"/>
          <w:sz w:val="24"/>
          <w:szCs w:val="24"/>
          <w:lang w:eastAsia="en-US"/>
        </w:rPr>
      </w:pPr>
      <w:r w:rsidRPr="003068CA">
        <w:rPr>
          <w:rFonts w:ascii="Times New Roman" w:eastAsia="Calibri" w:hAnsi="Times New Roman" w:cs="Times New Roman"/>
          <w:b/>
          <w:sz w:val="24"/>
          <w:szCs w:val="24"/>
          <w:lang w:eastAsia="en-US"/>
        </w:rPr>
        <w:t>Родительская конференция</w:t>
      </w:r>
      <w:r w:rsidRPr="003068CA">
        <w:rPr>
          <w:rFonts w:ascii="Times New Roman" w:eastAsia="Calibri" w:hAnsi="Times New Roman" w:cs="Times New Roman"/>
          <w:sz w:val="24"/>
          <w:szCs w:val="24"/>
          <w:lang w:eastAsia="en-US"/>
        </w:rPr>
        <w:t xml:space="preserve"> – одна из форм повышения педагогической культуры родителей. Ценность этого вида работы в том, что в ней участвуют не только родители, но и общественность;</w:t>
      </w:r>
    </w:p>
    <w:p w14:paraId="3D20A3E3" w14:textId="77777777" w:rsidR="003068CA" w:rsidRPr="003068CA" w:rsidRDefault="003068CA" w:rsidP="007566C2">
      <w:pPr>
        <w:numPr>
          <w:ilvl w:val="0"/>
          <w:numId w:val="55"/>
        </w:numPr>
        <w:spacing w:after="160"/>
        <w:ind w:left="426" w:hanging="426"/>
        <w:contextualSpacing/>
        <w:jc w:val="both"/>
        <w:rPr>
          <w:rFonts w:ascii="Times New Roman" w:eastAsia="Calibri" w:hAnsi="Times New Roman" w:cs="Times New Roman"/>
          <w:sz w:val="24"/>
          <w:szCs w:val="24"/>
          <w:lang w:eastAsia="en-US"/>
        </w:rPr>
      </w:pPr>
      <w:r w:rsidRPr="003068CA">
        <w:rPr>
          <w:rFonts w:ascii="Times New Roman" w:eastAsia="Calibri" w:hAnsi="Times New Roman" w:cs="Times New Roman"/>
          <w:b/>
          <w:sz w:val="24"/>
          <w:szCs w:val="24"/>
          <w:lang w:eastAsia="en-US"/>
        </w:rPr>
        <w:t>Тематические консультации</w:t>
      </w:r>
      <w:r w:rsidRPr="003068CA">
        <w:rPr>
          <w:rFonts w:ascii="Times New Roman" w:eastAsia="Calibri" w:hAnsi="Times New Roman" w:cs="Times New Roman"/>
          <w:sz w:val="24"/>
          <w:szCs w:val="24"/>
          <w:lang w:eastAsia="en-US"/>
        </w:rPr>
        <w:t xml:space="preserve"> организуются с целью ответить на все вопросы, интересующие родителей;</w:t>
      </w:r>
    </w:p>
    <w:p w14:paraId="283C1801" w14:textId="77777777" w:rsidR="003068CA" w:rsidRPr="003068CA" w:rsidRDefault="003068CA" w:rsidP="007566C2">
      <w:pPr>
        <w:numPr>
          <w:ilvl w:val="0"/>
          <w:numId w:val="55"/>
        </w:numPr>
        <w:spacing w:after="160"/>
        <w:ind w:left="426" w:hanging="426"/>
        <w:contextualSpacing/>
        <w:jc w:val="both"/>
        <w:rPr>
          <w:rFonts w:ascii="Times New Roman" w:eastAsia="Calibri" w:hAnsi="Times New Roman" w:cs="Times New Roman"/>
          <w:sz w:val="24"/>
          <w:szCs w:val="24"/>
          <w:lang w:eastAsia="en-US"/>
        </w:rPr>
      </w:pPr>
      <w:r w:rsidRPr="003068CA">
        <w:rPr>
          <w:rFonts w:ascii="Times New Roman" w:eastAsia="Calibri" w:hAnsi="Times New Roman" w:cs="Times New Roman"/>
          <w:b/>
          <w:sz w:val="24"/>
          <w:szCs w:val="24"/>
          <w:lang w:eastAsia="en-US"/>
        </w:rPr>
        <w:t>«Заочные» консультации</w:t>
      </w:r>
      <w:r w:rsidRPr="003068CA">
        <w:rPr>
          <w:rFonts w:ascii="Times New Roman" w:eastAsia="Calibri" w:hAnsi="Times New Roman" w:cs="Times New Roman"/>
          <w:sz w:val="24"/>
          <w:szCs w:val="24"/>
          <w:lang w:eastAsia="en-US"/>
        </w:rPr>
        <w:t xml:space="preserve"> – родители задают разнообразные вопросы, о которых не желают говорить вслух;</w:t>
      </w:r>
    </w:p>
    <w:p w14:paraId="24719E5B" w14:textId="77777777" w:rsidR="003068CA" w:rsidRPr="003068CA" w:rsidRDefault="003068CA" w:rsidP="007566C2">
      <w:pPr>
        <w:numPr>
          <w:ilvl w:val="0"/>
          <w:numId w:val="55"/>
        </w:numPr>
        <w:spacing w:after="160"/>
        <w:ind w:left="426" w:hanging="426"/>
        <w:contextualSpacing/>
        <w:jc w:val="both"/>
        <w:rPr>
          <w:rFonts w:ascii="Times New Roman" w:eastAsia="Calibri" w:hAnsi="Times New Roman" w:cs="Times New Roman"/>
          <w:sz w:val="24"/>
          <w:szCs w:val="24"/>
          <w:lang w:eastAsia="en-US"/>
        </w:rPr>
      </w:pPr>
      <w:r w:rsidRPr="003068CA">
        <w:rPr>
          <w:rFonts w:ascii="Times New Roman" w:eastAsia="Calibri" w:hAnsi="Times New Roman" w:cs="Times New Roman"/>
          <w:b/>
          <w:sz w:val="24"/>
          <w:szCs w:val="24"/>
          <w:lang w:eastAsia="en-US"/>
        </w:rPr>
        <w:lastRenderedPageBreak/>
        <w:t>Групповые собрания родителей</w:t>
      </w:r>
      <w:r w:rsidRPr="003068CA">
        <w:rPr>
          <w:rFonts w:ascii="Times New Roman" w:eastAsia="Calibri" w:hAnsi="Times New Roman" w:cs="Times New Roman"/>
          <w:sz w:val="24"/>
          <w:szCs w:val="24"/>
          <w:lang w:eastAsia="en-US"/>
        </w:rPr>
        <w:t xml:space="preserve"> – это форма организованного ознакомления родителей с задачами, содержанием и методами воспитания детей определенного возраста в условиях детского сада и семьи (обсуждаются проблемы жизнедеятельности группы);</w:t>
      </w:r>
    </w:p>
    <w:p w14:paraId="35D4C12E" w14:textId="77777777" w:rsidR="003068CA" w:rsidRPr="003068CA" w:rsidRDefault="003068CA" w:rsidP="007566C2">
      <w:pPr>
        <w:numPr>
          <w:ilvl w:val="0"/>
          <w:numId w:val="55"/>
        </w:numPr>
        <w:spacing w:after="160"/>
        <w:ind w:left="426" w:hanging="426"/>
        <w:contextualSpacing/>
        <w:jc w:val="both"/>
        <w:rPr>
          <w:rFonts w:ascii="Times New Roman" w:eastAsia="Calibri" w:hAnsi="Times New Roman" w:cs="Times New Roman"/>
          <w:sz w:val="24"/>
          <w:szCs w:val="24"/>
          <w:lang w:eastAsia="en-US"/>
        </w:rPr>
      </w:pPr>
      <w:r w:rsidRPr="003068CA">
        <w:rPr>
          <w:rFonts w:ascii="Times New Roman" w:eastAsia="Calibri" w:hAnsi="Times New Roman" w:cs="Times New Roman"/>
          <w:b/>
          <w:sz w:val="24"/>
          <w:szCs w:val="24"/>
          <w:lang w:eastAsia="en-US"/>
        </w:rPr>
        <w:t>«Круглый стол»</w:t>
      </w:r>
      <w:r w:rsidRPr="003068CA">
        <w:rPr>
          <w:rFonts w:ascii="Times New Roman" w:eastAsia="Calibri" w:hAnsi="Times New Roman" w:cs="Times New Roman"/>
          <w:sz w:val="24"/>
          <w:szCs w:val="24"/>
          <w:lang w:eastAsia="en-US"/>
        </w:rPr>
        <w:t xml:space="preserve"> – в нетрадиционной обстановке с обязательным участием специалистов обсуждаются с родителями актуальные проблемы воспитания;</w:t>
      </w:r>
    </w:p>
    <w:p w14:paraId="3E03DD6C" w14:textId="77777777" w:rsidR="003068CA" w:rsidRPr="003068CA" w:rsidRDefault="003068CA" w:rsidP="007566C2">
      <w:pPr>
        <w:numPr>
          <w:ilvl w:val="0"/>
          <w:numId w:val="55"/>
        </w:numPr>
        <w:spacing w:after="160"/>
        <w:ind w:left="426" w:hanging="426"/>
        <w:contextualSpacing/>
        <w:jc w:val="both"/>
        <w:rPr>
          <w:rFonts w:ascii="Times New Roman" w:eastAsia="Calibri" w:hAnsi="Times New Roman" w:cs="Times New Roman"/>
          <w:sz w:val="24"/>
          <w:szCs w:val="24"/>
          <w:lang w:eastAsia="en-US"/>
        </w:rPr>
      </w:pPr>
      <w:r w:rsidRPr="003068CA">
        <w:rPr>
          <w:rFonts w:ascii="Times New Roman" w:eastAsia="Calibri" w:hAnsi="Times New Roman" w:cs="Times New Roman"/>
          <w:b/>
          <w:sz w:val="24"/>
          <w:szCs w:val="24"/>
          <w:lang w:eastAsia="en-US"/>
        </w:rPr>
        <w:t>Родительский совет (комитет) группы</w:t>
      </w:r>
      <w:r w:rsidRPr="003068CA">
        <w:rPr>
          <w:rFonts w:ascii="Times New Roman" w:eastAsia="Calibri" w:hAnsi="Times New Roman" w:cs="Times New Roman"/>
          <w:sz w:val="24"/>
          <w:szCs w:val="24"/>
          <w:lang w:eastAsia="en-US"/>
        </w:rPr>
        <w:t xml:space="preserve"> – это группа родителей, которая регулярно собирается для того, чтобы содействовать администрации ДОО и решать вопросы группы;</w:t>
      </w:r>
    </w:p>
    <w:p w14:paraId="35525EAA" w14:textId="77777777" w:rsidR="003068CA" w:rsidRPr="003068CA" w:rsidRDefault="003068CA" w:rsidP="007566C2">
      <w:pPr>
        <w:numPr>
          <w:ilvl w:val="0"/>
          <w:numId w:val="55"/>
        </w:numPr>
        <w:spacing w:after="160"/>
        <w:ind w:left="426" w:hanging="426"/>
        <w:contextualSpacing/>
        <w:jc w:val="both"/>
        <w:rPr>
          <w:rFonts w:ascii="Times New Roman" w:eastAsia="Calibri" w:hAnsi="Times New Roman" w:cs="Times New Roman"/>
          <w:sz w:val="24"/>
          <w:szCs w:val="24"/>
          <w:lang w:eastAsia="en-US"/>
        </w:rPr>
      </w:pPr>
      <w:r w:rsidRPr="003068CA">
        <w:rPr>
          <w:rFonts w:ascii="Times New Roman" w:eastAsia="Calibri" w:hAnsi="Times New Roman" w:cs="Times New Roman"/>
          <w:b/>
          <w:sz w:val="24"/>
          <w:szCs w:val="24"/>
          <w:lang w:eastAsia="en-US"/>
        </w:rPr>
        <w:t>Открытые занятия с детьми в ДОО</w:t>
      </w:r>
      <w:r w:rsidRPr="003068CA">
        <w:rPr>
          <w:rFonts w:ascii="Times New Roman" w:eastAsia="Calibri" w:hAnsi="Times New Roman" w:cs="Times New Roman"/>
          <w:sz w:val="24"/>
          <w:szCs w:val="24"/>
          <w:lang w:eastAsia="en-US"/>
        </w:rPr>
        <w:t xml:space="preserve"> для родителей, где родителей знакомят со структурой и спецификой проведения занятий в ДОО;</w:t>
      </w:r>
    </w:p>
    <w:p w14:paraId="34065ED9" w14:textId="77777777" w:rsidR="003068CA" w:rsidRPr="003068CA" w:rsidRDefault="003068CA" w:rsidP="007566C2">
      <w:pPr>
        <w:numPr>
          <w:ilvl w:val="0"/>
          <w:numId w:val="55"/>
        </w:numPr>
        <w:spacing w:after="160"/>
        <w:ind w:left="426" w:hanging="426"/>
        <w:contextualSpacing/>
        <w:jc w:val="both"/>
        <w:rPr>
          <w:rFonts w:ascii="Times New Roman" w:eastAsia="Calibri" w:hAnsi="Times New Roman" w:cs="Times New Roman"/>
          <w:sz w:val="24"/>
          <w:szCs w:val="24"/>
          <w:lang w:eastAsia="en-US"/>
        </w:rPr>
      </w:pPr>
      <w:r w:rsidRPr="003068CA">
        <w:rPr>
          <w:rFonts w:ascii="Times New Roman" w:eastAsia="Calibri" w:hAnsi="Times New Roman" w:cs="Times New Roman"/>
          <w:b/>
          <w:sz w:val="24"/>
          <w:szCs w:val="24"/>
          <w:lang w:eastAsia="en-US"/>
        </w:rPr>
        <w:t xml:space="preserve">«Дни открытых дверей» </w:t>
      </w:r>
      <w:r w:rsidRPr="003068CA">
        <w:rPr>
          <w:rFonts w:ascii="Times New Roman" w:eastAsia="Calibri" w:hAnsi="Times New Roman" w:cs="Times New Roman"/>
          <w:sz w:val="24"/>
          <w:szCs w:val="24"/>
          <w:lang w:eastAsia="en-US"/>
        </w:rPr>
        <w:t>дают родителям возможность увидеть стиль общения педагогов с детьми, самим «включиться» в общение и деятельность детей и педагогов;</w:t>
      </w:r>
    </w:p>
    <w:p w14:paraId="7371826C" w14:textId="77777777" w:rsidR="003068CA" w:rsidRPr="003068CA" w:rsidRDefault="003068CA" w:rsidP="007566C2">
      <w:pPr>
        <w:numPr>
          <w:ilvl w:val="0"/>
          <w:numId w:val="55"/>
        </w:numPr>
        <w:spacing w:after="160"/>
        <w:ind w:left="426" w:hanging="426"/>
        <w:contextualSpacing/>
        <w:jc w:val="both"/>
        <w:rPr>
          <w:rFonts w:ascii="Times New Roman" w:eastAsia="Calibri" w:hAnsi="Times New Roman" w:cs="Times New Roman"/>
          <w:sz w:val="24"/>
          <w:szCs w:val="24"/>
          <w:lang w:eastAsia="en-US"/>
        </w:rPr>
      </w:pPr>
      <w:r w:rsidRPr="003068CA">
        <w:rPr>
          <w:rFonts w:ascii="Times New Roman" w:eastAsia="Calibri" w:hAnsi="Times New Roman" w:cs="Times New Roman"/>
          <w:b/>
          <w:sz w:val="24"/>
          <w:szCs w:val="24"/>
          <w:lang w:eastAsia="en-US"/>
        </w:rPr>
        <w:t>Клубы для родителей</w:t>
      </w:r>
      <w:r w:rsidRPr="003068CA">
        <w:rPr>
          <w:rFonts w:ascii="Times New Roman" w:eastAsia="Calibri" w:hAnsi="Times New Roman" w:cs="Times New Roman"/>
          <w:sz w:val="24"/>
          <w:szCs w:val="24"/>
          <w:lang w:eastAsia="en-US"/>
        </w:rPr>
        <w:t xml:space="preserve"> – данная форма общения предполагает установление между педагогами и родителями доверительных отношений.</w:t>
      </w:r>
    </w:p>
    <w:p w14:paraId="64A55009" w14:textId="77777777" w:rsidR="003068CA" w:rsidRPr="003068CA" w:rsidRDefault="003068CA" w:rsidP="008469FB">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b/>
          <w:sz w:val="24"/>
          <w:szCs w:val="24"/>
          <w:lang w:eastAsia="en-US"/>
        </w:rPr>
        <w:t>Досуговые формы организации общения</w:t>
      </w:r>
      <w:r w:rsidRPr="003068CA">
        <w:rPr>
          <w:rFonts w:ascii="Times New Roman" w:eastAsia="Calibri" w:hAnsi="Times New Roman" w:cs="Times New Roman"/>
          <w:sz w:val="24"/>
          <w:szCs w:val="24"/>
          <w:lang w:eastAsia="en-US"/>
        </w:rPr>
        <w:t xml:space="preserve"> призваны устанавливать теплые неформальные отношения между педагогами и родителями, а также более доверительные отношения между родителями и детьми. В дальнейшем педагогам проще налаживать с ними контакты, предоставлять педагогическую информацию. Такие формы сотрудничества с семьей могут быть эффективными, только если воспитатели уделяют достаточное внимание педагогическому содержанию мероприятия, а установление неформальных доверительных отношений с родителями не является основной целью общения.</w:t>
      </w:r>
    </w:p>
    <w:p w14:paraId="34FC4B34" w14:textId="1BF70DD5" w:rsidR="003068CA" w:rsidRPr="003068CA" w:rsidRDefault="003068CA" w:rsidP="00091744">
      <w:pPr>
        <w:spacing w:after="0"/>
        <w:ind w:firstLine="709"/>
        <w:jc w:val="center"/>
        <w:rPr>
          <w:rFonts w:ascii="Times New Roman" w:eastAsia="Calibri" w:hAnsi="Times New Roman" w:cs="Times New Roman"/>
          <w:b/>
          <w:sz w:val="24"/>
          <w:szCs w:val="24"/>
          <w:lang w:eastAsia="en-US"/>
        </w:rPr>
      </w:pPr>
      <w:r w:rsidRPr="003068CA">
        <w:rPr>
          <w:rFonts w:ascii="Times New Roman" w:eastAsia="Calibri" w:hAnsi="Times New Roman" w:cs="Times New Roman"/>
          <w:b/>
          <w:sz w:val="24"/>
          <w:szCs w:val="24"/>
          <w:lang w:eastAsia="en-US"/>
        </w:rPr>
        <w:t>Досуговые формы взаимодействия с родителями воспитанников МДОУ</w:t>
      </w:r>
    </w:p>
    <w:p w14:paraId="4DDDCCE0" w14:textId="77777777" w:rsidR="003068CA" w:rsidRPr="003068CA" w:rsidRDefault="003068CA" w:rsidP="003068CA">
      <w:pPr>
        <w:spacing w:after="0"/>
        <w:ind w:firstLine="709"/>
        <w:jc w:val="both"/>
        <w:rPr>
          <w:rFonts w:ascii="Times New Roman" w:eastAsia="Calibri" w:hAnsi="Times New Roman" w:cs="Times New Roman"/>
          <w:b/>
          <w:sz w:val="24"/>
          <w:szCs w:val="24"/>
          <w:lang w:eastAsia="en-US"/>
        </w:rPr>
      </w:pPr>
      <w:r w:rsidRPr="003068CA">
        <w:rPr>
          <w:rFonts w:ascii="Times New Roman" w:eastAsia="Calibri" w:hAnsi="Times New Roman" w:cs="Times New Roman"/>
          <w:b/>
          <w:sz w:val="24"/>
          <w:szCs w:val="24"/>
          <w:lang w:eastAsia="en-US"/>
        </w:rPr>
        <w:t>«Детский сад № 24»:</w:t>
      </w:r>
    </w:p>
    <w:p w14:paraId="5109960D" w14:textId="77777777" w:rsidR="003068CA" w:rsidRPr="003068CA" w:rsidRDefault="003068CA" w:rsidP="007566C2">
      <w:pPr>
        <w:numPr>
          <w:ilvl w:val="0"/>
          <w:numId w:val="56"/>
        </w:numPr>
        <w:tabs>
          <w:tab w:val="left" w:pos="993"/>
        </w:tabs>
        <w:spacing w:after="160" w:line="240" w:lineRule="auto"/>
        <w:ind w:left="0" w:firstLine="709"/>
        <w:contextualSpacing/>
        <w:jc w:val="both"/>
        <w:rPr>
          <w:rFonts w:ascii="Times New Roman" w:eastAsia="Calibri" w:hAnsi="Times New Roman" w:cs="Times New Roman"/>
          <w:i/>
          <w:sz w:val="24"/>
          <w:szCs w:val="24"/>
          <w:lang w:eastAsia="en-US"/>
        </w:rPr>
      </w:pPr>
      <w:r w:rsidRPr="003068CA">
        <w:rPr>
          <w:rFonts w:ascii="Times New Roman" w:eastAsia="Calibri" w:hAnsi="Times New Roman" w:cs="Times New Roman"/>
          <w:i/>
          <w:sz w:val="24"/>
          <w:szCs w:val="24"/>
          <w:lang w:eastAsia="en-US"/>
        </w:rPr>
        <w:t>Праздники, утренники, мероприятия (концерты, соревнования);</w:t>
      </w:r>
    </w:p>
    <w:p w14:paraId="77CE410B" w14:textId="77777777" w:rsidR="003068CA" w:rsidRPr="003068CA" w:rsidRDefault="003068CA" w:rsidP="007566C2">
      <w:pPr>
        <w:numPr>
          <w:ilvl w:val="0"/>
          <w:numId w:val="56"/>
        </w:numPr>
        <w:tabs>
          <w:tab w:val="left" w:pos="993"/>
        </w:tabs>
        <w:spacing w:after="160" w:line="240" w:lineRule="auto"/>
        <w:ind w:left="0" w:firstLine="709"/>
        <w:contextualSpacing/>
        <w:jc w:val="both"/>
        <w:rPr>
          <w:rFonts w:ascii="Times New Roman" w:eastAsia="Calibri" w:hAnsi="Times New Roman" w:cs="Times New Roman"/>
          <w:i/>
          <w:sz w:val="24"/>
          <w:szCs w:val="24"/>
          <w:lang w:eastAsia="en-US"/>
        </w:rPr>
      </w:pPr>
      <w:r w:rsidRPr="003068CA">
        <w:rPr>
          <w:rFonts w:ascii="Times New Roman" w:eastAsia="Calibri" w:hAnsi="Times New Roman" w:cs="Times New Roman"/>
          <w:i/>
          <w:sz w:val="24"/>
          <w:szCs w:val="24"/>
          <w:lang w:eastAsia="en-US"/>
        </w:rPr>
        <w:t>Выставки работ родителей и детей, семейные вернисажи;</w:t>
      </w:r>
    </w:p>
    <w:p w14:paraId="3EA23869" w14:textId="77777777" w:rsidR="003068CA" w:rsidRPr="003068CA" w:rsidRDefault="003068CA" w:rsidP="007566C2">
      <w:pPr>
        <w:numPr>
          <w:ilvl w:val="0"/>
          <w:numId w:val="56"/>
        </w:numPr>
        <w:tabs>
          <w:tab w:val="left" w:pos="993"/>
        </w:tabs>
        <w:spacing w:after="160" w:line="240" w:lineRule="auto"/>
        <w:ind w:left="0" w:firstLine="709"/>
        <w:contextualSpacing/>
        <w:jc w:val="both"/>
        <w:rPr>
          <w:rFonts w:ascii="Times New Roman" w:eastAsia="Calibri" w:hAnsi="Times New Roman" w:cs="Times New Roman"/>
          <w:i/>
          <w:sz w:val="24"/>
          <w:szCs w:val="24"/>
          <w:lang w:eastAsia="en-US"/>
        </w:rPr>
      </w:pPr>
      <w:r w:rsidRPr="003068CA">
        <w:rPr>
          <w:rFonts w:ascii="Times New Roman" w:eastAsia="Calibri" w:hAnsi="Times New Roman" w:cs="Times New Roman"/>
          <w:i/>
          <w:sz w:val="24"/>
          <w:szCs w:val="24"/>
          <w:lang w:eastAsia="en-US"/>
        </w:rPr>
        <w:t>Совместные походы и экскурсии, акции, флешмобы;</w:t>
      </w:r>
    </w:p>
    <w:p w14:paraId="705ADFE5" w14:textId="77777777" w:rsidR="003068CA" w:rsidRPr="003068CA" w:rsidRDefault="003068CA" w:rsidP="007566C2">
      <w:pPr>
        <w:numPr>
          <w:ilvl w:val="0"/>
          <w:numId w:val="56"/>
        </w:numPr>
        <w:tabs>
          <w:tab w:val="left" w:pos="993"/>
        </w:tabs>
        <w:spacing w:after="160" w:line="240" w:lineRule="auto"/>
        <w:ind w:left="0" w:firstLine="709"/>
        <w:contextualSpacing/>
        <w:jc w:val="both"/>
        <w:rPr>
          <w:rFonts w:ascii="Times New Roman" w:eastAsia="Calibri" w:hAnsi="Times New Roman" w:cs="Times New Roman"/>
          <w:i/>
          <w:sz w:val="24"/>
          <w:szCs w:val="24"/>
          <w:lang w:eastAsia="en-US"/>
        </w:rPr>
      </w:pPr>
      <w:r w:rsidRPr="003068CA">
        <w:rPr>
          <w:rFonts w:ascii="Times New Roman" w:eastAsia="Calibri" w:hAnsi="Times New Roman" w:cs="Times New Roman"/>
          <w:i/>
          <w:sz w:val="24"/>
          <w:szCs w:val="24"/>
          <w:lang w:eastAsia="en-US"/>
        </w:rPr>
        <w:t>Благотворительный акции;</w:t>
      </w:r>
    </w:p>
    <w:p w14:paraId="694C4688" w14:textId="77777777" w:rsidR="003068CA" w:rsidRPr="003068CA" w:rsidRDefault="003068CA" w:rsidP="007566C2">
      <w:pPr>
        <w:numPr>
          <w:ilvl w:val="0"/>
          <w:numId w:val="56"/>
        </w:numPr>
        <w:tabs>
          <w:tab w:val="left" w:pos="993"/>
        </w:tabs>
        <w:spacing w:after="160" w:line="240" w:lineRule="auto"/>
        <w:ind w:left="0" w:firstLine="709"/>
        <w:contextualSpacing/>
        <w:jc w:val="both"/>
        <w:rPr>
          <w:rFonts w:ascii="Times New Roman" w:eastAsia="Calibri" w:hAnsi="Times New Roman" w:cs="Times New Roman"/>
          <w:i/>
          <w:sz w:val="24"/>
          <w:szCs w:val="24"/>
          <w:lang w:eastAsia="en-US"/>
        </w:rPr>
      </w:pPr>
      <w:r w:rsidRPr="003068CA">
        <w:rPr>
          <w:rFonts w:ascii="Times New Roman" w:eastAsia="Calibri" w:hAnsi="Times New Roman" w:cs="Times New Roman"/>
          <w:i/>
          <w:sz w:val="24"/>
          <w:szCs w:val="24"/>
          <w:lang w:eastAsia="en-US"/>
        </w:rPr>
        <w:t>Кружки и секции;</w:t>
      </w:r>
    </w:p>
    <w:p w14:paraId="2E3AB071" w14:textId="77777777" w:rsidR="003068CA" w:rsidRPr="003068CA" w:rsidRDefault="003068CA" w:rsidP="007566C2">
      <w:pPr>
        <w:numPr>
          <w:ilvl w:val="0"/>
          <w:numId w:val="56"/>
        </w:numPr>
        <w:tabs>
          <w:tab w:val="left" w:pos="993"/>
        </w:tabs>
        <w:spacing w:after="160" w:line="240" w:lineRule="auto"/>
        <w:ind w:left="0" w:firstLine="709"/>
        <w:contextualSpacing/>
        <w:jc w:val="both"/>
        <w:rPr>
          <w:rFonts w:ascii="Times New Roman" w:eastAsia="Calibri" w:hAnsi="Times New Roman" w:cs="Times New Roman"/>
          <w:i/>
          <w:sz w:val="24"/>
          <w:szCs w:val="24"/>
          <w:lang w:eastAsia="en-US"/>
        </w:rPr>
      </w:pPr>
      <w:r w:rsidRPr="003068CA">
        <w:rPr>
          <w:rFonts w:ascii="Times New Roman" w:eastAsia="Calibri" w:hAnsi="Times New Roman" w:cs="Times New Roman"/>
          <w:i/>
          <w:sz w:val="24"/>
          <w:szCs w:val="24"/>
          <w:lang w:eastAsia="en-US"/>
        </w:rPr>
        <w:t>Домашние гостиные.</w:t>
      </w:r>
    </w:p>
    <w:p w14:paraId="1C8F9B25" w14:textId="77777777" w:rsidR="003068CA" w:rsidRPr="003068CA" w:rsidRDefault="003068CA" w:rsidP="008469FB">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Наглядно-информационные формы взаимодействия педагогов с родителями решают задачи ознакомления родителей с условиями, содержанием и методами воспитания детей в условиях дошкольного учреждения, позволяют правильнее оценить деятельность педагогов, пересмотреть методы и приемы домашнего воспитания, объективнее увидеть деятельность воспитателя. К ним относят:</w:t>
      </w:r>
    </w:p>
    <w:p w14:paraId="4C3FA7D8" w14:textId="77777777" w:rsidR="003068CA" w:rsidRPr="003068CA" w:rsidRDefault="003068CA" w:rsidP="007566C2">
      <w:pPr>
        <w:numPr>
          <w:ilvl w:val="0"/>
          <w:numId w:val="56"/>
        </w:numPr>
        <w:tabs>
          <w:tab w:val="left" w:pos="993"/>
        </w:tabs>
        <w:spacing w:after="160"/>
        <w:ind w:left="0" w:firstLine="709"/>
        <w:contextualSpacing/>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видеофрагменты организации различных видов деятельности, режимных моментов, занятий;</w:t>
      </w:r>
    </w:p>
    <w:p w14:paraId="4116D54C" w14:textId="77777777" w:rsidR="003068CA" w:rsidRPr="003068CA" w:rsidRDefault="003068CA" w:rsidP="007566C2">
      <w:pPr>
        <w:numPr>
          <w:ilvl w:val="0"/>
          <w:numId w:val="56"/>
        </w:numPr>
        <w:tabs>
          <w:tab w:val="left" w:pos="993"/>
        </w:tabs>
        <w:spacing w:after="160"/>
        <w:ind w:left="0" w:firstLine="709"/>
        <w:contextualSpacing/>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фотографии;</w:t>
      </w:r>
    </w:p>
    <w:p w14:paraId="2401978F" w14:textId="77777777" w:rsidR="003068CA" w:rsidRPr="003068CA" w:rsidRDefault="003068CA" w:rsidP="007566C2">
      <w:pPr>
        <w:numPr>
          <w:ilvl w:val="0"/>
          <w:numId w:val="56"/>
        </w:numPr>
        <w:tabs>
          <w:tab w:val="left" w:pos="993"/>
        </w:tabs>
        <w:spacing w:after="160"/>
        <w:ind w:left="0" w:firstLine="709"/>
        <w:contextualSpacing/>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выставки детских работ;</w:t>
      </w:r>
    </w:p>
    <w:p w14:paraId="6C1FFF58" w14:textId="77777777" w:rsidR="003068CA" w:rsidRPr="003068CA" w:rsidRDefault="003068CA" w:rsidP="007566C2">
      <w:pPr>
        <w:numPr>
          <w:ilvl w:val="0"/>
          <w:numId w:val="56"/>
        </w:numPr>
        <w:tabs>
          <w:tab w:val="left" w:pos="993"/>
        </w:tabs>
        <w:spacing w:after="160"/>
        <w:ind w:left="0" w:firstLine="709"/>
        <w:contextualSpacing/>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стенды, ширмы, папки-передвижки.</w:t>
      </w:r>
    </w:p>
    <w:p w14:paraId="2293CE3A" w14:textId="77777777" w:rsidR="003068CA" w:rsidRPr="003068CA" w:rsidRDefault="003068CA" w:rsidP="008469FB">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Основной задачей информационно-аналитических форм (анкетирование) организации общения с родителями являются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ребенку, запросах, интересах, потребностях родителей в психолого-педагогической информации.</w:t>
      </w:r>
    </w:p>
    <w:p w14:paraId="1B5B5945" w14:textId="77777777" w:rsidR="003068CA" w:rsidRPr="003068CA" w:rsidRDefault="003068CA" w:rsidP="008469FB">
      <w:pPr>
        <w:spacing w:after="0"/>
        <w:jc w:val="center"/>
        <w:rPr>
          <w:rFonts w:ascii="Times New Roman" w:eastAsia="Calibri" w:hAnsi="Times New Roman" w:cs="Times New Roman"/>
          <w:b/>
          <w:bCs/>
          <w:sz w:val="24"/>
          <w:szCs w:val="24"/>
          <w:lang w:eastAsia="en-US"/>
        </w:rPr>
      </w:pPr>
      <w:r w:rsidRPr="003068CA">
        <w:rPr>
          <w:rFonts w:ascii="Times New Roman" w:eastAsia="Calibri" w:hAnsi="Times New Roman" w:cs="Times New Roman"/>
          <w:b/>
          <w:bCs/>
          <w:sz w:val="24"/>
          <w:szCs w:val="24"/>
          <w:lang w:eastAsia="en-US"/>
        </w:rPr>
        <w:lastRenderedPageBreak/>
        <w:t>Игровая деятельность</w:t>
      </w:r>
    </w:p>
    <w:p w14:paraId="1A7C6983" w14:textId="77777777" w:rsidR="003068CA" w:rsidRPr="003068CA" w:rsidRDefault="003068CA" w:rsidP="008469FB">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Ведущей в воспитательном процессе является игровая деятельность. </w:t>
      </w:r>
      <w:r w:rsidRPr="003068CA">
        <w:rPr>
          <w:rFonts w:ascii="Times New Roman" w:eastAsia="Calibri" w:hAnsi="Times New Roman" w:cs="Times New Roman"/>
          <w:i/>
          <w:sz w:val="24"/>
          <w:szCs w:val="24"/>
          <w:lang w:eastAsia="en-US"/>
        </w:rPr>
        <w:t>Игра</w:t>
      </w:r>
      <w:r w:rsidRPr="003068CA">
        <w:rPr>
          <w:rFonts w:ascii="Times New Roman" w:eastAsia="Calibri" w:hAnsi="Times New Roman" w:cs="Times New Roman"/>
          <w:sz w:val="24"/>
          <w:szCs w:val="24"/>
          <w:lang w:eastAsia="en-US"/>
        </w:rPr>
        <w:t xml:space="preserve">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w:t>
      </w:r>
      <w:r w:rsidRPr="003068CA">
        <w:rPr>
          <w:rFonts w:ascii="Times New Roman" w:eastAsia="Calibri" w:hAnsi="Times New Roman" w:cs="Times New Roman"/>
          <w:i/>
          <w:sz w:val="24"/>
          <w:szCs w:val="24"/>
          <w:lang w:eastAsia="en-US"/>
        </w:rPr>
        <w:t>. Приоритет отдается творческим играм</w:t>
      </w:r>
      <w:r w:rsidRPr="003068CA">
        <w:rPr>
          <w:rFonts w:ascii="Times New Roman" w:eastAsia="Calibri" w:hAnsi="Times New Roman" w:cs="Times New Roman"/>
          <w:sz w:val="24"/>
          <w:szCs w:val="24"/>
          <w:lang w:eastAsia="en-US"/>
        </w:rPr>
        <w:t xml:space="preserve"> (сюжетно-ролевые, строительно-конструктивные, игры-драматизации и инсценировки, игры с элементами труда и художественно деятельности) и </w:t>
      </w:r>
      <w:r w:rsidRPr="003068CA">
        <w:rPr>
          <w:rFonts w:ascii="Times New Roman" w:eastAsia="Calibri" w:hAnsi="Times New Roman" w:cs="Times New Roman"/>
          <w:i/>
          <w:sz w:val="24"/>
          <w:szCs w:val="24"/>
          <w:lang w:eastAsia="en-US"/>
        </w:rPr>
        <w:t>играм с правилами</w:t>
      </w:r>
      <w:r w:rsidRPr="003068CA">
        <w:rPr>
          <w:rFonts w:ascii="Times New Roman" w:eastAsia="Calibri" w:hAnsi="Times New Roman" w:cs="Times New Roman"/>
          <w:sz w:val="24"/>
          <w:szCs w:val="24"/>
          <w:lang w:eastAsia="en-US"/>
        </w:rPr>
        <w:t xml:space="preserve"> (дидактические, интеллектуальные, подвижные, хороводные т.п.).</w:t>
      </w:r>
    </w:p>
    <w:p w14:paraId="31E877F8" w14:textId="77777777" w:rsidR="003068CA" w:rsidRPr="003068CA" w:rsidRDefault="003068CA" w:rsidP="008469FB">
      <w:pPr>
        <w:spacing w:after="0"/>
        <w:jc w:val="center"/>
        <w:rPr>
          <w:rFonts w:ascii="Times New Roman" w:eastAsia="Calibri" w:hAnsi="Times New Roman" w:cs="Times New Roman"/>
          <w:sz w:val="24"/>
          <w:szCs w:val="24"/>
          <w:lang w:eastAsia="en-US"/>
        </w:rPr>
      </w:pPr>
    </w:p>
    <w:p w14:paraId="7F765C48" w14:textId="4CA4A018" w:rsidR="003068CA" w:rsidRPr="003A4D4D" w:rsidRDefault="003068CA" w:rsidP="003A4D4D">
      <w:pPr>
        <w:spacing w:after="0"/>
        <w:jc w:val="center"/>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Классификация игр детей</w:t>
      </w:r>
      <w:r w:rsidR="003A4D4D">
        <w:rPr>
          <w:rFonts w:ascii="Times New Roman" w:eastAsia="Calibri" w:hAnsi="Times New Roman" w:cs="Times New Roman"/>
          <w:sz w:val="24"/>
          <w:szCs w:val="24"/>
          <w:lang w:eastAsia="en-US"/>
        </w:rPr>
        <w:t xml:space="preserve"> раннего и дошкольного возраста</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10"/>
        <w:gridCol w:w="1608"/>
        <w:gridCol w:w="2092"/>
        <w:gridCol w:w="624"/>
        <w:gridCol w:w="624"/>
        <w:gridCol w:w="624"/>
        <w:gridCol w:w="624"/>
        <w:gridCol w:w="625"/>
        <w:gridCol w:w="625"/>
        <w:gridCol w:w="618"/>
      </w:tblGrid>
      <w:tr w:rsidR="003068CA" w:rsidRPr="003068CA" w14:paraId="28982170" w14:textId="77777777" w:rsidTr="00204E4C">
        <w:trPr>
          <w:trHeight w:val="424"/>
          <w:tblCellSpacing w:w="0" w:type="dxa"/>
          <w:jc w:val="center"/>
        </w:trPr>
        <w:tc>
          <w:tcPr>
            <w:tcW w:w="2666" w:type="pct"/>
            <w:gridSpan w:val="3"/>
            <w:shd w:val="clear" w:color="auto" w:fill="FFFFFF"/>
            <w:vAlign w:val="center"/>
            <w:hideMark/>
          </w:tcPr>
          <w:p w14:paraId="7ABF2040"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Игры</w:t>
            </w:r>
          </w:p>
        </w:tc>
        <w:tc>
          <w:tcPr>
            <w:tcW w:w="2334" w:type="pct"/>
            <w:gridSpan w:val="7"/>
            <w:shd w:val="clear" w:color="auto" w:fill="FFFFFF"/>
            <w:vAlign w:val="center"/>
            <w:hideMark/>
          </w:tcPr>
          <w:p w14:paraId="11453F3F"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Возрастная адекватность (годы жизни детей)</w:t>
            </w:r>
          </w:p>
        </w:tc>
      </w:tr>
      <w:tr w:rsidR="003068CA" w:rsidRPr="003068CA" w14:paraId="2B0EBB34" w14:textId="77777777" w:rsidTr="00204E4C">
        <w:trPr>
          <w:trHeight w:val="425"/>
          <w:tblCellSpacing w:w="0" w:type="dxa"/>
          <w:jc w:val="center"/>
        </w:trPr>
        <w:tc>
          <w:tcPr>
            <w:tcW w:w="690" w:type="pct"/>
            <w:shd w:val="clear" w:color="auto" w:fill="FFFFFF"/>
            <w:vAlign w:val="center"/>
            <w:hideMark/>
          </w:tcPr>
          <w:p w14:paraId="6F479F73"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Классы</w:t>
            </w:r>
          </w:p>
        </w:tc>
        <w:tc>
          <w:tcPr>
            <w:tcW w:w="859" w:type="pct"/>
            <w:shd w:val="clear" w:color="auto" w:fill="FFFFFF"/>
            <w:vAlign w:val="center"/>
            <w:hideMark/>
          </w:tcPr>
          <w:p w14:paraId="29BCEFD9"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Виды</w:t>
            </w:r>
          </w:p>
        </w:tc>
        <w:tc>
          <w:tcPr>
            <w:tcW w:w="1117" w:type="pct"/>
            <w:shd w:val="clear" w:color="auto" w:fill="FFFFFF"/>
            <w:vAlign w:val="center"/>
            <w:hideMark/>
          </w:tcPr>
          <w:p w14:paraId="504A0F0E"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Подвиды</w:t>
            </w:r>
          </w:p>
        </w:tc>
        <w:tc>
          <w:tcPr>
            <w:tcW w:w="334" w:type="pct"/>
            <w:shd w:val="clear" w:color="auto" w:fill="FFFFFF"/>
            <w:vAlign w:val="center"/>
            <w:hideMark/>
          </w:tcPr>
          <w:p w14:paraId="443060E8"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1</w:t>
            </w:r>
          </w:p>
        </w:tc>
        <w:tc>
          <w:tcPr>
            <w:tcW w:w="334" w:type="pct"/>
            <w:shd w:val="clear" w:color="auto" w:fill="FFFFFF"/>
            <w:vAlign w:val="center"/>
            <w:hideMark/>
          </w:tcPr>
          <w:p w14:paraId="0F026F70"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2</w:t>
            </w:r>
          </w:p>
        </w:tc>
        <w:tc>
          <w:tcPr>
            <w:tcW w:w="334" w:type="pct"/>
            <w:shd w:val="clear" w:color="auto" w:fill="FFFFFF"/>
            <w:vAlign w:val="center"/>
            <w:hideMark/>
          </w:tcPr>
          <w:p w14:paraId="6B79D647"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3</w:t>
            </w:r>
          </w:p>
        </w:tc>
        <w:tc>
          <w:tcPr>
            <w:tcW w:w="334" w:type="pct"/>
            <w:shd w:val="clear" w:color="auto" w:fill="FFFFFF"/>
            <w:vAlign w:val="center"/>
            <w:hideMark/>
          </w:tcPr>
          <w:p w14:paraId="3C1E63A5"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4</w:t>
            </w:r>
          </w:p>
        </w:tc>
        <w:tc>
          <w:tcPr>
            <w:tcW w:w="334" w:type="pct"/>
            <w:shd w:val="clear" w:color="auto" w:fill="FFFFFF"/>
            <w:vAlign w:val="center"/>
            <w:hideMark/>
          </w:tcPr>
          <w:p w14:paraId="74E18289"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5</w:t>
            </w:r>
          </w:p>
        </w:tc>
        <w:tc>
          <w:tcPr>
            <w:tcW w:w="334" w:type="pct"/>
            <w:shd w:val="clear" w:color="auto" w:fill="FFFFFF"/>
            <w:vAlign w:val="center"/>
            <w:hideMark/>
          </w:tcPr>
          <w:p w14:paraId="0A59BA8F"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6</w:t>
            </w:r>
          </w:p>
        </w:tc>
        <w:tc>
          <w:tcPr>
            <w:tcW w:w="330" w:type="pct"/>
            <w:shd w:val="clear" w:color="auto" w:fill="FFFFFF"/>
            <w:vAlign w:val="center"/>
            <w:hideMark/>
          </w:tcPr>
          <w:p w14:paraId="2F56ABEF"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7</w:t>
            </w:r>
          </w:p>
        </w:tc>
      </w:tr>
      <w:tr w:rsidR="003068CA" w:rsidRPr="003068CA" w14:paraId="4C4DE8FF" w14:textId="77777777" w:rsidTr="00204E4C">
        <w:trPr>
          <w:trHeight w:val="690"/>
          <w:tblCellSpacing w:w="0" w:type="dxa"/>
          <w:jc w:val="center"/>
        </w:trPr>
        <w:tc>
          <w:tcPr>
            <w:tcW w:w="690" w:type="pct"/>
            <w:vMerge w:val="restart"/>
            <w:shd w:val="clear" w:color="auto" w:fill="FFFFFF"/>
            <w:vAlign w:val="center"/>
            <w:hideMark/>
          </w:tcPr>
          <w:p w14:paraId="6F308963"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Игры, возникающие по инициативе ребенка</w:t>
            </w:r>
          </w:p>
        </w:tc>
        <w:tc>
          <w:tcPr>
            <w:tcW w:w="859" w:type="pct"/>
            <w:vMerge w:val="restart"/>
            <w:shd w:val="clear" w:color="auto" w:fill="FFFFFF"/>
            <w:vAlign w:val="center"/>
            <w:hideMark/>
          </w:tcPr>
          <w:p w14:paraId="34139074"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Игры-эксперименты</w:t>
            </w:r>
          </w:p>
        </w:tc>
        <w:tc>
          <w:tcPr>
            <w:tcW w:w="1117" w:type="pct"/>
            <w:shd w:val="clear" w:color="auto" w:fill="FFFFFF"/>
            <w:vAlign w:val="bottom"/>
            <w:hideMark/>
          </w:tcPr>
          <w:p w14:paraId="6D9984C9"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С природными объектами</w:t>
            </w:r>
          </w:p>
        </w:tc>
        <w:tc>
          <w:tcPr>
            <w:tcW w:w="334" w:type="pct"/>
            <w:shd w:val="clear" w:color="auto" w:fill="FFFFFF"/>
            <w:vAlign w:val="center"/>
            <w:hideMark/>
          </w:tcPr>
          <w:p w14:paraId="3587FA46"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3C990E98"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56D1BBC7"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471DA3F9"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572869C3"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446E43AB"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5526CB31"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15656C50" w14:textId="77777777" w:rsidTr="00204E4C">
        <w:trPr>
          <w:tblCellSpacing w:w="0" w:type="dxa"/>
          <w:jc w:val="center"/>
        </w:trPr>
        <w:tc>
          <w:tcPr>
            <w:tcW w:w="690" w:type="pct"/>
            <w:vMerge/>
            <w:shd w:val="clear" w:color="auto" w:fill="FFFFFF"/>
            <w:vAlign w:val="bottom"/>
            <w:hideMark/>
          </w:tcPr>
          <w:p w14:paraId="63F06270"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center"/>
            <w:hideMark/>
          </w:tcPr>
          <w:p w14:paraId="17FD60CB"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6E771A1E"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С животными и людьми</w:t>
            </w:r>
          </w:p>
        </w:tc>
        <w:tc>
          <w:tcPr>
            <w:tcW w:w="334" w:type="pct"/>
            <w:shd w:val="clear" w:color="auto" w:fill="FFFFFF"/>
            <w:vAlign w:val="center"/>
            <w:hideMark/>
          </w:tcPr>
          <w:p w14:paraId="6A31F0F3"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18F58474"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1DE71861"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459F0A98"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01663C65"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4A2793A1"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6B577662"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7EE6CAE6" w14:textId="77777777" w:rsidTr="00204E4C">
        <w:trPr>
          <w:tblCellSpacing w:w="0" w:type="dxa"/>
          <w:jc w:val="center"/>
        </w:trPr>
        <w:tc>
          <w:tcPr>
            <w:tcW w:w="690" w:type="pct"/>
            <w:vMerge/>
            <w:shd w:val="clear" w:color="auto" w:fill="FFFFFF"/>
            <w:vAlign w:val="bottom"/>
            <w:hideMark/>
          </w:tcPr>
          <w:p w14:paraId="6EF90350"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center"/>
            <w:hideMark/>
          </w:tcPr>
          <w:p w14:paraId="6201147D"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5E7BE623"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Общение с людьми</w:t>
            </w:r>
          </w:p>
        </w:tc>
        <w:tc>
          <w:tcPr>
            <w:tcW w:w="334" w:type="pct"/>
            <w:shd w:val="clear" w:color="auto" w:fill="FFFFFF"/>
            <w:vAlign w:val="center"/>
            <w:hideMark/>
          </w:tcPr>
          <w:p w14:paraId="5238A7AD"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62858551"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37585CBA"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53EA1F6A"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57C40929"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16A05A11"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20ABEE6F"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73755DEB" w14:textId="77777777" w:rsidTr="00204E4C">
        <w:trPr>
          <w:tblCellSpacing w:w="0" w:type="dxa"/>
          <w:jc w:val="center"/>
        </w:trPr>
        <w:tc>
          <w:tcPr>
            <w:tcW w:w="690" w:type="pct"/>
            <w:vMerge/>
            <w:shd w:val="clear" w:color="auto" w:fill="FFFFFF"/>
            <w:vAlign w:val="bottom"/>
            <w:hideMark/>
          </w:tcPr>
          <w:p w14:paraId="7702CAB2"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center"/>
            <w:hideMark/>
          </w:tcPr>
          <w:p w14:paraId="4126F34B"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0E505BFE"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Со специальными игрушками для экспериментирования</w:t>
            </w:r>
          </w:p>
        </w:tc>
        <w:tc>
          <w:tcPr>
            <w:tcW w:w="334" w:type="pct"/>
            <w:shd w:val="clear" w:color="auto" w:fill="FFFFFF"/>
            <w:vAlign w:val="center"/>
            <w:hideMark/>
          </w:tcPr>
          <w:p w14:paraId="3BE5C749"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791B1535"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1F097C5B"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49F46A54"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409FE5FE"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51471412"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2ED9C55D"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0577191F" w14:textId="77777777" w:rsidTr="00204E4C">
        <w:trPr>
          <w:tblCellSpacing w:w="0" w:type="dxa"/>
          <w:jc w:val="center"/>
        </w:trPr>
        <w:tc>
          <w:tcPr>
            <w:tcW w:w="690" w:type="pct"/>
            <w:vMerge/>
            <w:shd w:val="clear" w:color="auto" w:fill="FFFFFF"/>
            <w:vAlign w:val="bottom"/>
            <w:hideMark/>
          </w:tcPr>
          <w:p w14:paraId="78A0F81A"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val="restart"/>
            <w:shd w:val="clear" w:color="auto" w:fill="FFFFFF"/>
            <w:vAlign w:val="center"/>
            <w:hideMark/>
          </w:tcPr>
          <w:p w14:paraId="525B07D6"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Сюжетные самодеятельные игры</w:t>
            </w:r>
          </w:p>
        </w:tc>
        <w:tc>
          <w:tcPr>
            <w:tcW w:w="1117" w:type="pct"/>
            <w:shd w:val="clear" w:color="auto" w:fill="FFFFFF"/>
            <w:vAlign w:val="bottom"/>
            <w:hideMark/>
          </w:tcPr>
          <w:p w14:paraId="09488978"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Сюжетно-отобразительные</w:t>
            </w:r>
          </w:p>
        </w:tc>
        <w:tc>
          <w:tcPr>
            <w:tcW w:w="334" w:type="pct"/>
            <w:shd w:val="clear" w:color="auto" w:fill="FFFFFF"/>
            <w:vAlign w:val="center"/>
            <w:hideMark/>
          </w:tcPr>
          <w:p w14:paraId="3ECE6336"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0EC0E550"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1929E79C"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77A71254"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5F77055E"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7415D3DE"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0" w:type="pct"/>
            <w:shd w:val="clear" w:color="auto" w:fill="FFFFFF"/>
            <w:vAlign w:val="center"/>
            <w:hideMark/>
          </w:tcPr>
          <w:p w14:paraId="046DDAFF" w14:textId="77777777" w:rsidR="003068CA" w:rsidRPr="003068CA" w:rsidRDefault="003068CA" w:rsidP="003068CA">
            <w:pPr>
              <w:spacing w:after="0" w:line="240" w:lineRule="auto"/>
              <w:jc w:val="center"/>
              <w:rPr>
                <w:rFonts w:ascii="Times New Roman" w:eastAsia="Times New Roman" w:hAnsi="Times New Roman" w:cs="Times New Roman"/>
              </w:rPr>
            </w:pPr>
          </w:p>
        </w:tc>
      </w:tr>
      <w:tr w:rsidR="003068CA" w:rsidRPr="003068CA" w14:paraId="469185DA" w14:textId="77777777" w:rsidTr="00204E4C">
        <w:trPr>
          <w:tblCellSpacing w:w="0" w:type="dxa"/>
          <w:jc w:val="center"/>
        </w:trPr>
        <w:tc>
          <w:tcPr>
            <w:tcW w:w="690" w:type="pct"/>
            <w:vMerge/>
            <w:shd w:val="clear" w:color="auto" w:fill="FFFFFF"/>
            <w:vAlign w:val="bottom"/>
            <w:hideMark/>
          </w:tcPr>
          <w:p w14:paraId="450B5B61"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bottom"/>
            <w:hideMark/>
          </w:tcPr>
          <w:p w14:paraId="5FBD7D04"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0371E80F"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Сюжетно-ролевые</w:t>
            </w:r>
          </w:p>
        </w:tc>
        <w:tc>
          <w:tcPr>
            <w:tcW w:w="334" w:type="pct"/>
            <w:shd w:val="clear" w:color="auto" w:fill="FFFFFF"/>
            <w:vAlign w:val="center"/>
            <w:hideMark/>
          </w:tcPr>
          <w:p w14:paraId="43E0469D"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0E01D399"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771F50E5"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076F69DD"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583D02C0"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379F53D2"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765F717B"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0E3B4DD6" w14:textId="77777777" w:rsidTr="00204E4C">
        <w:trPr>
          <w:tblCellSpacing w:w="0" w:type="dxa"/>
          <w:jc w:val="center"/>
        </w:trPr>
        <w:tc>
          <w:tcPr>
            <w:tcW w:w="690" w:type="pct"/>
            <w:vMerge/>
            <w:shd w:val="clear" w:color="auto" w:fill="FFFFFF"/>
            <w:vAlign w:val="bottom"/>
            <w:hideMark/>
          </w:tcPr>
          <w:p w14:paraId="57C8D3EF"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bottom"/>
            <w:hideMark/>
          </w:tcPr>
          <w:p w14:paraId="4E776C90"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568CAA00"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Режиссерские</w:t>
            </w:r>
          </w:p>
        </w:tc>
        <w:tc>
          <w:tcPr>
            <w:tcW w:w="334" w:type="pct"/>
            <w:shd w:val="clear" w:color="auto" w:fill="FFFFFF"/>
            <w:vAlign w:val="center"/>
            <w:hideMark/>
          </w:tcPr>
          <w:p w14:paraId="6D62AC19"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7D711CB6"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77676607"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54C21ABF"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3588E322"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5F7E6FB5"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10906339"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506321BA" w14:textId="77777777" w:rsidTr="00204E4C">
        <w:trPr>
          <w:tblCellSpacing w:w="0" w:type="dxa"/>
          <w:jc w:val="center"/>
        </w:trPr>
        <w:tc>
          <w:tcPr>
            <w:tcW w:w="690" w:type="pct"/>
            <w:vMerge/>
            <w:shd w:val="clear" w:color="auto" w:fill="FFFFFF"/>
            <w:vAlign w:val="bottom"/>
            <w:hideMark/>
          </w:tcPr>
          <w:p w14:paraId="1425D333"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bottom"/>
            <w:hideMark/>
          </w:tcPr>
          <w:p w14:paraId="0A2417CF"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25B2103B"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Театрализованные</w:t>
            </w:r>
          </w:p>
        </w:tc>
        <w:tc>
          <w:tcPr>
            <w:tcW w:w="334" w:type="pct"/>
            <w:shd w:val="clear" w:color="auto" w:fill="FFFFFF"/>
            <w:vAlign w:val="center"/>
            <w:hideMark/>
          </w:tcPr>
          <w:p w14:paraId="3B256B78"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2598B1BD"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6DE75CA6"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5FDA46F6"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53E1328B"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015CDCE9"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62938506"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7DF7A593" w14:textId="77777777" w:rsidTr="00204E4C">
        <w:trPr>
          <w:tblCellSpacing w:w="0" w:type="dxa"/>
          <w:jc w:val="center"/>
        </w:trPr>
        <w:tc>
          <w:tcPr>
            <w:tcW w:w="690" w:type="pct"/>
            <w:vMerge w:val="restart"/>
            <w:shd w:val="clear" w:color="auto" w:fill="FFFFFF"/>
            <w:vAlign w:val="center"/>
            <w:hideMark/>
          </w:tcPr>
          <w:p w14:paraId="0611CD1E"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Игры, связанные с исходной инициативой взрослого</w:t>
            </w:r>
          </w:p>
        </w:tc>
        <w:tc>
          <w:tcPr>
            <w:tcW w:w="859" w:type="pct"/>
            <w:vMerge w:val="restart"/>
            <w:shd w:val="clear" w:color="auto" w:fill="FFFFFF"/>
            <w:vAlign w:val="center"/>
            <w:hideMark/>
          </w:tcPr>
          <w:p w14:paraId="73F6A4A1"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Обучающие игры</w:t>
            </w:r>
          </w:p>
        </w:tc>
        <w:tc>
          <w:tcPr>
            <w:tcW w:w="1117" w:type="pct"/>
            <w:shd w:val="clear" w:color="auto" w:fill="FFFFFF"/>
            <w:vAlign w:val="bottom"/>
            <w:hideMark/>
          </w:tcPr>
          <w:p w14:paraId="58169F2F"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Автодидактические предметные</w:t>
            </w:r>
          </w:p>
        </w:tc>
        <w:tc>
          <w:tcPr>
            <w:tcW w:w="334" w:type="pct"/>
            <w:shd w:val="clear" w:color="auto" w:fill="FFFFFF"/>
            <w:vAlign w:val="center"/>
            <w:hideMark/>
          </w:tcPr>
          <w:p w14:paraId="76E5C116"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672D6239"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531E2103"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45E5570B"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0A490A81"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2F24B19C"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2DBE70BC" w14:textId="77777777" w:rsidR="003068CA" w:rsidRPr="003068CA" w:rsidRDefault="003068CA" w:rsidP="003068CA">
            <w:pPr>
              <w:spacing w:after="0" w:line="240" w:lineRule="auto"/>
              <w:jc w:val="center"/>
              <w:rPr>
                <w:rFonts w:ascii="Times New Roman" w:eastAsia="Times New Roman" w:hAnsi="Times New Roman" w:cs="Times New Roman"/>
              </w:rPr>
            </w:pPr>
          </w:p>
        </w:tc>
      </w:tr>
      <w:tr w:rsidR="003068CA" w:rsidRPr="003068CA" w14:paraId="3B226E95" w14:textId="77777777" w:rsidTr="00204E4C">
        <w:trPr>
          <w:tblCellSpacing w:w="0" w:type="dxa"/>
          <w:jc w:val="center"/>
        </w:trPr>
        <w:tc>
          <w:tcPr>
            <w:tcW w:w="690" w:type="pct"/>
            <w:vMerge/>
            <w:shd w:val="clear" w:color="auto" w:fill="FFFFFF"/>
            <w:vAlign w:val="center"/>
            <w:hideMark/>
          </w:tcPr>
          <w:p w14:paraId="2097EAF8"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center"/>
            <w:hideMark/>
          </w:tcPr>
          <w:p w14:paraId="7F1DFB97"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3C49C558"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Сюжетно-дидактические</w:t>
            </w:r>
          </w:p>
        </w:tc>
        <w:tc>
          <w:tcPr>
            <w:tcW w:w="334" w:type="pct"/>
            <w:shd w:val="clear" w:color="auto" w:fill="FFFFFF"/>
            <w:vAlign w:val="center"/>
            <w:hideMark/>
          </w:tcPr>
          <w:p w14:paraId="7524939D"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173FD54A"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06E6370D"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48DAA5EB"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071C0B0E"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59E0D407"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2132F65F" w14:textId="77777777" w:rsidR="003068CA" w:rsidRPr="003068CA" w:rsidRDefault="003068CA" w:rsidP="003068CA">
            <w:pPr>
              <w:spacing w:after="0" w:line="240" w:lineRule="auto"/>
              <w:jc w:val="center"/>
              <w:rPr>
                <w:rFonts w:ascii="Times New Roman" w:eastAsia="Times New Roman" w:hAnsi="Times New Roman" w:cs="Times New Roman"/>
              </w:rPr>
            </w:pPr>
          </w:p>
        </w:tc>
      </w:tr>
      <w:tr w:rsidR="003068CA" w:rsidRPr="003068CA" w14:paraId="0F283FD7" w14:textId="77777777" w:rsidTr="00204E4C">
        <w:trPr>
          <w:tblCellSpacing w:w="0" w:type="dxa"/>
          <w:jc w:val="center"/>
        </w:trPr>
        <w:tc>
          <w:tcPr>
            <w:tcW w:w="690" w:type="pct"/>
            <w:vMerge/>
            <w:shd w:val="clear" w:color="auto" w:fill="FFFFFF"/>
            <w:vAlign w:val="center"/>
            <w:hideMark/>
          </w:tcPr>
          <w:p w14:paraId="32F91C54"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center"/>
            <w:hideMark/>
          </w:tcPr>
          <w:p w14:paraId="19C07FF6"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08F9B1C0"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Подвижные</w:t>
            </w:r>
          </w:p>
        </w:tc>
        <w:tc>
          <w:tcPr>
            <w:tcW w:w="334" w:type="pct"/>
            <w:shd w:val="clear" w:color="auto" w:fill="FFFFFF"/>
            <w:vAlign w:val="center"/>
            <w:hideMark/>
          </w:tcPr>
          <w:p w14:paraId="6E24BAC2"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121DA488"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163DB938"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58F75B94"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24812C7C"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0A946439"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79D583A5"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560CBFB8" w14:textId="77777777" w:rsidTr="00204E4C">
        <w:trPr>
          <w:tblCellSpacing w:w="0" w:type="dxa"/>
          <w:jc w:val="center"/>
        </w:trPr>
        <w:tc>
          <w:tcPr>
            <w:tcW w:w="690" w:type="pct"/>
            <w:vMerge/>
            <w:shd w:val="clear" w:color="auto" w:fill="FFFFFF"/>
            <w:vAlign w:val="center"/>
            <w:hideMark/>
          </w:tcPr>
          <w:p w14:paraId="1625C7FE"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center"/>
            <w:hideMark/>
          </w:tcPr>
          <w:p w14:paraId="4276072E"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44FE5A7C"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Музыкальные</w:t>
            </w:r>
          </w:p>
        </w:tc>
        <w:tc>
          <w:tcPr>
            <w:tcW w:w="334" w:type="pct"/>
            <w:shd w:val="clear" w:color="auto" w:fill="FFFFFF"/>
            <w:vAlign w:val="center"/>
            <w:hideMark/>
          </w:tcPr>
          <w:p w14:paraId="6CE21AAA"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3925E0DF"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7D30A140"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4DA71713"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1E2D1370"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424F79DE"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7E030CBE"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2CC03D2D" w14:textId="77777777" w:rsidTr="00204E4C">
        <w:trPr>
          <w:tblCellSpacing w:w="0" w:type="dxa"/>
          <w:jc w:val="center"/>
        </w:trPr>
        <w:tc>
          <w:tcPr>
            <w:tcW w:w="690" w:type="pct"/>
            <w:vMerge/>
            <w:shd w:val="clear" w:color="auto" w:fill="FFFFFF"/>
            <w:vAlign w:val="center"/>
            <w:hideMark/>
          </w:tcPr>
          <w:p w14:paraId="4223E8DC"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center"/>
            <w:hideMark/>
          </w:tcPr>
          <w:p w14:paraId="76A912CA"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4F42CB8A"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Учебно-предметно-дидактические</w:t>
            </w:r>
          </w:p>
        </w:tc>
        <w:tc>
          <w:tcPr>
            <w:tcW w:w="334" w:type="pct"/>
            <w:shd w:val="clear" w:color="auto" w:fill="FFFFFF"/>
            <w:vAlign w:val="center"/>
            <w:hideMark/>
          </w:tcPr>
          <w:p w14:paraId="50874639"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709DD16B"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7177F878"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22840483"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3DADE53D"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53403238"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60D37F1C"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297BD09F" w14:textId="77777777" w:rsidTr="00204E4C">
        <w:trPr>
          <w:tblCellSpacing w:w="0" w:type="dxa"/>
          <w:jc w:val="center"/>
        </w:trPr>
        <w:tc>
          <w:tcPr>
            <w:tcW w:w="690" w:type="pct"/>
            <w:vMerge/>
            <w:shd w:val="clear" w:color="auto" w:fill="FFFFFF"/>
            <w:vAlign w:val="center"/>
            <w:hideMark/>
          </w:tcPr>
          <w:p w14:paraId="65F79F51"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val="restart"/>
            <w:shd w:val="clear" w:color="auto" w:fill="FFFFFF"/>
            <w:vAlign w:val="center"/>
            <w:hideMark/>
          </w:tcPr>
          <w:p w14:paraId="67A7DA90"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Досуговые игры</w:t>
            </w:r>
          </w:p>
        </w:tc>
        <w:tc>
          <w:tcPr>
            <w:tcW w:w="1117" w:type="pct"/>
            <w:shd w:val="clear" w:color="auto" w:fill="FFFFFF"/>
            <w:vAlign w:val="bottom"/>
            <w:hideMark/>
          </w:tcPr>
          <w:p w14:paraId="2D78B4FC"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Интеллектуальные</w:t>
            </w:r>
          </w:p>
        </w:tc>
        <w:tc>
          <w:tcPr>
            <w:tcW w:w="334" w:type="pct"/>
            <w:shd w:val="clear" w:color="auto" w:fill="FFFFFF"/>
            <w:vAlign w:val="center"/>
            <w:hideMark/>
          </w:tcPr>
          <w:p w14:paraId="0AC3E5E4"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1857141A"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5FAAECBB"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3B48A01E"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6C338519"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0F8606FF"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23C7224E"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59770CEB" w14:textId="77777777" w:rsidTr="00204E4C">
        <w:trPr>
          <w:tblCellSpacing w:w="0" w:type="dxa"/>
          <w:jc w:val="center"/>
        </w:trPr>
        <w:tc>
          <w:tcPr>
            <w:tcW w:w="690" w:type="pct"/>
            <w:vMerge/>
            <w:shd w:val="clear" w:color="auto" w:fill="FFFFFF"/>
            <w:vAlign w:val="bottom"/>
            <w:hideMark/>
          </w:tcPr>
          <w:p w14:paraId="0DFF25C7"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bottom"/>
            <w:hideMark/>
          </w:tcPr>
          <w:p w14:paraId="1058F7BF"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4025138F"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Забавы</w:t>
            </w:r>
          </w:p>
        </w:tc>
        <w:tc>
          <w:tcPr>
            <w:tcW w:w="334" w:type="pct"/>
            <w:shd w:val="clear" w:color="auto" w:fill="FFFFFF"/>
            <w:vAlign w:val="center"/>
            <w:hideMark/>
          </w:tcPr>
          <w:p w14:paraId="696C1F20"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73F30815"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4D89F854"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41087B2B"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7D69F37D"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64AEFE90"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2868D9C4"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56835B7E" w14:textId="77777777" w:rsidTr="00204E4C">
        <w:trPr>
          <w:tblCellSpacing w:w="0" w:type="dxa"/>
          <w:jc w:val="center"/>
        </w:trPr>
        <w:tc>
          <w:tcPr>
            <w:tcW w:w="690" w:type="pct"/>
            <w:vMerge/>
            <w:shd w:val="clear" w:color="auto" w:fill="FFFFFF"/>
            <w:vAlign w:val="bottom"/>
            <w:hideMark/>
          </w:tcPr>
          <w:p w14:paraId="47376F9C"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bottom"/>
            <w:hideMark/>
          </w:tcPr>
          <w:p w14:paraId="34C17E27"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7E1166C5"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Развлечения</w:t>
            </w:r>
          </w:p>
        </w:tc>
        <w:tc>
          <w:tcPr>
            <w:tcW w:w="334" w:type="pct"/>
            <w:shd w:val="clear" w:color="auto" w:fill="FFFFFF"/>
            <w:vAlign w:val="center"/>
            <w:hideMark/>
          </w:tcPr>
          <w:p w14:paraId="7CA09424"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37601D98"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7D5C1513"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50A17755"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5D6BD46A"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0CC0CCDD"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5B7FF268"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11C48230" w14:textId="77777777" w:rsidTr="00204E4C">
        <w:trPr>
          <w:tblCellSpacing w:w="0" w:type="dxa"/>
          <w:jc w:val="center"/>
        </w:trPr>
        <w:tc>
          <w:tcPr>
            <w:tcW w:w="690" w:type="pct"/>
            <w:vMerge/>
            <w:shd w:val="clear" w:color="auto" w:fill="FFFFFF"/>
            <w:vAlign w:val="bottom"/>
            <w:hideMark/>
          </w:tcPr>
          <w:p w14:paraId="0859D734"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bottom"/>
            <w:hideMark/>
          </w:tcPr>
          <w:p w14:paraId="79A1A4FA"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494308C6"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Театральные</w:t>
            </w:r>
          </w:p>
        </w:tc>
        <w:tc>
          <w:tcPr>
            <w:tcW w:w="334" w:type="pct"/>
            <w:shd w:val="clear" w:color="auto" w:fill="FFFFFF"/>
            <w:vAlign w:val="center"/>
            <w:hideMark/>
          </w:tcPr>
          <w:p w14:paraId="2BB47ACF"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45D819BC"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0E602687"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19B2CBBB"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7B3E91BB"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2A69BA1B"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35156B5C"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11308BA5" w14:textId="77777777" w:rsidTr="00204E4C">
        <w:trPr>
          <w:tblCellSpacing w:w="0" w:type="dxa"/>
          <w:jc w:val="center"/>
        </w:trPr>
        <w:tc>
          <w:tcPr>
            <w:tcW w:w="690" w:type="pct"/>
            <w:vMerge/>
            <w:shd w:val="clear" w:color="auto" w:fill="FFFFFF"/>
            <w:vAlign w:val="bottom"/>
            <w:hideMark/>
          </w:tcPr>
          <w:p w14:paraId="3AC33624"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bottom"/>
            <w:hideMark/>
          </w:tcPr>
          <w:p w14:paraId="6E00E096"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32B4CEB5"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Празднично-карнавальные</w:t>
            </w:r>
          </w:p>
        </w:tc>
        <w:tc>
          <w:tcPr>
            <w:tcW w:w="334" w:type="pct"/>
            <w:shd w:val="clear" w:color="auto" w:fill="FFFFFF"/>
            <w:vAlign w:val="center"/>
            <w:hideMark/>
          </w:tcPr>
          <w:p w14:paraId="5D6AC51A"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64185DFF"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15DADA87"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07FE2D2F"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3D182A22"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63152DD2"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3E8BB877"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44632F4E" w14:textId="77777777" w:rsidTr="00204E4C">
        <w:trPr>
          <w:tblCellSpacing w:w="0" w:type="dxa"/>
          <w:jc w:val="center"/>
        </w:trPr>
        <w:tc>
          <w:tcPr>
            <w:tcW w:w="690" w:type="pct"/>
            <w:vMerge/>
            <w:shd w:val="clear" w:color="auto" w:fill="FFFFFF"/>
            <w:vAlign w:val="bottom"/>
            <w:hideMark/>
          </w:tcPr>
          <w:p w14:paraId="0E69E753"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bottom"/>
            <w:hideMark/>
          </w:tcPr>
          <w:p w14:paraId="0FDC1F57"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0AAB0B53"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Компьютерные</w:t>
            </w:r>
          </w:p>
        </w:tc>
        <w:tc>
          <w:tcPr>
            <w:tcW w:w="334" w:type="pct"/>
            <w:shd w:val="clear" w:color="auto" w:fill="FFFFFF"/>
            <w:vAlign w:val="center"/>
            <w:hideMark/>
          </w:tcPr>
          <w:p w14:paraId="5EDE23E6"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0B1429F7"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1F9AA26D"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0A560432"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20EBA86A"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0BA8B178"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61ACFC98"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42604247" w14:textId="77777777" w:rsidTr="00204E4C">
        <w:trPr>
          <w:tblCellSpacing w:w="0" w:type="dxa"/>
          <w:jc w:val="center"/>
        </w:trPr>
        <w:tc>
          <w:tcPr>
            <w:tcW w:w="690" w:type="pct"/>
            <w:vMerge w:val="restart"/>
            <w:shd w:val="clear" w:color="auto" w:fill="FFFFFF"/>
            <w:vAlign w:val="center"/>
            <w:hideMark/>
          </w:tcPr>
          <w:p w14:paraId="2C1AA63E"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Игры народные, идущие от исторических традиций этноса (НРК)</w:t>
            </w:r>
          </w:p>
        </w:tc>
        <w:tc>
          <w:tcPr>
            <w:tcW w:w="859" w:type="pct"/>
            <w:vMerge w:val="restart"/>
            <w:shd w:val="clear" w:color="auto" w:fill="FFFFFF"/>
            <w:vAlign w:val="center"/>
            <w:hideMark/>
          </w:tcPr>
          <w:p w14:paraId="15686960"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Обрядовые игры</w:t>
            </w:r>
          </w:p>
        </w:tc>
        <w:tc>
          <w:tcPr>
            <w:tcW w:w="1117" w:type="pct"/>
            <w:shd w:val="clear" w:color="auto" w:fill="FFFFFF"/>
            <w:vAlign w:val="bottom"/>
            <w:hideMark/>
          </w:tcPr>
          <w:p w14:paraId="619F3AF9"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Культовые</w:t>
            </w:r>
          </w:p>
        </w:tc>
        <w:tc>
          <w:tcPr>
            <w:tcW w:w="334" w:type="pct"/>
            <w:shd w:val="clear" w:color="auto" w:fill="FFFFFF"/>
            <w:vAlign w:val="center"/>
            <w:hideMark/>
          </w:tcPr>
          <w:p w14:paraId="34A65E04"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6D718715"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37582358"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4B50C467"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748B90A9"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29399D28"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0" w:type="pct"/>
            <w:shd w:val="clear" w:color="auto" w:fill="FFFFFF"/>
            <w:vAlign w:val="center"/>
            <w:hideMark/>
          </w:tcPr>
          <w:p w14:paraId="224EC174"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328600E4" w14:textId="77777777" w:rsidTr="00204E4C">
        <w:trPr>
          <w:tblCellSpacing w:w="0" w:type="dxa"/>
          <w:jc w:val="center"/>
        </w:trPr>
        <w:tc>
          <w:tcPr>
            <w:tcW w:w="690" w:type="pct"/>
            <w:vMerge/>
            <w:shd w:val="clear" w:color="auto" w:fill="FFFFFF"/>
            <w:vAlign w:val="center"/>
            <w:hideMark/>
          </w:tcPr>
          <w:p w14:paraId="01DB6E0C"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center"/>
            <w:hideMark/>
          </w:tcPr>
          <w:p w14:paraId="5A196413"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1B212312"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Семейные</w:t>
            </w:r>
          </w:p>
        </w:tc>
        <w:tc>
          <w:tcPr>
            <w:tcW w:w="334" w:type="pct"/>
            <w:shd w:val="clear" w:color="auto" w:fill="FFFFFF"/>
            <w:vAlign w:val="center"/>
            <w:hideMark/>
          </w:tcPr>
          <w:p w14:paraId="614B1ED0"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19E9F106"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3ED03664"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54C3718B"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68E7CBD1"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1F830777"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00C22159"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2739E3A7" w14:textId="77777777" w:rsidTr="00204E4C">
        <w:trPr>
          <w:tblCellSpacing w:w="0" w:type="dxa"/>
          <w:jc w:val="center"/>
        </w:trPr>
        <w:tc>
          <w:tcPr>
            <w:tcW w:w="690" w:type="pct"/>
            <w:vMerge/>
            <w:shd w:val="clear" w:color="auto" w:fill="FFFFFF"/>
            <w:vAlign w:val="center"/>
            <w:hideMark/>
          </w:tcPr>
          <w:p w14:paraId="59DCEF16"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center"/>
            <w:hideMark/>
          </w:tcPr>
          <w:p w14:paraId="0BCD168B"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55E691BC"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Сезонные</w:t>
            </w:r>
          </w:p>
        </w:tc>
        <w:tc>
          <w:tcPr>
            <w:tcW w:w="334" w:type="pct"/>
            <w:shd w:val="clear" w:color="auto" w:fill="FFFFFF"/>
            <w:vAlign w:val="center"/>
            <w:hideMark/>
          </w:tcPr>
          <w:p w14:paraId="0971BED4"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6BB28336"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3A60914C"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25B2F2FE"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5D20C0B4"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4C8DAFB4"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729A5EF5"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69FB4239" w14:textId="77777777" w:rsidTr="00204E4C">
        <w:trPr>
          <w:tblCellSpacing w:w="0" w:type="dxa"/>
          <w:jc w:val="center"/>
        </w:trPr>
        <w:tc>
          <w:tcPr>
            <w:tcW w:w="690" w:type="pct"/>
            <w:vMerge/>
            <w:shd w:val="clear" w:color="auto" w:fill="FFFFFF"/>
            <w:vAlign w:val="center"/>
            <w:hideMark/>
          </w:tcPr>
          <w:p w14:paraId="72DF40E0"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val="restart"/>
            <w:shd w:val="clear" w:color="auto" w:fill="FFFFFF"/>
            <w:vAlign w:val="center"/>
            <w:hideMark/>
          </w:tcPr>
          <w:p w14:paraId="79C8CEF4"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Тренинговых игры</w:t>
            </w:r>
          </w:p>
        </w:tc>
        <w:tc>
          <w:tcPr>
            <w:tcW w:w="1117" w:type="pct"/>
            <w:shd w:val="clear" w:color="auto" w:fill="FFFFFF"/>
            <w:vAlign w:val="bottom"/>
            <w:hideMark/>
          </w:tcPr>
          <w:p w14:paraId="27B850F7"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Интеллектуальные</w:t>
            </w:r>
          </w:p>
        </w:tc>
        <w:tc>
          <w:tcPr>
            <w:tcW w:w="334" w:type="pct"/>
            <w:shd w:val="clear" w:color="auto" w:fill="FFFFFF"/>
            <w:vAlign w:val="center"/>
            <w:hideMark/>
          </w:tcPr>
          <w:p w14:paraId="6506E3FA"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5464DC44"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3C62EC81"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3A17D580"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3F6651A9"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5357A925"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6500C7BB"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6EDB0045" w14:textId="77777777" w:rsidTr="00204E4C">
        <w:trPr>
          <w:tblCellSpacing w:w="0" w:type="dxa"/>
          <w:jc w:val="center"/>
        </w:trPr>
        <w:tc>
          <w:tcPr>
            <w:tcW w:w="690" w:type="pct"/>
            <w:vMerge/>
            <w:shd w:val="clear" w:color="auto" w:fill="FFFFFF"/>
            <w:vAlign w:val="center"/>
            <w:hideMark/>
          </w:tcPr>
          <w:p w14:paraId="6728771F"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center"/>
            <w:hideMark/>
          </w:tcPr>
          <w:p w14:paraId="166EC81D"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32FFD0EF"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Сенсомоторные</w:t>
            </w:r>
          </w:p>
        </w:tc>
        <w:tc>
          <w:tcPr>
            <w:tcW w:w="334" w:type="pct"/>
            <w:shd w:val="clear" w:color="auto" w:fill="FFFFFF"/>
            <w:vAlign w:val="center"/>
            <w:hideMark/>
          </w:tcPr>
          <w:p w14:paraId="1AFF36D8"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4BE7C406"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155805EE"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6CE83694"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2382B1AC"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67E6C828"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1B999AF9"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663EE1D2" w14:textId="77777777" w:rsidTr="00204E4C">
        <w:trPr>
          <w:tblCellSpacing w:w="0" w:type="dxa"/>
          <w:jc w:val="center"/>
        </w:trPr>
        <w:tc>
          <w:tcPr>
            <w:tcW w:w="690" w:type="pct"/>
            <w:vMerge/>
            <w:shd w:val="clear" w:color="auto" w:fill="FFFFFF"/>
            <w:vAlign w:val="center"/>
            <w:hideMark/>
          </w:tcPr>
          <w:p w14:paraId="62A651A6"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center"/>
            <w:hideMark/>
          </w:tcPr>
          <w:p w14:paraId="21972D71"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3FB6FD40"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Адаптивные</w:t>
            </w:r>
          </w:p>
        </w:tc>
        <w:tc>
          <w:tcPr>
            <w:tcW w:w="334" w:type="pct"/>
            <w:shd w:val="clear" w:color="auto" w:fill="FFFFFF"/>
            <w:vAlign w:val="center"/>
            <w:hideMark/>
          </w:tcPr>
          <w:p w14:paraId="6A1E58BD"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293F385B"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7961D1E6"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38BE5266"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786BF7FB"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61154BB9"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0906D5A5"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1F89EEFE" w14:textId="77777777" w:rsidTr="00204E4C">
        <w:trPr>
          <w:tblCellSpacing w:w="0" w:type="dxa"/>
          <w:jc w:val="center"/>
        </w:trPr>
        <w:tc>
          <w:tcPr>
            <w:tcW w:w="690" w:type="pct"/>
            <w:vMerge/>
            <w:shd w:val="clear" w:color="auto" w:fill="FFFFFF"/>
            <w:vAlign w:val="center"/>
            <w:hideMark/>
          </w:tcPr>
          <w:p w14:paraId="156A2F0D"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val="restart"/>
            <w:shd w:val="clear" w:color="auto" w:fill="FFFFFF"/>
            <w:vAlign w:val="center"/>
            <w:hideMark/>
          </w:tcPr>
          <w:p w14:paraId="259BBF92"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Досуговые игры</w:t>
            </w:r>
          </w:p>
        </w:tc>
        <w:tc>
          <w:tcPr>
            <w:tcW w:w="1117" w:type="pct"/>
            <w:shd w:val="clear" w:color="auto" w:fill="FFFFFF"/>
            <w:vAlign w:val="bottom"/>
            <w:hideMark/>
          </w:tcPr>
          <w:p w14:paraId="63110034"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Игрища</w:t>
            </w:r>
          </w:p>
        </w:tc>
        <w:tc>
          <w:tcPr>
            <w:tcW w:w="334" w:type="pct"/>
            <w:shd w:val="clear" w:color="auto" w:fill="FFFFFF"/>
            <w:vAlign w:val="center"/>
            <w:hideMark/>
          </w:tcPr>
          <w:p w14:paraId="1E41C5A0"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5C4752D4"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374188B3"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68261444"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17E45B5C"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2E91860E"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1FD09251"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32955A14" w14:textId="77777777" w:rsidTr="00204E4C">
        <w:trPr>
          <w:tblCellSpacing w:w="0" w:type="dxa"/>
          <w:jc w:val="center"/>
        </w:trPr>
        <w:tc>
          <w:tcPr>
            <w:tcW w:w="690" w:type="pct"/>
            <w:vMerge/>
            <w:shd w:val="clear" w:color="auto" w:fill="FFFFFF"/>
            <w:vAlign w:val="bottom"/>
            <w:hideMark/>
          </w:tcPr>
          <w:p w14:paraId="09A23748"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bottom"/>
            <w:hideMark/>
          </w:tcPr>
          <w:p w14:paraId="2F2F70B1"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4A02FE3B"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Тихие</w:t>
            </w:r>
          </w:p>
        </w:tc>
        <w:tc>
          <w:tcPr>
            <w:tcW w:w="334" w:type="pct"/>
            <w:shd w:val="clear" w:color="auto" w:fill="FFFFFF"/>
            <w:vAlign w:val="center"/>
            <w:hideMark/>
          </w:tcPr>
          <w:p w14:paraId="6FE005A8"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0045F146"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1645CBFF"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0EAFA6A5"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0398C1D9"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16514675"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4708AB03"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2B6B8F2A" w14:textId="77777777" w:rsidTr="00204E4C">
        <w:trPr>
          <w:tblCellSpacing w:w="0" w:type="dxa"/>
          <w:jc w:val="center"/>
        </w:trPr>
        <w:tc>
          <w:tcPr>
            <w:tcW w:w="690" w:type="pct"/>
            <w:vMerge/>
            <w:shd w:val="clear" w:color="auto" w:fill="FFFFFF"/>
            <w:vAlign w:val="bottom"/>
            <w:hideMark/>
          </w:tcPr>
          <w:p w14:paraId="26AD81F7"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bottom"/>
            <w:hideMark/>
          </w:tcPr>
          <w:p w14:paraId="695FAC42"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16603D6A"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Забавляющие</w:t>
            </w:r>
          </w:p>
        </w:tc>
        <w:tc>
          <w:tcPr>
            <w:tcW w:w="334" w:type="pct"/>
            <w:shd w:val="clear" w:color="auto" w:fill="FFFFFF"/>
            <w:vAlign w:val="center"/>
            <w:hideMark/>
          </w:tcPr>
          <w:p w14:paraId="0520D265"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573419B9"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04CBAE6B"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14EEFB0B"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2F218301"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33AB8512"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561CD6DC"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r w:rsidR="003068CA" w:rsidRPr="003068CA" w14:paraId="495F58FF" w14:textId="77777777" w:rsidTr="00204E4C">
        <w:trPr>
          <w:tblCellSpacing w:w="0" w:type="dxa"/>
          <w:jc w:val="center"/>
        </w:trPr>
        <w:tc>
          <w:tcPr>
            <w:tcW w:w="690" w:type="pct"/>
            <w:vMerge/>
            <w:shd w:val="clear" w:color="auto" w:fill="FFFFFF"/>
            <w:vAlign w:val="bottom"/>
            <w:hideMark/>
          </w:tcPr>
          <w:p w14:paraId="585FFE8C" w14:textId="77777777" w:rsidR="003068CA" w:rsidRPr="003068CA" w:rsidRDefault="003068CA" w:rsidP="003068CA">
            <w:pPr>
              <w:spacing w:after="0" w:line="240" w:lineRule="auto"/>
              <w:rPr>
                <w:rFonts w:ascii="Times New Roman" w:eastAsia="Times New Roman" w:hAnsi="Times New Roman" w:cs="Times New Roman"/>
              </w:rPr>
            </w:pPr>
          </w:p>
        </w:tc>
        <w:tc>
          <w:tcPr>
            <w:tcW w:w="859" w:type="pct"/>
            <w:vMerge/>
            <w:shd w:val="clear" w:color="auto" w:fill="FFFFFF"/>
            <w:vAlign w:val="bottom"/>
            <w:hideMark/>
          </w:tcPr>
          <w:p w14:paraId="75B514DA" w14:textId="77777777" w:rsidR="003068CA" w:rsidRPr="003068CA" w:rsidRDefault="003068CA" w:rsidP="003068CA">
            <w:pPr>
              <w:spacing w:after="0" w:line="240" w:lineRule="auto"/>
              <w:rPr>
                <w:rFonts w:ascii="Times New Roman" w:eastAsia="Times New Roman" w:hAnsi="Times New Roman" w:cs="Times New Roman"/>
              </w:rPr>
            </w:pPr>
          </w:p>
        </w:tc>
        <w:tc>
          <w:tcPr>
            <w:tcW w:w="1117" w:type="pct"/>
            <w:shd w:val="clear" w:color="auto" w:fill="FFFFFF"/>
            <w:vAlign w:val="bottom"/>
            <w:hideMark/>
          </w:tcPr>
          <w:p w14:paraId="3EEDE0C9" w14:textId="77777777" w:rsidR="003068CA" w:rsidRPr="003068CA" w:rsidRDefault="003068CA" w:rsidP="003068CA">
            <w:pPr>
              <w:spacing w:after="0" w:line="240" w:lineRule="auto"/>
              <w:textAlignment w:val="baseline"/>
              <w:rPr>
                <w:rFonts w:ascii="Times New Roman" w:eastAsia="Times New Roman" w:hAnsi="Times New Roman" w:cs="Times New Roman"/>
              </w:rPr>
            </w:pPr>
            <w:r w:rsidRPr="003068CA">
              <w:rPr>
                <w:rFonts w:ascii="Times New Roman" w:eastAsia="Times New Roman" w:hAnsi="Times New Roman" w:cs="Times New Roman"/>
              </w:rPr>
              <w:t>Развлекающие</w:t>
            </w:r>
          </w:p>
        </w:tc>
        <w:tc>
          <w:tcPr>
            <w:tcW w:w="334" w:type="pct"/>
            <w:shd w:val="clear" w:color="auto" w:fill="FFFFFF"/>
            <w:vAlign w:val="center"/>
            <w:hideMark/>
          </w:tcPr>
          <w:p w14:paraId="46D566F2"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03DB2949" w14:textId="77777777" w:rsidR="003068CA" w:rsidRPr="003068CA" w:rsidRDefault="003068CA" w:rsidP="003068CA">
            <w:pPr>
              <w:spacing w:after="0" w:line="240" w:lineRule="auto"/>
              <w:jc w:val="center"/>
              <w:rPr>
                <w:rFonts w:ascii="Times New Roman" w:eastAsia="Times New Roman" w:hAnsi="Times New Roman" w:cs="Times New Roman"/>
              </w:rPr>
            </w:pPr>
          </w:p>
        </w:tc>
        <w:tc>
          <w:tcPr>
            <w:tcW w:w="334" w:type="pct"/>
            <w:shd w:val="clear" w:color="auto" w:fill="FFFFFF"/>
            <w:vAlign w:val="center"/>
            <w:hideMark/>
          </w:tcPr>
          <w:p w14:paraId="09CB810E"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5F22BE04"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52E087AD"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4" w:type="pct"/>
            <w:shd w:val="clear" w:color="auto" w:fill="FFFFFF"/>
            <w:vAlign w:val="center"/>
            <w:hideMark/>
          </w:tcPr>
          <w:p w14:paraId="0AC1EB17"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c>
          <w:tcPr>
            <w:tcW w:w="330" w:type="pct"/>
            <w:shd w:val="clear" w:color="auto" w:fill="FFFFFF"/>
            <w:vAlign w:val="center"/>
            <w:hideMark/>
          </w:tcPr>
          <w:p w14:paraId="4C6492C4" w14:textId="77777777" w:rsidR="003068CA" w:rsidRPr="003068CA" w:rsidRDefault="003068CA" w:rsidP="003068CA">
            <w:pPr>
              <w:spacing w:after="0" w:line="240" w:lineRule="auto"/>
              <w:jc w:val="center"/>
              <w:textAlignment w:val="baseline"/>
              <w:rPr>
                <w:rFonts w:ascii="Times New Roman" w:eastAsia="Times New Roman" w:hAnsi="Times New Roman" w:cs="Times New Roman"/>
              </w:rPr>
            </w:pPr>
            <w:r w:rsidRPr="003068CA">
              <w:rPr>
                <w:rFonts w:ascii="Times New Roman" w:eastAsia="Times New Roman" w:hAnsi="Times New Roman" w:cs="Times New Roman"/>
              </w:rPr>
              <w:t>*</w:t>
            </w:r>
          </w:p>
        </w:tc>
      </w:tr>
    </w:tbl>
    <w:p w14:paraId="69E608C6" w14:textId="77777777" w:rsidR="003068CA" w:rsidRPr="003068CA" w:rsidRDefault="003068CA" w:rsidP="003068CA">
      <w:pPr>
        <w:spacing w:after="0"/>
        <w:jc w:val="center"/>
        <w:rPr>
          <w:rFonts w:ascii="Times New Roman" w:eastAsia="Calibri" w:hAnsi="Times New Roman" w:cs="Times New Roman"/>
          <w:b/>
          <w:bCs/>
          <w:lang w:eastAsia="en-US"/>
        </w:rPr>
      </w:pPr>
    </w:p>
    <w:p w14:paraId="38EB817A" w14:textId="77777777" w:rsidR="003068CA" w:rsidRPr="003068CA" w:rsidRDefault="003068CA" w:rsidP="003068CA">
      <w:pPr>
        <w:spacing w:after="0"/>
        <w:jc w:val="center"/>
        <w:rPr>
          <w:rFonts w:ascii="Times New Roman" w:eastAsia="Calibri" w:hAnsi="Times New Roman" w:cs="Times New Roman"/>
          <w:b/>
          <w:bCs/>
          <w:sz w:val="24"/>
          <w:szCs w:val="24"/>
          <w:lang w:eastAsia="en-US"/>
        </w:rPr>
      </w:pPr>
      <w:r w:rsidRPr="003068CA">
        <w:rPr>
          <w:rFonts w:ascii="Times New Roman" w:eastAsia="Calibri" w:hAnsi="Times New Roman" w:cs="Times New Roman"/>
          <w:b/>
          <w:bCs/>
          <w:sz w:val="24"/>
          <w:szCs w:val="24"/>
          <w:lang w:eastAsia="en-US"/>
        </w:rPr>
        <w:t>Организация самостоятельной деятельности</w:t>
      </w:r>
    </w:p>
    <w:p w14:paraId="3DD2EE3A" w14:textId="77777777" w:rsidR="003068CA" w:rsidRPr="003068CA" w:rsidRDefault="003068CA" w:rsidP="003068CA">
      <w:pPr>
        <w:spacing w:after="0"/>
        <w:jc w:val="center"/>
        <w:rPr>
          <w:rFonts w:ascii="Times New Roman" w:eastAsia="Calibri" w:hAnsi="Times New Roman" w:cs="Times New Roman"/>
          <w:b/>
          <w:bCs/>
          <w:sz w:val="24"/>
          <w:szCs w:val="24"/>
          <w:lang w:eastAsia="en-US"/>
        </w:rPr>
      </w:pPr>
    </w:p>
    <w:p w14:paraId="6009F6CB"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i/>
          <w:sz w:val="24"/>
          <w:szCs w:val="24"/>
          <w:u w:val="single"/>
          <w:lang w:eastAsia="en-US"/>
        </w:rPr>
        <w:t>Самостоятельная деятельность детей</w:t>
      </w:r>
      <w:r w:rsidRPr="003068CA">
        <w:rPr>
          <w:rFonts w:ascii="Times New Roman" w:eastAsia="Calibri" w:hAnsi="Times New Roman" w:cs="Times New Roman"/>
          <w:sz w:val="24"/>
          <w:szCs w:val="24"/>
          <w:lang w:eastAsia="en-US"/>
        </w:rPr>
        <w:t xml:space="preserve"> – одна из основных моделей организации образовательного процесса детей дошкольного возраста:</w:t>
      </w:r>
    </w:p>
    <w:p w14:paraId="794DADC6"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1) </w:t>
      </w:r>
      <w:r w:rsidRPr="003068CA">
        <w:rPr>
          <w:rFonts w:ascii="Times New Roman" w:eastAsia="Calibri" w:hAnsi="Times New Roman" w:cs="Times New Roman"/>
          <w:b/>
          <w:sz w:val="24"/>
          <w:szCs w:val="24"/>
          <w:lang w:eastAsia="en-US"/>
        </w:rPr>
        <w:t>свободная деятельность воспитанников</w:t>
      </w:r>
      <w:r w:rsidRPr="003068CA">
        <w:rPr>
          <w:rFonts w:ascii="Times New Roman" w:eastAsia="Calibri" w:hAnsi="Times New Roman" w:cs="Times New Roman"/>
          <w:sz w:val="24"/>
          <w:szCs w:val="24"/>
          <w:lang w:eastAsia="en-US"/>
        </w:rPr>
        <w:t xml:space="preserve">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14:paraId="06D4DE53" w14:textId="781E8CFB" w:rsidR="008469FB" w:rsidRPr="003A4D4D" w:rsidRDefault="003068CA" w:rsidP="003A4D4D">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2) </w:t>
      </w:r>
      <w:r w:rsidRPr="003068CA">
        <w:rPr>
          <w:rFonts w:ascii="Times New Roman" w:eastAsia="Calibri" w:hAnsi="Times New Roman" w:cs="Times New Roman"/>
          <w:b/>
          <w:sz w:val="24"/>
          <w:szCs w:val="24"/>
          <w:lang w:eastAsia="en-US"/>
        </w:rPr>
        <w:t>организованная воспитателем</w:t>
      </w:r>
      <w:r w:rsidRPr="003068CA">
        <w:rPr>
          <w:rFonts w:ascii="Times New Roman" w:eastAsia="Calibri" w:hAnsi="Times New Roman" w:cs="Times New Roman"/>
          <w:sz w:val="24"/>
          <w:szCs w:val="24"/>
          <w:lang w:eastAsia="en-US"/>
        </w:rPr>
        <w:t xml:space="preserve"> деятельность воспитанников, направленная на решение задач, связанных с интересами других людей (эмоциональное благополучие других люде</w:t>
      </w:r>
      <w:r w:rsidR="003A4D4D">
        <w:rPr>
          <w:rFonts w:ascii="Times New Roman" w:eastAsia="Calibri" w:hAnsi="Times New Roman" w:cs="Times New Roman"/>
          <w:sz w:val="24"/>
          <w:szCs w:val="24"/>
          <w:lang w:eastAsia="en-US"/>
        </w:rPr>
        <w:t>й, помощь другим в быту и др.).</w:t>
      </w:r>
    </w:p>
    <w:p w14:paraId="15477447" w14:textId="2F61CAD4" w:rsidR="003068CA" w:rsidRPr="003068CA" w:rsidRDefault="003068CA" w:rsidP="003068CA">
      <w:pPr>
        <w:spacing w:after="0" w:line="360" w:lineRule="auto"/>
        <w:ind w:firstLine="709"/>
        <w:jc w:val="center"/>
        <w:rPr>
          <w:rFonts w:ascii="Times New Roman" w:eastAsia="Calibri" w:hAnsi="Times New Roman" w:cs="Times New Roman"/>
          <w:b/>
          <w:sz w:val="24"/>
          <w:szCs w:val="24"/>
          <w:lang w:eastAsia="en-US"/>
        </w:rPr>
      </w:pPr>
      <w:r w:rsidRPr="003068CA">
        <w:rPr>
          <w:rFonts w:ascii="Times New Roman" w:eastAsia="Calibri" w:hAnsi="Times New Roman" w:cs="Times New Roman"/>
          <w:b/>
          <w:sz w:val="24"/>
          <w:szCs w:val="24"/>
          <w:lang w:eastAsia="en-US"/>
        </w:rPr>
        <w:t>Традиции и ритуалы, особые нормы этикета</w:t>
      </w:r>
    </w:p>
    <w:p w14:paraId="71447A5E" w14:textId="77777777" w:rsidR="003068CA" w:rsidRPr="003068CA" w:rsidRDefault="003068CA" w:rsidP="003068CA">
      <w:pPr>
        <w:spacing w:after="0"/>
        <w:ind w:firstLine="708"/>
        <w:jc w:val="both"/>
        <w:rPr>
          <w:rFonts w:ascii="Times New Roman" w:eastAsia="Calibri" w:hAnsi="Times New Roman" w:cs="Times New Roman"/>
          <w:sz w:val="24"/>
          <w:szCs w:val="24"/>
          <w:lang w:eastAsia="en-US"/>
        </w:rPr>
      </w:pPr>
      <w:r w:rsidRPr="003068CA">
        <w:rPr>
          <w:rFonts w:ascii="Times New Roman" w:eastAsia="Calibri" w:hAnsi="Times New Roman" w:cs="Times New Roman"/>
          <w:b/>
          <w:bCs/>
          <w:sz w:val="24"/>
          <w:szCs w:val="24"/>
          <w:lang w:eastAsia="en-US"/>
        </w:rPr>
        <w:t>Ритуалы и традиции</w:t>
      </w:r>
      <w:r w:rsidRPr="003068CA">
        <w:rPr>
          <w:rFonts w:ascii="Times New Roman" w:eastAsia="Calibri" w:hAnsi="Times New Roman" w:cs="Times New Roman"/>
          <w:sz w:val="24"/>
          <w:szCs w:val="24"/>
          <w:lang w:eastAsia="en-US"/>
        </w:rPr>
        <w:t xml:space="preserve">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Главными задачами в работе МДОУ «Детский сад № 24», является обеспечение эмоционального комфорта, душевного благополучия, создание условий для двигательной активности ребенка и полноценной психологической деятельности. Решение данных задач обеспечивается за счёт традиций:</w:t>
      </w:r>
    </w:p>
    <w:p w14:paraId="6B17594A" w14:textId="77777777" w:rsidR="003068CA" w:rsidRPr="003068CA" w:rsidRDefault="003068CA" w:rsidP="003068CA">
      <w:pPr>
        <w:spacing w:after="0"/>
        <w:ind w:firstLine="708"/>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 совместно с родителями и детьми в осенний период отмечается «День Матери», «Праздник осени», «Первое сентября» проводиться спортивные мероприятия «Юный водитель», организуются выставки поделок «Дары Осени», тематические конкурсы рисунков, в зимний период проводятся праздничные мероприятия «Новогодние утренники», «День защитника Отечества», «Масленица», в весенний период «Утренник 8 марта», выпускной, экологические акции и праздники «Эколята – защитники природы», акции по ПДД и ОБЖ, др. Кроме того, в каждой группе проводится работа по созданию своих ритуалов, среди которых можно выделить:  </w:t>
      </w:r>
    </w:p>
    <w:p w14:paraId="79C95082" w14:textId="77777777" w:rsidR="003068CA" w:rsidRPr="003068CA" w:rsidRDefault="003068CA" w:rsidP="003068CA">
      <w:pPr>
        <w:spacing w:after="0"/>
        <w:ind w:firstLine="708"/>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 «Утро радостных встреч»;  </w:t>
      </w:r>
    </w:p>
    <w:p w14:paraId="3B228955" w14:textId="77777777" w:rsidR="003068CA" w:rsidRPr="003068CA" w:rsidRDefault="003068CA" w:rsidP="003068CA">
      <w:pPr>
        <w:spacing w:after="0"/>
        <w:ind w:firstLine="708"/>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(утренний круг, вечерний круг). </w:t>
      </w:r>
    </w:p>
    <w:p w14:paraId="36FB5054" w14:textId="77777777" w:rsidR="003068CA" w:rsidRPr="003068CA" w:rsidRDefault="003068CA" w:rsidP="003068CA">
      <w:pPr>
        <w:spacing w:after="0"/>
        <w:ind w:firstLine="708"/>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 «Отмечаем день рождения».  </w:t>
      </w:r>
    </w:p>
    <w:p w14:paraId="6245872C" w14:textId="77777777" w:rsidR="003068CA" w:rsidRPr="003068CA" w:rsidRDefault="003068CA" w:rsidP="003068CA">
      <w:pPr>
        <w:spacing w:after="0"/>
        <w:ind w:firstLine="708"/>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говорят имениннику пожелания.  </w:t>
      </w:r>
    </w:p>
    <w:p w14:paraId="41D37FBC" w14:textId="4FE2AB32" w:rsidR="003068CA" w:rsidRPr="003068CA" w:rsidRDefault="003068CA" w:rsidP="003A4D4D">
      <w:pPr>
        <w:spacing w:after="0"/>
        <w:ind w:firstLine="709"/>
        <w:jc w:val="center"/>
        <w:rPr>
          <w:rFonts w:ascii="Times New Roman" w:eastAsia="Calibri" w:hAnsi="Times New Roman" w:cs="Times New Roman"/>
          <w:b/>
          <w:sz w:val="24"/>
          <w:szCs w:val="24"/>
          <w:lang w:eastAsia="en-US"/>
        </w:rPr>
      </w:pPr>
      <w:r w:rsidRPr="003068CA">
        <w:rPr>
          <w:rFonts w:ascii="Times New Roman" w:eastAsia="Calibri" w:hAnsi="Times New Roman" w:cs="Times New Roman"/>
          <w:b/>
          <w:sz w:val="24"/>
          <w:szCs w:val="24"/>
          <w:lang w:eastAsia="en-US"/>
        </w:rPr>
        <w:t>Особые норм</w:t>
      </w:r>
      <w:r w:rsidR="003A4D4D">
        <w:rPr>
          <w:rFonts w:ascii="Times New Roman" w:eastAsia="Calibri" w:hAnsi="Times New Roman" w:cs="Times New Roman"/>
          <w:b/>
          <w:sz w:val="24"/>
          <w:szCs w:val="24"/>
          <w:lang w:eastAsia="en-US"/>
        </w:rPr>
        <w:t>ы этикета в МДОУ</w:t>
      </w:r>
    </w:p>
    <w:p w14:paraId="69D81C52"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Воспитатель, педагог – это не только профессия, но и социальный статус, которому нужно соответствовать. А для этого педагог должен обладать педагогической культурой. Все требования к культуре педагога прописаны в педагогической этике. Важное в педагогической этике – любовь к детям. Воспитатель должен принять ребёнка таким, какой он есть, сопереживать ему и помогать в развитии. Для педагога важно слышать «голос ребёнка» в проявлении своей индивидуальности и инициативности.</w:t>
      </w:r>
    </w:p>
    <w:p w14:paraId="22C36B81"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У педагога любовь к детям должна быть на уровне нравственных отношений. Дети ценят в педагоге, прежде всего, доброту, искренность, отзывчивость и понимание. В различных ситуациях от воспитателя требуется проявить чувство юмора, интуицию, </w:t>
      </w:r>
      <w:r w:rsidRPr="003068CA">
        <w:rPr>
          <w:rFonts w:ascii="Times New Roman" w:eastAsia="Calibri" w:hAnsi="Times New Roman" w:cs="Times New Roman"/>
          <w:sz w:val="24"/>
          <w:szCs w:val="24"/>
          <w:lang w:eastAsia="en-US"/>
        </w:rPr>
        <w:lastRenderedPageBreak/>
        <w:t>находчивость, уравновешенность. Настоящий воспитатель учит добру, словом, и своим личным примером.</w:t>
      </w:r>
    </w:p>
    <w:p w14:paraId="3DFFF50D"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Важным качеством педагога является педагогический оптимизм. Это вера в ребёнка, его возможности, способность видеть хорошее и опираться на это хорошее в процессе воспитания.</w:t>
      </w:r>
    </w:p>
    <w:p w14:paraId="1F68CE9D"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Педагогическим тактом называется чувство меры в выборе средств педагогического воздействия.</w:t>
      </w:r>
    </w:p>
    <w:p w14:paraId="12CB1D2D"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Основные элементы педагогического такта:</w:t>
      </w:r>
    </w:p>
    <w:p w14:paraId="152B0D69" w14:textId="77777777" w:rsidR="003068CA" w:rsidRPr="003068CA" w:rsidRDefault="003068CA" w:rsidP="003A4D4D">
      <w:pPr>
        <w:tabs>
          <w:tab w:val="left" w:pos="993"/>
        </w:tabs>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w:t>
      </w:r>
      <w:r w:rsidRPr="003068CA">
        <w:rPr>
          <w:rFonts w:ascii="Times New Roman" w:eastAsia="Calibri" w:hAnsi="Times New Roman" w:cs="Times New Roman"/>
          <w:sz w:val="24"/>
          <w:szCs w:val="24"/>
          <w:lang w:eastAsia="en-US"/>
        </w:rPr>
        <w:tab/>
        <w:t>требовательность и уважительность к воспитаннику,</w:t>
      </w:r>
    </w:p>
    <w:p w14:paraId="2FAE2241" w14:textId="77777777" w:rsidR="003068CA" w:rsidRPr="003068CA" w:rsidRDefault="003068CA" w:rsidP="003A4D4D">
      <w:pPr>
        <w:tabs>
          <w:tab w:val="left" w:pos="993"/>
        </w:tabs>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w:t>
      </w:r>
      <w:r w:rsidRPr="003068CA">
        <w:rPr>
          <w:rFonts w:ascii="Times New Roman" w:eastAsia="Calibri" w:hAnsi="Times New Roman" w:cs="Times New Roman"/>
          <w:sz w:val="24"/>
          <w:szCs w:val="24"/>
          <w:lang w:eastAsia="en-US"/>
        </w:rPr>
        <w:tab/>
        <w:t>умение видеть и слышать ребёнка, сопереживать ему,</w:t>
      </w:r>
    </w:p>
    <w:p w14:paraId="4664D86D" w14:textId="77777777" w:rsidR="003068CA" w:rsidRPr="003068CA" w:rsidRDefault="003068CA" w:rsidP="003A4D4D">
      <w:pPr>
        <w:tabs>
          <w:tab w:val="left" w:pos="993"/>
        </w:tabs>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w:t>
      </w:r>
      <w:r w:rsidRPr="003068CA">
        <w:rPr>
          <w:rFonts w:ascii="Times New Roman" w:eastAsia="Calibri" w:hAnsi="Times New Roman" w:cs="Times New Roman"/>
          <w:sz w:val="24"/>
          <w:szCs w:val="24"/>
          <w:lang w:eastAsia="en-US"/>
        </w:rPr>
        <w:tab/>
        <w:t>внимательность, чуткость педагога. Профессиональный такт проявляется:</w:t>
      </w:r>
    </w:p>
    <w:p w14:paraId="25CFAC02" w14:textId="77777777" w:rsidR="003068CA" w:rsidRPr="003068CA" w:rsidRDefault="003068CA" w:rsidP="003A4D4D">
      <w:pPr>
        <w:tabs>
          <w:tab w:val="left" w:pos="993"/>
        </w:tabs>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w:t>
      </w:r>
      <w:r w:rsidRPr="003068CA">
        <w:rPr>
          <w:rFonts w:ascii="Times New Roman" w:eastAsia="Calibri" w:hAnsi="Times New Roman" w:cs="Times New Roman"/>
          <w:sz w:val="24"/>
          <w:szCs w:val="24"/>
          <w:lang w:eastAsia="en-US"/>
        </w:rPr>
        <w:tab/>
        <w:t>во внешнем облике педагога (должен соответствовать принятым в обществе нормам делового стиля и исключать вызывающие детали);</w:t>
      </w:r>
    </w:p>
    <w:p w14:paraId="2B069D79" w14:textId="77777777" w:rsidR="003068CA" w:rsidRPr="003068CA" w:rsidRDefault="003068CA" w:rsidP="003A4D4D">
      <w:pPr>
        <w:tabs>
          <w:tab w:val="left" w:pos="993"/>
        </w:tabs>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w:t>
      </w:r>
      <w:r w:rsidRPr="003068CA">
        <w:rPr>
          <w:rFonts w:ascii="Times New Roman" w:eastAsia="Calibri" w:hAnsi="Times New Roman" w:cs="Times New Roman"/>
          <w:sz w:val="24"/>
          <w:szCs w:val="24"/>
          <w:lang w:eastAsia="en-US"/>
        </w:rPr>
        <w:tab/>
        <w:t>в умении быстро и правильно оценивать сложившуюся обстановку и в то же время не торопиться с выводами о поведении и способностях воспитанника;</w:t>
      </w:r>
    </w:p>
    <w:p w14:paraId="37D3EF25" w14:textId="77777777" w:rsidR="003068CA" w:rsidRPr="003068CA" w:rsidRDefault="003068CA" w:rsidP="003A4D4D">
      <w:pPr>
        <w:tabs>
          <w:tab w:val="left" w:pos="993"/>
        </w:tabs>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w:t>
      </w:r>
      <w:r w:rsidRPr="003068CA">
        <w:rPr>
          <w:rFonts w:ascii="Times New Roman" w:eastAsia="Calibri" w:hAnsi="Times New Roman" w:cs="Times New Roman"/>
          <w:sz w:val="24"/>
          <w:szCs w:val="24"/>
          <w:lang w:eastAsia="en-US"/>
        </w:rPr>
        <w:tab/>
        <w:t>в умении сдерживать свои чувства и не терять самообладания в сложной ситуации;</w:t>
      </w:r>
    </w:p>
    <w:p w14:paraId="588A1D28" w14:textId="77777777" w:rsidR="003068CA" w:rsidRPr="003068CA" w:rsidRDefault="003068CA" w:rsidP="003A4D4D">
      <w:pPr>
        <w:tabs>
          <w:tab w:val="left" w:pos="993"/>
        </w:tabs>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w:t>
      </w:r>
      <w:r w:rsidRPr="003068CA">
        <w:rPr>
          <w:rFonts w:ascii="Times New Roman" w:eastAsia="Calibri" w:hAnsi="Times New Roman" w:cs="Times New Roman"/>
          <w:sz w:val="24"/>
          <w:szCs w:val="24"/>
          <w:lang w:eastAsia="en-US"/>
        </w:rPr>
        <w:tab/>
        <w:t>в хорошем знании возрастных и индивидуальных особенностей;</w:t>
      </w:r>
    </w:p>
    <w:p w14:paraId="458D62A5" w14:textId="77777777" w:rsidR="003068CA" w:rsidRPr="003068CA" w:rsidRDefault="003068CA" w:rsidP="003A4D4D">
      <w:pPr>
        <w:tabs>
          <w:tab w:val="left" w:pos="993"/>
        </w:tabs>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w:t>
      </w:r>
      <w:r w:rsidRPr="003068CA">
        <w:rPr>
          <w:rFonts w:ascii="Times New Roman" w:eastAsia="Calibri" w:hAnsi="Times New Roman" w:cs="Times New Roman"/>
          <w:sz w:val="24"/>
          <w:szCs w:val="24"/>
          <w:lang w:eastAsia="en-US"/>
        </w:rPr>
        <w:tab/>
        <w:t>в самокритичной оценке своего труда.</w:t>
      </w:r>
    </w:p>
    <w:p w14:paraId="5C0E28FC"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Основа такта воспитателя – выдержка и уверенность.</w:t>
      </w:r>
    </w:p>
    <w:p w14:paraId="26472B9B"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b/>
          <w:bCs/>
          <w:i/>
          <w:iCs/>
          <w:sz w:val="24"/>
          <w:szCs w:val="24"/>
          <w:lang w:eastAsia="en-US"/>
        </w:rPr>
        <w:t>Этикет как условный ритуал</w:t>
      </w:r>
      <w:r w:rsidRPr="003068CA">
        <w:rPr>
          <w:rFonts w:ascii="Times New Roman" w:eastAsia="Calibri" w:hAnsi="Times New Roman" w:cs="Times New Roman"/>
          <w:sz w:val="24"/>
          <w:szCs w:val="24"/>
          <w:lang w:eastAsia="en-US"/>
        </w:rPr>
        <w:t xml:space="preserve">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14:paraId="1360ADE8"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Виды этикета в МДОУ:  </w:t>
      </w:r>
    </w:p>
    <w:p w14:paraId="7EFC5387"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 «Речевой»;  </w:t>
      </w:r>
    </w:p>
    <w:p w14:paraId="311D4F5D"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 «Гостевой»;   </w:t>
      </w:r>
    </w:p>
    <w:p w14:paraId="4C7A7D39"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 «Столовый»;  </w:t>
      </w:r>
    </w:p>
    <w:p w14:paraId="1222D6C4"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 «Прогулочный».  </w:t>
      </w:r>
    </w:p>
    <w:p w14:paraId="5D95D59F"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воспитанников или других лиц.</w:t>
      </w:r>
    </w:p>
    <w:p w14:paraId="58312C59" w14:textId="77777777" w:rsidR="003068CA" w:rsidRPr="003068CA" w:rsidRDefault="003068CA" w:rsidP="003A4D4D">
      <w:pPr>
        <w:tabs>
          <w:tab w:val="left" w:pos="993"/>
        </w:tabs>
        <w:spacing w:after="0"/>
        <w:ind w:firstLine="709"/>
        <w:jc w:val="both"/>
        <w:rPr>
          <w:rFonts w:ascii="Times New Roman" w:eastAsia="Calibri" w:hAnsi="Times New Roman" w:cs="Times New Roman"/>
          <w:sz w:val="24"/>
          <w:szCs w:val="24"/>
          <w:lang w:eastAsia="en-US"/>
        </w:rPr>
      </w:pPr>
      <w:r w:rsidRPr="003A4D4D">
        <w:rPr>
          <w:rFonts w:ascii="Times New Roman" w:eastAsia="Calibri" w:hAnsi="Times New Roman" w:cs="Times New Roman"/>
          <w:sz w:val="24"/>
          <w:szCs w:val="24"/>
          <w:lang w:eastAsia="en-US"/>
        </w:rPr>
        <w:t>1.</w:t>
      </w:r>
      <w:r w:rsidRPr="003A4D4D">
        <w:rPr>
          <w:rFonts w:ascii="Times New Roman" w:eastAsia="Calibri" w:hAnsi="Times New Roman" w:cs="Times New Roman"/>
          <w:sz w:val="24"/>
          <w:szCs w:val="24"/>
          <w:lang w:eastAsia="en-US"/>
        </w:rPr>
        <w:tab/>
      </w:r>
      <w:r w:rsidRPr="003068CA">
        <w:rPr>
          <w:rFonts w:ascii="Times New Roman" w:eastAsia="Calibri" w:hAnsi="Times New Roman" w:cs="Times New Roman"/>
          <w:sz w:val="24"/>
          <w:szCs w:val="24"/>
          <w:lang w:eastAsia="en-US"/>
        </w:rPr>
        <w:t>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w:t>
      </w:r>
    </w:p>
    <w:p w14:paraId="717F2846" w14:textId="77777777" w:rsidR="003068CA" w:rsidRPr="003068CA" w:rsidRDefault="003068CA" w:rsidP="003A4D4D">
      <w:pPr>
        <w:tabs>
          <w:tab w:val="left" w:pos="993"/>
        </w:tabs>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2.</w:t>
      </w:r>
      <w:r w:rsidRPr="003068CA">
        <w:rPr>
          <w:rFonts w:ascii="Times New Roman" w:eastAsia="Calibri" w:hAnsi="Times New Roman" w:cs="Times New Roman"/>
          <w:sz w:val="24"/>
          <w:szCs w:val="24"/>
          <w:lang w:eastAsia="en-US"/>
        </w:rPr>
        <w:tab/>
        <w:t>Педагоги избегают конкуренции, мешающей их партнерству при выполнении общего дела. Педагогов объединяют взаимовыручка, поддержка, открытость и доверие.</w:t>
      </w:r>
    </w:p>
    <w:p w14:paraId="3638EC62" w14:textId="77777777" w:rsidR="003068CA" w:rsidRPr="003068CA" w:rsidRDefault="003068CA" w:rsidP="003A4D4D">
      <w:pPr>
        <w:tabs>
          <w:tab w:val="left" w:pos="993"/>
        </w:tabs>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3.</w:t>
      </w:r>
      <w:r w:rsidRPr="003068CA">
        <w:rPr>
          <w:rFonts w:ascii="Times New Roman" w:eastAsia="Calibri" w:hAnsi="Times New Roman" w:cs="Times New Roman"/>
          <w:sz w:val="24"/>
          <w:szCs w:val="24"/>
          <w:lang w:eastAsia="en-US"/>
        </w:rPr>
        <w:tab/>
        <w:t>Критика, направленная на работу, решения, взгляды и поступки коллег или администрации, не должна унижать подвергаемое критике лицо. Она должна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w:t>
      </w:r>
    </w:p>
    <w:p w14:paraId="40D13542" w14:textId="77777777" w:rsidR="003068CA" w:rsidRPr="003068CA" w:rsidRDefault="003068CA" w:rsidP="003A4D4D">
      <w:pPr>
        <w:tabs>
          <w:tab w:val="left" w:pos="993"/>
        </w:tabs>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4.</w:t>
      </w:r>
      <w:r w:rsidRPr="003068CA">
        <w:rPr>
          <w:rFonts w:ascii="Times New Roman" w:eastAsia="Calibri" w:hAnsi="Times New Roman" w:cs="Times New Roman"/>
          <w:sz w:val="24"/>
          <w:szCs w:val="24"/>
          <w:lang w:eastAsia="en-US"/>
        </w:rPr>
        <w:tab/>
        <w:t>Педагог сам выбирает подходящий стиль общения с воспитанниками, основанный на взаимном уважении.</w:t>
      </w:r>
    </w:p>
    <w:p w14:paraId="34F4EDA8" w14:textId="77777777" w:rsidR="003068CA" w:rsidRPr="003068CA" w:rsidRDefault="003068CA" w:rsidP="000C1F63">
      <w:pPr>
        <w:tabs>
          <w:tab w:val="left" w:pos="993"/>
        </w:tabs>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lastRenderedPageBreak/>
        <w:t>5.</w:t>
      </w:r>
      <w:r w:rsidRPr="003068CA">
        <w:rPr>
          <w:rFonts w:ascii="Times New Roman" w:eastAsia="Calibri" w:hAnsi="Times New Roman" w:cs="Times New Roman"/>
          <w:sz w:val="24"/>
          <w:szCs w:val="24"/>
          <w:lang w:eastAsia="en-US"/>
        </w:rPr>
        <w:tab/>
        <w:t>Педагог постоянно заботится о культуре своей речи и общения. В его речи нет ругательств, вульгаризмов, грубых и оскорбительных фраз.</w:t>
      </w:r>
    </w:p>
    <w:p w14:paraId="334E2737" w14:textId="77777777" w:rsidR="003068CA" w:rsidRPr="003068CA" w:rsidRDefault="003068CA" w:rsidP="000C1F63">
      <w:pPr>
        <w:tabs>
          <w:tab w:val="left" w:pos="993"/>
        </w:tabs>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6.</w:t>
      </w:r>
      <w:r w:rsidRPr="003068CA">
        <w:rPr>
          <w:rFonts w:ascii="Times New Roman" w:eastAsia="Calibri" w:hAnsi="Times New Roman" w:cs="Times New Roman"/>
          <w:sz w:val="24"/>
          <w:szCs w:val="24"/>
          <w:lang w:eastAsia="en-US"/>
        </w:rPr>
        <w:tab/>
        <w:t>Педагог соблюдает дискретность. Педагогу запрещается сообщать другим лицам доверенную лично ему воспитанником информацию, за исключением случаев, предусмотренных законодательством.</w:t>
      </w:r>
    </w:p>
    <w:p w14:paraId="58433302"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В общении педагога с родителями нужно стремиться быть в хорошем настроении и приятным в общении. Быть эмоционально уравновешенным, подавать пример воспитанности и такта. Объединять родителей при решении разных вопросов, создавать атмосферу общности родителей и педагогов. Предоставлять родителям полную информацию о ребёнке, при индивидуальных встречах. Оказывать родителям помощь в педагогическом образовании.</w:t>
      </w:r>
    </w:p>
    <w:p w14:paraId="2508BF40" w14:textId="77777777" w:rsidR="003068CA" w:rsidRPr="003068CA" w:rsidRDefault="003068CA" w:rsidP="003068CA">
      <w:pPr>
        <w:spacing w:after="0"/>
        <w:ind w:firstLine="709"/>
        <w:jc w:val="center"/>
        <w:rPr>
          <w:rFonts w:ascii="Times New Roman" w:eastAsia="Calibri" w:hAnsi="Times New Roman" w:cs="Times New Roman"/>
          <w:b/>
          <w:bCs/>
          <w:sz w:val="24"/>
          <w:szCs w:val="24"/>
          <w:lang w:eastAsia="en-US"/>
        </w:rPr>
      </w:pPr>
      <w:r w:rsidRPr="003068CA">
        <w:rPr>
          <w:rFonts w:ascii="Times New Roman" w:eastAsia="Calibri" w:hAnsi="Times New Roman" w:cs="Times New Roman"/>
          <w:b/>
          <w:bCs/>
          <w:sz w:val="24"/>
          <w:szCs w:val="24"/>
          <w:lang w:eastAsia="en-US"/>
        </w:rPr>
        <w:t>Региональные особенности</w:t>
      </w:r>
    </w:p>
    <w:p w14:paraId="5B9DC6D3"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МДОУ «Детский сад № 24» располагается в Республике Коми, которая имеет свои символы: флаг, герб, гимн, а также свой язык. Республика Коми – самодостаточная. Её обычаи и традиции, достопримечательности, полезные ископаемые – всё это достояние народа коми края. Содержание Программы МДОУ по реализации национально-регионального компонента направлено на достижение целей формирования у детей интереса и ценностного отношения к родному краю через: </w:t>
      </w:r>
    </w:p>
    <w:p w14:paraId="4EE17EEB"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-формирование любви к своему городу, краю, чувства гордости за него; </w:t>
      </w:r>
    </w:p>
    <w:p w14:paraId="3BCED749"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-формирование общих представлений об окружающей природной среде (природных </w:t>
      </w:r>
    </w:p>
    <w:p w14:paraId="0925E42A"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ресурсах, воде, атмосфере, почвах, растительном и животном мире республики Коми); </w:t>
      </w:r>
    </w:p>
    <w:p w14:paraId="0DAECE2B"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 формирование общих представлений о своеобразии природы республики Коми; </w:t>
      </w:r>
    </w:p>
    <w:p w14:paraId="0627EFDD"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 воспитание позитивного эмоционально-ценностного и бережного отношения к </w:t>
      </w:r>
    </w:p>
    <w:p w14:paraId="45299327"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природе республики Коми.</w:t>
      </w:r>
    </w:p>
    <w:p w14:paraId="66FF1CE7"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Содержание работы по реализации этнокультурного воспитания: </w:t>
      </w:r>
    </w:p>
    <w:p w14:paraId="6404ACAC"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 ознакомление с природой республики Коми (географические, климатические </w:t>
      </w:r>
    </w:p>
    <w:p w14:paraId="22612BC3"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особенности); </w:t>
      </w:r>
    </w:p>
    <w:p w14:paraId="04D89330"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xml:space="preserve">- ознакомление с животным миром республики Коми (насекомые, рыбы, птицы, звери), особенностями внешнего вида, питания, размножения; </w:t>
      </w:r>
    </w:p>
    <w:p w14:paraId="03934686"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ознакомление с растительным миром республики Коми (деревья, кустарники, травы, грибы);</w:t>
      </w:r>
    </w:p>
    <w:p w14:paraId="44052AFE"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ознакомление с культурой и бытом Коми народа (повседневная жизнь, национальные праздники, игры);</w:t>
      </w:r>
    </w:p>
    <w:p w14:paraId="154F217A"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 ознакомление с произведениями устного народного творчества коми народа: сказки, малые фольклорные жанры (пословицы, загадки, скороговорки и др.), творчеством современных писателей и поэтов.</w:t>
      </w:r>
    </w:p>
    <w:p w14:paraId="17C3F893"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В ознакомление детей с народной культурой и природой всё глубже входят электронные образовательные ресурсы, которые облегчили работу.  В ходе компьютерных презентаций и интерактивных игр, дети знакомятся с предметами старины, которые не могут увидеть непосредственно, с декоративно-прикладным искусством и ремеслами, природой и национальными парками.</w:t>
      </w:r>
    </w:p>
    <w:p w14:paraId="5423DC2B" w14:textId="77777777" w:rsidR="003068CA" w:rsidRPr="003068CA" w:rsidRDefault="003068CA" w:rsidP="003068CA">
      <w:pPr>
        <w:shd w:val="clear" w:color="auto" w:fill="FFFFFF"/>
        <w:spacing w:after="0"/>
        <w:jc w:val="both"/>
        <w:rPr>
          <w:rFonts w:ascii="Times New Roman" w:eastAsia="Times New Roman" w:hAnsi="Times New Roman" w:cs="Times New Roman"/>
          <w:color w:val="000000"/>
          <w:sz w:val="24"/>
          <w:szCs w:val="24"/>
        </w:rPr>
      </w:pPr>
      <w:r w:rsidRPr="003068CA">
        <w:rPr>
          <w:rFonts w:ascii="Times New Roman" w:eastAsia="Calibri" w:hAnsi="Times New Roman" w:cs="Times New Roman"/>
          <w:sz w:val="24"/>
          <w:szCs w:val="24"/>
          <w:lang w:eastAsia="en-US"/>
        </w:rPr>
        <w:t xml:space="preserve">На успешность реализации РК   повлияет и сотрудничество с социумом на уровне социального партнерства, это семьи, библиотеки и музеи, поэтому МДОУ «Детский сад № 24» активно сотрудничает с МУ «Музейное объединение» г. Ухты, МУ «Объединённый </w:t>
      </w:r>
      <w:r w:rsidRPr="003068CA">
        <w:rPr>
          <w:rFonts w:ascii="Times New Roman" w:eastAsia="Calibri" w:hAnsi="Times New Roman" w:cs="Times New Roman"/>
          <w:sz w:val="24"/>
          <w:szCs w:val="24"/>
          <w:lang w:eastAsia="en-US"/>
        </w:rPr>
        <w:lastRenderedPageBreak/>
        <w:t xml:space="preserve">центр народной культуры», «ЦДБ им А. Гайдара». </w:t>
      </w:r>
      <w:r w:rsidRPr="003068CA">
        <w:rPr>
          <w:rFonts w:ascii="Times New Roman" w:eastAsia="Times New Roman" w:hAnsi="Times New Roman" w:cs="Times New Roman"/>
          <w:color w:val="000000"/>
          <w:sz w:val="24"/>
          <w:szCs w:val="24"/>
          <w:shd w:val="clear" w:color="auto" w:fill="FFFFFF"/>
        </w:rPr>
        <w:t xml:space="preserve">Семья является главным источником народных традиций. Поэтому МДОУ активно взаимодействует с родителями (законными представителями) воспитанников, которые участвуют в народных праздниках, посиделках, оказывают посильную помощь в оформлении развивающей среды, что позволяют сформировать у ребят знания о традициях Коми народа. </w:t>
      </w:r>
      <w:r w:rsidRPr="003068CA">
        <w:rPr>
          <w:rFonts w:ascii="Times New Roman" w:eastAsia="Times New Roman" w:hAnsi="Times New Roman" w:cs="Times New Roman"/>
          <w:color w:val="000000"/>
          <w:sz w:val="24"/>
          <w:szCs w:val="24"/>
        </w:rPr>
        <w:t>Все полученные впечатления и эмоции дети отражают в рисунках. Дошкольный период является благоприятным для погружения ребенка в истоки региональной культуры. Главное: необходимо, чтобы процесс воспитания любви к малой родине был двусторонним: детский сад – семья.</w:t>
      </w:r>
    </w:p>
    <w:p w14:paraId="7EC2435F"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p>
    <w:p w14:paraId="4C77A0A1" w14:textId="5524E07B" w:rsidR="003068CA" w:rsidRPr="003068CA" w:rsidRDefault="003068CA" w:rsidP="000C1F63">
      <w:pPr>
        <w:spacing w:after="0"/>
        <w:ind w:firstLine="709"/>
        <w:jc w:val="both"/>
        <w:rPr>
          <w:rFonts w:ascii="Times New Roman" w:eastAsia="Calibri" w:hAnsi="Times New Roman" w:cs="Times New Roman"/>
          <w:b/>
          <w:bCs/>
          <w:sz w:val="24"/>
          <w:szCs w:val="24"/>
          <w:lang w:eastAsia="en-US"/>
        </w:rPr>
      </w:pPr>
      <w:r w:rsidRPr="003068CA">
        <w:rPr>
          <w:rFonts w:ascii="Times New Roman" w:eastAsia="Calibri" w:hAnsi="Times New Roman" w:cs="Times New Roman"/>
          <w:b/>
          <w:bCs/>
          <w:sz w:val="24"/>
          <w:szCs w:val="24"/>
          <w:lang w:eastAsia="en-US"/>
        </w:rPr>
        <w:t>Особенности РППС, отражающие образ и ц</w:t>
      </w:r>
      <w:r w:rsidR="000C1F63">
        <w:rPr>
          <w:rFonts w:ascii="Times New Roman" w:eastAsia="Calibri" w:hAnsi="Times New Roman" w:cs="Times New Roman"/>
          <w:b/>
          <w:bCs/>
          <w:sz w:val="24"/>
          <w:szCs w:val="24"/>
          <w:lang w:eastAsia="en-US"/>
        </w:rPr>
        <w:t>енности МДОУ «Детский сад № 24»</w:t>
      </w:r>
    </w:p>
    <w:p w14:paraId="245A1516" w14:textId="7DC8098E" w:rsidR="003068CA" w:rsidRPr="003068CA" w:rsidRDefault="003068CA" w:rsidP="003068CA">
      <w:pPr>
        <w:spacing w:after="0"/>
        <w:ind w:firstLine="709"/>
        <w:jc w:val="both"/>
        <w:rPr>
          <w:rFonts w:ascii="Times New Roman" w:eastAsia="Calibri" w:hAnsi="Times New Roman" w:cs="Times New Roman"/>
          <w:b/>
          <w:bCs/>
          <w:sz w:val="24"/>
          <w:szCs w:val="24"/>
          <w:lang w:eastAsia="en-US"/>
        </w:rPr>
      </w:pPr>
      <w:r w:rsidRPr="003068CA">
        <w:rPr>
          <w:rFonts w:ascii="Times New Roman" w:eastAsia="Calibri" w:hAnsi="Times New Roman" w:cs="Times New Roman"/>
          <w:sz w:val="24"/>
          <w:szCs w:val="24"/>
          <w:lang w:eastAsia="en-US"/>
        </w:rPr>
        <w:t>РППС – заданная укладом совокупность всех предметных ресурсов, обусловливающих реализацию воспитательного процесса в М</w:t>
      </w:r>
      <w:r w:rsidR="008469FB">
        <w:rPr>
          <w:rFonts w:ascii="Times New Roman" w:eastAsia="Calibri" w:hAnsi="Times New Roman" w:cs="Times New Roman"/>
          <w:sz w:val="24"/>
          <w:szCs w:val="24"/>
          <w:lang w:eastAsia="en-US"/>
        </w:rPr>
        <w:t xml:space="preserve">ДОУ </w:t>
      </w:r>
      <w:r w:rsidRPr="003068CA">
        <w:rPr>
          <w:rFonts w:ascii="Times New Roman" w:eastAsia="Calibri" w:hAnsi="Times New Roman" w:cs="Times New Roman"/>
          <w:sz w:val="24"/>
          <w:szCs w:val="24"/>
          <w:lang w:eastAsia="en-US"/>
        </w:rPr>
        <w:t>с учетом их пространственной организации.   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 отражает федеральную, региональную специфику, а также специфику организации и включает оформление помещений, оборудование, игрушки.</w:t>
      </w:r>
    </w:p>
    <w:tbl>
      <w:tblPr>
        <w:tblStyle w:val="aff1"/>
        <w:tblW w:w="0" w:type="auto"/>
        <w:jc w:val="right"/>
        <w:tblLook w:val="04A0" w:firstRow="1" w:lastRow="0" w:firstColumn="1" w:lastColumn="0" w:noHBand="0" w:noVBand="1"/>
      </w:tblPr>
      <w:tblGrid>
        <w:gridCol w:w="3116"/>
        <w:gridCol w:w="3116"/>
        <w:gridCol w:w="3116"/>
      </w:tblGrid>
      <w:tr w:rsidR="003068CA" w:rsidRPr="003068CA" w14:paraId="1D3DB952" w14:textId="77777777" w:rsidTr="00204E4C">
        <w:trPr>
          <w:jc w:val="right"/>
        </w:trPr>
        <w:tc>
          <w:tcPr>
            <w:tcW w:w="3116" w:type="dxa"/>
          </w:tcPr>
          <w:p w14:paraId="2EE7A33E" w14:textId="77777777" w:rsidR="003068CA" w:rsidRPr="003068CA" w:rsidRDefault="003068CA" w:rsidP="003068CA">
            <w:pPr>
              <w:jc w:val="center"/>
              <w:rPr>
                <w:rFonts w:ascii="Times New Roman" w:hAnsi="Times New Roman" w:cs="Times New Roman"/>
                <w:b/>
                <w:bCs/>
              </w:rPr>
            </w:pPr>
            <w:r w:rsidRPr="003068CA">
              <w:rPr>
                <w:rFonts w:ascii="Times New Roman" w:hAnsi="Times New Roman" w:cs="Times New Roman"/>
                <w:b/>
                <w:bCs/>
              </w:rPr>
              <w:t>Ценности</w:t>
            </w:r>
          </w:p>
        </w:tc>
        <w:tc>
          <w:tcPr>
            <w:tcW w:w="3116" w:type="dxa"/>
          </w:tcPr>
          <w:p w14:paraId="076E487C" w14:textId="77777777" w:rsidR="003068CA" w:rsidRPr="003068CA" w:rsidRDefault="003068CA" w:rsidP="003068CA">
            <w:pPr>
              <w:jc w:val="center"/>
              <w:rPr>
                <w:rFonts w:ascii="Times New Roman" w:eastAsia="Times New Roman" w:hAnsi="Times New Roman" w:cs="Times New Roman"/>
                <w:b/>
                <w:bCs/>
              </w:rPr>
            </w:pPr>
            <w:r w:rsidRPr="003068CA">
              <w:rPr>
                <w:rFonts w:ascii="Times New Roman" w:eastAsia="Times New Roman" w:hAnsi="Times New Roman" w:cs="Times New Roman"/>
                <w:b/>
                <w:bCs/>
              </w:rPr>
              <w:t>Оформление</w:t>
            </w:r>
          </w:p>
          <w:p w14:paraId="2CDF710C" w14:textId="77777777" w:rsidR="003068CA" w:rsidRPr="003068CA" w:rsidRDefault="003068CA" w:rsidP="003068CA">
            <w:pPr>
              <w:jc w:val="center"/>
              <w:rPr>
                <w:rFonts w:ascii="Times New Roman" w:hAnsi="Times New Roman" w:cs="Times New Roman"/>
                <w:b/>
                <w:bCs/>
              </w:rPr>
            </w:pPr>
            <w:r w:rsidRPr="003068CA">
              <w:rPr>
                <w:rFonts w:ascii="Times New Roman" w:eastAsia="Times New Roman" w:hAnsi="Times New Roman" w:cs="Times New Roman"/>
                <w:b/>
                <w:bCs/>
              </w:rPr>
              <w:t>помещения</w:t>
            </w:r>
          </w:p>
        </w:tc>
        <w:tc>
          <w:tcPr>
            <w:tcW w:w="3116" w:type="dxa"/>
          </w:tcPr>
          <w:p w14:paraId="1300B573" w14:textId="77777777" w:rsidR="003068CA" w:rsidRPr="003068CA" w:rsidRDefault="003068CA" w:rsidP="003068CA">
            <w:pPr>
              <w:jc w:val="center"/>
              <w:rPr>
                <w:rFonts w:ascii="Times New Roman" w:hAnsi="Times New Roman" w:cs="Times New Roman"/>
                <w:b/>
                <w:bCs/>
              </w:rPr>
            </w:pPr>
            <w:r w:rsidRPr="003068CA">
              <w:rPr>
                <w:rFonts w:ascii="Times New Roman" w:eastAsia="Times New Roman" w:hAnsi="Times New Roman" w:cs="Times New Roman"/>
                <w:b/>
                <w:bCs/>
              </w:rPr>
              <w:t>Наполняемость</w:t>
            </w:r>
          </w:p>
        </w:tc>
      </w:tr>
      <w:tr w:rsidR="003068CA" w:rsidRPr="003068CA" w14:paraId="4A61BF22" w14:textId="77777777" w:rsidTr="00204E4C">
        <w:trPr>
          <w:jc w:val="right"/>
        </w:trPr>
        <w:tc>
          <w:tcPr>
            <w:tcW w:w="3116" w:type="dxa"/>
          </w:tcPr>
          <w:p w14:paraId="63FB4FA3"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Родина, природа</w:t>
            </w:r>
          </w:p>
        </w:tc>
        <w:tc>
          <w:tcPr>
            <w:tcW w:w="3116" w:type="dxa"/>
          </w:tcPr>
          <w:p w14:paraId="3B2AF9AE"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Патриотический центр,</w:t>
            </w:r>
          </w:p>
          <w:p w14:paraId="7AB95D67"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Центр природы в</w:t>
            </w:r>
          </w:p>
          <w:p w14:paraId="3441266A"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группе.  Природа на</w:t>
            </w:r>
          </w:p>
          <w:p w14:paraId="426B7CDC"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территории МДОУ, метеоплощадка на территории МДОУ</w:t>
            </w:r>
          </w:p>
        </w:tc>
        <w:tc>
          <w:tcPr>
            <w:tcW w:w="3116" w:type="dxa"/>
          </w:tcPr>
          <w:p w14:paraId="30A1E149"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Государственные символы РФ, символика группы.  Фото первых лиц РФ и Республики Коми, папки-</w:t>
            </w:r>
          </w:p>
          <w:p w14:paraId="4D4C6D6F"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передвижки «День России», «День флага».  Художественная литература.  Изделия народных промыслов.  </w:t>
            </w:r>
          </w:p>
          <w:p w14:paraId="080F12D8"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Природный материал.  Цветы.  </w:t>
            </w:r>
          </w:p>
          <w:p w14:paraId="4552A1F0"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Наборы животных, деревьев, растений.  Глобус.  Куклы в национальных костюмах.  Д\и.</w:t>
            </w:r>
          </w:p>
          <w:p w14:paraId="0E1B5A3E" w14:textId="77777777" w:rsidR="003068CA" w:rsidRPr="003068CA" w:rsidRDefault="003068CA" w:rsidP="003068CA">
            <w:pPr>
              <w:rPr>
                <w:rFonts w:ascii="Times New Roman" w:hAnsi="Times New Roman" w:cs="Times New Roman"/>
              </w:rPr>
            </w:pPr>
          </w:p>
        </w:tc>
      </w:tr>
      <w:tr w:rsidR="003068CA" w:rsidRPr="003068CA" w14:paraId="37BCB01B" w14:textId="77777777" w:rsidTr="00204E4C">
        <w:trPr>
          <w:jc w:val="right"/>
        </w:trPr>
        <w:tc>
          <w:tcPr>
            <w:tcW w:w="3116" w:type="dxa"/>
          </w:tcPr>
          <w:p w14:paraId="22EE678D"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Жизнь, милосердие, добро</w:t>
            </w:r>
          </w:p>
        </w:tc>
        <w:tc>
          <w:tcPr>
            <w:tcW w:w="3116" w:type="dxa"/>
          </w:tcPr>
          <w:p w14:paraId="2F074ACA"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Тематические стенды. Оформление стен групповых помещений.</w:t>
            </w:r>
          </w:p>
        </w:tc>
        <w:tc>
          <w:tcPr>
            <w:tcW w:w="3116" w:type="dxa"/>
          </w:tcPr>
          <w:p w14:paraId="45CCF48F"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Фотовыставки.  </w:t>
            </w:r>
          </w:p>
          <w:p w14:paraId="62CEEF3C"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Книги и пособия</w:t>
            </w:r>
          </w:p>
        </w:tc>
      </w:tr>
      <w:tr w:rsidR="003068CA" w:rsidRPr="003068CA" w14:paraId="2DD4242E" w14:textId="77777777" w:rsidTr="00204E4C">
        <w:trPr>
          <w:jc w:val="right"/>
        </w:trPr>
        <w:tc>
          <w:tcPr>
            <w:tcW w:w="3116" w:type="dxa"/>
          </w:tcPr>
          <w:p w14:paraId="5CBCD772"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Человек, семья, дружба, сотрудничество</w:t>
            </w:r>
          </w:p>
        </w:tc>
        <w:tc>
          <w:tcPr>
            <w:tcW w:w="3116" w:type="dxa"/>
          </w:tcPr>
          <w:p w14:paraId="53A20FDF"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Центр математики и логики.  </w:t>
            </w:r>
          </w:p>
          <w:p w14:paraId="0B47C797"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Центр экспериментирования. </w:t>
            </w:r>
          </w:p>
          <w:p w14:paraId="5BC09CB5"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Центр конструирования.  </w:t>
            </w:r>
          </w:p>
        </w:tc>
        <w:tc>
          <w:tcPr>
            <w:tcW w:w="3116" w:type="dxa"/>
          </w:tcPr>
          <w:p w14:paraId="0748B615"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Познавательно - исследовательская и опытно-экспериментальная деятельности детей. Игрушки и игровое оборудование для с/р </w:t>
            </w:r>
          </w:p>
          <w:p w14:paraId="0B7DED71"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игры «Школа».  Игры – головоломки.  Математические игры.  Развивающие игры В.В. Воскобовича </w:t>
            </w:r>
          </w:p>
          <w:p w14:paraId="790AC929"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Конструктор различных размеров и материалов.  </w:t>
            </w:r>
          </w:p>
        </w:tc>
      </w:tr>
      <w:tr w:rsidR="003068CA" w:rsidRPr="003068CA" w14:paraId="18C36D5C" w14:textId="77777777" w:rsidTr="00204E4C">
        <w:trPr>
          <w:jc w:val="right"/>
        </w:trPr>
        <w:tc>
          <w:tcPr>
            <w:tcW w:w="3116" w:type="dxa"/>
          </w:tcPr>
          <w:p w14:paraId="3E7CBCF9"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Здоровье, жизнь</w:t>
            </w:r>
          </w:p>
        </w:tc>
        <w:tc>
          <w:tcPr>
            <w:tcW w:w="3116" w:type="dxa"/>
          </w:tcPr>
          <w:p w14:paraId="526A6224"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Центр двигательной </w:t>
            </w:r>
          </w:p>
          <w:p w14:paraId="5643D612"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активности.  Центр безопасности. Кабинет </w:t>
            </w:r>
            <w:r w:rsidRPr="003068CA">
              <w:rPr>
                <w:rFonts w:ascii="Times New Roman" w:hAnsi="Times New Roman" w:cs="Times New Roman"/>
              </w:rPr>
              <w:lastRenderedPageBreak/>
              <w:t xml:space="preserve">педагога- </w:t>
            </w:r>
          </w:p>
          <w:p w14:paraId="037845F6"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психолога. Кабинет учителя – </w:t>
            </w:r>
          </w:p>
          <w:p w14:paraId="3820A48B"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логопеда. Спортивный </w:t>
            </w:r>
          </w:p>
          <w:p w14:paraId="5755287C"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зал. Спортивная площадка на </w:t>
            </w:r>
          </w:p>
          <w:p w14:paraId="78FEFB87"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территории МДОУ, сенсорная комната</w:t>
            </w:r>
          </w:p>
        </w:tc>
        <w:tc>
          <w:tcPr>
            <w:tcW w:w="3116" w:type="dxa"/>
          </w:tcPr>
          <w:p w14:paraId="69046C1E"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lastRenderedPageBreak/>
              <w:t xml:space="preserve">Спортивное оборудование в группах и спортивном зале.  </w:t>
            </w:r>
          </w:p>
          <w:p w14:paraId="69B4A153"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Дорожки здоровья.  Тропа </w:t>
            </w:r>
            <w:r w:rsidRPr="003068CA">
              <w:rPr>
                <w:rFonts w:ascii="Times New Roman" w:hAnsi="Times New Roman" w:cs="Times New Roman"/>
              </w:rPr>
              <w:lastRenderedPageBreak/>
              <w:t xml:space="preserve">здоровья.  С/р игра «Больница». Макеты по ПДД. Стенды безопасности.  </w:t>
            </w:r>
          </w:p>
          <w:p w14:paraId="519DD29B"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Муляжи фруктов и овощей.  </w:t>
            </w:r>
          </w:p>
          <w:p w14:paraId="2EA55BE7"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Книги, пособия.</w:t>
            </w:r>
          </w:p>
        </w:tc>
      </w:tr>
      <w:tr w:rsidR="003068CA" w:rsidRPr="003068CA" w14:paraId="5BCA7531" w14:textId="77777777" w:rsidTr="00204E4C">
        <w:trPr>
          <w:jc w:val="right"/>
        </w:trPr>
        <w:tc>
          <w:tcPr>
            <w:tcW w:w="3116" w:type="dxa"/>
          </w:tcPr>
          <w:p w14:paraId="1C471DFE"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lastRenderedPageBreak/>
              <w:t>Труд</w:t>
            </w:r>
          </w:p>
        </w:tc>
        <w:tc>
          <w:tcPr>
            <w:tcW w:w="3116" w:type="dxa"/>
          </w:tcPr>
          <w:p w14:paraId="6F565C42"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Уголок дежурств. Центр природы в группе.</w:t>
            </w:r>
          </w:p>
        </w:tc>
        <w:tc>
          <w:tcPr>
            <w:tcW w:w="3116" w:type="dxa"/>
          </w:tcPr>
          <w:p w14:paraId="5F1E38A6"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Оборудование для труда в природе (детские </w:t>
            </w:r>
          </w:p>
          <w:p w14:paraId="25702F11"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лопаты, грабли), дежурства.  Оборудование для с/р игр.  Набор детских инструментов.  Куклы по профессиям.  Д/и, пазлы «Профессии».  Набор костюмов.  Книги, пособия.  </w:t>
            </w:r>
          </w:p>
        </w:tc>
      </w:tr>
      <w:tr w:rsidR="003068CA" w:rsidRPr="003068CA" w14:paraId="2A19D5CC" w14:textId="77777777" w:rsidTr="00204E4C">
        <w:trPr>
          <w:jc w:val="right"/>
        </w:trPr>
        <w:tc>
          <w:tcPr>
            <w:tcW w:w="3116" w:type="dxa"/>
          </w:tcPr>
          <w:p w14:paraId="00FEC6BA"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Культура и красота</w:t>
            </w:r>
          </w:p>
        </w:tc>
        <w:tc>
          <w:tcPr>
            <w:tcW w:w="3116" w:type="dxa"/>
          </w:tcPr>
          <w:p w14:paraId="491A6C97"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Эстетическое оформление групповых помещений.  </w:t>
            </w:r>
          </w:p>
          <w:p w14:paraId="15C4BE57"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Музыкальный зал.  Центр природы.  Центр творчества. </w:t>
            </w:r>
          </w:p>
          <w:p w14:paraId="37C6DA9C"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Центр театрализации и </w:t>
            </w:r>
          </w:p>
          <w:p w14:paraId="62BD65B1"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музицирования. Выставки детского творчества.</w:t>
            </w:r>
          </w:p>
        </w:tc>
        <w:tc>
          <w:tcPr>
            <w:tcW w:w="3116" w:type="dxa"/>
          </w:tcPr>
          <w:p w14:paraId="16F31B08"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Разные виды театров, музыкальные инструменты, посуда с элементами росписей.  </w:t>
            </w:r>
          </w:p>
          <w:p w14:paraId="0760D2AF"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Ширмы, костюмерные.  Книги, пособия.  Картотеки игр, закличек, песен.  </w:t>
            </w:r>
          </w:p>
          <w:p w14:paraId="287F2FB5"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с/р игра «Салон красоты».  </w:t>
            </w:r>
          </w:p>
          <w:p w14:paraId="32560C12" w14:textId="77777777" w:rsidR="003068CA" w:rsidRPr="003068CA" w:rsidRDefault="003068CA" w:rsidP="003068CA">
            <w:pPr>
              <w:rPr>
                <w:rFonts w:ascii="Times New Roman" w:hAnsi="Times New Roman" w:cs="Times New Roman"/>
              </w:rPr>
            </w:pPr>
            <w:r w:rsidRPr="003068CA">
              <w:rPr>
                <w:rFonts w:ascii="Times New Roman" w:hAnsi="Times New Roman" w:cs="Times New Roman"/>
              </w:rPr>
              <w:t xml:space="preserve">Набор картинок «Правила поведения» Набор картинок «Цветущие растения» Материалы для творчества  </w:t>
            </w:r>
          </w:p>
        </w:tc>
      </w:tr>
    </w:tbl>
    <w:p w14:paraId="3C2BC2FC" w14:textId="77777777" w:rsidR="003068CA" w:rsidRPr="003068CA" w:rsidRDefault="003068CA" w:rsidP="003068CA">
      <w:pPr>
        <w:spacing w:after="0"/>
        <w:ind w:firstLine="709"/>
        <w:jc w:val="both"/>
        <w:rPr>
          <w:rFonts w:ascii="Times New Roman" w:eastAsia="Calibri" w:hAnsi="Times New Roman" w:cs="Times New Roman"/>
          <w:sz w:val="24"/>
          <w:szCs w:val="24"/>
          <w:lang w:eastAsia="en-US"/>
        </w:rPr>
      </w:pPr>
      <w:r w:rsidRPr="003068CA">
        <w:rPr>
          <w:rFonts w:ascii="Times New Roman" w:eastAsia="Calibri" w:hAnsi="Times New Roman" w:cs="Times New Roman"/>
          <w:sz w:val="24"/>
          <w:szCs w:val="24"/>
          <w:lang w:eastAsia="en-US"/>
        </w:rPr>
        <w:t>Вся среда Учреждения должна быть гармоничной и эстетически привлекательной. При выборе материалов и игрушек для МДОУ «Детский сад № 24» педагоги ориентируются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090E024F" w14:textId="7A9580B1" w:rsidR="005306CC" w:rsidRDefault="003068CA" w:rsidP="003068CA">
      <w:pPr>
        <w:widowControl w:val="0"/>
        <w:spacing w:after="0" w:line="240" w:lineRule="auto"/>
        <w:ind w:firstLine="709"/>
        <w:jc w:val="both"/>
        <w:rPr>
          <w:rFonts w:ascii="Times New Roman" w:eastAsia="Times New Roman" w:hAnsi="Times New Roman" w:cs="Times New Roman"/>
          <w:iCs/>
          <w:sz w:val="24"/>
          <w:szCs w:val="24"/>
          <w:lang w:eastAsia="en-US"/>
        </w:rPr>
      </w:pPr>
      <w:r w:rsidRPr="003068CA">
        <w:rPr>
          <w:rFonts w:ascii="Times New Roman" w:eastAsia="Times New Roman" w:hAnsi="Times New Roman" w:cs="Times New Roman"/>
          <w:iCs/>
          <w:sz w:val="24"/>
          <w:szCs w:val="24"/>
          <w:u w:val="single"/>
          <w:lang w:eastAsia="en-US"/>
        </w:rPr>
        <w:t>РППС отражает ценности</w:t>
      </w:r>
      <w:r w:rsidRPr="003068CA">
        <w:rPr>
          <w:rFonts w:ascii="Times New Roman" w:eastAsia="Times New Roman" w:hAnsi="Times New Roman" w:cs="Times New Roman"/>
          <w:iCs/>
          <w:sz w:val="24"/>
          <w:szCs w:val="24"/>
          <w:lang w:eastAsia="en-US"/>
        </w:rPr>
        <w:t>, на которых строится программа воспитания, и способствует их принятию и раскрытию ребенком. Реализация воспитательного потенциала ППС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r w:rsidR="00F53B95">
        <w:rPr>
          <w:rFonts w:ascii="Times New Roman" w:eastAsia="Times New Roman" w:hAnsi="Times New Roman" w:cs="Times New Roman"/>
          <w:iCs/>
          <w:sz w:val="24"/>
          <w:szCs w:val="24"/>
          <w:lang w:eastAsia="en-US"/>
        </w:rPr>
        <w:t>.</w:t>
      </w:r>
    </w:p>
    <w:p w14:paraId="2A5FF094" w14:textId="77777777" w:rsidR="00091744" w:rsidRDefault="00091744" w:rsidP="00F53B95">
      <w:pPr>
        <w:spacing w:after="0"/>
        <w:jc w:val="center"/>
        <w:rPr>
          <w:rFonts w:ascii="Times New Roman" w:eastAsia="Calibri" w:hAnsi="Times New Roman" w:cs="Times New Roman"/>
          <w:b/>
          <w:bCs/>
          <w:sz w:val="24"/>
          <w:szCs w:val="24"/>
          <w:lang w:eastAsia="en-US"/>
        </w:rPr>
      </w:pPr>
    </w:p>
    <w:p w14:paraId="57728B93" w14:textId="3907042E" w:rsidR="00F53B95" w:rsidRPr="008469FB" w:rsidRDefault="00F53B95" w:rsidP="008469FB">
      <w:pPr>
        <w:spacing w:after="0"/>
        <w:jc w:val="center"/>
        <w:rPr>
          <w:rFonts w:ascii="Times New Roman" w:eastAsia="Calibri" w:hAnsi="Times New Roman" w:cs="Times New Roman"/>
          <w:b/>
          <w:bCs/>
          <w:sz w:val="24"/>
          <w:szCs w:val="24"/>
          <w:lang w:eastAsia="en-US"/>
        </w:rPr>
      </w:pPr>
      <w:r w:rsidRPr="00F53B95">
        <w:rPr>
          <w:rFonts w:ascii="Times New Roman" w:eastAsia="Calibri" w:hAnsi="Times New Roman" w:cs="Times New Roman"/>
          <w:b/>
          <w:bCs/>
          <w:sz w:val="24"/>
          <w:szCs w:val="24"/>
          <w:lang w:eastAsia="en-US"/>
        </w:rPr>
        <w:t>Внешняя социальная и культурная среда МД</w:t>
      </w:r>
      <w:r w:rsidR="008469FB">
        <w:rPr>
          <w:rFonts w:ascii="Times New Roman" w:eastAsia="Calibri" w:hAnsi="Times New Roman" w:cs="Times New Roman"/>
          <w:b/>
          <w:bCs/>
          <w:sz w:val="24"/>
          <w:szCs w:val="24"/>
          <w:lang w:eastAsia="en-US"/>
        </w:rPr>
        <w:t>ОУ</w:t>
      </w:r>
    </w:p>
    <w:p w14:paraId="60616556"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ab/>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13797367"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ab/>
        <w:t>Социокультурные особенности:</w:t>
      </w:r>
    </w:p>
    <w:p w14:paraId="354D041F"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 xml:space="preserve">- В районе отсутствуют объекты промышленного производства, рядом имеется культурно – спортивный центр, в близлежащих районах имеются культурно – массовые центры (ДК, Набережная газовиков, МУ «Центральная библиотека» и тд). </w:t>
      </w:r>
    </w:p>
    <w:p w14:paraId="66A3DA99"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 xml:space="preserve">Социокультурное пространство образовательного учреждения достаточно разнообразно. В рамках расширения образовательного пространства детей осуществляется </w:t>
      </w:r>
      <w:r w:rsidRPr="00F53B95">
        <w:rPr>
          <w:rFonts w:ascii="Times New Roman" w:eastAsia="Calibri" w:hAnsi="Times New Roman" w:cs="Times New Roman"/>
          <w:sz w:val="24"/>
          <w:szCs w:val="24"/>
          <w:lang w:eastAsia="en-US"/>
        </w:rPr>
        <w:lastRenderedPageBreak/>
        <w:t>сотрудничество с МУ «Центральной библиотекой» МОГО Ухта, МУ «Объединённый центр народной культуры», МУ «Музейное-объедение», МДОУ «Детский сад № 7», МОУ «СОШ № 20» г. Ухты.</w:t>
      </w:r>
    </w:p>
    <w:p w14:paraId="37060868"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ab/>
        <w:t xml:space="preserve">Социальное партнерство.  </w:t>
      </w:r>
    </w:p>
    <w:p w14:paraId="7D7D5C0A"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 xml:space="preserve">В МДОУ «Детский сад № 24» осуществляется двухуровневое социальное партнерство: </w:t>
      </w:r>
    </w:p>
    <w:p w14:paraId="4D40D8CE"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 xml:space="preserve">• внутренний уровень (дети, воспитатели, специалисты, администрация МДОУ, родительская общественность); </w:t>
      </w:r>
    </w:p>
    <w:p w14:paraId="4BCA2356"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 xml:space="preserve">• внешний уровень (образовательные и медицинские учреждения, учреждения культуры, и </w:t>
      </w:r>
    </w:p>
    <w:p w14:paraId="24BA858B"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 xml:space="preserve">т.п.).  </w:t>
      </w:r>
    </w:p>
    <w:p w14:paraId="22A1DD2C"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ab/>
        <w:t>Таким образом, социокультурная среда – это среда, которая обеспечивает личностно-ориентированное сопровождение ребенка дошкольного возраста. Социокультурная среда образовательного учреждения понимается как целостное единство:</w:t>
      </w:r>
    </w:p>
    <w:p w14:paraId="36AE92E3"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 xml:space="preserve">- происходящих в ней социокультурных событий, значимых для детей, педагогов, родителей; </w:t>
      </w:r>
    </w:p>
    <w:p w14:paraId="6245E741"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 xml:space="preserve">- существующих в ней принципов, правил, норм взаимодействия и стиля отношений между </w:t>
      </w:r>
    </w:p>
    <w:p w14:paraId="2EC58BD2"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 xml:space="preserve">детьми, педагогами, родителями; </w:t>
      </w:r>
    </w:p>
    <w:p w14:paraId="6B91BDA5"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 xml:space="preserve">- предметно-пространственной среды образовательного учреждения. </w:t>
      </w:r>
    </w:p>
    <w:p w14:paraId="51255249"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ab/>
        <w:t xml:space="preserve">Основные направления работы в создании и регулировании социокультурного пространства дошкольного образования: </w:t>
      </w:r>
    </w:p>
    <w:p w14:paraId="1FD2915D"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 xml:space="preserve">- воспитания и модели воспитательной системы образовательного учреждения; </w:t>
      </w:r>
    </w:p>
    <w:p w14:paraId="6C1F6444"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 xml:space="preserve">- анализ состояния социокультурной среды образовательного учреждения; </w:t>
      </w:r>
    </w:p>
    <w:p w14:paraId="0B56697C"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 xml:space="preserve">- создание программы и плана своей деятельности; </w:t>
      </w:r>
    </w:p>
    <w:p w14:paraId="0D19795D"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 xml:space="preserve">- проведение социокультурных событий (совместные досуги, праздники, выставки-ярмарки и т.п.); </w:t>
      </w:r>
    </w:p>
    <w:p w14:paraId="2551AAEC"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 xml:space="preserve">- создание и поддержка определенных принципов, правил, норм взаимодействия и стиля отношений между детьми, педагогами, родителями в ходе подготовки и проведения социокультурных событий; </w:t>
      </w:r>
    </w:p>
    <w:p w14:paraId="4916D3CF"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 xml:space="preserve">- поддержка детских инициатив, создание временных творческих коллективов детей, родителей и педагогов для подготовки и проведения социокультурных событий; </w:t>
      </w:r>
    </w:p>
    <w:p w14:paraId="0BC88F42"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 xml:space="preserve">- оформление образовательного учреждения. </w:t>
      </w:r>
    </w:p>
    <w:p w14:paraId="282C8F66" w14:textId="77777777" w:rsidR="00F53B95" w:rsidRPr="00F53B95" w:rsidRDefault="00F53B95" w:rsidP="00F53B95">
      <w:pPr>
        <w:spacing w:after="0"/>
        <w:jc w:val="both"/>
        <w:rPr>
          <w:rFonts w:ascii="Times New Roman" w:eastAsia="Calibri" w:hAnsi="Times New Roman" w:cs="Times New Roman"/>
          <w:sz w:val="24"/>
          <w:szCs w:val="24"/>
          <w:lang w:eastAsia="en-US"/>
        </w:rPr>
      </w:pPr>
      <w:r w:rsidRPr="00F53B95">
        <w:rPr>
          <w:rFonts w:ascii="Times New Roman" w:eastAsia="Calibri" w:hAnsi="Times New Roman" w:cs="Times New Roman"/>
          <w:sz w:val="24"/>
          <w:szCs w:val="24"/>
          <w:lang w:eastAsia="en-US"/>
        </w:rPr>
        <w:t xml:space="preserve">Социокультурная среда дошкольного учреждения как объект управления образного воссоздания мира и языка искусств и строятся на основных принципах. </w:t>
      </w:r>
    </w:p>
    <w:p w14:paraId="50860D47" w14:textId="77777777" w:rsidR="00F53B95" w:rsidRPr="00F53B95" w:rsidRDefault="00F53B95" w:rsidP="00F53B95">
      <w:pPr>
        <w:spacing w:after="0"/>
        <w:jc w:val="both"/>
        <w:rPr>
          <w:rFonts w:ascii="Times New Roman" w:eastAsia="Calibri" w:hAnsi="Times New Roman" w:cs="Times New Roman"/>
          <w:sz w:val="24"/>
          <w:szCs w:val="24"/>
          <w:lang w:eastAsia="en-US"/>
        </w:rPr>
      </w:pPr>
    </w:p>
    <w:p w14:paraId="527F3D3F" w14:textId="5D383579" w:rsidR="00F53B95" w:rsidRPr="00F53B95" w:rsidRDefault="00F53B95" w:rsidP="00F53B95">
      <w:pPr>
        <w:spacing w:after="160"/>
        <w:ind w:firstLine="435"/>
        <w:contextualSpacing/>
        <w:jc w:val="center"/>
        <w:rPr>
          <w:rFonts w:ascii="Times New Roman" w:eastAsia="Calibri" w:hAnsi="Times New Roman" w:cs="Times New Roman"/>
          <w:b/>
          <w:kern w:val="2"/>
          <w:sz w:val="24"/>
          <w:szCs w:val="24"/>
          <w:lang w:eastAsia="en-US"/>
          <w14:ligatures w14:val="standardContextual"/>
        </w:rPr>
      </w:pPr>
      <w:r w:rsidRPr="00F53B95">
        <w:rPr>
          <w:rFonts w:ascii="Times New Roman" w:eastAsia="Calibri" w:hAnsi="Times New Roman" w:cs="Times New Roman"/>
          <w:b/>
          <w:kern w:val="2"/>
          <w:sz w:val="24"/>
          <w:szCs w:val="24"/>
          <w:lang w:eastAsia="en-US"/>
          <w14:ligatures w14:val="standardContextual"/>
        </w:rPr>
        <w:t>Деятельности и культурные практики в МДОУ</w:t>
      </w:r>
    </w:p>
    <w:p w14:paraId="765D89C0" w14:textId="77777777" w:rsidR="00F53B95" w:rsidRPr="00F53B95" w:rsidRDefault="00F53B95" w:rsidP="00F53B95">
      <w:pPr>
        <w:spacing w:after="160"/>
        <w:ind w:firstLine="435"/>
        <w:contextualSpacing/>
        <w:jc w:val="both"/>
        <w:rPr>
          <w:rFonts w:ascii="Times New Roman" w:eastAsia="Calibri" w:hAnsi="Times New Roman" w:cs="Times New Roman"/>
          <w:bCs/>
          <w:kern w:val="2"/>
          <w:sz w:val="24"/>
          <w:szCs w:val="24"/>
          <w:lang w:eastAsia="en-US"/>
          <w14:ligatures w14:val="standardContextual"/>
        </w:rPr>
      </w:pPr>
      <w:r w:rsidRPr="00F53B95">
        <w:rPr>
          <w:rFonts w:ascii="Times New Roman" w:eastAsia="Calibri" w:hAnsi="Times New Roman" w:cs="Times New Roman"/>
          <w:bCs/>
          <w:kern w:val="2"/>
          <w:sz w:val="24"/>
          <w:szCs w:val="24"/>
          <w:lang w:eastAsia="en-US"/>
          <w14:ligatures w14:val="standardContextual"/>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14:paraId="7D7A9238" w14:textId="77777777" w:rsidR="00F53B95" w:rsidRPr="00F53B95" w:rsidRDefault="00F53B95" w:rsidP="00F53B95">
      <w:pPr>
        <w:spacing w:after="160"/>
        <w:ind w:firstLine="435"/>
        <w:contextualSpacing/>
        <w:jc w:val="both"/>
        <w:rPr>
          <w:rFonts w:ascii="Times New Roman" w:eastAsia="Calibri" w:hAnsi="Times New Roman" w:cs="Times New Roman"/>
          <w:bCs/>
          <w:kern w:val="2"/>
          <w:sz w:val="24"/>
          <w:szCs w:val="24"/>
          <w:lang w:eastAsia="en-US"/>
          <w14:ligatures w14:val="standardContextual"/>
        </w:rPr>
      </w:pPr>
      <w:r w:rsidRPr="00F53B95">
        <w:rPr>
          <w:rFonts w:ascii="Times New Roman" w:eastAsia="Calibri" w:hAnsi="Times New Roman" w:cs="Times New Roman"/>
          <w:bCs/>
          <w:kern w:val="2"/>
          <w:sz w:val="24"/>
          <w:szCs w:val="24"/>
          <w:lang w:eastAsia="en-US"/>
          <w14:ligatures w14:val="standardContextual"/>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624857C4" w14:textId="77777777" w:rsidR="00F53B95" w:rsidRPr="00F53B95" w:rsidRDefault="00F53B95" w:rsidP="00F53B95">
      <w:pPr>
        <w:spacing w:after="160"/>
        <w:ind w:firstLine="435"/>
        <w:contextualSpacing/>
        <w:jc w:val="both"/>
        <w:rPr>
          <w:rFonts w:ascii="Times New Roman" w:eastAsia="Calibri" w:hAnsi="Times New Roman" w:cs="Times New Roman"/>
          <w:bCs/>
          <w:kern w:val="2"/>
          <w:sz w:val="24"/>
          <w:szCs w:val="24"/>
          <w:lang w:eastAsia="en-US"/>
          <w14:ligatures w14:val="standardContextual"/>
        </w:rPr>
      </w:pPr>
      <w:r w:rsidRPr="00F53B95">
        <w:rPr>
          <w:rFonts w:ascii="Times New Roman" w:eastAsia="Calibri" w:hAnsi="Times New Roman" w:cs="Times New Roman"/>
          <w:bCs/>
          <w:kern w:val="2"/>
          <w:sz w:val="24"/>
          <w:szCs w:val="24"/>
          <w:lang w:eastAsia="en-US"/>
          <w14:ligatures w14:val="standardContextual"/>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0C5BE9ED" w14:textId="77777777" w:rsidR="00F53B95" w:rsidRPr="00F53B95" w:rsidRDefault="00F53B95" w:rsidP="00F53B95">
      <w:pPr>
        <w:spacing w:after="160"/>
        <w:ind w:firstLine="435"/>
        <w:contextualSpacing/>
        <w:jc w:val="both"/>
        <w:rPr>
          <w:rFonts w:ascii="Times New Roman" w:eastAsia="Calibri" w:hAnsi="Times New Roman" w:cs="Times New Roman"/>
          <w:bCs/>
          <w:kern w:val="2"/>
          <w:sz w:val="24"/>
          <w:szCs w:val="24"/>
          <w:lang w:eastAsia="en-US"/>
          <w14:ligatures w14:val="standardContextual"/>
        </w:rPr>
      </w:pPr>
      <w:r w:rsidRPr="00F53B95">
        <w:rPr>
          <w:rFonts w:ascii="Times New Roman" w:eastAsia="Calibri" w:hAnsi="Times New Roman" w:cs="Times New Roman"/>
          <w:bCs/>
          <w:kern w:val="2"/>
          <w:sz w:val="24"/>
          <w:szCs w:val="24"/>
          <w:lang w:eastAsia="en-US"/>
          <w14:ligatures w14:val="standardContextual"/>
        </w:rPr>
        <w:lastRenderedPageBreak/>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3D29D5E8" w14:textId="77777777" w:rsidR="00F53B95" w:rsidRPr="00F53B95" w:rsidRDefault="00F53B95" w:rsidP="00F53B95">
      <w:pPr>
        <w:spacing w:after="160"/>
        <w:ind w:firstLine="435"/>
        <w:contextualSpacing/>
        <w:rPr>
          <w:rFonts w:ascii="Times New Roman" w:eastAsia="Calibri" w:hAnsi="Times New Roman" w:cs="Times New Roman"/>
          <w:b/>
          <w:kern w:val="2"/>
          <w:sz w:val="24"/>
          <w:szCs w:val="24"/>
          <w:lang w:eastAsia="en-US"/>
          <w14:ligatures w14:val="standardContextual"/>
        </w:rPr>
      </w:pPr>
    </w:p>
    <w:p w14:paraId="08FFF096" w14:textId="77777777" w:rsidR="00F53B95" w:rsidRPr="00F53B95" w:rsidRDefault="00F53B95" w:rsidP="00F53B95">
      <w:pPr>
        <w:spacing w:after="160"/>
        <w:ind w:firstLine="435"/>
        <w:contextualSpacing/>
        <w:jc w:val="center"/>
        <w:rPr>
          <w:rFonts w:ascii="Times New Roman" w:eastAsia="Calibri" w:hAnsi="Times New Roman" w:cs="Times New Roman"/>
          <w:b/>
          <w:kern w:val="2"/>
          <w:sz w:val="24"/>
          <w:szCs w:val="24"/>
          <w:lang w:eastAsia="en-US"/>
          <w14:ligatures w14:val="standardContextual"/>
        </w:rPr>
      </w:pPr>
      <w:r w:rsidRPr="00F53B95">
        <w:rPr>
          <w:rFonts w:ascii="Times New Roman" w:eastAsia="Calibri" w:hAnsi="Times New Roman" w:cs="Times New Roman"/>
          <w:b/>
          <w:kern w:val="2"/>
          <w:sz w:val="24"/>
          <w:szCs w:val="24"/>
          <w:lang w:eastAsia="en-US"/>
          <w14:ligatures w14:val="standardContextual"/>
        </w:rPr>
        <w:t xml:space="preserve">Сквозные механизмы развития, виды деятельности и формы активности </w:t>
      </w:r>
    </w:p>
    <w:p w14:paraId="5DBD7305" w14:textId="77777777" w:rsidR="00F53B95" w:rsidRPr="00F53B95" w:rsidRDefault="00F53B95" w:rsidP="00F53B95">
      <w:pPr>
        <w:spacing w:after="160"/>
        <w:ind w:firstLine="435"/>
        <w:contextualSpacing/>
        <w:jc w:val="center"/>
        <w:rPr>
          <w:rFonts w:ascii="Times New Roman" w:eastAsia="Calibri" w:hAnsi="Times New Roman" w:cs="Times New Roman"/>
          <w:b/>
          <w:kern w:val="2"/>
          <w:sz w:val="24"/>
          <w:szCs w:val="24"/>
          <w:lang w:eastAsia="en-US"/>
          <w14:ligatures w14:val="standardContextual"/>
        </w:rPr>
      </w:pPr>
      <w:r w:rsidRPr="00F53B95">
        <w:rPr>
          <w:rFonts w:ascii="Times New Roman" w:eastAsia="Calibri" w:hAnsi="Times New Roman" w:cs="Times New Roman"/>
          <w:b/>
          <w:kern w:val="2"/>
          <w:sz w:val="24"/>
          <w:szCs w:val="24"/>
          <w:lang w:eastAsia="en-US"/>
          <w14:ligatures w14:val="standardContextual"/>
        </w:rPr>
        <w:t>Ребёнка</w:t>
      </w:r>
    </w:p>
    <w:tbl>
      <w:tblPr>
        <w:tblStyle w:val="aff1"/>
        <w:tblW w:w="0" w:type="auto"/>
        <w:tblLook w:val="04A0" w:firstRow="1" w:lastRow="0" w:firstColumn="1" w:lastColumn="0" w:noHBand="0" w:noVBand="1"/>
      </w:tblPr>
      <w:tblGrid>
        <w:gridCol w:w="4674"/>
        <w:gridCol w:w="4674"/>
      </w:tblGrid>
      <w:tr w:rsidR="00F53B95" w:rsidRPr="00F53B95" w14:paraId="4E75DA6C" w14:textId="77777777" w:rsidTr="00204E4C">
        <w:tc>
          <w:tcPr>
            <w:tcW w:w="4674" w:type="dxa"/>
          </w:tcPr>
          <w:p w14:paraId="47F2806D" w14:textId="77777777" w:rsidR="00F53B95" w:rsidRPr="00F53B95" w:rsidRDefault="00F53B95" w:rsidP="00F53B95">
            <w:pPr>
              <w:spacing w:after="160"/>
              <w:contextualSpacing/>
              <w:jc w:val="center"/>
              <w:rPr>
                <w:rFonts w:ascii="Times New Roman" w:hAnsi="Times New Roman" w:cs="Times New Roman"/>
                <w:b/>
                <w:kern w:val="2"/>
                <w:lang w:eastAsia="en-US"/>
                <w14:ligatures w14:val="standardContextual"/>
              </w:rPr>
            </w:pPr>
            <w:r w:rsidRPr="00F53B95">
              <w:rPr>
                <w:rFonts w:ascii="Times New Roman" w:hAnsi="Times New Roman" w:cs="Times New Roman"/>
                <w:b/>
                <w:kern w:val="2"/>
                <w:lang w:eastAsia="en-US"/>
                <w14:ligatures w14:val="standardContextual"/>
              </w:rPr>
              <w:t>Возраст воспитанников</w:t>
            </w:r>
          </w:p>
        </w:tc>
        <w:tc>
          <w:tcPr>
            <w:tcW w:w="4674" w:type="dxa"/>
          </w:tcPr>
          <w:p w14:paraId="3D35A7DF" w14:textId="77777777" w:rsidR="00F53B95" w:rsidRPr="00F53B95" w:rsidRDefault="00F53B95" w:rsidP="00F53B95">
            <w:pPr>
              <w:spacing w:after="160"/>
              <w:contextualSpacing/>
              <w:jc w:val="center"/>
              <w:rPr>
                <w:rFonts w:ascii="Times New Roman" w:hAnsi="Times New Roman" w:cs="Times New Roman"/>
                <w:b/>
                <w:kern w:val="2"/>
                <w:lang w:eastAsia="en-US"/>
                <w14:ligatures w14:val="standardContextual"/>
              </w:rPr>
            </w:pPr>
            <w:r w:rsidRPr="00F53B95">
              <w:rPr>
                <w:rFonts w:ascii="Times New Roman" w:hAnsi="Times New Roman" w:cs="Times New Roman"/>
                <w:b/>
                <w:kern w:val="2"/>
                <w:lang w:eastAsia="en-US"/>
                <w14:ligatures w14:val="standardContextual"/>
              </w:rPr>
              <w:t>Виды деятельности, формы активности</w:t>
            </w:r>
          </w:p>
        </w:tc>
      </w:tr>
      <w:tr w:rsidR="00F53B95" w:rsidRPr="00F53B95" w14:paraId="7B4BE85B" w14:textId="77777777" w:rsidTr="00204E4C">
        <w:tc>
          <w:tcPr>
            <w:tcW w:w="4674" w:type="dxa"/>
          </w:tcPr>
          <w:p w14:paraId="1A4934DB" w14:textId="77777777" w:rsidR="00F53B95" w:rsidRPr="00F53B95" w:rsidRDefault="00F53B95" w:rsidP="00F53B95">
            <w:pPr>
              <w:spacing w:after="160"/>
              <w:contextualSpacing/>
              <w:rPr>
                <w:rFonts w:ascii="Times New Roman" w:hAnsi="Times New Roman" w:cs="Times New Roman"/>
                <w:bCs/>
                <w:kern w:val="2"/>
                <w:lang w:eastAsia="en-US"/>
                <w14:ligatures w14:val="standardContextual"/>
              </w:rPr>
            </w:pPr>
            <w:r w:rsidRPr="00F53B95">
              <w:rPr>
                <w:rFonts w:ascii="Times New Roman" w:hAnsi="Times New Roman" w:cs="Times New Roman"/>
                <w:bCs/>
                <w:kern w:val="2"/>
                <w:lang w:eastAsia="en-US"/>
                <w14:ligatures w14:val="standardContextual"/>
              </w:rPr>
              <w:t xml:space="preserve">Младенческий возраст  </w:t>
            </w:r>
          </w:p>
          <w:p w14:paraId="057D8450" w14:textId="77777777" w:rsidR="00F53B95" w:rsidRPr="00F53B95" w:rsidRDefault="00F53B95" w:rsidP="00F53B95">
            <w:pPr>
              <w:spacing w:after="160"/>
              <w:contextualSpacing/>
              <w:rPr>
                <w:rFonts w:ascii="Times New Roman" w:hAnsi="Times New Roman" w:cs="Times New Roman"/>
                <w:bCs/>
                <w:kern w:val="2"/>
                <w:lang w:eastAsia="en-US"/>
                <w14:ligatures w14:val="standardContextual"/>
              </w:rPr>
            </w:pPr>
            <w:r w:rsidRPr="00F53B95">
              <w:rPr>
                <w:rFonts w:ascii="Times New Roman" w:hAnsi="Times New Roman" w:cs="Times New Roman"/>
                <w:bCs/>
                <w:kern w:val="2"/>
                <w:lang w:eastAsia="en-US"/>
                <w14:ligatures w14:val="standardContextual"/>
              </w:rPr>
              <w:t>(2 мес. – 1 год)</w:t>
            </w:r>
          </w:p>
        </w:tc>
        <w:tc>
          <w:tcPr>
            <w:tcW w:w="4674" w:type="dxa"/>
          </w:tcPr>
          <w:p w14:paraId="3B49A0DE" w14:textId="77777777" w:rsidR="00F53B95" w:rsidRPr="00F53B95" w:rsidRDefault="00F53B95" w:rsidP="00F53B95">
            <w:pPr>
              <w:spacing w:after="160"/>
              <w:contextualSpacing/>
              <w:rPr>
                <w:rFonts w:ascii="Times New Roman" w:hAnsi="Times New Roman" w:cs="Times New Roman"/>
                <w:bCs/>
                <w:kern w:val="2"/>
                <w:lang w:eastAsia="en-US"/>
                <w14:ligatures w14:val="standardContextual"/>
              </w:rPr>
            </w:pPr>
            <w:r w:rsidRPr="00F53B95">
              <w:rPr>
                <w:rFonts w:ascii="Times New Roman" w:hAnsi="Times New Roman" w:cs="Times New Roman"/>
                <w:bCs/>
                <w:kern w:val="2"/>
                <w:lang w:eastAsia="en-US"/>
                <w14:ligatures w14:val="standardContextual"/>
              </w:rPr>
              <w:t xml:space="preserve">- непосредственное эмоциональное общение с взрослым; </w:t>
            </w:r>
          </w:p>
          <w:p w14:paraId="12AD3A25" w14:textId="77777777" w:rsidR="00F53B95" w:rsidRPr="00F53B95" w:rsidRDefault="00F53B95" w:rsidP="00F53B95">
            <w:pPr>
              <w:spacing w:after="160"/>
              <w:contextualSpacing/>
              <w:rPr>
                <w:rFonts w:ascii="Times New Roman" w:hAnsi="Times New Roman" w:cs="Times New Roman"/>
                <w:bCs/>
                <w:kern w:val="2"/>
                <w:lang w:eastAsia="en-US"/>
                <w14:ligatures w14:val="standardContextual"/>
              </w:rPr>
            </w:pPr>
            <w:r w:rsidRPr="00F53B95">
              <w:rPr>
                <w:rFonts w:ascii="Times New Roman" w:hAnsi="Times New Roman" w:cs="Times New Roman"/>
                <w:bCs/>
                <w:kern w:val="2"/>
                <w:lang w:eastAsia="en-US"/>
                <w14:ligatures w14:val="standardContextual"/>
              </w:rPr>
              <w:t xml:space="preserve">- манипулирование с предметами и познавательно исследовательские действия; </w:t>
            </w:r>
          </w:p>
          <w:p w14:paraId="1A9C5A96" w14:textId="77777777" w:rsidR="00F53B95" w:rsidRPr="00F53B95" w:rsidRDefault="00F53B95" w:rsidP="00F53B95">
            <w:pPr>
              <w:spacing w:after="160"/>
              <w:contextualSpacing/>
              <w:rPr>
                <w:rFonts w:ascii="Times New Roman" w:hAnsi="Times New Roman" w:cs="Times New Roman"/>
                <w:bCs/>
                <w:kern w:val="2"/>
                <w:lang w:eastAsia="en-US"/>
                <w14:ligatures w14:val="standardContextual"/>
              </w:rPr>
            </w:pPr>
            <w:r w:rsidRPr="00F53B95">
              <w:rPr>
                <w:rFonts w:ascii="Times New Roman" w:hAnsi="Times New Roman" w:cs="Times New Roman"/>
                <w:bCs/>
                <w:kern w:val="2"/>
                <w:lang w:eastAsia="en-US"/>
                <w14:ligatures w14:val="standardContextual"/>
              </w:rPr>
              <w:t>- тактильно двигательные игры и прочее</w:t>
            </w:r>
          </w:p>
        </w:tc>
      </w:tr>
      <w:tr w:rsidR="00F53B95" w:rsidRPr="00F53B95" w14:paraId="3E632780" w14:textId="77777777" w:rsidTr="00204E4C">
        <w:trPr>
          <w:trHeight w:val="2396"/>
        </w:trPr>
        <w:tc>
          <w:tcPr>
            <w:tcW w:w="4674" w:type="dxa"/>
          </w:tcPr>
          <w:p w14:paraId="2A1DF048" w14:textId="77777777" w:rsidR="00F53B95" w:rsidRPr="00F53B95" w:rsidRDefault="00F53B95" w:rsidP="00F53B95">
            <w:pPr>
              <w:spacing w:after="160"/>
              <w:contextualSpacing/>
              <w:rPr>
                <w:rFonts w:ascii="Times New Roman" w:hAnsi="Times New Roman" w:cs="Times New Roman"/>
                <w:bCs/>
                <w:kern w:val="2"/>
                <w:lang w:eastAsia="en-US"/>
                <w14:ligatures w14:val="standardContextual"/>
              </w:rPr>
            </w:pPr>
            <w:r w:rsidRPr="00F53B95">
              <w:rPr>
                <w:rFonts w:ascii="Times New Roman" w:hAnsi="Times New Roman" w:cs="Times New Roman"/>
                <w:bCs/>
                <w:kern w:val="2"/>
                <w:lang w:eastAsia="en-US"/>
                <w14:ligatures w14:val="standardContextual"/>
              </w:rPr>
              <w:t xml:space="preserve">Ранний возраст   </w:t>
            </w:r>
          </w:p>
          <w:p w14:paraId="5997D27F" w14:textId="77777777" w:rsidR="00F53B95" w:rsidRPr="00F53B95" w:rsidRDefault="00F53B95" w:rsidP="00F53B95">
            <w:pPr>
              <w:spacing w:after="160"/>
              <w:contextualSpacing/>
              <w:rPr>
                <w:rFonts w:ascii="Times New Roman" w:hAnsi="Times New Roman" w:cs="Times New Roman"/>
                <w:bCs/>
                <w:kern w:val="2"/>
                <w:lang w:eastAsia="en-US"/>
                <w14:ligatures w14:val="standardContextual"/>
              </w:rPr>
            </w:pPr>
            <w:r w:rsidRPr="00F53B95">
              <w:rPr>
                <w:rFonts w:ascii="Times New Roman" w:hAnsi="Times New Roman" w:cs="Times New Roman"/>
                <w:bCs/>
                <w:kern w:val="2"/>
                <w:lang w:eastAsia="en-US"/>
                <w14:ligatures w14:val="standardContextual"/>
              </w:rPr>
              <w:t>(1 год – 3 года)</w:t>
            </w:r>
          </w:p>
        </w:tc>
        <w:tc>
          <w:tcPr>
            <w:tcW w:w="4674" w:type="dxa"/>
          </w:tcPr>
          <w:p w14:paraId="307331E5" w14:textId="77777777" w:rsidR="00F53B95" w:rsidRPr="00F53B95" w:rsidRDefault="00F53B95" w:rsidP="00F53B95">
            <w:pPr>
              <w:spacing w:after="160"/>
              <w:contextualSpacing/>
              <w:rPr>
                <w:rFonts w:ascii="Times New Roman" w:hAnsi="Times New Roman" w:cs="Times New Roman"/>
                <w:bCs/>
                <w:kern w:val="2"/>
                <w:lang w:eastAsia="en-US"/>
                <w14:ligatures w14:val="standardContextual"/>
              </w:rPr>
            </w:pPr>
            <w:r w:rsidRPr="00F53B95">
              <w:rPr>
                <w:rFonts w:ascii="Times New Roman" w:hAnsi="Times New Roman" w:cs="Times New Roman"/>
                <w:bCs/>
                <w:kern w:val="2"/>
                <w:lang w:eastAsia="en-US"/>
                <w14:ligatures w14:val="standardContextual"/>
              </w:rPr>
              <w:t>- предметно манипулятивная деятельность и игры с составными и динамическими игрушками;</w:t>
            </w:r>
          </w:p>
          <w:p w14:paraId="4E4DFD46" w14:textId="77777777" w:rsidR="00F53B95" w:rsidRPr="00F53B95" w:rsidRDefault="00F53B95" w:rsidP="00F53B95">
            <w:pPr>
              <w:spacing w:after="160"/>
              <w:contextualSpacing/>
              <w:rPr>
                <w:rFonts w:ascii="Times New Roman" w:hAnsi="Times New Roman" w:cs="Times New Roman"/>
                <w:bCs/>
                <w:kern w:val="2"/>
                <w:lang w:eastAsia="en-US"/>
                <w14:ligatures w14:val="standardContextual"/>
              </w:rPr>
            </w:pPr>
            <w:r w:rsidRPr="00F53B95">
              <w:rPr>
                <w:rFonts w:ascii="Times New Roman" w:hAnsi="Times New Roman" w:cs="Times New Roman"/>
                <w:bCs/>
                <w:kern w:val="2"/>
                <w:lang w:eastAsia="en-US"/>
                <w14:ligatures w14:val="standardContextual"/>
              </w:rPr>
              <w:t>- экспериментирование с материалами и веществами;</w:t>
            </w:r>
          </w:p>
          <w:p w14:paraId="20FA5387" w14:textId="77777777" w:rsidR="00F53B95" w:rsidRPr="00F53B95" w:rsidRDefault="00F53B95" w:rsidP="00F53B95">
            <w:pPr>
              <w:spacing w:after="160"/>
              <w:contextualSpacing/>
              <w:rPr>
                <w:rFonts w:ascii="Times New Roman" w:hAnsi="Times New Roman" w:cs="Times New Roman"/>
                <w:bCs/>
                <w:kern w:val="2"/>
                <w:lang w:eastAsia="en-US"/>
                <w14:ligatures w14:val="standardContextual"/>
              </w:rPr>
            </w:pPr>
            <w:r w:rsidRPr="00F53B95">
              <w:rPr>
                <w:rFonts w:ascii="Times New Roman" w:hAnsi="Times New Roman" w:cs="Times New Roman"/>
                <w:bCs/>
                <w:kern w:val="2"/>
                <w:lang w:eastAsia="en-US"/>
                <w14:ligatures w14:val="standardContextual"/>
              </w:rPr>
              <w:t>- общение с взрослым и совместные игры со сверстниками под руководством взрослого и др.</w:t>
            </w:r>
          </w:p>
        </w:tc>
      </w:tr>
      <w:tr w:rsidR="00F53B95" w:rsidRPr="00F53B95" w14:paraId="31307C69" w14:textId="77777777" w:rsidTr="00204E4C">
        <w:tc>
          <w:tcPr>
            <w:tcW w:w="4674" w:type="dxa"/>
          </w:tcPr>
          <w:p w14:paraId="7CEF41F2" w14:textId="77777777" w:rsidR="00F53B95" w:rsidRPr="00F53B95" w:rsidRDefault="00F53B95" w:rsidP="00F53B95">
            <w:pPr>
              <w:spacing w:after="160"/>
              <w:contextualSpacing/>
              <w:rPr>
                <w:rFonts w:ascii="Times New Roman" w:hAnsi="Times New Roman" w:cs="Times New Roman"/>
                <w:bCs/>
                <w:kern w:val="2"/>
                <w:lang w:eastAsia="en-US"/>
                <w14:ligatures w14:val="standardContextual"/>
              </w:rPr>
            </w:pPr>
            <w:r w:rsidRPr="00F53B95">
              <w:rPr>
                <w:rFonts w:ascii="Times New Roman" w:hAnsi="Times New Roman" w:cs="Times New Roman"/>
                <w:bCs/>
                <w:kern w:val="2"/>
                <w:lang w:eastAsia="en-US"/>
                <w14:ligatures w14:val="standardContextual"/>
              </w:rPr>
              <w:t xml:space="preserve">Дошкольный возраст </w:t>
            </w:r>
          </w:p>
          <w:p w14:paraId="01C1E910" w14:textId="77777777" w:rsidR="00F53B95" w:rsidRPr="00F53B95" w:rsidRDefault="00F53B95" w:rsidP="00F53B95">
            <w:pPr>
              <w:spacing w:after="160"/>
              <w:contextualSpacing/>
              <w:rPr>
                <w:rFonts w:ascii="Times New Roman" w:hAnsi="Times New Roman" w:cs="Times New Roman"/>
                <w:bCs/>
                <w:kern w:val="2"/>
                <w:lang w:eastAsia="en-US"/>
                <w14:ligatures w14:val="standardContextual"/>
              </w:rPr>
            </w:pPr>
            <w:r w:rsidRPr="00F53B95">
              <w:rPr>
                <w:rFonts w:ascii="Times New Roman" w:hAnsi="Times New Roman" w:cs="Times New Roman"/>
                <w:bCs/>
                <w:kern w:val="2"/>
                <w:lang w:eastAsia="en-US"/>
                <w14:ligatures w14:val="standardContextual"/>
              </w:rPr>
              <w:t>(3 года – 8 лет)</w:t>
            </w:r>
          </w:p>
        </w:tc>
        <w:tc>
          <w:tcPr>
            <w:tcW w:w="4674" w:type="dxa"/>
          </w:tcPr>
          <w:p w14:paraId="0716BFF1" w14:textId="77777777" w:rsidR="00F53B95" w:rsidRPr="00F53B95" w:rsidRDefault="00F53B95" w:rsidP="00F53B95">
            <w:pPr>
              <w:spacing w:after="160"/>
              <w:contextualSpacing/>
              <w:rPr>
                <w:rFonts w:ascii="Times New Roman" w:hAnsi="Times New Roman" w:cs="Times New Roman"/>
                <w:bCs/>
                <w:kern w:val="2"/>
                <w:lang w:eastAsia="en-US"/>
                <w14:ligatures w14:val="standardContextual"/>
              </w:rPr>
            </w:pPr>
            <w:r w:rsidRPr="00F53B95">
              <w:rPr>
                <w:rFonts w:ascii="Times New Roman" w:hAnsi="Times New Roman" w:cs="Times New Roman"/>
                <w:bCs/>
                <w:kern w:val="2"/>
                <w:lang w:eastAsia="en-US"/>
                <w14:ligatures w14:val="standardContextual"/>
              </w:rPr>
              <w:t>- игровая, коммуникативная, познавательно исследовательская деятельности;</w:t>
            </w:r>
          </w:p>
          <w:p w14:paraId="0ECE2BB7" w14:textId="77777777" w:rsidR="00F53B95" w:rsidRPr="00F53B95" w:rsidRDefault="00F53B95" w:rsidP="00F53B95">
            <w:pPr>
              <w:spacing w:after="160"/>
              <w:contextualSpacing/>
              <w:rPr>
                <w:rFonts w:ascii="Times New Roman" w:hAnsi="Times New Roman" w:cs="Times New Roman"/>
                <w:bCs/>
                <w:kern w:val="2"/>
                <w:lang w:eastAsia="en-US"/>
                <w14:ligatures w14:val="standardContextual"/>
              </w:rPr>
            </w:pPr>
            <w:r w:rsidRPr="00F53B95">
              <w:rPr>
                <w:rFonts w:ascii="Times New Roman" w:hAnsi="Times New Roman" w:cs="Times New Roman"/>
                <w:bCs/>
                <w:kern w:val="2"/>
                <w:lang w:eastAsia="en-US"/>
                <w14:ligatures w14:val="standardContextual"/>
              </w:rPr>
              <w:t xml:space="preserve">- восприятие художественной литературы и фольклора; </w:t>
            </w:r>
          </w:p>
          <w:p w14:paraId="166FC791" w14:textId="77777777" w:rsidR="00F53B95" w:rsidRPr="00F53B95" w:rsidRDefault="00F53B95" w:rsidP="00F53B95">
            <w:pPr>
              <w:spacing w:after="160"/>
              <w:contextualSpacing/>
              <w:rPr>
                <w:rFonts w:ascii="Times New Roman" w:hAnsi="Times New Roman" w:cs="Times New Roman"/>
                <w:bCs/>
                <w:kern w:val="2"/>
                <w:lang w:eastAsia="en-US"/>
                <w14:ligatures w14:val="standardContextual"/>
              </w:rPr>
            </w:pPr>
            <w:r w:rsidRPr="00F53B95">
              <w:rPr>
                <w:rFonts w:ascii="Times New Roman" w:hAnsi="Times New Roman" w:cs="Times New Roman"/>
                <w:bCs/>
                <w:kern w:val="2"/>
                <w:lang w:eastAsia="en-US"/>
                <w14:ligatures w14:val="standardContextual"/>
              </w:rPr>
              <w:t>- самообслуживание и элементарный бытовой труд;</w:t>
            </w:r>
          </w:p>
          <w:p w14:paraId="5947C3D4" w14:textId="77777777" w:rsidR="00F53B95" w:rsidRPr="00F53B95" w:rsidRDefault="00F53B95" w:rsidP="00F53B95">
            <w:pPr>
              <w:spacing w:after="160"/>
              <w:contextualSpacing/>
              <w:rPr>
                <w:rFonts w:ascii="Times New Roman" w:hAnsi="Times New Roman" w:cs="Times New Roman"/>
                <w:bCs/>
                <w:kern w:val="2"/>
                <w:lang w:eastAsia="en-US"/>
                <w14:ligatures w14:val="standardContextual"/>
              </w:rPr>
            </w:pPr>
            <w:r w:rsidRPr="00F53B95">
              <w:rPr>
                <w:rFonts w:ascii="Times New Roman" w:hAnsi="Times New Roman" w:cs="Times New Roman"/>
                <w:bCs/>
                <w:kern w:val="2"/>
                <w:lang w:eastAsia="en-US"/>
                <w14:ligatures w14:val="standardContextual"/>
              </w:rPr>
              <w:t>-конструктивная, изобразительная, музыкальная, двигательная формы активности.</w:t>
            </w:r>
          </w:p>
        </w:tc>
      </w:tr>
    </w:tbl>
    <w:p w14:paraId="2C21A8F4"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8"/>
          <w:szCs w:val="28"/>
          <w:lang w:bidi="ru-RU"/>
        </w:rPr>
      </w:pPr>
    </w:p>
    <w:p w14:paraId="276C3F91" w14:textId="506837DA" w:rsidR="00F53B95" w:rsidRPr="00F53B95" w:rsidRDefault="00F53B95" w:rsidP="00F53B95">
      <w:pPr>
        <w:spacing w:before="50" w:after="0"/>
        <w:ind w:firstLine="708"/>
        <w:jc w:val="center"/>
        <w:rPr>
          <w:rFonts w:ascii="Times New Roman" w:eastAsia="Times New Roman" w:hAnsi="Times New Roman" w:cs="Times New Roman"/>
          <w:b/>
          <w:bCs/>
          <w:color w:val="000000"/>
          <w:sz w:val="24"/>
          <w:szCs w:val="24"/>
          <w:lang w:bidi="ru-RU"/>
        </w:rPr>
      </w:pPr>
      <w:r w:rsidRPr="00F53B95">
        <w:rPr>
          <w:rFonts w:ascii="Times New Roman" w:eastAsia="Times New Roman" w:hAnsi="Times New Roman" w:cs="Times New Roman"/>
          <w:b/>
          <w:bCs/>
          <w:color w:val="000000"/>
          <w:sz w:val="24"/>
          <w:szCs w:val="24"/>
          <w:lang w:bidi="ru-RU"/>
        </w:rPr>
        <w:t>4. Воспитывающая среда МДОУ</w:t>
      </w:r>
    </w:p>
    <w:p w14:paraId="7ECF6860"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r w:rsidRPr="00F53B95">
        <w:rPr>
          <w:rFonts w:ascii="Times New Roman" w:eastAsia="Times New Roman" w:hAnsi="Times New Roman" w:cs="Times New Roman"/>
          <w:color w:val="000000"/>
          <w:sz w:val="24"/>
          <w:szCs w:val="24"/>
          <w:lang w:bidi="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75E42EBF" w14:textId="77777777" w:rsidR="00F53B95" w:rsidRPr="00F53B95" w:rsidRDefault="00F53B95" w:rsidP="00F53B95">
      <w:pPr>
        <w:spacing w:before="50" w:after="0"/>
        <w:ind w:firstLine="708"/>
        <w:jc w:val="both"/>
        <w:rPr>
          <w:rFonts w:ascii="Times New Roman" w:eastAsia="Times New Roman" w:hAnsi="Times New Roman" w:cs="Times New Roman"/>
          <w:b/>
          <w:bCs/>
          <w:i/>
          <w:iCs/>
          <w:color w:val="000000"/>
          <w:sz w:val="24"/>
          <w:szCs w:val="24"/>
          <w:lang w:bidi="ru-RU"/>
        </w:rPr>
      </w:pPr>
      <w:r w:rsidRPr="00F53B95">
        <w:rPr>
          <w:rFonts w:ascii="Times New Roman" w:eastAsia="Times New Roman" w:hAnsi="Times New Roman" w:cs="Times New Roman"/>
          <w:b/>
          <w:bCs/>
          <w:i/>
          <w:iCs/>
          <w:color w:val="000000"/>
          <w:sz w:val="24"/>
          <w:szCs w:val="24"/>
          <w:lang w:bidi="ru-RU"/>
        </w:rPr>
        <w:t xml:space="preserve">При организации воспитывающей среды учитываются:  </w:t>
      </w:r>
    </w:p>
    <w:p w14:paraId="4DE2499A"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r w:rsidRPr="00F53B95">
        <w:rPr>
          <w:rFonts w:ascii="Times New Roman" w:eastAsia="Times New Roman" w:hAnsi="Times New Roman" w:cs="Times New Roman"/>
          <w:color w:val="000000"/>
          <w:sz w:val="24"/>
          <w:szCs w:val="24"/>
          <w:lang w:bidi="ru-RU"/>
        </w:rPr>
        <w:t xml:space="preserve">• условия для формирования эмоционально-ценностного отношения ребёнка к окружающему миру, другим людям, себе;  </w:t>
      </w:r>
    </w:p>
    <w:p w14:paraId="7D2E684A"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r w:rsidRPr="00F53B95">
        <w:rPr>
          <w:rFonts w:ascii="Times New Roman" w:eastAsia="Times New Roman" w:hAnsi="Times New Roman" w:cs="Times New Roman"/>
          <w:color w:val="000000"/>
          <w:sz w:val="24"/>
          <w:szCs w:val="24"/>
          <w:lang w:bidi="ru-RU"/>
        </w:rPr>
        <w:t xml:space="preserve">• условия для обретения ребёнком первичного опыта деятельности и поступка в соответствии с традиционными ценностями российского общества; </w:t>
      </w:r>
    </w:p>
    <w:p w14:paraId="7863ECCB"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r w:rsidRPr="00F53B95">
        <w:rPr>
          <w:rFonts w:ascii="Times New Roman" w:eastAsia="Times New Roman" w:hAnsi="Times New Roman" w:cs="Times New Roman"/>
          <w:color w:val="000000"/>
          <w:sz w:val="24"/>
          <w:szCs w:val="24"/>
          <w:lang w:bidi="ru-RU"/>
        </w:rPr>
        <w:t xml:space="preserve">•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2C802926" w14:textId="77777777" w:rsidR="00F53B95" w:rsidRPr="00F53B95" w:rsidRDefault="00F53B95" w:rsidP="00F53B95">
      <w:pPr>
        <w:spacing w:before="50" w:after="0"/>
        <w:ind w:firstLine="708"/>
        <w:jc w:val="both"/>
        <w:rPr>
          <w:rFonts w:ascii="Times New Roman" w:eastAsia="Times New Roman" w:hAnsi="Times New Roman" w:cs="Times New Roman"/>
          <w:b/>
          <w:bCs/>
          <w:i/>
          <w:iCs/>
          <w:color w:val="000000"/>
          <w:sz w:val="24"/>
          <w:szCs w:val="24"/>
          <w:lang w:bidi="ru-RU"/>
        </w:rPr>
      </w:pPr>
      <w:r w:rsidRPr="00F53B95">
        <w:rPr>
          <w:rFonts w:ascii="Times New Roman" w:eastAsia="Times New Roman" w:hAnsi="Times New Roman" w:cs="Times New Roman"/>
          <w:b/>
          <w:bCs/>
          <w:i/>
          <w:iCs/>
          <w:color w:val="000000"/>
          <w:sz w:val="24"/>
          <w:szCs w:val="24"/>
          <w:lang w:bidi="ru-RU"/>
        </w:rPr>
        <w:t xml:space="preserve">Воспитывающая среда строится по трем направлениям:  </w:t>
      </w:r>
    </w:p>
    <w:p w14:paraId="4BB764F4"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r w:rsidRPr="00F53B95">
        <w:rPr>
          <w:rFonts w:ascii="Times New Roman" w:eastAsia="Times New Roman" w:hAnsi="Times New Roman" w:cs="Times New Roman"/>
          <w:color w:val="000000"/>
          <w:sz w:val="24"/>
          <w:szCs w:val="24"/>
          <w:lang w:bidi="ru-RU"/>
        </w:rPr>
        <w:t xml:space="preserve">- «от взрослого», который создает предметно-пространственную среду, насыщая ее </w:t>
      </w:r>
    </w:p>
    <w:p w14:paraId="55A8CFC9"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r w:rsidRPr="00F53B95">
        <w:rPr>
          <w:rFonts w:ascii="Times New Roman" w:eastAsia="Times New Roman" w:hAnsi="Times New Roman" w:cs="Times New Roman"/>
          <w:color w:val="000000"/>
          <w:sz w:val="24"/>
          <w:szCs w:val="24"/>
          <w:lang w:bidi="ru-RU"/>
        </w:rPr>
        <w:t xml:space="preserve">ценностями и смыслами;  </w:t>
      </w:r>
    </w:p>
    <w:p w14:paraId="4838487B"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r w:rsidRPr="00F53B95">
        <w:rPr>
          <w:rFonts w:ascii="Times New Roman" w:eastAsia="Times New Roman" w:hAnsi="Times New Roman" w:cs="Times New Roman"/>
          <w:color w:val="000000"/>
          <w:sz w:val="24"/>
          <w:szCs w:val="24"/>
          <w:lang w:bidi="ru-RU"/>
        </w:rPr>
        <w:lastRenderedPageBreak/>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32417731"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r w:rsidRPr="00F53B95">
        <w:rPr>
          <w:rFonts w:ascii="Times New Roman" w:eastAsia="Times New Roman" w:hAnsi="Times New Roman" w:cs="Times New Roman"/>
          <w:color w:val="000000"/>
          <w:sz w:val="24"/>
          <w:szCs w:val="24"/>
          <w:lang w:bidi="ru-RU"/>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14:paraId="14866AD8"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r w:rsidRPr="00F53B95">
        <w:rPr>
          <w:rFonts w:ascii="Times New Roman" w:eastAsia="Times New Roman" w:hAnsi="Times New Roman" w:cs="Times New Roman"/>
          <w:b/>
          <w:bCs/>
          <w:i/>
          <w:iCs/>
          <w:color w:val="000000"/>
          <w:sz w:val="24"/>
          <w:szCs w:val="24"/>
          <w:lang w:bidi="ru-RU"/>
        </w:rPr>
        <w:t>Для реализации целей и задач воспитания детей в МДОУ</w:t>
      </w:r>
      <w:r w:rsidRPr="00F53B95">
        <w:rPr>
          <w:rFonts w:ascii="Times New Roman" w:eastAsia="Times New Roman" w:hAnsi="Times New Roman" w:cs="Times New Roman"/>
          <w:color w:val="000000"/>
          <w:sz w:val="24"/>
          <w:szCs w:val="24"/>
          <w:lang w:bidi="ru-RU"/>
        </w:rPr>
        <w:t xml:space="preserve"> существуют следующие формы организации деятельности образовательного процесса: </w:t>
      </w:r>
    </w:p>
    <w:p w14:paraId="03BDA45C"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r w:rsidRPr="00F53B95">
        <w:rPr>
          <w:rFonts w:ascii="Times New Roman" w:eastAsia="Times New Roman" w:hAnsi="Times New Roman" w:cs="Times New Roman"/>
          <w:color w:val="000000"/>
          <w:sz w:val="24"/>
          <w:szCs w:val="24"/>
          <w:lang w:bidi="ru-RU"/>
        </w:rPr>
        <w:t xml:space="preserve">– игра, игровое упражнение, игра-путешествие, занятие, образовательное – путешествие; </w:t>
      </w:r>
    </w:p>
    <w:p w14:paraId="1D570044"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r w:rsidRPr="00F53B95">
        <w:rPr>
          <w:rFonts w:ascii="Times New Roman" w:eastAsia="Times New Roman" w:hAnsi="Times New Roman" w:cs="Times New Roman"/>
          <w:color w:val="000000"/>
          <w:sz w:val="24"/>
          <w:szCs w:val="24"/>
          <w:lang w:bidi="ru-RU"/>
        </w:rPr>
        <w:t xml:space="preserve">– чтение, беседа/разговор, ситуации; </w:t>
      </w:r>
    </w:p>
    <w:p w14:paraId="2DB1F5F0"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r w:rsidRPr="00F53B95">
        <w:rPr>
          <w:rFonts w:ascii="Times New Roman" w:eastAsia="Times New Roman" w:hAnsi="Times New Roman" w:cs="Times New Roman"/>
          <w:color w:val="000000"/>
          <w:sz w:val="24"/>
          <w:szCs w:val="24"/>
          <w:lang w:bidi="ru-RU"/>
        </w:rPr>
        <w:t>– конкурсы, викторины, коллективное творческое дело;</w:t>
      </w:r>
    </w:p>
    <w:p w14:paraId="1F34CBBC"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r w:rsidRPr="00F53B95">
        <w:rPr>
          <w:rFonts w:ascii="Times New Roman" w:eastAsia="Times New Roman" w:hAnsi="Times New Roman" w:cs="Times New Roman"/>
          <w:color w:val="000000"/>
          <w:sz w:val="24"/>
          <w:szCs w:val="24"/>
          <w:lang w:bidi="ru-RU"/>
        </w:rPr>
        <w:t xml:space="preserve">– проекты, эксперименты, длительные наблюдения, экологические акции, экскурсии, пешеходные прогулки; </w:t>
      </w:r>
    </w:p>
    <w:p w14:paraId="4778B314"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r w:rsidRPr="00F53B95">
        <w:rPr>
          <w:rFonts w:ascii="Times New Roman" w:eastAsia="Times New Roman" w:hAnsi="Times New Roman" w:cs="Times New Roman"/>
          <w:color w:val="000000"/>
          <w:sz w:val="24"/>
          <w:szCs w:val="24"/>
          <w:lang w:bidi="ru-RU"/>
        </w:rPr>
        <w:t xml:space="preserve">– праздники, развлечения, физкультурно-спортивные соревнования, флешмобы; </w:t>
      </w:r>
    </w:p>
    <w:p w14:paraId="7C7AE08D"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r w:rsidRPr="00F53B95">
        <w:rPr>
          <w:rFonts w:ascii="Times New Roman" w:eastAsia="Times New Roman" w:hAnsi="Times New Roman" w:cs="Times New Roman"/>
          <w:color w:val="000000"/>
          <w:sz w:val="24"/>
          <w:szCs w:val="24"/>
          <w:lang w:bidi="ru-RU"/>
        </w:rPr>
        <w:t xml:space="preserve">– театрализованные игры, инсценировки.  </w:t>
      </w:r>
    </w:p>
    <w:p w14:paraId="11057CB5"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r w:rsidRPr="00F53B95">
        <w:rPr>
          <w:rFonts w:ascii="Times New Roman" w:eastAsia="Times New Roman" w:hAnsi="Times New Roman" w:cs="Times New Roman"/>
          <w:b/>
          <w:bCs/>
          <w:i/>
          <w:iCs/>
          <w:color w:val="000000"/>
          <w:sz w:val="24"/>
          <w:szCs w:val="24"/>
          <w:lang w:bidi="ru-RU"/>
        </w:rPr>
        <w:t>Цели и задачи воспитания реализуются во всех видах деятельности дошкольника</w:t>
      </w:r>
      <w:r w:rsidRPr="00F53B95">
        <w:rPr>
          <w:rFonts w:ascii="Times New Roman" w:eastAsia="Times New Roman" w:hAnsi="Times New Roman" w:cs="Times New Roman"/>
          <w:color w:val="000000"/>
          <w:sz w:val="24"/>
          <w:szCs w:val="24"/>
          <w:lang w:bidi="ru-RU"/>
        </w:rPr>
        <w:t xml:space="preserve">, обозначенных в ФГОС ДО. Все виды детской деятельности опосредованы разными типами активностей: </w:t>
      </w:r>
    </w:p>
    <w:p w14:paraId="1A8DEC6B"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r w:rsidRPr="00F53B95">
        <w:rPr>
          <w:rFonts w:ascii="Times New Roman" w:eastAsia="Times New Roman" w:hAnsi="Times New Roman" w:cs="Times New Roman"/>
          <w:color w:val="000000"/>
          <w:sz w:val="24"/>
          <w:szCs w:val="24"/>
          <w:lang w:bidi="ru-RU"/>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51B39558"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r w:rsidRPr="00F53B95">
        <w:rPr>
          <w:rFonts w:ascii="Times New Roman" w:eastAsia="Times New Roman" w:hAnsi="Times New Roman" w:cs="Times New Roman"/>
          <w:color w:val="000000"/>
          <w:sz w:val="24"/>
          <w:szCs w:val="24"/>
          <w:lang w:bidi="ru-RU"/>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71752DF4"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r w:rsidRPr="00F53B95">
        <w:rPr>
          <w:rFonts w:ascii="Times New Roman" w:eastAsia="Times New Roman" w:hAnsi="Times New Roman" w:cs="Times New Roman"/>
          <w:color w:val="000000"/>
          <w:sz w:val="24"/>
          <w:szCs w:val="24"/>
          <w:lang w:bidi="ru-RU"/>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3770D371" w14:textId="77777777" w:rsidR="00F53B95" w:rsidRPr="00F53B95" w:rsidRDefault="00F53B95" w:rsidP="00F53B95">
      <w:pPr>
        <w:spacing w:before="50" w:after="0"/>
        <w:ind w:firstLine="708"/>
        <w:jc w:val="both"/>
        <w:rPr>
          <w:rFonts w:ascii="Times New Roman" w:eastAsia="Times New Roman" w:hAnsi="Times New Roman" w:cs="Times New Roman"/>
          <w:color w:val="000000"/>
          <w:sz w:val="24"/>
          <w:szCs w:val="24"/>
          <w:lang w:bidi="ru-RU"/>
        </w:rPr>
      </w:pPr>
    </w:p>
    <w:p w14:paraId="552CC8E8" w14:textId="02C4B929" w:rsidR="00F53B95" w:rsidRPr="00F53B95" w:rsidRDefault="000C1F63" w:rsidP="000C1F63">
      <w:pPr>
        <w:widowControl w:val="0"/>
        <w:spacing w:after="0" w:line="240" w:lineRule="auto"/>
        <w:ind w:firstLine="709"/>
        <w:jc w:val="center"/>
        <w:rPr>
          <w:rFonts w:ascii="Times New Roman" w:eastAsia="Times New Roman" w:hAnsi="Times New Roman" w:cs="Times New Roman"/>
          <w:b/>
          <w:bCs/>
          <w:color w:val="000000" w:themeColor="text1"/>
          <w:sz w:val="24"/>
          <w:szCs w:val="24"/>
          <w:lang w:bidi="ru-RU"/>
        </w:rPr>
      </w:pPr>
      <w:r>
        <w:rPr>
          <w:rFonts w:ascii="Times New Roman" w:eastAsia="Times New Roman" w:hAnsi="Times New Roman" w:cs="Times New Roman"/>
          <w:b/>
          <w:bCs/>
          <w:color w:val="000000" w:themeColor="text1"/>
          <w:sz w:val="24"/>
          <w:szCs w:val="24"/>
          <w:lang w:bidi="ru-RU"/>
        </w:rPr>
        <w:t>Общности (сообщества) МДОУ</w:t>
      </w:r>
    </w:p>
    <w:p w14:paraId="1AFCEC1C" w14:textId="2DB19FD1" w:rsidR="008469FB" w:rsidRDefault="00F53B95" w:rsidP="000C1F63">
      <w:pPr>
        <w:widowControl w:val="0"/>
        <w:spacing w:after="0"/>
        <w:ind w:firstLine="709"/>
        <w:jc w:val="both"/>
        <w:rPr>
          <w:rFonts w:ascii="Times New Roman" w:eastAsia="Times New Roman" w:hAnsi="Times New Roman" w:cs="Times New Roman"/>
          <w:bCs/>
          <w:color w:val="000000" w:themeColor="text1"/>
          <w:sz w:val="24"/>
          <w:szCs w:val="24"/>
          <w:lang w:bidi="ru-RU"/>
        </w:rPr>
      </w:pPr>
      <w:r w:rsidRPr="00F53B95">
        <w:rPr>
          <w:rFonts w:ascii="Times New Roman" w:eastAsia="Times New Roman" w:hAnsi="Times New Roman" w:cs="Times New Roman"/>
          <w:bCs/>
          <w:color w:val="000000" w:themeColor="text1"/>
          <w:sz w:val="24"/>
          <w:szCs w:val="24"/>
          <w:lang w:bidi="ru-RU"/>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r w:rsidRPr="00F53B95">
        <w:rPr>
          <w:rFonts w:ascii="Times New Roman" w:eastAsia="Times New Roman" w:hAnsi="Times New Roman" w:cs="Times New Roman"/>
          <w:bCs/>
          <w:color w:val="000000" w:themeColor="text1"/>
          <w:sz w:val="24"/>
          <w:szCs w:val="24"/>
          <w:lang w:bidi="ru-RU"/>
        </w:rPr>
        <w:tab/>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w:t>
      </w:r>
      <w:r w:rsidR="000C1F63">
        <w:rPr>
          <w:rFonts w:ascii="Times New Roman" w:eastAsia="Times New Roman" w:hAnsi="Times New Roman" w:cs="Times New Roman"/>
          <w:bCs/>
          <w:color w:val="000000" w:themeColor="text1"/>
          <w:sz w:val="24"/>
          <w:szCs w:val="24"/>
          <w:lang w:bidi="ru-RU"/>
        </w:rPr>
        <w:t xml:space="preserve">льных).  </w:t>
      </w:r>
    </w:p>
    <w:p w14:paraId="70FB7044" w14:textId="77777777" w:rsidR="008469FB" w:rsidRPr="00F53B95" w:rsidRDefault="008469FB" w:rsidP="00F53B95">
      <w:pPr>
        <w:widowControl w:val="0"/>
        <w:spacing w:after="0"/>
        <w:ind w:firstLine="709"/>
        <w:jc w:val="both"/>
        <w:rPr>
          <w:rFonts w:ascii="Times New Roman" w:eastAsia="Times New Roman" w:hAnsi="Times New Roman" w:cs="Times New Roman"/>
          <w:bCs/>
          <w:color w:val="000000" w:themeColor="text1"/>
          <w:sz w:val="24"/>
          <w:szCs w:val="24"/>
          <w:lang w:bidi="ru-RU"/>
        </w:rPr>
      </w:pPr>
    </w:p>
    <w:tbl>
      <w:tblPr>
        <w:tblStyle w:val="aff1"/>
        <w:tblW w:w="0" w:type="auto"/>
        <w:tblLook w:val="04A0" w:firstRow="1" w:lastRow="0" w:firstColumn="1" w:lastColumn="0" w:noHBand="0" w:noVBand="1"/>
      </w:tblPr>
      <w:tblGrid>
        <w:gridCol w:w="4674"/>
        <w:gridCol w:w="4674"/>
      </w:tblGrid>
      <w:tr w:rsidR="00F53B95" w:rsidRPr="008469FB" w14:paraId="0D2A1D32" w14:textId="77777777" w:rsidTr="00204E4C">
        <w:tc>
          <w:tcPr>
            <w:tcW w:w="4674" w:type="dxa"/>
          </w:tcPr>
          <w:p w14:paraId="4751E755" w14:textId="77777777" w:rsidR="00F53B95" w:rsidRPr="008469FB" w:rsidRDefault="00F53B95" w:rsidP="00F53B95">
            <w:pPr>
              <w:widowControl w:val="0"/>
              <w:spacing w:line="276" w:lineRule="auto"/>
              <w:ind w:firstLine="709"/>
              <w:jc w:val="both"/>
              <w:rPr>
                <w:rFonts w:ascii="Times New Roman" w:eastAsia="Times New Roman" w:hAnsi="Times New Roman" w:cs="Times New Roman"/>
                <w:b/>
                <w:color w:val="000000" w:themeColor="text1"/>
                <w:sz w:val="20"/>
                <w:szCs w:val="20"/>
                <w:lang w:bidi="ru-RU"/>
              </w:rPr>
            </w:pPr>
            <w:r w:rsidRPr="008469FB">
              <w:rPr>
                <w:rFonts w:ascii="Times New Roman" w:eastAsia="Times New Roman" w:hAnsi="Times New Roman" w:cs="Times New Roman"/>
                <w:b/>
                <w:color w:val="000000" w:themeColor="text1"/>
                <w:sz w:val="20"/>
                <w:szCs w:val="20"/>
              </w:rPr>
              <w:lastRenderedPageBreak/>
              <w:t xml:space="preserve"> Виды общности </w:t>
            </w:r>
          </w:p>
        </w:tc>
        <w:tc>
          <w:tcPr>
            <w:tcW w:w="4674" w:type="dxa"/>
          </w:tcPr>
          <w:p w14:paraId="2C2471AF" w14:textId="77777777" w:rsidR="00F53B95" w:rsidRPr="008469FB" w:rsidRDefault="00F53B95" w:rsidP="00F53B95">
            <w:pPr>
              <w:widowControl w:val="0"/>
              <w:spacing w:line="276" w:lineRule="auto"/>
              <w:ind w:firstLine="709"/>
              <w:jc w:val="both"/>
              <w:rPr>
                <w:rFonts w:ascii="Times New Roman" w:eastAsia="Times New Roman" w:hAnsi="Times New Roman" w:cs="Times New Roman"/>
                <w:b/>
                <w:color w:val="000000" w:themeColor="text1"/>
                <w:sz w:val="20"/>
                <w:szCs w:val="20"/>
                <w:lang w:bidi="ru-RU"/>
              </w:rPr>
            </w:pPr>
            <w:r w:rsidRPr="008469FB">
              <w:rPr>
                <w:rFonts w:ascii="Times New Roman" w:eastAsia="Times New Roman" w:hAnsi="Times New Roman" w:cs="Times New Roman"/>
                <w:b/>
                <w:color w:val="000000" w:themeColor="text1"/>
                <w:sz w:val="20"/>
                <w:szCs w:val="20"/>
              </w:rPr>
              <w:t xml:space="preserve"> Характеристики </w:t>
            </w:r>
          </w:p>
        </w:tc>
      </w:tr>
      <w:tr w:rsidR="00F53B95" w:rsidRPr="00F53B95" w14:paraId="22DF34F4" w14:textId="77777777" w:rsidTr="00204E4C">
        <w:tc>
          <w:tcPr>
            <w:tcW w:w="4674" w:type="dxa"/>
          </w:tcPr>
          <w:p w14:paraId="23AEB9BE" w14:textId="77777777" w:rsidR="00F53B95" w:rsidRPr="008469FB" w:rsidRDefault="00F53B95" w:rsidP="00F53B95">
            <w:pPr>
              <w:widowControl w:val="0"/>
              <w:spacing w:line="276" w:lineRule="auto"/>
              <w:ind w:firstLine="709"/>
              <w:jc w:val="both"/>
              <w:rPr>
                <w:rFonts w:ascii="Times New Roman" w:eastAsia="Times New Roman" w:hAnsi="Times New Roman" w:cs="Times New Roman"/>
                <w:bCs/>
                <w:color w:val="000000" w:themeColor="text1"/>
                <w:sz w:val="20"/>
                <w:szCs w:val="20"/>
                <w:lang w:bidi="ru-RU"/>
              </w:rPr>
            </w:pPr>
            <w:r w:rsidRPr="008469FB">
              <w:rPr>
                <w:rFonts w:ascii="Times New Roman" w:eastAsia="Times New Roman" w:hAnsi="Times New Roman" w:cs="Times New Roman"/>
                <w:bCs/>
                <w:color w:val="000000" w:themeColor="text1"/>
                <w:sz w:val="20"/>
                <w:szCs w:val="20"/>
                <w:lang w:bidi="ru-RU"/>
              </w:rPr>
              <w:t>Профессиональная</w:t>
            </w:r>
          </w:p>
        </w:tc>
        <w:tc>
          <w:tcPr>
            <w:tcW w:w="4674" w:type="dxa"/>
          </w:tcPr>
          <w:p w14:paraId="011878CE" w14:textId="77777777" w:rsidR="00F53B95" w:rsidRPr="008469FB" w:rsidRDefault="00F53B95" w:rsidP="00F53B95">
            <w:pPr>
              <w:widowControl w:val="0"/>
              <w:spacing w:line="276" w:lineRule="auto"/>
              <w:ind w:firstLine="709"/>
              <w:jc w:val="both"/>
              <w:rPr>
                <w:rFonts w:ascii="Times New Roman" w:eastAsia="Times New Roman" w:hAnsi="Times New Roman" w:cs="Times New Roman"/>
                <w:bCs/>
                <w:color w:val="000000" w:themeColor="text1"/>
                <w:sz w:val="20"/>
                <w:szCs w:val="20"/>
                <w:lang w:bidi="ru-RU"/>
              </w:rPr>
            </w:pPr>
            <w:r w:rsidRPr="008469FB">
              <w:rPr>
                <w:rFonts w:ascii="Times New Roman" w:eastAsia="Times New Roman" w:hAnsi="Times New Roman" w:cs="Times New Roman"/>
                <w:bCs/>
                <w:color w:val="000000" w:themeColor="text1"/>
                <w:sz w:val="20"/>
                <w:szCs w:val="20"/>
                <w:lang w:bidi="ru-RU"/>
              </w:rPr>
              <w:t>Это устойчивая система связей и отношений между людьми, единство целей и задач воспитания, реализуемое всеми сотрудниками МДОУ.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tc>
      </w:tr>
      <w:tr w:rsidR="00F53B95" w:rsidRPr="00F53B95" w14:paraId="53954824" w14:textId="77777777" w:rsidTr="00204E4C">
        <w:tc>
          <w:tcPr>
            <w:tcW w:w="4674" w:type="dxa"/>
          </w:tcPr>
          <w:p w14:paraId="67FF3E5E" w14:textId="77777777" w:rsidR="00F53B95" w:rsidRPr="008469FB" w:rsidRDefault="00F53B95" w:rsidP="00F53B95">
            <w:pPr>
              <w:widowControl w:val="0"/>
              <w:spacing w:line="276" w:lineRule="auto"/>
              <w:ind w:firstLine="709"/>
              <w:jc w:val="both"/>
              <w:rPr>
                <w:rFonts w:ascii="Times New Roman" w:eastAsia="Times New Roman" w:hAnsi="Times New Roman" w:cs="Times New Roman"/>
                <w:bCs/>
                <w:color w:val="000000" w:themeColor="text1"/>
                <w:sz w:val="20"/>
                <w:szCs w:val="20"/>
                <w:lang w:bidi="ru-RU"/>
              </w:rPr>
            </w:pPr>
            <w:r w:rsidRPr="008469FB">
              <w:rPr>
                <w:rFonts w:ascii="Times New Roman" w:eastAsia="Times New Roman" w:hAnsi="Times New Roman" w:cs="Times New Roman"/>
                <w:bCs/>
                <w:color w:val="000000" w:themeColor="text1"/>
                <w:sz w:val="20"/>
                <w:szCs w:val="20"/>
                <w:lang w:bidi="ru-RU"/>
              </w:rPr>
              <w:t>Профессионально-родительская</w:t>
            </w:r>
          </w:p>
        </w:tc>
        <w:tc>
          <w:tcPr>
            <w:tcW w:w="4674" w:type="dxa"/>
          </w:tcPr>
          <w:p w14:paraId="46089DA9" w14:textId="77777777" w:rsidR="00F53B95" w:rsidRPr="008469FB" w:rsidRDefault="00F53B95" w:rsidP="00F53B95">
            <w:pPr>
              <w:widowControl w:val="0"/>
              <w:spacing w:line="276" w:lineRule="auto"/>
              <w:ind w:firstLine="709"/>
              <w:jc w:val="both"/>
              <w:rPr>
                <w:rFonts w:ascii="Times New Roman" w:eastAsia="Times New Roman" w:hAnsi="Times New Roman" w:cs="Times New Roman"/>
                <w:bCs/>
                <w:color w:val="000000" w:themeColor="text1"/>
                <w:sz w:val="20"/>
                <w:szCs w:val="20"/>
                <w:lang w:bidi="ru-RU"/>
              </w:rPr>
            </w:pPr>
            <w:r w:rsidRPr="008469FB">
              <w:rPr>
                <w:rFonts w:ascii="Times New Roman" w:eastAsia="Times New Roman" w:hAnsi="Times New Roman" w:cs="Times New Roman"/>
                <w:bCs/>
                <w:color w:val="000000" w:themeColor="text1"/>
                <w:sz w:val="20"/>
                <w:szCs w:val="20"/>
                <w:lang w:bidi="ru-RU"/>
              </w:rPr>
              <w:t xml:space="preserve">Включает сотрудников МДОУ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МДОУ. Зачастую поведение ребенка сильно различается дома и в МДОУ.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F53B95" w:rsidRPr="00F53B95" w14:paraId="22290B3C" w14:textId="77777777" w:rsidTr="00204E4C">
        <w:tc>
          <w:tcPr>
            <w:tcW w:w="4674" w:type="dxa"/>
          </w:tcPr>
          <w:p w14:paraId="20FD6E90" w14:textId="77777777" w:rsidR="00F53B95" w:rsidRPr="008469FB" w:rsidRDefault="00F53B95" w:rsidP="00F53B95">
            <w:pPr>
              <w:widowControl w:val="0"/>
              <w:spacing w:line="276" w:lineRule="auto"/>
              <w:ind w:firstLine="709"/>
              <w:jc w:val="both"/>
              <w:rPr>
                <w:rFonts w:ascii="Times New Roman" w:eastAsia="Times New Roman" w:hAnsi="Times New Roman" w:cs="Times New Roman"/>
                <w:bCs/>
                <w:color w:val="000000" w:themeColor="text1"/>
                <w:sz w:val="20"/>
                <w:szCs w:val="20"/>
                <w:lang w:bidi="ru-RU"/>
              </w:rPr>
            </w:pPr>
            <w:r w:rsidRPr="008469FB">
              <w:rPr>
                <w:rFonts w:ascii="Times New Roman" w:eastAsia="Times New Roman" w:hAnsi="Times New Roman" w:cs="Times New Roman"/>
                <w:bCs/>
                <w:color w:val="000000" w:themeColor="text1"/>
                <w:sz w:val="20"/>
                <w:szCs w:val="20"/>
                <w:lang w:bidi="ru-RU"/>
              </w:rPr>
              <w:t>Детско-взрослая</w:t>
            </w:r>
          </w:p>
        </w:tc>
        <w:tc>
          <w:tcPr>
            <w:tcW w:w="4674" w:type="dxa"/>
          </w:tcPr>
          <w:p w14:paraId="358749DA" w14:textId="77777777" w:rsidR="00F53B95" w:rsidRPr="008469FB" w:rsidRDefault="00F53B95" w:rsidP="00F53B95">
            <w:pPr>
              <w:widowControl w:val="0"/>
              <w:spacing w:line="276" w:lineRule="auto"/>
              <w:ind w:firstLine="709"/>
              <w:jc w:val="both"/>
              <w:rPr>
                <w:rFonts w:ascii="Times New Roman" w:eastAsia="Times New Roman" w:hAnsi="Times New Roman" w:cs="Times New Roman"/>
                <w:bCs/>
                <w:color w:val="000000" w:themeColor="text1"/>
                <w:sz w:val="20"/>
                <w:szCs w:val="20"/>
                <w:lang w:bidi="ru-RU"/>
              </w:rPr>
            </w:pPr>
            <w:r w:rsidRPr="008469FB">
              <w:rPr>
                <w:rFonts w:ascii="Times New Roman" w:eastAsia="Times New Roman" w:hAnsi="Times New Roman" w:cs="Times New Roman"/>
                <w:bCs/>
                <w:color w:val="000000" w:themeColor="text1"/>
                <w:sz w:val="20"/>
                <w:szCs w:val="20"/>
                <w:lang w:bidi="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tc>
      </w:tr>
      <w:tr w:rsidR="00F53B95" w:rsidRPr="00F53B95" w14:paraId="0E8C94F5" w14:textId="77777777" w:rsidTr="00204E4C">
        <w:tc>
          <w:tcPr>
            <w:tcW w:w="4674" w:type="dxa"/>
          </w:tcPr>
          <w:p w14:paraId="1BA0CAE0" w14:textId="77777777" w:rsidR="00F53B95" w:rsidRPr="008469FB" w:rsidRDefault="00F53B95" w:rsidP="00F53B95">
            <w:pPr>
              <w:widowControl w:val="0"/>
              <w:spacing w:line="276" w:lineRule="auto"/>
              <w:ind w:firstLine="709"/>
              <w:jc w:val="both"/>
              <w:rPr>
                <w:rFonts w:ascii="Times New Roman" w:eastAsia="Times New Roman" w:hAnsi="Times New Roman" w:cs="Times New Roman"/>
                <w:bCs/>
                <w:color w:val="000000" w:themeColor="text1"/>
                <w:sz w:val="20"/>
                <w:szCs w:val="20"/>
                <w:lang w:bidi="ru-RU"/>
              </w:rPr>
            </w:pPr>
            <w:r w:rsidRPr="008469FB">
              <w:rPr>
                <w:rFonts w:ascii="Times New Roman" w:eastAsia="Times New Roman" w:hAnsi="Times New Roman" w:cs="Times New Roman"/>
                <w:bCs/>
                <w:color w:val="000000" w:themeColor="text1"/>
                <w:sz w:val="20"/>
                <w:szCs w:val="20"/>
                <w:lang w:bidi="ru-RU"/>
              </w:rPr>
              <w:t>Детская</w:t>
            </w:r>
          </w:p>
        </w:tc>
        <w:tc>
          <w:tcPr>
            <w:tcW w:w="4674" w:type="dxa"/>
          </w:tcPr>
          <w:p w14:paraId="0293B132" w14:textId="77777777" w:rsidR="00F53B95" w:rsidRPr="008469FB" w:rsidRDefault="00F53B95" w:rsidP="00F53B95">
            <w:pPr>
              <w:widowControl w:val="0"/>
              <w:spacing w:line="276" w:lineRule="auto"/>
              <w:ind w:firstLine="709"/>
              <w:jc w:val="both"/>
              <w:rPr>
                <w:rFonts w:ascii="Times New Roman" w:eastAsia="Times New Roman" w:hAnsi="Times New Roman" w:cs="Times New Roman"/>
                <w:bCs/>
                <w:color w:val="000000" w:themeColor="text1"/>
                <w:sz w:val="20"/>
                <w:szCs w:val="20"/>
                <w:lang w:bidi="ru-RU"/>
              </w:rPr>
            </w:pPr>
            <w:r w:rsidRPr="008469FB">
              <w:rPr>
                <w:rFonts w:ascii="Times New Roman" w:eastAsia="Times New Roman" w:hAnsi="Times New Roman" w:cs="Times New Roman"/>
                <w:bCs/>
                <w:color w:val="000000" w:themeColor="text1"/>
                <w:sz w:val="20"/>
                <w:szCs w:val="20"/>
                <w:lang w:bidi="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w:t>
            </w:r>
          </w:p>
          <w:p w14:paraId="77017904" w14:textId="77777777" w:rsidR="00F53B95" w:rsidRPr="008469FB" w:rsidRDefault="00F53B95" w:rsidP="00F53B95">
            <w:pPr>
              <w:widowControl w:val="0"/>
              <w:spacing w:line="276" w:lineRule="auto"/>
              <w:ind w:firstLine="709"/>
              <w:jc w:val="both"/>
              <w:rPr>
                <w:rFonts w:ascii="Times New Roman" w:eastAsia="Times New Roman" w:hAnsi="Times New Roman" w:cs="Times New Roman"/>
                <w:bCs/>
                <w:color w:val="000000" w:themeColor="text1"/>
                <w:sz w:val="20"/>
                <w:szCs w:val="20"/>
                <w:lang w:bidi="ru-RU"/>
              </w:rPr>
            </w:pPr>
            <w:r w:rsidRPr="008469FB">
              <w:rPr>
                <w:rFonts w:ascii="Times New Roman" w:eastAsia="Times New Roman" w:hAnsi="Times New Roman" w:cs="Times New Roman"/>
                <w:bCs/>
                <w:color w:val="000000" w:themeColor="text1"/>
                <w:sz w:val="20"/>
                <w:szCs w:val="20"/>
                <w:lang w:bidi="ru-RU"/>
              </w:rPr>
              <w:t>ним такие же, как он сам, что свои желания необходимо соотносить с желаниями других.</w:t>
            </w:r>
          </w:p>
        </w:tc>
      </w:tr>
    </w:tbl>
    <w:p w14:paraId="49591BD8" w14:textId="77777777" w:rsidR="00091744" w:rsidRDefault="00091744" w:rsidP="00F53B95">
      <w:pPr>
        <w:widowControl w:val="0"/>
        <w:spacing w:after="0"/>
        <w:ind w:firstLine="709"/>
        <w:jc w:val="both"/>
        <w:rPr>
          <w:rFonts w:ascii="Times New Roman" w:eastAsia="Times New Roman" w:hAnsi="Times New Roman" w:cs="Times New Roman"/>
          <w:bCs/>
          <w:color w:val="000000" w:themeColor="text1"/>
          <w:sz w:val="24"/>
          <w:szCs w:val="24"/>
        </w:rPr>
      </w:pPr>
    </w:p>
    <w:p w14:paraId="423B20D8" w14:textId="5F1525D4" w:rsidR="00F53B95" w:rsidRPr="00F53B95" w:rsidRDefault="00F53B95" w:rsidP="00F53B95">
      <w:pPr>
        <w:widowControl w:val="0"/>
        <w:spacing w:after="0"/>
        <w:ind w:firstLine="709"/>
        <w:jc w:val="both"/>
        <w:rPr>
          <w:rFonts w:ascii="Times New Roman" w:eastAsia="Times New Roman" w:hAnsi="Times New Roman" w:cs="Times New Roman"/>
          <w:bCs/>
          <w:color w:val="000000" w:themeColor="text1"/>
          <w:sz w:val="24"/>
          <w:szCs w:val="24"/>
        </w:rPr>
      </w:pPr>
      <w:r w:rsidRPr="00F53B95">
        <w:rPr>
          <w:rFonts w:ascii="Times New Roman" w:eastAsia="Times New Roman" w:hAnsi="Times New Roman" w:cs="Times New Roman"/>
          <w:bCs/>
          <w:color w:val="000000" w:themeColor="text1"/>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7167CDE4" w14:textId="77777777" w:rsidR="00F53B95" w:rsidRPr="00F53B95" w:rsidRDefault="00F53B95" w:rsidP="00F53B95">
      <w:pPr>
        <w:widowControl w:val="0"/>
        <w:spacing w:after="0"/>
        <w:ind w:firstLine="709"/>
        <w:jc w:val="both"/>
        <w:rPr>
          <w:rFonts w:ascii="Times New Roman" w:eastAsia="Times New Roman" w:hAnsi="Times New Roman" w:cs="Times New Roman"/>
          <w:bCs/>
          <w:i/>
          <w:iCs/>
          <w:color w:val="000000" w:themeColor="text1"/>
          <w:sz w:val="24"/>
          <w:szCs w:val="24"/>
        </w:rPr>
      </w:pPr>
      <w:r w:rsidRPr="00F53B95">
        <w:rPr>
          <w:rFonts w:ascii="Times New Roman" w:eastAsia="Times New Roman" w:hAnsi="Times New Roman" w:cs="Times New Roman"/>
          <w:bCs/>
          <w:i/>
          <w:iCs/>
          <w:color w:val="000000" w:themeColor="text1"/>
          <w:sz w:val="24"/>
          <w:szCs w:val="24"/>
        </w:rPr>
        <w:t xml:space="preserve">Воспитатель должен соблюдать кодекс нормы профессиональной этики и поведения: </w:t>
      </w:r>
    </w:p>
    <w:p w14:paraId="36529259" w14:textId="77777777" w:rsidR="00F53B95" w:rsidRPr="00F53B95" w:rsidRDefault="00F53B95" w:rsidP="007566C2">
      <w:pPr>
        <w:widowControl w:val="0"/>
        <w:numPr>
          <w:ilvl w:val="0"/>
          <w:numId w:val="57"/>
        </w:numPr>
        <w:spacing w:after="0"/>
        <w:jc w:val="both"/>
        <w:rPr>
          <w:rFonts w:ascii="Times New Roman" w:eastAsia="Times New Roman" w:hAnsi="Times New Roman" w:cs="Times New Roman"/>
          <w:bCs/>
          <w:color w:val="000000" w:themeColor="text1"/>
          <w:sz w:val="24"/>
          <w:szCs w:val="24"/>
        </w:rPr>
      </w:pPr>
      <w:r w:rsidRPr="00F53B95">
        <w:rPr>
          <w:rFonts w:ascii="Times New Roman" w:eastAsia="Times New Roman" w:hAnsi="Times New Roman" w:cs="Times New Roman"/>
          <w:bCs/>
          <w:color w:val="000000" w:themeColor="text1"/>
          <w:sz w:val="24"/>
          <w:szCs w:val="24"/>
        </w:rPr>
        <w:t xml:space="preserve">педагог всегда выходит навстречу родителям и приветствует родителей и детей первым; </w:t>
      </w:r>
    </w:p>
    <w:p w14:paraId="18C5372D" w14:textId="77777777" w:rsidR="00F53B95" w:rsidRPr="00F53B95" w:rsidRDefault="00F53B95" w:rsidP="007566C2">
      <w:pPr>
        <w:widowControl w:val="0"/>
        <w:numPr>
          <w:ilvl w:val="0"/>
          <w:numId w:val="57"/>
        </w:numPr>
        <w:spacing w:after="0"/>
        <w:jc w:val="both"/>
        <w:rPr>
          <w:rFonts w:ascii="Times New Roman" w:eastAsia="Times New Roman" w:hAnsi="Times New Roman" w:cs="Times New Roman"/>
          <w:bCs/>
          <w:color w:val="000000" w:themeColor="text1"/>
          <w:sz w:val="24"/>
          <w:szCs w:val="24"/>
        </w:rPr>
      </w:pPr>
      <w:r w:rsidRPr="00F53B95">
        <w:rPr>
          <w:rFonts w:ascii="Times New Roman" w:eastAsia="Times New Roman" w:hAnsi="Times New Roman" w:cs="Times New Roman"/>
          <w:bCs/>
          <w:color w:val="000000" w:themeColor="text1"/>
          <w:sz w:val="24"/>
          <w:szCs w:val="24"/>
        </w:rPr>
        <w:lastRenderedPageBreak/>
        <w:t xml:space="preserve">улыбка – всегда обязательная часть приветствия; </w:t>
      </w:r>
    </w:p>
    <w:p w14:paraId="60E280D4" w14:textId="77777777" w:rsidR="00F53B95" w:rsidRPr="00F53B95" w:rsidRDefault="00F53B95" w:rsidP="007566C2">
      <w:pPr>
        <w:widowControl w:val="0"/>
        <w:numPr>
          <w:ilvl w:val="0"/>
          <w:numId w:val="57"/>
        </w:numPr>
        <w:spacing w:after="0"/>
        <w:jc w:val="both"/>
        <w:rPr>
          <w:rFonts w:ascii="Times New Roman" w:eastAsia="Times New Roman" w:hAnsi="Times New Roman" w:cs="Times New Roman"/>
          <w:bCs/>
          <w:color w:val="000000" w:themeColor="text1"/>
          <w:sz w:val="24"/>
          <w:szCs w:val="24"/>
        </w:rPr>
      </w:pPr>
      <w:r w:rsidRPr="00F53B95">
        <w:rPr>
          <w:rFonts w:ascii="Times New Roman" w:eastAsia="Times New Roman" w:hAnsi="Times New Roman" w:cs="Times New Roman"/>
          <w:bCs/>
          <w:color w:val="000000" w:themeColor="text1"/>
          <w:sz w:val="24"/>
          <w:szCs w:val="24"/>
        </w:rPr>
        <w:t xml:space="preserve">педагог описывает события и ситуации, но не даёт им оценки; </w:t>
      </w:r>
    </w:p>
    <w:p w14:paraId="6C7529CB" w14:textId="77777777" w:rsidR="00F53B95" w:rsidRPr="00F53B95" w:rsidRDefault="00F53B95" w:rsidP="007566C2">
      <w:pPr>
        <w:widowControl w:val="0"/>
        <w:numPr>
          <w:ilvl w:val="0"/>
          <w:numId w:val="57"/>
        </w:numPr>
        <w:spacing w:after="0"/>
        <w:jc w:val="both"/>
        <w:rPr>
          <w:rFonts w:ascii="Times New Roman" w:eastAsia="Times New Roman" w:hAnsi="Times New Roman" w:cs="Times New Roman"/>
          <w:bCs/>
          <w:color w:val="000000" w:themeColor="text1"/>
          <w:sz w:val="24"/>
          <w:szCs w:val="24"/>
        </w:rPr>
      </w:pPr>
      <w:r w:rsidRPr="00F53B95">
        <w:rPr>
          <w:rFonts w:ascii="Times New Roman" w:eastAsia="Times New Roman" w:hAnsi="Times New Roman" w:cs="Times New Roman"/>
          <w:bCs/>
          <w:color w:val="000000" w:themeColor="text1"/>
          <w:sz w:val="24"/>
          <w:szCs w:val="24"/>
        </w:rPr>
        <w:t xml:space="preserve">педагог не обвиняет родителей и не возлагает на них ответственность за поведение детей в ДОО; </w:t>
      </w:r>
    </w:p>
    <w:p w14:paraId="65D13659" w14:textId="77777777" w:rsidR="00F53B95" w:rsidRPr="00F53B95" w:rsidRDefault="00F53B95" w:rsidP="007566C2">
      <w:pPr>
        <w:widowControl w:val="0"/>
        <w:numPr>
          <w:ilvl w:val="0"/>
          <w:numId w:val="57"/>
        </w:numPr>
        <w:spacing w:after="0"/>
        <w:jc w:val="both"/>
        <w:rPr>
          <w:rFonts w:ascii="Times New Roman" w:eastAsia="Times New Roman" w:hAnsi="Times New Roman" w:cs="Times New Roman"/>
          <w:bCs/>
          <w:color w:val="000000" w:themeColor="text1"/>
          <w:sz w:val="24"/>
          <w:szCs w:val="24"/>
        </w:rPr>
      </w:pPr>
      <w:r w:rsidRPr="00F53B95">
        <w:rPr>
          <w:rFonts w:ascii="Times New Roman" w:eastAsia="Times New Roman" w:hAnsi="Times New Roman" w:cs="Times New Roman"/>
          <w:bCs/>
          <w:color w:val="000000" w:themeColor="text1"/>
          <w:sz w:val="24"/>
          <w:szCs w:val="24"/>
        </w:rPr>
        <w:t>тон общения ровный и дружелюбный, исключается повышение голоса;</w:t>
      </w:r>
    </w:p>
    <w:p w14:paraId="261ED9DD" w14:textId="77777777" w:rsidR="00F53B95" w:rsidRPr="00F53B95" w:rsidRDefault="00F53B95" w:rsidP="007566C2">
      <w:pPr>
        <w:widowControl w:val="0"/>
        <w:numPr>
          <w:ilvl w:val="0"/>
          <w:numId w:val="57"/>
        </w:numPr>
        <w:spacing w:after="0"/>
        <w:jc w:val="both"/>
        <w:rPr>
          <w:rFonts w:ascii="Times New Roman" w:eastAsia="Times New Roman" w:hAnsi="Times New Roman" w:cs="Times New Roman"/>
          <w:bCs/>
          <w:color w:val="000000" w:themeColor="text1"/>
          <w:sz w:val="24"/>
          <w:szCs w:val="24"/>
        </w:rPr>
      </w:pPr>
      <w:r w:rsidRPr="00F53B95">
        <w:rPr>
          <w:rFonts w:ascii="Times New Roman" w:eastAsia="Times New Roman" w:hAnsi="Times New Roman" w:cs="Times New Roman"/>
          <w:bCs/>
          <w:color w:val="000000" w:themeColor="text1"/>
          <w:sz w:val="24"/>
          <w:szCs w:val="24"/>
        </w:rPr>
        <w:t xml:space="preserve">уважительное отношение к личности обучающегося; </w:t>
      </w:r>
    </w:p>
    <w:p w14:paraId="0898AB7C" w14:textId="77777777" w:rsidR="00F53B95" w:rsidRPr="00F53B95" w:rsidRDefault="00F53B95" w:rsidP="007566C2">
      <w:pPr>
        <w:widowControl w:val="0"/>
        <w:numPr>
          <w:ilvl w:val="0"/>
          <w:numId w:val="57"/>
        </w:numPr>
        <w:spacing w:after="0"/>
        <w:jc w:val="both"/>
        <w:rPr>
          <w:rFonts w:ascii="Times New Roman" w:eastAsia="Times New Roman" w:hAnsi="Times New Roman" w:cs="Times New Roman"/>
          <w:bCs/>
          <w:color w:val="000000" w:themeColor="text1"/>
          <w:sz w:val="24"/>
          <w:szCs w:val="24"/>
        </w:rPr>
      </w:pPr>
      <w:r w:rsidRPr="00F53B95">
        <w:rPr>
          <w:rFonts w:ascii="Times New Roman" w:eastAsia="Times New Roman" w:hAnsi="Times New Roman" w:cs="Times New Roman"/>
          <w:bCs/>
          <w:color w:val="000000" w:themeColor="text1"/>
          <w:sz w:val="24"/>
          <w:szCs w:val="24"/>
        </w:rPr>
        <w:t xml:space="preserve">умение заинтересованно слушать собеседника и сопереживать ему; </w:t>
      </w:r>
    </w:p>
    <w:p w14:paraId="63F7705D" w14:textId="77777777" w:rsidR="00F53B95" w:rsidRPr="00F53B95" w:rsidRDefault="00F53B95" w:rsidP="007566C2">
      <w:pPr>
        <w:widowControl w:val="0"/>
        <w:numPr>
          <w:ilvl w:val="0"/>
          <w:numId w:val="57"/>
        </w:numPr>
        <w:spacing w:after="0"/>
        <w:jc w:val="both"/>
        <w:rPr>
          <w:rFonts w:ascii="Times New Roman" w:eastAsia="Times New Roman" w:hAnsi="Times New Roman" w:cs="Times New Roman"/>
          <w:bCs/>
          <w:color w:val="000000" w:themeColor="text1"/>
          <w:sz w:val="24"/>
          <w:szCs w:val="24"/>
        </w:rPr>
      </w:pPr>
      <w:r w:rsidRPr="00F53B95">
        <w:rPr>
          <w:rFonts w:ascii="Times New Roman" w:eastAsia="Times New Roman" w:hAnsi="Times New Roman" w:cs="Times New Roman"/>
          <w:bCs/>
          <w:color w:val="000000" w:themeColor="text1"/>
          <w:sz w:val="24"/>
          <w:szCs w:val="24"/>
        </w:rPr>
        <w:t xml:space="preserve">умение видеть и слышать обучающегося, сопереживать ему; </w:t>
      </w:r>
    </w:p>
    <w:p w14:paraId="269E8218" w14:textId="77777777" w:rsidR="00F53B95" w:rsidRPr="00F53B95" w:rsidRDefault="00F53B95" w:rsidP="007566C2">
      <w:pPr>
        <w:widowControl w:val="0"/>
        <w:numPr>
          <w:ilvl w:val="0"/>
          <w:numId w:val="57"/>
        </w:numPr>
        <w:spacing w:after="0"/>
        <w:jc w:val="both"/>
        <w:rPr>
          <w:rFonts w:ascii="Times New Roman" w:eastAsia="Times New Roman" w:hAnsi="Times New Roman" w:cs="Times New Roman"/>
          <w:bCs/>
          <w:color w:val="000000" w:themeColor="text1"/>
          <w:sz w:val="24"/>
          <w:szCs w:val="24"/>
        </w:rPr>
      </w:pPr>
      <w:r w:rsidRPr="00F53B95">
        <w:rPr>
          <w:rFonts w:ascii="Times New Roman" w:eastAsia="Times New Roman" w:hAnsi="Times New Roman" w:cs="Times New Roman"/>
          <w:bCs/>
          <w:color w:val="000000" w:themeColor="text1"/>
          <w:sz w:val="24"/>
          <w:szCs w:val="24"/>
        </w:rPr>
        <w:t>уравновешенность и самообладание, выдержка в отношениях с детьми;</w:t>
      </w:r>
    </w:p>
    <w:p w14:paraId="29F1922F" w14:textId="77777777" w:rsidR="00F53B95" w:rsidRPr="00F53B95" w:rsidRDefault="00F53B95" w:rsidP="007566C2">
      <w:pPr>
        <w:widowControl w:val="0"/>
        <w:numPr>
          <w:ilvl w:val="0"/>
          <w:numId w:val="57"/>
        </w:numPr>
        <w:spacing w:after="0"/>
        <w:jc w:val="both"/>
        <w:rPr>
          <w:rFonts w:ascii="Times New Roman" w:eastAsia="Times New Roman" w:hAnsi="Times New Roman" w:cs="Times New Roman"/>
          <w:bCs/>
          <w:color w:val="000000" w:themeColor="text1"/>
          <w:sz w:val="24"/>
          <w:szCs w:val="24"/>
        </w:rPr>
      </w:pPr>
      <w:r w:rsidRPr="00F53B95">
        <w:rPr>
          <w:rFonts w:ascii="Times New Roman" w:eastAsia="Times New Roman" w:hAnsi="Times New Roman" w:cs="Times New Roman"/>
          <w:bCs/>
          <w:color w:val="000000" w:themeColor="text1"/>
          <w:sz w:val="24"/>
          <w:szCs w:val="24"/>
        </w:rPr>
        <w:t xml:space="preserve">умение быстро и правильно оценивать сложившуюся обстановку и в то же время не торопиться с выводами о поведении и способностях в; </w:t>
      </w:r>
    </w:p>
    <w:p w14:paraId="3381E925" w14:textId="77777777" w:rsidR="00F53B95" w:rsidRPr="00F53B95" w:rsidRDefault="00F53B95" w:rsidP="007566C2">
      <w:pPr>
        <w:widowControl w:val="0"/>
        <w:numPr>
          <w:ilvl w:val="0"/>
          <w:numId w:val="57"/>
        </w:numPr>
        <w:spacing w:after="0"/>
        <w:jc w:val="both"/>
        <w:rPr>
          <w:rFonts w:ascii="Times New Roman" w:eastAsia="Times New Roman" w:hAnsi="Times New Roman" w:cs="Times New Roman"/>
          <w:bCs/>
          <w:color w:val="000000" w:themeColor="text1"/>
          <w:sz w:val="24"/>
          <w:szCs w:val="24"/>
        </w:rPr>
      </w:pPr>
      <w:r w:rsidRPr="00F53B95">
        <w:rPr>
          <w:rFonts w:ascii="Times New Roman" w:eastAsia="Times New Roman" w:hAnsi="Times New Roman" w:cs="Times New Roman"/>
          <w:bCs/>
          <w:color w:val="000000" w:themeColor="text1"/>
          <w:sz w:val="24"/>
          <w:szCs w:val="24"/>
        </w:rPr>
        <w:t xml:space="preserve">умение сочетать мягкий эмоциональный и деловой тон в отношениях с детьми; </w:t>
      </w:r>
    </w:p>
    <w:p w14:paraId="19DA02A4" w14:textId="77777777" w:rsidR="00F53B95" w:rsidRPr="00F53B95" w:rsidRDefault="00F53B95" w:rsidP="007566C2">
      <w:pPr>
        <w:widowControl w:val="0"/>
        <w:numPr>
          <w:ilvl w:val="0"/>
          <w:numId w:val="57"/>
        </w:numPr>
        <w:spacing w:after="0"/>
        <w:jc w:val="both"/>
        <w:rPr>
          <w:rFonts w:ascii="Times New Roman" w:eastAsia="Times New Roman" w:hAnsi="Times New Roman" w:cs="Times New Roman"/>
          <w:bCs/>
          <w:color w:val="000000" w:themeColor="text1"/>
          <w:sz w:val="24"/>
          <w:szCs w:val="24"/>
        </w:rPr>
      </w:pPr>
      <w:r w:rsidRPr="00F53B95">
        <w:rPr>
          <w:rFonts w:ascii="Times New Roman" w:eastAsia="Times New Roman" w:hAnsi="Times New Roman" w:cs="Times New Roman"/>
          <w:bCs/>
          <w:color w:val="000000" w:themeColor="text1"/>
          <w:sz w:val="24"/>
          <w:szCs w:val="24"/>
        </w:rPr>
        <w:t>умение сочетать требовательность с чутким отношением к обучающимся;</w:t>
      </w:r>
    </w:p>
    <w:p w14:paraId="5BA40B05" w14:textId="77777777" w:rsidR="00F53B95" w:rsidRPr="00F53B95" w:rsidRDefault="00F53B95" w:rsidP="007566C2">
      <w:pPr>
        <w:widowControl w:val="0"/>
        <w:numPr>
          <w:ilvl w:val="0"/>
          <w:numId w:val="57"/>
        </w:numPr>
        <w:spacing w:after="0"/>
        <w:jc w:val="both"/>
        <w:rPr>
          <w:rFonts w:ascii="Times New Roman" w:eastAsia="Times New Roman" w:hAnsi="Times New Roman" w:cs="Times New Roman"/>
          <w:bCs/>
          <w:color w:val="000000" w:themeColor="text1"/>
          <w:sz w:val="24"/>
          <w:szCs w:val="24"/>
        </w:rPr>
      </w:pPr>
      <w:r w:rsidRPr="00F53B95">
        <w:rPr>
          <w:rFonts w:ascii="Times New Roman" w:eastAsia="Times New Roman" w:hAnsi="Times New Roman" w:cs="Times New Roman"/>
          <w:bCs/>
          <w:color w:val="000000" w:themeColor="text1"/>
          <w:sz w:val="24"/>
          <w:szCs w:val="24"/>
        </w:rPr>
        <w:t>знание возрастных и индивидуальных особенностей, обучающихся</w:t>
      </w:r>
    </w:p>
    <w:p w14:paraId="3F47968F" w14:textId="77777777" w:rsidR="00F53B95" w:rsidRPr="00F53B95" w:rsidRDefault="00F53B95" w:rsidP="00F53B95">
      <w:pPr>
        <w:widowControl w:val="0"/>
        <w:spacing w:after="0"/>
        <w:ind w:firstLine="709"/>
        <w:jc w:val="both"/>
        <w:rPr>
          <w:rFonts w:ascii="Times New Roman" w:eastAsia="Times New Roman" w:hAnsi="Times New Roman" w:cs="Times New Roman"/>
          <w:bCs/>
          <w:color w:val="000000" w:themeColor="text1"/>
          <w:sz w:val="24"/>
          <w:szCs w:val="24"/>
        </w:rPr>
      </w:pPr>
      <w:r w:rsidRPr="00F53B95">
        <w:rPr>
          <w:rFonts w:ascii="Times New Roman" w:eastAsia="Times New Roman" w:hAnsi="Times New Roman" w:cs="Times New Roman"/>
          <w:bCs/>
          <w:color w:val="000000" w:themeColor="text1"/>
          <w:sz w:val="24"/>
          <w:szCs w:val="24"/>
        </w:rPr>
        <w:t>соответствие внешнего вида статусу воспитателя ДОО.</w:t>
      </w:r>
    </w:p>
    <w:p w14:paraId="5476ED07" w14:textId="77777777" w:rsidR="00F53B95" w:rsidRPr="00F53B95" w:rsidRDefault="00F53B95" w:rsidP="00F53B95">
      <w:pPr>
        <w:widowControl w:val="0"/>
        <w:spacing w:after="0"/>
        <w:ind w:firstLine="709"/>
        <w:jc w:val="both"/>
        <w:rPr>
          <w:rFonts w:ascii="Times New Roman" w:eastAsia="Times New Roman" w:hAnsi="Times New Roman" w:cs="Times New Roman"/>
          <w:bCs/>
          <w:color w:val="000000" w:themeColor="text1"/>
          <w:sz w:val="24"/>
          <w:szCs w:val="24"/>
        </w:rPr>
      </w:pPr>
    </w:p>
    <w:p w14:paraId="03E8DC6A" w14:textId="77777777" w:rsidR="00F53B95" w:rsidRPr="00F53B95" w:rsidRDefault="00F53B95" w:rsidP="004D0136">
      <w:pPr>
        <w:numPr>
          <w:ilvl w:val="0"/>
          <w:numId w:val="14"/>
        </w:numPr>
        <w:spacing w:after="0" w:line="240" w:lineRule="auto"/>
        <w:contextualSpacing/>
        <w:jc w:val="center"/>
        <w:rPr>
          <w:rFonts w:ascii="Times New Roman" w:eastAsia="Times New Roman" w:hAnsi="Times New Roman" w:cs="Times New Roman"/>
          <w:b/>
          <w:sz w:val="24"/>
          <w:szCs w:val="24"/>
        </w:rPr>
      </w:pPr>
      <w:r w:rsidRPr="00F53B95">
        <w:rPr>
          <w:rFonts w:ascii="Times New Roman" w:eastAsia="Times New Roman" w:hAnsi="Times New Roman" w:cs="Times New Roman"/>
          <w:b/>
          <w:sz w:val="24"/>
          <w:szCs w:val="24"/>
        </w:rPr>
        <w:t>Задачи воспитания в образовательных областях</w:t>
      </w:r>
    </w:p>
    <w:p w14:paraId="175C8A9A" w14:textId="77777777" w:rsidR="00F53B95" w:rsidRPr="00F53B95" w:rsidRDefault="00F53B95" w:rsidP="00F53B95">
      <w:pPr>
        <w:spacing w:after="0" w:line="240" w:lineRule="auto"/>
        <w:contextualSpacing/>
        <w:jc w:val="center"/>
        <w:rPr>
          <w:rFonts w:ascii="Times New Roman" w:eastAsia="Times New Roman" w:hAnsi="Times New Roman" w:cs="Times New Roman"/>
          <w:b/>
          <w:sz w:val="24"/>
          <w:szCs w:val="24"/>
        </w:rPr>
      </w:pPr>
      <w:r w:rsidRPr="00F53B95">
        <w:rPr>
          <w:rFonts w:ascii="Times New Roman" w:eastAsia="Times New Roman" w:hAnsi="Times New Roman" w:cs="Times New Roman"/>
          <w:b/>
          <w:sz w:val="24"/>
          <w:szCs w:val="24"/>
        </w:rPr>
        <w:t xml:space="preserve">Содержание Программы воспитания реализуется в ходе освоения детьми с ТНР дошкольного возраста всех образовательных областей, обозначенных в таблице </w:t>
      </w:r>
    </w:p>
    <w:p w14:paraId="543E0358" w14:textId="77777777" w:rsidR="00F53B95" w:rsidRPr="00F53B95" w:rsidRDefault="00F53B95" w:rsidP="00F53B95">
      <w:pPr>
        <w:spacing w:after="0" w:line="240" w:lineRule="auto"/>
        <w:contextualSpacing/>
        <w:jc w:val="center"/>
        <w:rPr>
          <w:rFonts w:ascii="Times New Roman" w:eastAsia="Times New Roman" w:hAnsi="Times New Roman" w:cs="Times New Roman"/>
          <w:b/>
          <w:sz w:val="24"/>
          <w:szCs w:val="24"/>
        </w:rPr>
      </w:pPr>
    </w:p>
    <w:p w14:paraId="6A133928" w14:textId="77777777" w:rsidR="00F53B95" w:rsidRPr="00F53B95" w:rsidRDefault="00F53B95" w:rsidP="00F53B95">
      <w:pPr>
        <w:spacing w:after="0" w:line="240" w:lineRule="auto"/>
        <w:ind w:left="720"/>
        <w:contextualSpacing/>
        <w:jc w:val="center"/>
        <w:rPr>
          <w:rFonts w:ascii="Times New Roman" w:eastAsia="Times New Roman" w:hAnsi="Times New Roman" w:cs="Times New Roman"/>
          <w:b/>
          <w:sz w:val="24"/>
          <w:szCs w:val="24"/>
        </w:rPr>
      </w:pPr>
      <w:r w:rsidRPr="00F53B95">
        <w:rPr>
          <w:rFonts w:ascii="Times New Roman" w:eastAsia="Times New Roman" w:hAnsi="Times New Roman" w:cs="Times New Roman"/>
          <w:b/>
          <w:sz w:val="24"/>
          <w:szCs w:val="24"/>
        </w:rPr>
        <w:t>Соотношение образовательных областей и направлений воспитания</w:t>
      </w:r>
    </w:p>
    <w:p w14:paraId="7E84ACD6" w14:textId="77777777" w:rsidR="00F53B95" w:rsidRPr="00F53B95" w:rsidRDefault="00F53B95" w:rsidP="00F53B95">
      <w:pPr>
        <w:spacing w:after="0" w:line="240" w:lineRule="auto"/>
        <w:ind w:left="720"/>
        <w:contextualSpacing/>
        <w:rPr>
          <w:rFonts w:ascii="Times New Roman" w:eastAsia="Times New Roman" w:hAnsi="Times New Roman" w:cs="Times New Roman"/>
          <w:b/>
          <w:sz w:val="24"/>
          <w:szCs w:val="24"/>
        </w:rPr>
      </w:pPr>
      <w:r w:rsidRPr="00F53B95">
        <w:rPr>
          <w:rFonts w:ascii="Times New Roman" w:eastAsia="Times New Roman" w:hAnsi="Times New Roman" w:cs="Times New Roman"/>
          <w:b/>
          <w:sz w:val="24"/>
          <w:szCs w:val="24"/>
        </w:rPr>
        <w:t xml:space="preserve"> </w:t>
      </w:r>
    </w:p>
    <w:tbl>
      <w:tblPr>
        <w:tblStyle w:val="TableGrid"/>
        <w:tblW w:w="9347" w:type="dxa"/>
        <w:tblInd w:w="7" w:type="dxa"/>
        <w:tblCellMar>
          <w:top w:w="8" w:type="dxa"/>
          <w:left w:w="106" w:type="dxa"/>
          <w:right w:w="115" w:type="dxa"/>
        </w:tblCellMar>
        <w:tblLook w:val="04A0" w:firstRow="1" w:lastRow="0" w:firstColumn="1" w:lastColumn="0" w:noHBand="0" w:noVBand="1"/>
      </w:tblPr>
      <w:tblGrid>
        <w:gridCol w:w="661"/>
        <w:gridCol w:w="4303"/>
        <w:gridCol w:w="4383"/>
      </w:tblGrid>
      <w:tr w:rsidR="00F53B95" w:rsidRPr="00F53B95" w14:paraId="59D4FF10" w14:textId="77777777" w:rsidTr="00204E4C">
        <w:trPr>
          <w:trHeight w:val="512"/>
        </w:trPr>
        <w:tc>
          <w:tcPr>
            <w:tcW w:w="661" w:type="dxa"/>
            <w:tcBorders>
              <w:top w:val="single" w:sz="3" w:space="0" w:color="000000"/>
              <w:left w:val="single" w:sz="3" w:space="0" w:color="000000"/>
              <w:bottom w:val="single" w:sz="3" w:space="0" w:color="000000"/>
              <w:right w:val="single" w:sz="3" w:space="0" w:color="000000"/>
            </w:tcBorders>
            <w:shd w:val="clear" w:color="auto" w:fill="auto"/>
          </w:tcPr>
          <w:p w14:paraId="42E790DE" w14:textId="77777777" w:rsidR="00F53B95" w:rsidRPr="00F53B95" w:rsidRDefault="00F53B95" w:rsidP="00F53B95">
            <w:pPr>
              <w:jc w:val="center"/>
              <w:rPr>
                <w:rFonts w:ascii="Times New Roman" w:eastAsia="Times New Roman" w:hAnsi="Times New Roman" w:cs="Times New Roman"/>
                <w:sz w:val="24"/>
                <w:szCs w:val="24"/>
              </w:rPr>
            </w:pPr>
            <w:r w:rsidRPr="00F53B95">
              <w:rPr>
                <w:rFonts w:ascii="Times New Roman" w:eastAsia="Times New Roman" w:hAnsi="Times New Roman" w:cs="Times New Roman"/>
                <w:b/>
                <w:sz w:val="24"/>
                <w:szCs w:val="24"/>
              </w:rPr>
              <w:t>№</w:t>
            </w:r>
          </w:p>
          <w:p w14:paraId="48AD69B1" w14:textId="77777777" w:rsidR="00F53B95" w:rsidRPr="00F53B95" w:rsidRDefault="00F53B95" w:rsidP="00F53B95">
            <w:pPr>
              <w:jc w:val="center"/>
              <w:rPr>
                <w:rFonts w:ascii="Times New Roman" w:eastAsia="Times New Roman" w:hAnsi="Times New Roman" w:cs="Times New Roman"/>
                <w:sz w:val="24"/>
                <w:szCs w:val="24"/>
              </w:rPr>
            </w:pPr>
            <w:r w:rsidRPr="00F53B95">
              <w:rPr>
                <w:rFonts w:ascii="Times New Roman" w:eastAsia="Times New Roman" w:hAnsi="Times New Roman" w:cs="Times New Roman"/>
                <w:b/>
                <w:sz w:val="24"/>
                <w:szCs w:val="24"/>
              </w:rPr>
              <w:t>п/п</w:t>
            </w:r>
          </w:p>
        </w:tc>
        <w:tc>
          <w:tcPr>
            <w:tcW w:w="4303" w:type="dxa"/>
            <w:tcBorders>
              <w:top w:val="single" w:sz="3" w:space="0" w:color="000000"/>
              <w:left w:val="single" w:sz="3" w:space="0" w:color="000000"/>
              <w:bottom w:val="single" w:sz="3" w:space="0" w:color="000000"/>
              <w:right w:val="single" w:sz="3" w:space="0" w:color="000000"/>
            </w:tcBorders>
            <w:shd w:val="clear" w:color="auto" w:fill="auto"/>
          </w:tcPr>
          <w:p w14:paraId="3FBC8B5C" w14:textId="77777777" w:rsidR="00F53B95" w:rsidRPr="00F53B95" w:rsidRDefault="00F53B95" w:rsidP="00F53B95">
            <w:pPr>
              <w:jc w:val="center"/>
              <w:rPr>
                <w:rFonts w:ascii="Times New Roman" w:eastAsia="Times New Roman" w:hAnsi="Times New Roman" w:cs="Times New Roman"/>
                <w:sz w:val="24"/>
                <w:szCs w:val="24"/>
              </w:rPr>
            </w:pPr>
            <w:r w:rsidRPr="00F53B95">
              <w:rPr>
                <w:rFonts w:ascii="Times New Roman" w:eastAsia="Times New Roman" w:hAnsi="Times New Roman" w:cs="Times New Roman"/>
                <w:b/>
                <w:sz w:val="24"/>
                <w:szCs w:val="24"/>
              </w:rPr>
              <w:t>Образовательная область</w:t>
            </w:r>
          </w:p>
        </w:tc>
        <w:tc>
          <w:tcPr>
            <w:tcW w:w="4383" w:type="dxa"/>
            <w:tcBorders>
              <w:top w:val="single" w:sz="3" w:space="0" w:color="000000"/>
              <w:left w:val="single" w:sz="3" w:space="0" w:color="000000"/>
              <w:bottom w:val="single" w:sz="3" w:space="0" w:color="000000"/>
              <w:right w:val="single" w:sz="3" w:space="0" w:color="000000"/>
            </w:tcBorders>
            <w:shd w:val="clear" w:color="auto" w:fill="auto"/>
          </w:tcPr>
          <w:p w14:paraId="3F3B1D04" w14:textId="77777777" w:rsidR="00F53B95" w:rsidRPr="00F53B95" w:rsidRDefault="00F53B95" w:rsidP="00F53B95">
            <w:pPr>
              <w:jc w:val="center"/>
              <w:rPr>
                <w:rFonts w:ascii="Times New Roman" w:eastAsia="Times New Roman" w:hAnsi="Times New Roman" w:cs="Times New Roman"/>
                <w:sz w:val="24"/>
                <w:szCs w:val="24"/>
              </w:rPr>
            </w:pPr>
            <w:r w:rsidRPr="00F53B95">
              <w:rPr>
                <w:rFonts w:ascii="Times New Roman" w:eastAsia="Times New Roman" w:hAnsi="Times New Roman" w:cs="Times New Roman"/>
                <w:b/>
                <w:sz w:val="24"/>
                <w:szCs w:val="24"/>
              </w:rPr>
              <w:t>Направление воспитания</w:t>
            </w:r>
          </w:p>
        </w:tc>
      </w:tr>
      <w:tr w:rsidR="00F53B95" w:rsidRPr="00F53B95" w14:paraId="54D79595" w14:textId="77777777" w:rsidTr="00204E4C">
        <w:trPr>
          <w:trHeight w:val="265"/>
        </w:trPr>
        <w:tc>
          <w:tcPr>
            <w:tcW w:w="661" w:type="dxa"/>
            <w:tcBorders>
              <w:top w:val="single" w:sz="3" w:space="0" w:color="000000"/>
              <w:left w:val="single" w:sz="3" w:space="0" w:color="000000"/>
              <w:bottom w:val="single" w:sz="3" w:space="0" w:color="000000"/>
              <w:right w:val="single" w:sz="3" w:space="0" w:color="000000"/>
            </w:tcBorders>
            <w:shd w:val="clear" w:color="auto" w:fill="auto"/>
          </w:tcPr>
          <w:p w14:paraId="5B49F622" w14:textId="77777777" w:rsidR="00F53B95" w:rsidRPr="00F53B95" w:rsidRDefault="00F53B95" w:rsidP="00F53B95">
            <w:pPr>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 xml:space="preserve">1 </w:t>
            </w:r>
          </w:p>
        </w:tc>
        <w:tc>
          <w:tcPr>
            <w:tcW w:w="4303" w:type="dxa"/>
            <w:tcBorders>
              <w:top w:val="single" w:sz="3" w:space="0" w:color="000000"/>
              <w:left w:val="single" w:sz="3" w:space="0" w:color="000000"/>
              <w:bottom w:val="single" w:sz="3" w:space="0" w:color="000000"/>
              <w:right w:val="single" w:sz="3" w:space="0" w:color="000000"/>
            </w:tcBorders>
            <w:shd w:val="clear" w:color="auto" w:fill="auto"/>
          </w:tcPr>
          <w:p w14:paraId="3F7450B7" w14:textId="77777777" w:rsidR="00F53B95" w:rsidRPr="00F53B95" w:rsidRDefault="00F53B95" w:rsidP="00F53B95">
            <w:pPr>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 xml:space="preserve">Социально-коммуникативное развитие </w:t>
            </w:r>
          </w:p>
        </w:tc>
        <w:tc>
          <w:tcPr>
            <w:tcW w:w="4383" w:type="dxa"/>
            <w:tcBorders>
              <w:top w:val="single" w:sz="3" w:space="0" w:color="000000"/>
              <w:left w:val="single" w:sz="3" w:space="0" w:color="000000"/>
              <w:bottom w:val="single" w:sz="3" w:space="0" w:color="000000"/>
              <w:right w:val="single" w:sz="3" w:space="0" w:color="000000"/>
            </w:tcBorders>
            <w:shd w:val="clear" w:color="auto" w:fill="auto"/>
          </w:tcPr>
          <w:p w14:paraId="6C495891" w14:textId="77777777" w:rsidR="00F53B95" w:rsidRPr="00F53B95" w:rsidRDefault="00F53B95" w:rsidP="00F53B95">
            <w:pPr>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 xml:space="preserve">Патриотическое, социальное, трудовое </w:t>
            </w:r>
          </w:p>
        </w:tc>
      </w:tr>
      <w:tr w:rsidR="00F53B95" w:rsidRPr="00F53B95" w14:paraId="7262ADDA" w14:textId="77777777" w:rsidTr="00204E4C">
        <w:trPr>
          <w:trHeight w:val="264"/>
        </w:trPr>
        <w:tc>
          <w:tcPr>
            <w:tcW w:w="661" w:type="dxa"/>
            <w:tcBorders>
              <w:top w:val="single" w:sz="3" w:space="0" w:color="000000"/>
              <w:left w:val="single" w:sz="3" w:space="0" w:color="000000"/>
              <w:bottom w:val="single" w:sz="3" w:space="0" w:color="000000"/>
              <w:right w:val="single" w:sz="3" w:space="0" w:color="000000"/>
            </w:tcBorders>
            <w:shd w:val="clear" w:color="auto" w:fill="auto"/>
          </w:tcPr>
          <w:p w14:paraId="6D9245F9" w14:textId="77777777" w:rsidR="00F53B95" w:rsidRPr="00F53B95" w:rsidRDefault="00F53B95" w:rsidP="00F53B95">
            <w:pPr>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 xml:space="preserve">2 </w:t>
            </w:r>
          </w:p>
        </w:tc>
        <w:tc>
          <w:tcPr>
            <w:tcW w:w="4303" w:type="dxa"/>
            <w:tcBorders>
              <w:top w:val="single" w:sz="3" w:space="0" w:color="000000"/>
              <w:left w:val="single" w:sz="3" w:space="0" w:color="000000"/>
              <w:bottom w:val="single" w:sz="3" w:space="0" w:color="000000"/>
              <w:right w:val="single" w:sz="3" w:space="0" w:color="000000"/>
            </w:tcBorders>
            <w:shd w:val="clear" w:color="auto" w:fill="auto"/>
          </w:tcPr>
          <w:p w14:paraId="1F936149" w14:textId="77777777" w:rsidR="00F53B95" w:rsidRPr="00F53B95" w:rsidRDefault="00F53B95" w:rsidP="00F53B95">
            <w:pPr>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Познавательное развитие</w:t>
            </w:r>
            <w:r w:rsidRPr="00F53B95">
              <w:rPr>
                <w:rFonts w:ascii="Times New Roman" w:eastAsia="Times New Roman" w:hAnsi="Times New Roman" w:cs="Times New Roman"/>
                <w:b/>
                <w:i/>
                <w:sz w:val="24"/>
                <w:szCs w:val="24"/>
              </w:rPr>
              <w:t xml:space="preserve"> </w:t>
            </w:r>
          </w:p>
        </w:tc>
        <w:tc>
          <w:tcPr>
            <w:tcW w:w="4383" w:type="dxa"/>
            <w:tcBorders>
              <w:top w:val="single" w:sz="3" w:space="0" w:color="000000"/>
              <w:left w:val="single" w:sz="3" w:space="0" w:color="000000"/>
              <w:bottom w:val="single" w:sz="3" w:space="0" w:color="000000"/>
              <w:right w:val="single" w:sz="3" w:space="0" w:color="000000"/>
            </w:tcBorders>
            <w:shd w:val="clear" w:color="auto" w:fill="auto"/>
          </w:tcPr>
          <w:p w14:paraId="740802DC" w14:textId="77777777" w:rsidR="00F53B95" w:rsidRPr="00F53B95" w:rsidRDefault="00F53B95" w:rsidP="00F53B95">
            <w:pPr>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 xml:space="preserve">Познавательное, патриотическое </w:t>
            </w:r>
          </w:p>
        </w:tc>
      </w:tr>
      <w:tr w:rsidR="00F53B95" w:rsidRPr="00F53B95" w14:paraId="07A1B13D" w14:textId="77777777" w:rsidTr="00204E4C">
        <w:trPr>
          <w:trHeight w:val="264"/>
        </w:trPr>
        <w:tc>
          <w:tcPr>
            <w:tcW w:w="661" w:type="dxa"/>
            <w:tcBorders>
              <w:top w:val="single" w:sz="3" w:space="0" w:color="000000"/>
              <w:left w:val="single" w:sz="3" w:space="0" w:color="000000"/>
              <w:bottom w:val="single" w:sz="3" w:space="0" w:color="000000"/>
              <w:right w:val="single" w:sz="3" w:space="0" w:color="000000"/>
            </w:tcBorders>
            <w:shd w:val="clear" w:color="auto" w:fill="auto"/>
          </w:tcPr>
          <w:p w14:paraId="4EB46ED1" w14:textId="77777777" w:rsidR="00F53B95" w:rsidRPr="00F53B95" w:rsidRDefault="00F53B95" w:rsidP="00F53B95">
            <w:pPr>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 xml:space="preserve">3 </w:t>
            </w:r>
          </w:p>
        </w:tc>
        <w:tc>
          <w:tcPr>
            <w:tcW w:w="4303" w:type="dxa"/>
            <w:tcBorders>
              <w:top w:val="single" w:sz="3" w:space="0" w:color="000000"/>
              <w:left w:val="single" w:sz="3" w:space="0" w:color="000000"/>
              <w:bottom w:val="single" w:sz="3" w:space="0" w:color="000000"/>
              <w:right w:val="single" w:sz="3" w:space="0" w:color="000000"/>
            </w:tcBorders>
            <w:shd w:val="clear" w:color="auto" w:fill="auto"/>
          </w:tcPr>
          <w:p w14:paraId="7B0C340B" w14:textId="77777777" w:rsidR="00F53B95" w:rsidRPr="00F53B95" w:rsidRDefault="00F53B95" w:rsidP="00F53B95">
            <w:pPr>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Речевое развитие</w:t>
            </w:r>
            <w:r w:rsidRPr="00F53B95">
              <w:rPr>
                <w:rFonts w:ascii="Times New Roman" w:eastAsia="Times New Roman" w:hAnsi="Times New Roman" w:cs="Times New Roman"/>
                <w:b/>
                <w:i/>
                <w:sz w:val="24"/>
                <w:szCs w:val="24"/>
              </w:rPr>
              <w:t xml:space="preserve"> </w:t>
            </w:r>
          </w:p>
        </w:tc>
        <w:tc>
          <w:tcPr>
            <w:tcW w:w="4383" w:type="dxa"/>
            <w:tcBorders>
              <w:top w:val="single" w:sz="3" w:space="0" w:color="000000"/>
              <w:left w:val="single" w:sz="3" w:space="0" w:color="000000"/>
              <w:bottom w:val="single" w:sz="3" w:space="0" w:color="000000"/>
              <w:right w:val="single" w:sz="3" w:space="0" w:color="000000"/>
            </w:tcBorders>
            <w:shd w:val="clear" w:color="auto" w:fill="auto"/>
          </w:tcPr>
          <w:p w14:paraId="1E358E52" w14:textId="77777777" w:rsidR="00F53B95" w:rsidRPr="00F53B95" w:rsidRDefault="00F53B95" w:rsidP="00F53B95">
            <w:pPr>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 xml:space="preserve">Социальное, эстетическое </w:t>
            </w:r>
          </w:p>
        </w:tc>
      </w:tr>
      <w:tr w:rsidR="00F53B95" w:rsidRPr="00F53B95" w14:paraId="234E68D0" w14:textId="77777777" w:rsidTr="00204E4C">
        <w:trPr>
          <w:trHeight w:val="260"/>
        </w:trPr>
        <w:tc>
          <w:tcPr>
            <w:tcW w:w="661" w:type="dxa"/>
            <w:tcBorders>
              <w:top w:val="single" w:sz="3" w:space="0" w:color="000000"/>
              <w:left w:val="single" w:sz="3" w:space="0" w:color="000000"/>
              <w:bottom w:val="single" w:sz="3" w:space="0" w:color="000000"/>
              <w:right w:val="single" w:sz="3" w:space="0" w:color="000000"/>
            </w:tcBorders>
            <w:shd w:val="clear" w:color="auto" w:fill="auto"/>
          </w:tcPr>
          <w:p w14:paraId="611935A5" w14:textId="77777777" w:rsidR="00F53B95" w:rsidRPr="00F53B95" w:rsidRDefault="00F53B95" w:rsidP="00F53B95">
            <w:pPr>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 xml:space="preserve">4 </w:t>
            </w:r>
          </w:p>
        </w:tc>
        <w:tc>
          <w:tcPr>
            <w:tcW w:w="4303" w:type="dxa"/>
            <w:tcBorders>
              <w:top w:val="single" w:sz="3" w:space="0" w:color="000000"/>
              <w:left w:val="single" w:sz="3" w:space="0" w:color="000000"/>
              <w:bottom w:val="single" w:sz="3" w:space="0" w:color="000000"/>
              <w:right w:val="single" w:sz="3" w:space="0" w:color="000000"/>
            </w:tcBorders>
            <w:shd w:val="clear" w:color="auto" w:fill="auto"/>
          </w:tcPr>
          <w:p w14:paraId="1F2BD588" w14:textId="77777777" w:rsidR="00F53B95" w:rsidRPr="00F53B95" w:rsidRDefault="00F53B95" w:rsidP="00F53B95">
            <w:pPr>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 xml:space="preserve">Художественно-эстетическое развитие </w:t>
            </w:r>
          </w:p>
        </w:tc>
        <w:tc>
          <w:tcPr>
            <w:tcW w:w="4383" w:type="dxa"/>
            <w:tcBorders>
              <w:top w:val="single" w:sz="3" w:space="0" w:color="000000"/>
              <w:left w:val="single" w:sz="3" w:space="0" w:color="000000"/>
              <w:bottom w:val="single" w:sz="3" w:space="0" w:color="000000"/>
              <w:right w:val="single" w:sz="3" w:space="0" w:color="000000"/>
            </w:tcBorders>
            <w:shd w:val="clear" w:color="auto" w:fill="auto"/>
          </w:tcPr>
          <w:p w14:paraId="6FAB8D08" w14:textId="77777777" w:rsidR="00F53B95" w:rsidRPr="00F53B95" w:rsidRDefault="00F53B95" w:rsidP="00F53B95">
            <w:pPr>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Эстетическое</w:t>
            </w:r>
            <w:r w:rsidRPr="00F53B95">
              <w:rPr>
                <w:rFonts w:ascii="Times New Roman" w:eastAsia="Times New Roman" w:hAnsi="Times New Roman" w:cs="Times New Roman"/>
                <w:b/>
                <w:i/>
                <w:sz w:val="24"/>
                <w:szCs w:val="24"/>
              </w:rPr>
              <w:t xml:space="preserve"> </w:t>
            </w:r>
          </w:p>
        </w:tc>
      </w:tr>
      <w:tr w:rsidR="00F53B95" w:rsidRPr="00F53B95" w14:paraId="12012187" w14:textId="77777777" w:rsidTr="00204E4C">
        <w:trPr>
          <w:trHeight w:val="268"/>
        </w:trPr>
        <w:tc>
          <w:tcPr>
            <w:tcW w:w="661" w:type="dxa"/>
            <w:tcBorders>
              <w:top w:val="single" w:sz="3" w:space="0" w:color="000000"/>
              <w:left w:val="single" w:sz="3" w:space="0" w:color="000000"/>
              <w:bottom w:val="single" w:sz="3" w:space="0" w:color="000000"/>
              <w:right w:val="single" w:sz="3" w:space="0" w:color="000000"/>
            </w:tcBorders>
            <w:shd w:val="clear" w:color="auto" w:fill="auto"/>
          </w:tcPr>
          <w:p w14:paraId="1217C59D" w14:textId="77777777" w:rsidR="00F53B95" w:rsidRPr="00F53B95" w:rsidRDefault="00F53B95" w:rsidP="00F53B95">
            <w:pPr>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 xml:space="preserve">5 </w:t>
            </w:r>
          </w:p>
        </w:tc>
        <w:tc>
          <w:tcPr>
            <w:tcW w:w="4303" w:type="dxa"/>
            <w:tcBorders>
              <w:top w:val="single" w:sz="3" w:space="0" w:color="000000"/>
              <w:left w:val="single" w:sz="3" w:space="0" w:color="000000"/>
              <w:bottom w:val="single" w:sz="3" w:space="0" w:color="000000"/>
              <w:right w:val="single" w:sz="3" w:space="0" w:color="000000"/>
            </w:tcBorders>
            <w:shd w:val="clear" w:color="auto" w:fill="auto"/>
          </w:tcPr>
          <w:p w14:paraId="3504C78A" w14:textId="77777777" w:rsidR="00F53B95" w:rsidRPr="00F53B95" w:rsidRDefault="00F53B95" w:rsidP="00F53B95">
            <w:pPr>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 xml:space="preserve">Физическое развитие </w:t>
            </w:r>
          </w:p>
        </w:tc>
        <w:tc>
          <w:tcPr>
            <w:tcW w:w="4383" w:type="dxa"/>
            <w:tcBorders>
              <w:top w:val="single" w:sz="3" w:space="0" w:color="000000"/>
              <w:left w:val="single" w:sz="3" w:space="0" w:color="000000"/>
              <w:bottom w:val="single" w:sz="3" w:space="0" w:color="000000"/>
              <w:right w:val="single" w:sz="3" w:space="0" w:color="000000"/>
            </w:tcBorders>
            <w:shd w:val="clear" w:color="auto" w:fill="auto"/>
          </w:tcPr>
          <w:p w14:paraId="1367D91E" w14:textId="77777777" w:rsidR="00F53B95" w:rsidRPr="00F53B95" w:rsidRDefault="00F53B95" w:rsidP="00F53B95">
            <w:pPr>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 xml:space="preserve">Физическое, оздоровительное </w:t>
            </w:r>
          </w:p>
        </w:tc>
      </w:tr>
    </w:tbl>
    <w:p w14:paraId="71B39316" w14:textId="77777777" w:rsidR="00F53B95" w:rsidRPr="00F53B95" w:rsidRDefault="00F53B95" w:rsidP="00F53B95">
      <w:pPr>
        <w:spacing w:after="0" w:line="240" w:lineRule="auto"/>
        <w:ind w:left="720"/>
        <w:contextualSpacing/>
        <w:rPr>
          <w:rFonts w:ascii="Times New Roman" w:eastAsia="Times New Roman" w:hAnsi="Times New Roman" w:cs="Times New Roman"/>
          <w:b/>
          <w:sz w:val="24"/>
          <w:szCs w:val="24"/>
        </w:rPr>
      </w:pPr>
    </w:p>
    <w:p w14:paraId="111EB73E" w14:textId="77777777" w:rsidR="00F53B95" w:rsidRPr="00F53B95" w:rsidRDefault="00F53B95" w:rsidP="007566C2">
      <w:pPr>
        <w:numPr>
          <w:ilvl w:val="0"/>
          <w:numId w:val="59"/>
        </w:numPr>
        <w:spacing w:after="0" w:line="240" w:lineRule="auto"/>
        <w:contextualSpacing/>
        <w:jc w:val="both"/>
        <w:rPr>
          <w:rFonts w:ascii="Times New Roman" w:eastAsia="Times New Roman" w:hAnsi="Times New Roman" w:cs="Times New Roman"/>
          <w:b/>
          <w:sz w:val="24"/>
          <w:szCs w:val="24"/>
        </w:rPr>
      </w:pPr>
      <w:r w:rsidRPr="00F53B95">
        <w:rPr>
          <w:rFonts w:ascii="Times New Roman" w:eastAsia="Times New Roman" w:hAnsi="Times New Roman" w:cs="Times New Roman"/>
          <w:b/>
          <w:sz w:val="24"/>
          <w:szCs w:val="24"/>
        </w:rPr>
        <w:t>Патриотическое направление воспитания.</w:t>
      </w:r>
    </w:p>
    <w:p w14:paraId="62688FED"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Родина и природа лежат в основе патриотического направления воспитания.</w:t>
      </w:r>
    </w:p>
    <w:p w14:paraId="60665F19"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525B206A"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0CF776A6"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0C8F869D"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14:paraId="792BF35F"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26248883"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i/>
          <w:sz w:val="24"/>
          <w:szCs w:val="24"/>
        </w:rPr>
      </w:pPr>
      <w:r w:rsidRPr="00F53B95">
        <w:rPr>
          <w:rFonts w:ascii="Times New Roman" w:eastAsia="Times New Roman" w:hAnsi="Times New Roman" w:cs="Times New Roman"/>
          <w:i/>
          <w:sz w:val="24"/>
          <w:szCs w:val="24"/>
        </w:rPr>
        <w:t>Задачи патриотического воспитания:</w:t>
      </w:r>
    </w:p>
    <w:p w14:paraId="6295CCF3"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14:paraId="27E46B6F"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14:paraId="00FA3D0C"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w:t>
      </w:r>
      <w:r w:rsidRPr="00F53B95">
        <w:rPr>
          <w:rFonts w:ascii="Times New Roman" w:eastAsia="Times New Roman" w:hAnsi="Times New Roman" w:cs="Times New Roman"/>
          <w:sz w:val="24"/>
          <w:szCs w:val="24"/>
        </w:rPr>
        <w:lastRenderedPageBreak/>
        <w:t>родителям (законным представителям), соседям, старшим, другим людям вне зависимости от их этнической принадлежности;</w:t>
      </w:r>
    </w:p>
    <w:p w14:paraId="1B049FEC"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1B77DACF"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i/>
          <w:sz w:val="24"/>
          <w:szCs w:val="24"/>
        </w:rPr>
        <w:t>Основные направления воспитательной работы</w:t>
      </w:r>
      <w:r w:rsidRPr="00F53B95">
        <w:rPr>
          <w:rFonts w:ascii="Times New Roman" w:eastAsia="Times New Roman" w:hAnsi="Times New Roman" w:cs="Times New Roman"/>
          <w:sz w:val="24"/>
          <w:szCs w:val="24"/>
        </w:rPr>
        <w:t>:</w:t>
      </w:r>
    </w:p>
    <w:p w14:paraId="6011ED69" w14:textId="77777777" w:rsidR="00F53B95" w:rsidRPr="00F53B95" w:rsidRDefault="00F53B95" w:rsidP="007566C2">
      <w:pPr>
        <w:numPr>
          <w:ilvl w:val="0"/>
          <w:numId w:val="60"/>
        </w:numPr>
        <w:tabs>
          <w:tab w:val="left" w:pos="993"/>
        </w:tabs>
        <w:spacing w:after="0" w:line="240" w:lineRule="auto"/>
        <w:ind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ознакомлении обучающихся с ТНР с историей, героями, культурой, традициями России и своего народа;</w:t>
      </w:r>
    </w:p>
    <w:p w14:paraId="2ACDABCD" w14:textId="77777777" w:rsidR="00F53B95" w:rsidRPr="00F53B95" w:rsidRDefault="00F53B95" w:rsidP="007566C2">
      <w:pPr>
        <w:numPr>
          <w:ilvl w:val="0"/>
          <w:numId w:val="60"/>
        </w:numPr>
        <w:tabs>
          <w:tab w:val="left" w:pos="993"/>
        </w:tabs>
        <w:spacing w:after="0" w:line="240" w:lineRule="auto"/>
        <w:ind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организации коллективных творческих проектов, направленных на приобщение обучающихся с ТНР к российским общенациональным традициям;</w:t>
      </w:r>
    </w:p>
    <w:p w14:paraId="2F44A0C1" w14:textId="77777777" w:rsidR="00F53B95" w:rsidRPr="00F53B95" w:rsidRDefault="00F53B95" w:rsidP="007566C2">
      <w:pPr>
        <w:numPr>
          <w:ilvl w:val="0"/>
          <w:numId w:val="60"/>
        </w:numPr>
        <w:tabs>
          <w:tab w:val="left" w:pos="993"/>
        </w:tabs>
        <w:spacing w:after="0" w:line="240" w:lineRule="auto"/>
        <w:ind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76D7D850" w14:textId="77777777" w:rsidR="00F53B95" w:rsidRPr="00F53B95" w:rsidRDefault="00F53B95" w:rsidP="007566C2">
      <w:pPr>
        <w:numPr>
          <w:ilvl w:val="0"/>
          <w:numId w:val="59"/>
        </w:numPr>
        <w:spacing w:after="0" w:line="240" w:lineRule="auto"/>
        <w:ind w:hanging="11"/>
        <w:contextualSpacing/>
        <w:jc w:val="both"/>
        <w:rPr>
          <w:rFonts w:ascii="Times New Roman" w:eastAsia="Times New Roman" w:hAnsi="Times New Roman" w:cs="Times New Roman"/>
          <w:b/>
          <w:sz w:val="24"/>
          <w:szCs w:val="24"/>
        </w:rPr>
      </w:pPr>
      <w:r w:rsidRPr="00F53B95">
        <w:rPr>
          <w:rFonts w:ascii="Times New Roman" w:eastAsia="Times New Roman" w:hAnsi="Times New Roman" w:cs="Times New Roman"/>
          <w:b/>
          <w:sz w:val="24"/>
          <w:szCs w:val="24"/>
        </w:rPr>
        <w:t>Социальное направление воспитания.</w:t>
      </w:r>
    </w:p>
    <w:p w14:paraId="51926AD9"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Семья, дружба, человек и сотрудничество лежат в основе социального направления воспитания.</w:t>
      </w:r>
    </w:p>
    <w:p w14:paraId="7919F559"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В дошкольном детстве ребенок с ТНР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73E65476"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Основная цель социального направления воспитания дошкольника с ТНР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664319E4"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Выделяются основные задачи социального направления воспитания:</w:t>
      </w:r>
    </w:p>
    <w:p w14:paraId="374536BD"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1. Формирование у ребенка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ТНР в группе в различных ситуациях.</w:t>
      </w:r>
    </w:p>
    <w:p w14:paraId="7551D49D"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5F5670B6"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Основные направления воспитательной работы:</w:t>
      </w:r>
    </w:p>
    <w:p w14:paraId="122EE2B1" w14:textId="77777777" w:rsidR="00F53B95" w:rsidRPr="00F53B95" w:rsidRDefault="00F53B95" w:rsidP="007566C2">
      <w:pPr>
        <w:numPr>
          <w:ilvl w:val="0"/>
          <w:numId w:val="61"/>
        </w:numPr>
        <w:tabs>
          <w:tab w:val="left" w:pos="993"/>
        </w:tabs>
        <w:spacing w:after="0" w:line="240" w:lineRule="auto"/>
        <w:ind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организовывать сюжетно-ролевые игры (в семью, в команду), игры с правилами, традиционные народные игры;</w:t>
      </w:r>
    </w:p>
    <w:p w14:paraId="2BBB5B59" w14:textId="77777777" w:rsidR="00F53B95" w:rsidRPr="00F53B95" w:rsidRDefault="00F53B95" w:rsidP="007566C2">
      <w:pPr>
        <w:numPr>
          <w:ilvl w:val="0"/>
          <w:numId w:val="61"/>
        </w:numPr>
        <w:tabs>
          <w:tab w:val="left" w:pos="993"/>
        </w:tabs>
        <w:spacing w:after="0" w:line="240" w:lineRule="auto"/>
        <w:ind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воспитывать у обучающихся с ТНР навыки поведения в обществе;</w:t>
      </w:r>
    </w:p>
    <w:p w14:paraId="4DAC1DE7" w14:textId="77777777" w:rsidR="00F53B95" w:rsidRPr="00F53B95" w:rsidRDefault="00F53B95" w:rsidP="007566C2">
      <w:pPr>
        <w:numPr>
          <w:ilvl w:val="0"/>
          <w:numId w:val="61"/>
        </w:numPr>
        <w:tabs>
          <w:tab w:val="left" w:pos="993"/>
        </w:tabs>
        <w:spacing w:after="0" w:line="240" w:lineRule="auto"/>
        <w:ind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учить обучающихся с ТНР сотрудничать, организуя групповые формы в продуктивных видах деятельности;</w:t>
      </w:r>
    </w:p>
    <w:p w14:paraId="5F040613" w14:textId="77777777" w:rsidR="00F53B95" w:rsidRPr="00F53B95" w:rsidRDefault="00F53B95" w:rsidP="007566C2">
      <w:pPr>
        <w:numPr>
          <w:ilvl w:val="0"/>
          <w:numId w:val="61"/>
        </w:numPr>
        <w:tabs>
          <w:tab w:val="left" w:pos="993"/>
        </w:tabs>
        <w:spacing w:after="0" w:line="240" w:lineRule="auto"/>
        <w:ind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учить обучающихся с ТНР анализировать поступки и чувства - свои и других людей;</w:t>
      </w:r>
    </w:p>
    <w:p w14:paraId="3869FAF8" w14:textId="77777777" w:rsidR="00F53B95" w:rsidRPr="00F53B95" w:rsidRDefault="00F53B95" w:rsidP="007566C2">
      <w:pPr>
        <w:numPr>
          <w:ilvl w:val="0"/>
          <w:numId w:val="61"/>
        </w:numPr>
        <w:tabs>
          <w:tab w:val="left" w:pos="993"/>
        </w:tabs>
        <w:spacing w:after="0" w:line="240" w:lineRule="auto"/>
        <w:ind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организовывать коллективные проекты заботы и помощи;</w:t>
      </w:r>
    </w:p>
    <w:p w14:paraId="54CDBD6E" w14:textId="77777777" w:rsidR="00F53B95" w:rsidRPr="00F53B95" w:rsidRDefault="00F53B95" w:rsidP="007566C2">
      <w:pPr>
        <w:numPr>
          <w:ilvl w:val="0"/>
          <w:numId w:val="61"/>
        </w:numPr>
        <w:tabs>
          <w:tab w:val="left" w:pos="993"/>
        </w:tabs>
        <w:spacing w:after="0" w:line="240" w:lineRule="auto"/>
        <w:ind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создавать доброжелательный психологический климат в группе.</w:t>
      </w:r>
    </w:p>
    <w:p w14:paraId="73E90DC8" w14:textId="77777777" w:rsidR="00F53B95" w:rsidRPr="00F53B95" w:rsidRDefault="00F53B95" w:rsidP="007566C2">
      <w:pPr>
        <w:numPr>
          <w:ilvl w:val="0"/>
          <w:numId w:val="59"/>
        </w:numPr>
        <w:spacing w:after="0" w:line="240" w:lineRule="auto"/>
        <w:ind w:hanging="11"/>
        <w:contextualSpacing/>
        <w:jc w:val="both"/>
        <w:rPr>
          <w:rFonts w:ascii="Times New Roman" w:eastAsia="Times New Roman" w:hAnsi="Times New Roman" w:cs="Times New Roman"/>
          <w:b/>
          <w:sz w:val="24"/>
          <w:szCs w:val="24"/>
        </w:rPr>
      </w:pPr>
      <w:r w:rsidRPr="00F53B95">
        <w:rPr>
          <w:rFonts w:ascii="Times New Roman" w:eastAsia="Times New Roman" w:hAnsi="Times New Roman" w:cs="Times New Roman"/>
          <w:b/>
          <w:sz w:val="24"/>
          <w:szCs w:val="24"/>
        </w:rPr>
        <w:t>Познавательное направление воспитания.</w:t>
      </w:r>
    </w:p>
    <w:p w14:paraId="4EC2B647"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Цель: формирование ценности познания (ценность - "знания").</w:t>
      </w:r>
    </w:p>
    <w:p w14:paraId="1ED7AF1E"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Значимым для воспитания ребенка с ТНР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365C5E6"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Задачи познавательного направления воспитания:</w:t>
      </w:r>
    </w:p>
    <w:p w14:paraId="0265E4A5" w14:textId="77777777" w:rsidR="00F53B95" w:rsidRPr="00F53B95" w:rsidRDefault="00F53B95" w:rsidP="007566C2">
      <w:pPr>
        <w:numPr>
          <w:ilvl w:val="0"/>
          <w:numId w:val="58"/>
        </w:numPr>
        <w:spacing w:after="0" w:line="240" w:lineRule="auto"/>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развитие любознательности, формирование опыта познавательной инициативы;</w:t>
      </w:r>
    </w:p>
    <w:p w14:paraId="1A014A7C" w14:textId="77777777" w:rsidR="00F53B95" w:rsidRPr="00F53B95" w:rsidRDefault="00F53B95" w:rsidP="007566C2">
      <w:pPr>
        <w:numPr>
          <w:ilvl w:val="0"/>
          <w:numId w:val="58"/>
        </w:numPr>
        <w:spacing w:after="0" w:line="240" w:lineRule="auto"/>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формирование ценностного отношения к педагогическому работнику как источнику знаний;</w:t>
      </w:r>
    </w:p>
    <w:p w14:paraId="3E9347E6" w14:textId="77777777" w:rsidR="00F53B95" w:rsidRPr="00F53B95" w:rsidRDefault="00F53B95" w:rsidP="007566C2">
      <w:pPr>
        <w:numPr>
          <w:ilvl w:val="0"/>
          <w:numId w:val="58"/>
        </w:numPr>
        <w:spacing w:after="0" w:line="240" w:lineRule="auto"/>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приобщение ребенка к культурным способам познания (книги, интернет-источники, дискуссии).</w:t>
      </w:r>
    </w:p>
    <w:p w14:paraId="333A0CA9"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i/>
          <w:sz w:val="24"/>
          <w:szCs w:val="24"/>
        </w:rPr>
      </w:pPr>
      <w:r w:rsidRPr="00F53B95">
        <w:rPr>
          <w:rFonts w:ascii="Times New Roman" w:eastAsia="Times New Roman" w:hAnsi="Times New Roman" w:cs="Times New Roman"/>
          <w:i/>
          <w:sz w:val="24"/>
          <w:szCs w:val="24"/>
        </w:rPr>
        <w:t>Направления деятельности воспитателя:</w:t>
      </w:r>
    </w:p>
    <w:p w14:paraId="55047B85" w14:textId="77777777" w:rsidR="00F53B95" w:rsidRPr="00F53B95" w:rsidRDefault="00F53B95" w:rsidP="007566C2">
      <w:pPr>
        <w:numPr>
          <w:ilvl w:val="0"/>
          <w:numId w:val="62"/>
        </w:numPr>
        <w:spacing w:after="0" w:line="240" w:lineRule="auto"/>
        <w:ind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lastRenderedPageBreak/>
        <w:t>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28038C23" w14:textId="77777777" w:rsidR="00F53B95" w:rsidRPr="00F53B95" w:rsidRDefault="00F53B95" w:rsidP="007566C2">
      <w:pPr>
        <w:numPr>
          <w:ilvl w:val="0"/>
          <w:numId w:val="62"/>
        </w:numPr>
        <w:spacing w:after="0" w:line="240" w:lineRule="auto"/>
        <w:ind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обучающихся с ТНР совместно с педагогическим работником;</w:t>
      </w:r>
    </w:p>
    <w:p w14:paraId="2B23E6FE" w14:textId="77777777" w:rsidR="00F53B95" w:rsidRPr="00F53B95" w:rsidRDefault="00F53B95" w:rsidP="007566C2">
      <w:pPr>
        <w:numPr>
          <w:ilvl w:val="0"/>
          <w:numId w:val="62"/>
        </w:numPr>
        <w:spacing w:after="0" w:line="240" w:lineRule="auto"/>
        <w:ind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1B6174AB" w14:textId="77777777" w:rsidR="00F53B95" w:rsidRPr="00F53B95" w:rsidRDefault="00F53B95" w:rsidP="007566C2">
      <w:pPr>
        <w:numPr>
          <w:ilvl w:val="0"/>
          <w:numId w:val="59"/>
        </w:numPr>
        <w:spacing w:after="0" w:line="240" w:lineRule="auto"/>
        <w:ind w:hanging="11"/>
        <w:contextualSpacing/>
        <w:jc w:val="both"/>
        <w:rPr>
          <w:rFonts w:ascii="Times New Roman" w:eastAsia="Times New Roman" w:hAnsi="Times New Roman" w:cs="Times New Roman"/>
          <w:b/>
          <w:sz w:val="24"/>
          <w:szCs w:val="24"/>
        </w:rPr>
      </w:pPr>
      <w:r w:rsidRPr="00F53B95">
        <w:rPr>
          <w:rFonts w:ascii="Times New Roman" w:eastAsia="Times New Roman" w:hAnsi="Times New Roman" w:cs="Times New Roman"/>
          <w:b/>
          <w:sz w:val="24"/>
          <w:szCs w:val="24"/>
        </w:rPr>
        <w:t>Физическое и оздоровительное направление воспитания.</w:t>
      </w:r>
    </w:p>
    <w:p w14:paraId="04C58829"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ТНР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29053DAD"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i/>
          <w:sz w:val="24"/>
          <w:szCs w:val="24"/>
        </w:rPr>
        <w:t>Задачи по формированию здорового образа жизни</w:t>
      </w:r>
      <w:r w:rsidRPr="00F53B95">
        <w:rPr>
          <w:rFonts w:ascii="Times New Roman" w:eastAsia="Times New Roman" w:hAnsi="Times New Roman" w:cs="Times New Roman"/>
          <w:sz w:val="24"/>
          <w:szCs w:val="24"/>
        </w:rPr>
        <w:t>:</w:t>
      </w:r>
    </w:p>
    <w:p w14:paraId="491BD2D7" w14:textId="77777777" w:rsidR="00F53B95" w:rsidRPr="00F53B95" w:rsidRDefault="00F53B95" w:rsidP="007566C2">
      <w:pPr>
        <w:numPr>
          <w:ilvl w:val="0"/>
          <w:numId w:val="63"/>
        </w:numPr>
        <w:tabs>
          <w:tab w:val="left" w:pos="1134"/>
        </w:tabs>
        <w:spacing w:after="0" w:line="240" w:lineRule="auto"/>
        <w:ind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4B745666" w14:textId="77777777" w:rsidR="00F53B95" w:rsidRPr="00F53B95" w:rsidRDefault="00F53B95" w:rsidP="007566C2">
      <w:pPr>
        <w:numPr>
          <w:ilvl w:val="0"/>
          <w:numId w:val="63"/>
        </w:numPr>
        <w:tabs>
          <w:tab w:val="left" w:pos="1134"/>
        </w:tabs>
        <w:spacing w:after="0" w:line="240" w:lineRule="auto"/>
        <w:ind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закаливание, повышение сопротивляемости к воздействию условий внешней среды;</w:t>
      </w:r>
    </w:p>
    <w:p w14:paraId="49236E28" w14:textId="77777777" w:rsidR="00F53B95" w:rsidRPr="00F53B95" w:rsidRDefault="00F53B95" w:rsidP="007566C2">
      <w:pPr>
        <w:numPr>
          <w:ilvl w:val="0"/>
          <w:numId w:val="63"/>
        </w:numPr>
        <w:tabs>
          <w:tab w:val="left" w:pos="1134"/>
        </w:tabs>
        <w:spacing w:after="0" w:line="240" w:lineRule="auto"/>
        <w:ind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6F45CBF8" w14:textId="77777777" w:rsidR="00F53B95" w:rsidRPr="00F53B95" w:rsidRDefault="00F53B95" w:rsidP="007566C2">
      <w:pPr>
        <w:numPr>
          <w:ilvl w:val="0"/>
          <w:numId w:val="63"/>
        </w:numPr>
        <w:tabs>
          <w:tab w:val="left" w:pos="1134"/>
        </w:tabs>
        <w:spacing w:after="0" w:line="240" w:lineRule="auto"/>
        <w:ind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14:paraId="63AEE852" w14:textId="77777777" w:rsidR="00F53B95" w:rsidRPr="00F53B95" w:rsidRDefault="00F53B95" w:rsidP="007566C2">
      <w:pPr>
        <w:numPr>
          <w:ilvl w:val="0"/>
          <w:numId w:val="63"/>
        </w:numPr>
        <w:tabs>
          <w:tab w:val="left" w:pos="1134"/>
        </w:tabs>
        <w:spacing w:after="0" w:line="240" w:lineRule="auto"/>
        <w:ind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организация сна, здорового питания, выстраивание правильного режима дня;</w:t>
      </w:r>
    </w:p>
    <w:p w14:paraId="48137C1D" w14:textId="77777777" w:rsidR="00F53B95" w:rsidRPr="00F53B95" w:rsidRDefault="00F53B95" w:rsidP="007566C2">
      <w:pPr>
        <w:numPr>
          <w:ilvl w:val="0"/>
          <w:numId w:val="63"/>
        </w:numPr>
        <w:tabs>
          <w:tab w:val="left" w:pos="1134"/>
        </w:tabs>
        <w:spacing w:after="0" w:line="240" w:lineRule="auto"/>
        <w:ind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воспитание экологической культуры, обучение безопасности жизнедеятельности.</w:t>
      </w:r>
    </w:p>
    <w:p w14:paraId="2E8D34B6"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i/>
          <w:sz w:val="24"/>
          <w:szCs w:val="24"/>
        </w:rPr>
      </w:pPr>
      <w:r w:rsidRPr="00F53B95">
        <w:rPr>
          <w:rFonts w:ascii="Times New Roman" w:eastAsia="Times New Roman" w:hAnsi="Times New Roman" w:cs="Times New Roman"/>
          <w:i/>
          <w:sz w:val="24"/>
          <w:szCs w:val="24"/>
        </w:rPr>
        <w:t>Направления деятельности воспитателя:</w:t>
      </w:r>
    </w:p>
    <w:p w14:paraId="7A2BEB3A" w14:textId="77777777" w:rsidR="00F53B95" w:rsidRPr="00F53B95" w:rsidRDefault="00F53B95" w:rsidP="007566C2">
      <w:pPr>
        <w:numPr>
          <w:ilvl w:val="0"/>
          <w:numId w:val="64"/>
        </w:numPr>
        <w:tabs>
          <w:tab w:val="left" w:pos="284"/>
        </w:tabs>
        <w:spacing w:after="0" w:line="240" w:lineRule="auto"/>
        <w:ind w:left="0"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14:paraId="01EC0A5B" w14:textId="77777777" w:rsidR="00F53B95" w:rsidRPr="00F53B95" w:rsidRDefault="00F53B95" w:rsidP="007566C2">
      <w:pPr>
        <w:numPr>
          <w:ilvl w:val="0"/>
          <w:numId w:val="64"/>
        </w:numPr>
        <w:tabs>
          <w:tab w:val="left" w:pos="284"/>
        </w:tabs>
        <w:spacing w:after="0" w:line="240" w:lineRule="auto"/>
        <w:ind w:left="0"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создание детско-педагогических работников проектов по здоровому образу жизни;</w:t>
      </w:r>
    </w:p>
    <w:p w14:paraId="57560951" w14:textId="77777777" w:rsidR="00F53B95" w:rsidRPr="00F53B95" w:rsidRDefault="00F53B95" w:rsidP="007566C2">
      <w:pPr>
        <w:numPr>
          <w:ilvl w:val="0"/>
          <w:numId w:val="64"/>
        </w:numPr>
        <w:tabs>
          <w:tab w:val="left" w:pos="284"/>
        </w:tabs>
        <w:spacing w:after="0" w:line="240" w:lineRule="auto"/>
        <w:ind w:left="0"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введение оздоровительных традиций в МДОУ.</w:t>
      </w:r>
    </w:p>
    <w:p w14:paraId="1AB0547A"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ТНР в МДОУ.</w:t>
      </w:r>
    </w:p>
    <w:p w14:paraId="79A593F3"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w:t>
      </w:r>
    </w:p>
    <w:p w14:paraId="6029C3FE"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Формируя у обучающихся с ТНР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3D50C4B6" w14:textId="77777777" w:rsidR="00F53B95" w:rsidRPr="00F53B95" w:rsidRDefault="00F53B95" w:rsidP="007566C2">
      <w:pPr>
        <w:numPr>
          <w:ilvl w:val="0"/>
          <w:numId w:val="64"/>
        </w:numPr>
        <w:tabs>
          <w:tab w:val="left" w:pos="284"/>
        </w:tabs>
        <w:spacing w:after="0" w:line="240" w:lineRule="auto"/>
        <w:ind w:left="0"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формировать у ребенка с ТНР навыки поведения во время приема пищи;</w:t>
      </w:r>
    </w:p>
    <w:p w14:paraId="5E9740FF" w14:textId="77777777" w:rsidR="00F53B95" w:rsidRPr="00F53B95" w:rsidRDefault="00F53B95" w:rsidP="007566C2">
      <w:pPr>
        <w:numPr>
          <w:ilvl w:val="0"/>
          <w:numId w:val="64"/>
        </w:numPr>
        <w:tabs>
          <w:tab w:val="left" w:pos="284"/>
        </w:tabs>
        <w:spacing w:after="0" w:line="240" w:lineRule="auto"/>
        <w:ind w:left="0"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формировать у ребенка с ТНР представления о ценности здоровья, красоте и чистоте тела;</w:t>
      </w:r>
    </w:p>
    <w:p w14:paraId="6BA57065" w14:textId="77777777" w:rsidR="00F53B95" w:rsidRPr="00F53B95" w:rsidRDefault="00F53B95" w:rsidP="007566C2">
      <w:pPr>
        <w:numPr>
          <w:ilvl w:val="0"/>
          <w:numId w:val="64"/>
        </w:numPr>
        <w:tabs>
          <w:tab w:val="left" w:pos="284"/>
        </w:tabs>
        <w:spacing w:after="0" w:line="240" w:lineRule="auto"/>
        <w:ind w:left="0"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формировать у ребенка с ТНР привычку следить за своим внешним видом;</w:t>
      </w:r>
    </w:p>
    <w:p w14:paraId="44D5B2E6" w14:textId="77777777" w:rsidR="00F53B95" w:rsidRPr="00F53B95" w:rsidRDefault="00F53B95" w:rsidP="007566C2">
      <w:pPr>
        <w:numPr>
          <w:ilvl w:val="0"/>
          <w:numId w:val="64"/>
        </w:numPr>
        <w:tabs>
          <w:tab w:val="left" w:pos="284"/>
        </w:tabs>
        <w:spacing w:after="0" w:line="240" w:lineRule="auto"/>
        <w:ind w:left="0"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включать информацию о гигиене в повседневную жизнь ребенка с ТНР, в игру.</w:t>
      </w:r>
    </w:p>
    <w:p w14:paraId="553D0416"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lastRenderedPageBreak/>
        <w:t>Работа по формированию у ребенка с ТНР культурно-гигиенических навыков должна вестись в тесном контакте с семьей.</w:t>
      </w:r>
    </w:p>
    <w:p w14:paraId="20D2945D" w14:textId="77777777" w:rsidR="00F53B95" w:rsidRPr="00F53B95" w:rsidRDefault="00F53B95" w:rsidP="007566C2">
      <w:pPr>
        <w:numPr>
          <w:ilvl w:val="0"/>
          <w:numId w:val="59"/>
        </w:numPr>
        <w:spacing w:after="0" w:line="240" w:lineRule="auto"/>
        <w:ind w:hanging="11"/>
        <w:contextualSpacing/>
        <w:jc w:val="both"/>
        <w:rPr>
          <w:rFonts w:ascii="Times New Roman" w:eastAsia="Times New Roman" w:hAnsi="Times New Roman" w:cs="Times New Roman"/>
          <w:b/>
          <w:sz w:val="24"/>
          <w:szCs w:val="24"/>
        </w:rPr>
      </w:pPr>
      <w:r w:rsidRPr="00F53B95">
        <w:rPr>
          <w:rFonts w:ascii="Times New Roman" w:eastAsia="Times New Roman" w:hAnsi="Times New Roman" w:cs="Times New Roman"/>
          <w:b/>
          <w:sz w:val="24"/>
          <w:szCs w:val="24"/>
        </w:rPr>
        <w:t>Трудовое направление воспитания.</w:t>
      </w:r>
    </w:p>
    <w:p w14:paraId="49927B7E"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Цель: формирование ценностного отношения обучающихся к труду, трудолюбия, а также в приобщении ребенка к труду (ценность - "труд").</w:t>
      </w:r>
    </w:p>
    <w:p w14:paraId="13986419"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i/>
          <w:sz w:val="24"/>
          <w:szCs w:val="24"/>
        </w:rPr>
      </w:pPr>
      <w:r w:rsidRPr="00F53B95">
        <w:rPr>
          <w:rFonts w:ascii="Times New Roman" w:eastAsia="Times New Roman" w:hAnsi="Times New Roman" w:cs="Times New Roman"/>
          <w:i/>
          <w:sz w:val="24"/>
          <w:szCs w:val="24"/>
        </w:rPr>
        <w:t>Основные задачи трудового воспитания:</w:t>
      </w:r>
    </w:p>
    <w:p w14:paraId="5844C5F5"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1) Ознакомление обучающихся с ТНР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ТНР.</w:t>
      </w:r>
    </w:p>
    <w:p w14:paraId="616B2EA7"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2) Формирование навыков, необходимых для трудовой деятельности обучающихся с ТНР, воспитание навыков организации своей работы, формирование элементарных навыков планирования.</w:t>
      </w:r>
    </w:p>
    <w:p w14:paraId="67E9B706"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0C1F52C6"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i/>
          <w:sz w:val="24"/>
          <w:szCs w:val="24"/>
        </w:rPr>
      </w:pPr>
      <w:r w:rsidRPr="00F53B95">
        <w:rPr>
          <w:rFonts w:ascii="Times New Roman" w:eastAsia="Times New Roman" w:hAnsi="Times New Roman" w:cs="Times New Roman"/>
          <w:i/>
          <w:sz w:val="24"/>
          <w:szCs w:val="24"/>
        </w:rPr>
        <w:t>Направления воспитательной работы:</w:t>
      </w:r>
    </w:p>
    <w:p w14:paraId="28B7377E" w14:textId="77777777" w:rsidR="00F53B95" w:rsidRPr="00F53B95" w:rsidRDefault="00F53B95" w:rsidP="007566C2">
      <w:pPr>
        <w:numPr>
          <w:ilvl w:val="0"/>
          <w:numId w:val="65"/>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показать детям с ТНР необходимость постоянного труда в повседневной жизни, использовать его возможности для нравственного воспитания дошкольников;</w:t>
      </w:r>
    </w:p>
    <w:p w14:paraId="17D8B425" w14:textId="77777777" w:rsidR="00F53B95" w:rsidRPr="00F53B95" w:rsidRDefault="00F53B95" w:rsidP="007566C2">
      <w:pPr>
        <w:numPr>
          <w:ilvl w:val="0"/>
          <w:numId w:val="65"/>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воспитывать у ребенка с ТНР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6F839AF9" w14:textId="77777777" w:rsidR="00F53B95" w:rsidRPr="00F53B95" w:rsidRDefault="00F53B95" w:rsidP="007566C2">
      <w:pPr>
        <w:numPr>
          <w:ilvl w:val="0"/>
          <w:numId w:val="65"/>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предоставлять детям с ТНР самостоятельность в выполнении работы, чтобы они почувствовали ответственность за свои действия;</w:t>
      </w:r>
    </w:p>
    <w:p w14:paraId="26DD30C1" w14:textId="77777777" w:rsidR="00F53B95" w:rsidRPr="00F53B95" w:rsidRDefault="00F53B95" w:rsidP="007566C2">
      <w:pPr>
        <w:numPr>
          <w:ilvl w:val="0"/>
          <w:numId w:val="65"/>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собственным примером трудолюбия и занятости создавать у обучающихся с ТНР соответствующее настроение, формировать стремление к полезной деятельности;</w:t>
      </w:r>
    </w:p>
    <w:p w14:paraId="0EA41DFB" w14:textId="77777777" w:rsidR="00F53B95" w:rsidRPr="00F53B95" w:rsidRDefault="00F53B95" w:rsidP="007566C2">
      <w:pPr>
        <w:numPr>
          <w:ilvl w:val="0"/>
          <w:numId w:val="65"/>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14:paraId="491ECCB2" w14:textId="77777777" w:rsidR="00F53B95" w:rsidRPr="00F53B95" w:rsidRDefault="00F53B95" w:rsidP="007566C2">
      <w:pPr>
        <w:numPr>
          <w:ilvl w:val="0"/>
          <w:numId w:val="59"/>
        </w:numPr>
        <w:spacing w:after="0" w:line="240" w:lineRule="auto"/>
        <w:ind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b/>
          <w:sz w:val="24"/>
          <w:szCs w:val="24"/>
        </w:rPr>
        <w:t>Этико-эстетическое направление воспитания</w:t>
      </w:r>
      <w:r w:rsidRPr="00F53B95">
        <w:rPr>
          <w:rFonts w:ascii="Times New Roman" w:eastAsia="Times New Roman" w:hAnsi="Times New Roman" w:cs="Times New Roman"/>
          <w:sz w:val="24"/>
          <w:szCs w:val="24"/>
        </w:rPr>
        <w:t>.</w:t>
      </w:r>
    </w:p>
    <w:p w14:paraId="3D9FB071"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Цель: формирование конкретных представления о культуре поведения, (ценности - "культура и красота").</w:t>
      </w:r>
    </w:p>
    <w:p w14:paraId="3240A87B"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Основные задачи этико-эстетического воспитания:</w:t>
      </w:r>
    </w:p>
    <w:p w14:paraId="758C50D2"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1) формирование культуры общения, поведения, этических представлений;</w:t>
      </w:r>
    </w:p>
    <w:p w14:paraId="230575D6"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14:paraId="23865BCD"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14:paraId="747C7EC4"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4) воспитание любви к прекрасному, уважения к традициям и культуре родной страны и других народов;</w:t>
      </w:r>
    </w:p>
    <w:p w14:paraId="6718275A"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5) развитие творческого отношения к миру, природе, быту и к окружающей ребенка с ОВЗ действительности;</w:t>
      </w:r>
    </w:p>
    <w:p w14:paraId="24AA952B"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6) формирование у обучающихся с ОВЗ эстетического вкуса, стремления окружать себя прекрасным, создавать его.</w:t>
      </w:r>
    </w:p>
    <w:p w14:paraId="3F29548F"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i/>
          <w:sz w:val="24"/>
          <w:szCs w:val="24"/>
        </w:rPr>
      </w:pPr>
      <w:r w:rsidRPr="00F53B95">
        <w:rPr>
          <w:rFonts w:ascii="Times New Roman" w:eastAsia="Times New Roman" w:hAnsi="Times New Roman" w:cs="Times New Roman"/>
          <w:i/>
          <w:sz w:val="24"/>
          <w:szCs w:val="24"/>
        </w:rPr>
        <w:t>Основные направления воспитательной работы:</w:t>
      </w:r>
    </w:p>
    <w:p w14:paraId="2F9DC5CC" w14:textId="77777777" w:rsidR="00F53B95" w:rsidRPr="00F53B95" w:rsidRDefault="00F53B95" w:rsidP="007566C2">
      <w:pPr>
        <w:numPr>
          <w:ilvl w:val="0"/>
          <w:numId w:val="66"/>
        </w:numPr>
        <w:tabs>
          <w:tab w:val="left" w:pos="284"/>
        </w:tabs>
        <w:spacing w:after="0" w:line="240" w:lineRule="auto"/>
        <w:ind w:left="0"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учить обучающихся с ТНР уважительно относиться к окружающим людям, считаться с их делами, интересами, удобствами;</w:t>
      </w:r>
    </w:p>
    <w:p w14:paraId="52B9E066" w14:textId="77777777" w:rsidR="00F53B95" w:rsidRPr="00F53B95" w:rsidRDefault="00F53B95" w:rsidP="007566C2">
      <w:pPr>
        <w:numPr>
          <w:ilvl w:val="0"/>
          <w:numId w:val="66"/>
        </w:numPr>
        <w:tabs>
          <w:tab w:val="left" w:pos="284"/>
        </w:tabs>
        <w:spacing w:after="0" w:line="240" w:lineRule="auto"/>
        <w:ind w:left="0"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w:t>
      </w:r>
    </w:p>
    <w:p w14:paraId="3FE29939" w14:textId="77777777" w:rsidR="00F53B95" w:rsidRPr="00F53B95" w:rsidRDefault="00F53B95" w:rsidP="007566C2">
      <w:pPr>
        <w:numPr>
          <w:ilvl w:val="0"/>
          <w:numId w:val="66"/>
        </w:numPr>
        <w:tabs>
          <w:tab w:val="left" w:pos="284"/>
        </w:tabs>
        <w:spacing w:after="0" w:line="240" w:lineRule="auto"/>
        <w:ind w:left="0"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731CF652" w14:textId="77777777" w:rsidR="00F53B95" w:rsidRPr="00F53B95" w:rsidRDefault="00F53B95" w:rsidP="007566C2">
      <w:pPr>
        <w:numPr>
          <w:ilvl w:val="0"/>
          <w:numId w:val="66"/>
        </w:numPr>
        <w:tabs>
          <w:tab w:val="left" w:pos="284"/>
        </w:tabs>
        <w:spacing w:after="0" w:line="240" w:lineRule="auto"/>
        <w:ind w:left="0" w:hanging="11"/>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lastRenderedPageBreak/>
        <w:t>воспитывать культуру деятельности, что подразумевает умение обращаться с игрушками, книгами, личными вещами, имуществом МДОУ;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3922A718"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 xml:space="preserve">   Цель эстетического воспитания - становление у ребенка с ТНР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ТНР.</w:t>
      </w:r>
    </w:p>
    <w:p w14:paraId="01710E94" w14:textId="77777777" w:rsidR="00F53B95" w:rsidRPr="00F53B95" w:rsidRDefault="00F53B95" w:rsidP="00F53B95">
      <w:pPr>
        <w:spacing w:after="0" w:line="240" w:lineRule="auto"/>
        <w:ind w:firstLine="567"/>
        <w:contextualSpacing/>
        <w:jc w:val="both"/>
        <w:rPr>
          <w:rFonts w:ascii="Times New Roman" w:eastAsia="Times New Roman" w:hAnsi="Times New Roman" w:cs="Times New Roman"/>
          <w:i/>
          <w:sz w:val="24"/>
          <w:szCs w:val="24"/>
        </w:rPr>
      </w:pPr>
      <w:r w:rsidRPr="00F53B95">
        <w:rPr>
          <w:rFonts w:ascii="Times New Roman" w:eastAsia="Times New Roman" w:hAnsi="Times New Roman" w:cs="Times New Roman"/>
          <w:i/>
          <w:sz w:val="24"/>
          <w:szCs w:val="24"/>
        </w:rPr>
        <w:t>Направления деятельности воспитателя по эстетическому воспитанию предполагают следующее:</w:t>
      </w:r>
    </w:p>
    <w:p w14:paraId="6948E27C" w14:textId="77777777" w:rsidR="00F53B95" w:rsidRPr="00F53B95" w:rsidRDefault="00F53B95" w:rsidP="007566C2">
      <w:pPr>
        <w:numPr>
          <w:ilvl w:val="0"/>
          <w:numId w:val="66"/>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выстраивание взаимосвязи художественно-творческой деятельности самих обучающихся с ТНР с воспитательной работой через развитие восприятия, образных представлений, воображения и творчества;</w:t>
      </w:r>
    </w:p>
    <w:p w14:paraId="2C259B05" w14:textId="77777777" w:rsidR="00F53B95" w:rsidRPr="00F53B95" w:rsidRDefault="00F53B95" w:rsidP="007566C2">
      <w:pPr>
        <w:numPr>
          <w:ilvl w:val="0"/>
          <w:numId w:val="66"/>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уважительное отношение к результатам творчества обучающихся с ТНР, широкое включение их произведений в жизнь МДОУ;</w:t>
      </w:r>
    </w:p>
    <w:p w14:paraId="39B8EA4E" w14:textId="77777777" w:rsidR="00F53B95" w:rsidRPr="00F53B95" w:rsidRDefault="00F53B95" w:rsidP="007566C2">
      <w:pPr>
        <w:numPr>
          <w:ilvl w:val="0"/>
          <w:numId w:val="66"/>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организацию выставок, концертов, создание эстетической развивающей среды;</w:t>
      </w:r>
    </w:p>
    <w:p w14:paraId="060183DD" w14:textId="77777777" w:rsidR="00F53B95" w:rsidRPr="00F53B95" w:rsidRDefault="00F53B95" w:rsidP="007566C2">
      <w:pPr>
        <w:numPr>
          <w:ilvl w:val="0"/>
          <w:numId w:val="66"/>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14:paraId="032C5A61" w14:textId="77777777" w:rsidR="00F53B95" w:rsidRPr="00F53B95" w:rsidRDefault="00F53B95" w:rsidP="007566C2">
      <w:pPr>
        <w:numPr>
          <w:ilvl w:val="0"/>
          <w:numId w:val="66"/>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реализация вариативности содержания, форм и методов работы с детьми с ТНР по разным направлениям эстетического воспитания.</w:t>
      </w:r>
    </w:p>
    <w:p w14:paraId="34DDDD55" w14:textId="77777777" w:rsidR="00091744" w:rsidRDefault="00091744" w:rsidP="00F53B95">
      <w:pPr>
        <w:pStyle w:val="af1"/>
        <w:tabs>
          <w:tab w:val="left" w:pos="0"/>
        </w:tabs>
        <w:ind w:left="0"/>
        <w:jc w:val="center"/>
        <w:rPr>
          <w:rFonts w:ascii="Times New Roman" w:hAnsi="Times New Roman" w:cs="Times New Roman"/>
          <w:b/>
          <w:color w:val="000000"/>
          <w:sz w:val="24"/>
          <w:szCs w:val="24"/>
        </w:rPr>
      </w:pPr>
    </w:p>
    <w:p w14:paraId="0C04C511" w14:textId="7A8E0189" w:rsidR="00F53B95" w:rsidRPr="00F53B95" w:rsidRDefault="00F53B95" w:rsidP="00F53B95">
      <w:pPr>
        <w:pStyle w:val="af1"/>
        <w:tabs>
          <w:tab w:val="left" w:pos="0"/>
        </w:tabs>
        <w:ind w:left="0"/>
        <w:jc w:val="center"/>
        <w:rPr>
          <w:rFonts w:ascii="Times New Roman" w:hAnsi="Times New Roman" w:cs="Times New Roman"/>
          <w:b/>
          <w:color w:val="FF0000"/>
          <w:sz w:val="24"/>
          <w:szCs w:val="24"/>
        </w:rPr>
      </w:pPr>
      <w:r w:rsidRPr="00F53B95">
        <w:rPr>
          <w:rFonts w:ascii="Times New Roman" w:hAnsi="Times New Roman" w:cs="Times New Roman"/>
          <w:b/>
          <w:color w:val="000000"/>
          <w:sz w:val="24"/>
          <w:szCs w:val="24"/>
        </w:rPr>
        <w:t>Формы совместной деятельности в образовательной организации</w:t>
      </w:r>
    </w:p>
    <w:p w14:paraId="2F9FAE41" w14:textId="7508074C" w:rsidR="00F53B95" w:rsidRPr="00D95E14" w:rsidRDefault="00F53B95" w:rsidP="007566C2">
      <w:pPr>
        <w:pStyle w:val="af1"/>
        <w:widowControl w:val="0"/>
        <w:numPr>
          <w:ilvl w:val="1"/>
          <w:numId w:val="67"/>
        </w:numPr>
        <w:tabs>
          <w:tab w:val="left" w:pos="0"/>
        </w:tabs>
        <w:spacing w:after="0" w:line="240" w:lineRule="auto"/>
        <w:ind w:left="0" w:hanging="11"/>
        <w:jc w:val="center"/>
        <w:rPr>
          <w:rFonts w:ascii="Times New Roman" w:hAnsi="Times New Roman" w:cs="Times New Roman"/>
          <w:b/>
          <w:sz w:val="24"/>
          <w:szCs w:val="24"/>
        </w:rPr>
      </w:pPr>
      <w:r w:rsidRPr="00F53B95">
        <w:rPr>
          <w:rFonts w:ascii="Times New Roman" w:hAnsi="Times New Roman" w:cs="Times New Roman"/>
          <w:b/>
          <w:sz w:val="24"/>
          <w:szCs w:val="24"/>
        </w:rPr>
        <w:t>Работа с родителями (законными представителями)</w:t>
      </w:r>
    </w:p>
    <w:p w14:paraId="48FEA9FA" w14:textId="3E80C365" w:rsidR="00F53B95" w:rsidRPr="00F53B95" w:rsidRDefault="00091744" w:rsidP="00F53B95">
      <w:pPr>
        <w:widowControl w:val="0"/>
        <w:spacing w:after="0"/>
        <w:jc w:val="both"/>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ab/>
      </w:r>
      <w:r w:rsidR="00F53B95" w:rsidRPr="00F53B95">
        <w:rPr>
          <w:rFonts w:ascii="Times New Roman" w:eastAsia="Times New Roman" w:hAnsi="Times New Roman" w:cs="Times New Roman"/>
          <w:bCs/>
          <w:color w:val="000000"/>
          <w:sz w:val="24"/>
          <w:szCs w:val="24"/>
          <w:lang w:bidi="ru-RU"/>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МДОУ,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МДОУ «Детский сад № 24». </w:t>
      </w:r>
    </w:p>
    <w:p w14:paraId="6CCBC77D" w14:textId="77777777" w:rsidR="00F53B95" w:rsidRPr="00F53B95" w:rsidRDefault="00F53B95" w:rsidP="00F53B95">
      <w:pPr>
        <w:widowControl w:val="0"/>
        <w:spacing w:after="0"/>
        <w:jc w:val="both"/>
        <w:rPr>
          <w:rFonts w:ascii="Times New Roman" w:eastAsia="Times New Roman" w:hAnsi="Times New Roman" w:cs="Times New Roman"/>
          <w:bCs/>
          <w:color w:val="000000"/>
          <w:sz w:val="24"/>
          <w:szCs w:val="24"/>
          <w:lang w:bidi="ru-RU"/>
        </w:rPr>
      </w:pPr>
      <w:r w:rsidRPr="00F53B95">
        <w:rPr>
          <w:rFonts w:ascii="Times New Roman" w:eastAsia="Times New Roman" w:hAnsi="Times New Roman" w:cs="Times New Roman"/>
          <w:b/>
          <w:i/>
          <w:iCs/>
          <w:color w:val="000000"/>
          <w:sz w:val="24"/>
          <w:szCs w:val="24"/>
          <w:lang w:bidi="ru-RU"/>
        </w:rPr>
        <w:tab/>
        <w:t xml:space="preserve">Цель взаимодействия – это </w:t>
      </w:r>
      <w:r w:rsidRPr="00F53B95">
        <w:rPr>
          <w:rFonts w:ascii="Times New Roman" w:eastAsia="Times New Roman" w:hAnsi="Times New Roman" w:cs="Times New Roman"/>
          <w:bCs/>
          <w:color w:val="000000"/>
          <w:sz w:val="24"/>
          <w:szCs w:val="24"/>
          <w:lang w:bidi="ru-RU"/>
        </w:rPr>
        <w:t xml:space="preserve">объединение усилий педагогов МДОУ «Детский сад № 24»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14:paraId="60B10749" w14:textId="77777777" w:rsidR="00F53B95" w:rsidRPr="00F53B95" w:rsidRDefault="00F53B95" w:rsidP="00F53B95">
      <w:pPr>
        <w:spacing w:after="0"/>
        <w:ind w:right="-1" w:firstLine="709"/>
        <w:jc w:val="both"/>
        <w:rPr>
          <w:rFonts w:ascii="Times New Roman" w:eastAsia="Times New Roman" w:hAnsi="Times New Roman" w:cs="Times New Roman"/>
          <w:b/>
          <w:i/>
          <w:iCs/>
          <w:sz w:val="24"/>
          <w:szCs w:val="24"/>
          <w:lang w:bidi="ru-RU"/>
        </w:rPr>
      </w:pPr>
      <w:r w:rsidRPr="00F53B95">
        <w:rPr>
          <w:rFonts w:ascii="Times New Roman" w:eastAsia="Times New Roman" w:hAnsi="Times New Roman" w:cs="Times New Roman"/>
          <w:b/>
          <w:i/>
          <w:iCs/>
          <w:sz w:val="24"/>
          <w:szCs w:val="24"/>
          <w:lang w:bidi="ru-RU"/>
        </w:rPr>
        <w:t xml:space="preserve">Задачи:  </w:t>
      </w:r>
    </w:p>
    <w:p w14:paraId="0271658C"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 повысить компетентность родителей в вопросах развития личностных качеств детей дошкольного возраста;    </w:t>
      </w:r>
    </w:p>
    <w:p w14:paraId="53516029"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 оказать психолого-педагогическую поддержку родителям в воспитании ребенка;  </w:t>
      </w:r>
    </w:p>
    <w:p w14:paraId="73E2D67E"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 объединить усилия педагогов и семьи по воспитанию дошкольников посредством совместных мероприятий.  В целях педагогического просвещения родителей (законных представителей обучающихся, воздействия на семейное воспитание используются </w:t>
      </w:r>
      <w:r w:rsidRPr="00F53B95">
        <w:rPr>
          <w:rFonts w:ascii="Times New Roman" w:eastAsia="Times New Roman" w:hAnsi="Times New Roman" w:cs="Times New Roman"/>
          <w:bCs/>
          <w:sz w:val="24"/>
          <w:szCs w:val="24"/>
          <w:lang w:bidi="ru-RU"/>
        </w:rPr>
        <w:lastRenderedPageBreak/>
        <w:t>различные формы работы.  По каждой возрастной группе воспитателями ежегодно составляется План работы с родителями.</w:t>
      </w:r>
    </w:p>
    <w:p w14:paraId="604B8932"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Воспитательный потенциал зависит от контингента родителей. Поэтому в учреждении ежегодно ведется анализ социального и образовательного статуса членов семей воспитанников.</w:t>
      </w:r>
    </w:p>
    <w:p w14:paraId="103BDB46" w14:textId="295D0A50" w:rsidR="00F53B95" w:rsidRPr="00F53B95" w:rsidRDefault="00F53B95" w:rsidP="000C1F63">
      <w:pPr>
        <w:spacing w:after="0"/>
        <w:ind w:right="-1" w:firstLine="709"/>
        <w:jc w:val="center"/>
        <w:rPr>
          <w:rFonts w:ascii="Times New Roman" w:eastAsia="Times New Roman" w:hAnsi="Times New Roman" w:cs="Times New Roman"/>
          <w:b/>
          <w:bCs/>
          <w:sz w:val="24"/>
          <w:szCs w:val="24"/>
          <w:lang w:bidi="ru-RU"/>
        </w:rPr>
      </w:pPr>
      <w:r w:rsidRPr="00F53B95">
        <w:rPr>
          <w:rFonts w:ascii="Times New Roman" w:eastAsia="Times New Roman" w:hAnsi="Times New Roman" w:cs="Times New Roman"/>
          <w:b/>
          <w:bCs/>
          <w:sz w:val="24"/>
          <w:szCs w:val="24"/>
          <w:lang w:bidi="ru-RU"/>
        </w:rPr>
        <w:t>Социаль</w:t>
      </w:r>
      <w:r w:rsidR="000C1F63">
        <w:rPr>
          <w:rFonts w:ascii="Times New Roman" w:eastAsia="Times New Roman" w:hAnsi="Times New Roman" w:cs="Times New Roman"/>
          <w:b/>
          <w:bCs/>
          <w:sz w:val="24"/>
          <w:szCs w:val="24"/>
          <w:lang w:bidi="ru-RU"/>
        </w:rPr>
        <w:t>ный паспорт семей воспитанников</w:t>
      </w:r>
    </w:p>
    <w:tbl>
      <w:tblPr>
        <w:tblStyle w:val="TableNormal"/>
        <w:tblW w:w="9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583"/>
        <w:gridCol w:w="2341"/>
        <w:gridCol w:w="2161"/>
      </w:tblGrid>
      <w:tr w:rsidR="00F53B95" w:rsidRPr="00F53B95" w14:paraId="22A2D6F8" w14:textId="77777777" w:rsidTr="00204E4C">
        <w:trPr>
          <w:trHeight w:val="379"/>
        </w:trPr>
        <w:tc>
          <w:tcPr>
            <w:tcW w:w="665" w:type="dxa"/>
          </w:tcPr>
          <w:p w14:paraId="6357D7BB" w14:textId="77777777" w:rsidR="00F53B95" w:rsidRPr="00F53B95" w:rsidRDefault="00F53B95" w:rsidP="00F53B95">
            <w:pPr>
              <w:ind w:left="108"/>
              <w:jc w:val="center"/>
              <w:rPr>
                <w:rFonts w:ascii="Times New Roman" w:eastAsia="Times New Roman" w:hAnsi="Times New Roman" w:cs="Times New Roman"/>
                <w:b/>
                <w:bCs/>
              </w:rPr>
            </w:pPr>
            <w:r w:rsidRPr="00F53B95">
              <w:rPr>
                <w:rFonts w:ascii="Times New Roman" w:eastAsia="Times New Roman" w:hAnsi="Times New Roman" w:cs="Times New Roman"/>
                <w:b/>
                <w:bCs/>
              </w:rPr>
              <w:t>№</w:t>
            </w:r>
          </w:p>
        </w:tc>
        <w:tc>
          <w:tcPr>
            <w:tcW w:w="4583" w:type="dxa"/>
          </w:tcPr>
          <w:p w14:paraId="3BFC0FD4" w14:textId="77777777" w:rsidR="00F53B95" w:rsidRPr="00F53B95" w:rsidRDefault="00F53B95" w:rsidP="00F53B95">
            <w:pPr>
              <w:spacing w:line="273" w:lineRule="exact"/>
              <w:ind w:left="724"/>
              <w:rPr>
                <w:rFonts w:ascii="Times New Roman" w:eastAsia="Times New Roman" w:hAnsi="Times New Roman" w:cs="Times New Roman"/>
                <w:b/>
              </w:rPr>
            </w:pPr>
            <w:r w:rsidRPr="00F53B95">
              <w:rPr>
                <w:rFonts w:ascii="Times New Roman" w:eastAsia="Times New Roman" w:hAnsi="Times New Roman" w:cs="Times New Roman"/>
                <w:b/>
              </w:rPr>
              <w:t>Количественные</w:t>
            </w:r>
            <w:r w:rsidRPr="00F53B95">
              <w:rPr>
                <w:rFonts w:ascii="Times New Roman" w:eastAsia="Times New Roman" w:hAnsi="Times New Roman" w:cs="Times New Roman"/>
                <w:b/>
                <w:spacing w:val="-5"/>
              </w:rPr>
              <w:t xml:space="preserve"> </w:t>
            </w:r>
            <w:r w:rsidRPr="00F53B95">
              <w:rPr>
                <w:rFonts w:ascii="Times New Roman" w:eastAsia="Times New Roman" w:hAnsi="Times New Roman" w:cs="Times New Roman"/>
                <w:b/>
              </w:rPr>
              <w:t>показатели</w:t>
            </w:r>
          </w:p>
        </w:tc>
        <w:tc>
          <w:tcPr>
            <w:tcW w:w="2341" w:type="dxa"/>
          </w:tcPr>
          <w:p w14:paraId="4FF80B43" w14:textId="380BBF99" w:rsidR="00F53B95" w:rsidRPr="00091744" w:rsidRDefault="00F53B95" w:rsidP="00F53B95">
            <w:pPr>
              <w:spacing w:line="273" w:lineRule="exact"/>
              <w:ind w:left="306" w:right="299"/>
              <w:jc w:val="center"/>
              <w:rPr>
                <w:rFonts w:ascii="Times New Roman" w:eastAsia="Times New Roman" w:hAnsi="Times New Roman" w:cs="Times New Roman"/>
                <w:b/>
                <w:lang w:val="ru-RU"/>
              </w:rPr>
            </w:pPr>
            <w:r w:rsidRPr="00F53B95">
              <w:rPr>
                <w:rFonts w:ascii="Times New Roman" w:eastAsia="Times New Roman" w:hAnsi="Times New Roman" w:cs="Times New Roman"/>
                <w:b/>
              </w:rPr>
              <w:t>202</w:t>
            </w:r>
            <w:r w:rsidR="00D95E14">
              <w:rPr>
                <w:rFonts w:ascii="Times New Roman" w:eastAsia="Times New Roman" w:hAnsi="Times New Roman" w:cs="Times New Roman"/>
                <w:b/>
                <w:lang w:val="ru-RU"/>
              </w:rPr>
              <w:t>3</w:t>
            </w:r>
            <w:r w:rsidRPr="00F53B95">
              <w:rPr>
                <w:rFonts w:ascii="Times New Roman" w:eastAsia="Times New Roman" w:hAnsi="Times New Roman" w:cs="Times New Roman"/>
                <w:b/>
              </w:rPr>
              <w:t>-202</w:t>
            </w:r>
            <w:r w:rsidR="00D95E14">
              <w:rPr>
                <w:rFonts w:ascii="Times New Roman" w:eastAsia="Times New Roman" w:hAnsi="Times New Roman" w:cs="Times New Roman"/>
                <w:b/>
                <w:lang w:val="ru-RU"/>
              </w:rPr>
              <w:t>4</w:t>
            </w:r>
          </w:p>
          <w:p w14:paraId="79D4DB9C" w14:textId="77777777" w:rsidR="00F53B95" w:rsidRPr="00F53B95" w:rsidRDefault="00F53B95" w:rsidP="00F53B95">
            <w:pPr>
              <w:spacing w:line="252" w:lineRule="exact"/>
              <w:ind w:left="306" w:right="299"/>
              <w:jc w:val="center"/>
              <w:rPr>
                <w:rFonts w:ascii="Times New Roman" w:eastAsia="Times New Roman" w:hAnsi="Times New Roman" w:cs="Times New Roman"/>
                <w:b/>
              </w:rPr>
            </w:pPr>
          </w:p>
        </w:tc>
        <w:tc>
          <w:tcPr>
            <w:tcW w:w="2161" w:type="dxa"/>
          </w:tcPr>
          <w:p w14:paraId="75F9DA71" w14:textId="7EB20DD9" w:rsidR="00F53B95" w:rsidRPr="00091744" w:rsidRDefault="00F53B95" w:rsidP="00F53B95">
            <w:pPr>
              <w:spacing w:line="273" w:lineRule="exact"/>
              <w:ind w:left="212" w:right="208"/>
              <w:jc w:val="center"/>
              <w:rPr>
                <w:rFonts w:ascii="Times New Roman" w:eastAsia="Times New Roman" w:hAnsi="Times New Roman" w:cs="Times New Roman"/>
                <w:b/>
                <w:lang w:val="ru-RU"/>
              </w:rPr>
            </w:pPr>
            <w:r w:rsidRPr="00F53B95">
              <w:rPr>
                <w:rFonts w:ascii="Times New Roman" w:eastAsia="Times New Roman" w:hAnsi="Times New Roman" w:cs="Times New Roman"/>
                <w:b/>
              </w:rPr>
              <w:t>202</w:t>
            </w:r>
            <w:r w:rsidR="00D95E14">
              <w:rPr>
                <w:rFonts w:ascii="Times New Roman" w:eastAsia="Times New Roman" w:hAnsi="Times New Roman" w:cs="Times New Roman"/>
                <w:b/>
                <w:lang w:val="ru-RU"/>
              </w:rPr>
              <w:t>4</w:t>
            </w:r>
            <w:r w:rsidRPr="00F53B95">
              <w:rPr>
                <w:rFonts w:ascii="Times New Roman" w:eastAsia="Times New Roman" w:hAnsi="Times New Roman" w:cs="Times New Roman"/>
                <w:b/>
              </w:rPr>
              <w:t>-202</w:t>
            </w:r>
            <w:r w:rsidR="00D95E14">
              <w:rPr>
                <w:rFonts w:ascii="Times New Roman" w:eastAsia="Times New Roman" w:hAnsi="Times New Roman" w:cs="Times New Roman"/>
                <w:b/>
                <w:lang w:val="ru-RU"/>
              </w:rPr>
              <w:t>5</w:t>
            </w:r>
          </w:p>
          <w:p w14:paraId="0D3E1B1D" w14:textId="77777777" w:rsidR="00F53B95" w:rsidRPr="00F53B95" w:rsidRDefault="00F53B95" w:rsidP="00F53B95">
            <w:pPr>
              <w:spacing w:line="252" w:lineRule="exact"/>
              <w:ind w:left="217" w:right="208"/>
              <w:jc w:val="center"/>
              <w:rPr>
                <w:rFonts w:ascii="Times New Roman" w:eastAsia="Times New Roman" w:hAnsi="Times New Roman" w:cs="Times New Roman"/>
                <w:b/>
              </w:rPr>
            </w:pPr>
          </w:p>
        </w:tc>
      </w:tr>
      <w:tr w:rsidR="00F53B95" w:rsidRPr="00F53B95" w14:paraId="60748D93" w14:textId="77777777" w:rsidTr="00204E4C">
        <w:trPr>
          <w:trHeight w:val="316"/>
        </w:trPr>
        <w:tc>
          <w:tcPr>
            <w:tcW w:w="665" w:type="dxa"/>
          </w:tcPr>
          <w:p w14:paraId="5C1D9ABE" w14:textId="77777777" w:rsidR="00F53B95" w:rsidRPr="00F53B95" w:rsidRDefault="00F53B95" w:rsidP="00F53B95">
            <w:pPr>
              <w:spacing w:line="268" w:lineRule="exact"/>
              <w:ind w:left="222" w:right="213"/>
              <w:jc w:val="center"/>
              <w:rPr>
                <w:rFonts w:ascii="Times New Roman" w:eastAsia="Times New Roman" w:hAnsi="Times New Roman" w:cs="Times New Roman"/>
              </w:rPr>
            </w:pPr>
            <w:r w:rsidRPr="00F53B95">
              <w:rPr>
                <w:rFonts w:ascii="Times New Roman" w:eastAsia="Times New Roman" w:hAnsi="Times New Roman" w:cs="Times New Roman"/>
              </w:rPr>
              <w:t>1.</w:t>
            </w:r>
          </w:p>
        </w:tc>
        <w:tc>
          <w:tcPr>
            <w:tcW w:w="4583" w:type="dxa"/>
          </w:tcPr>
          <w:p w14:paraId="76C66321" w14:textId="77777777" w:rsidR="00F53B95" w:rsidRPr="00F53B95" w:rsidRDefault="00F53B95" w:rsidP="00F53B95">
            <w:pPr>
              <w:spacing w:line="268" w:lineRule="exact"/>
              <w:ind w:left="107"/>
              <w:rPr>
                <w:rFonts w:ascii="Times New Roman" w:eastAsia="Times New Roman" w:hAnsi="Times New Roman" w:cs="Times New Roman"/>
              </w:rPr>
            </w:pPr>
            <w:r w:rsidRPr="00F53B95">
              <w:rPr>
                <w:rFonts w:ascii="Times New Roman" w:eastAsia="Times New Roman" w:hAnsi="Times New Roman" w:cs="Times New Roman"/>
              </w:rPr>
              <w:t>Полная</w:t>
            </w:r>
          </w:p>
        </w:tc>
        <w:tc>
          <w:tcPr>
            <w:tcW w:w="2341" w:type="dxa"/>
          </w:tcPr>
          <w:p w14:paraId="33D5EFB6" w14:textId="77777777" w:rsidR="00F53B95" w:rsidRPr="00F53B95" w:rsidRDefault="00F53B95" w:rsidP="00F53B95">
            <w:pPr>
              <w:spacing w:line="270" w:lineRule="exact"/>
              <w:ind w:left="108" w:right="1041"/>
              <w:jc w:val="right"/>
              <w:rPr>
                <w:rFonts w:ascii="Times New Roman" w:eastAsia="Times New Roman" w:hAnsi="Times New Roman" w:cs="Times New Roman"/>
              </w:rPr>
            </w:pPr>
            <w:r w:rsidRPr="00F53B95">
              <w:rPr>
                <w:rFonts w:ascii="Times New Roman" w:eastAsia="Times New Roman" w:hAnsi="Times New Roman" w:cs="Times New Roman"/>
              </w:rPr>
              <w:t>241</w:t>
            </w:r>
          </w:p>
        </w:tc>
        <w:tc>
          <w:tcPr>
            <w:tcW w:w="2161" w:type="dxa"/>
          </w:tcPr>
          <w:p w14:paraId="3159E35F" w14:textId="77777777" w:rsidR="00F53B95" w:rsidRPr="00F53B95" w:rsidRDefault="00F53B95" w:rsidP="00F53B95">
            <w:pPr>
              <w:spacing w:line="268" w:lineRule="exact"/>
              <w:ind w:left="214" w:right="208"/>
              <w:jc w:val="center"/>
              <w:rPr>
                <w:rFonts w:ascii="Times New Roman" w:eastAsia="Times New Roman" w:hAnsi="Times New Roman" w:cs="Times New Roman"/>
              </w:rPr>
            </w:pPr>
            <w:r w:rsidRPr="00F53B95">
              <w:rPr>
                <w:rFonts w:ascii="Times New Roman" w:eastAsia="Times New Roman" w:hAnsi="Times New Roman" w:cs="Times New Roman"/>
              </w:rPr>
              <w:t>202</w:t>
            </w:r>
          </w:p>
        </w:tc>
      </w:tr>
      <w:tr w:rsidR="00F53B95" w:rsidRPr="00F53B95" w14:paraId="076FB20C" w14:textId="77777777" w:rsidTr="00204E4C">
        <w:trPr>
          <w:trHeight w:val="316"/>
        </w:trPr>
        <w:tc>
          <w:tcPr>
            <w:tcW w:w="665" w:type="dxa"/>
          </w:tcPr>
          <w:p w14:paraId="726826FA" w14:textId="77777777" w:rsidR="00F53B95" w:rsidRPr="00F53B95" w:rsidRDefault="00F53B95" w:rsidP="00F53B95">
            <w:pPr>
              <w:spacing w:line="268" w:lineRule="exact"/>
              <w:ind w:left="222" w:right="213"/>
              <w:jc w:val="center"/>
              <w:rPr>
                <w:rFonts w:ascii="Times New Roman" w:eastAsia="Times New Roman" w:hAnsi="Times New Roman" w:cs="Times New Roman"/>
              </w:rPr>
            </w:pPr>
            <w:r w:rsidRPr="00F53B95">
              <w:rPr>
                <w:rFonts w:ascii="Times New Roman" w:eastAsia="Times New Roman" w:hAnsi="Times New Roman" w:cs="Times New Roman"/>
              </w:rPr>
              <w:t>2.</w:t>
            </w:r>
          </w:p>
        </w:tc>
        <w:tc>
          <w:tcPr>
            <w:tcW w:w="4583" w:type="dxa"/>
          </w:tcPr>
          <w:p w14:paraId="20AC3836" w14:textId="77777777" w:rsidR="00F53B95" w:rsidRPr="00F53B95" w:rsidRDefault="00F53B95" w:rsidP="00F53B95">
            <w:pPr>
              <w:spacing w:line="268" w:lineRule="exact"/>
              <w:ind w:left="107"/>
              <w:rPr>
                <w:rFonts w:ascii="Times New Roman" w:eastAsia="Times New Roman" w:hAnsi="Times New Roman" w:cs="Times New Roman"/>
              </w:rPr>
            </w:pPr>
            <w:r w:rsidRPr="00F53B95">
              <w:rPr>
                <w:rFonts w:ascii="Times New Roman" w:eastAsia="Times New Roman" w:hAnsi="Times New Roman" w:cs="Times New Roman"/>
              </w:rPr>
              <w:t>Неполная</w:t>
            </w:r>
          </w:p>
        </w:tc>
        <w:tc>
          <w:tcPr>
            <w:tcW w:w="2341" w:type="dxa"/>
          </w:tcPr>
          <w:p w14:paraId="09F53EF8" w14:textId="77777777" w:rsidR="00F53B95" w:rsidRPr="00F53B95" w:rsidRDefault="00F53B95" w:rsidP="00F53B95">
            <w:pPr>
              <w:spacing w:line="270" w:lineRule="exact"/>
              <w:ind w:left="108" w:right="1041"/>
              <w:jc w:val="right"/>
              <w:rPr>
                <w:rFonts w:ascii="Times New Roman" w:eastAsia="Times New Roman" w:hAnsi="Times New Roman" w:cs="Times New Roman"/>
              </w:rPr>
            </w:pPr>
            <w:r w:rsidRPr="00F53B95">
              <w:rPr>
                <w:rFonts w:ascii="Times New Roman" w:eastAsia="Times New Roman" w:hAnsi="Times New Roman" w:cs="Times New Roman"/>
              </w:rPr>
              <w:t>15</w:t>
            </w:r>
          </w:p>
        </w:tc>
        <w:tc>
          <w:tcPr>
            <w:tcW w:w="2161" w:type="dxa"/>
          </w:tcPr>
          <w:p w14:paraId="207D7149" w14:textId="77777777" w:rsidR="00F53B95" w:rsidRPr="00F53B95" w:rsidRDefault="00F53B95" w:rsidP="00F53B95">
            <w:pPr>
              <w:spacing w:line="268" w:lineRule="exact"/>
              <w:ind w:left="214" w:right="208"/>
              <w:jc w:val="center"/>
              <w:rPr>
                <w:rFonts w:ascii="Times New Roman" w:eastAsia="Times New Roman" w:hAnsi="Times New Roman" w:cs="Times New Roman"/>
              </w:rPr>
            </w:pPr>
            <w:r w:rsidRPr="00F53B95">
              <w:rPr>
                <w:rFonts w:ascii="Times New Roman" w:eastAsia="Times New Roman" w:hAnsi="Times New Roman" w:cs="Times New Roman"/>
              </w:rPr>
              <w:t>10</w:t>
            </w:r>
          </w:p>
        </w:tc>
      </w:tr>
      <w:tr w:rsidR="00F53B95" w:rsidRPr="00F53B95" w14:paraId="47A7BDC5" w14:textId="77777777" w:rsidTr="00204E4C">
        <w:trPr>
          <w:trHeight w:val="316"/>
        </w:trPr>
        <w:tc>
          <w:tcPr>
            <w:tcW w:w="665" w:type="dxa"/>
          </w:tcPr>
          <w:p w14:paraId="630E367F" w14:textId="77777777" w:rsidR="00F53B95" w:rsidRPr="00F53B95" w:rsidRDefault="00F53B95" w:rsidP="00F53B95">
            <w:pPr>
              <w:spacing w:line="268" w:lineRule="exact"/>
              <w:ind w:left="222" w:right="213"/>
              <w:jc w:val="center"/>
              <w:rPr>
                <w:rFonts w:ascii="Times New Roman" w:eastAsia="Times New Roman" w:hAnsi="Times New Roman" w:cs="Times New Roman"/>
              </w:rPr>
            </w:pPr>
          </w:p>
        </w:tc>
        <w:tc>
          <w:tcPr>
            <w:tcW w:w="4583" w:type="dxa"/>
          </w:tcPr>
          <w:p w14:paraId="334D928F" w14:textId="77777777" w:rsidR="00F53B95" w:rsidRPr="00F53B95" w:rsidRDefault="00F53B95" w:rsidP="00F53B95">
            <w:pPr>
              <w:spacing w:line="268" w:lineRule="exact"/>
              <w:ind w:left="107"/>
              <w:rPr>
                <w:rFonts w:ascii="Times New Roman" w:eastAsia="Times New Roman" w:hAnsi="Times New Roman" w:cs="Times New Roman"/>
              </w:rPr>
            </w:pPr>
            <w:r w:rsidRPr="00F53B95">
              <w:rPr>
                <w:rFonts w:ascii="Times New Roman" w:eastAsia="Times New Roman" w:hAnsi="Times New Roman" w:cs="Times New Roman"/>
              </w:rPr>
              <w:t>В разводе</w:t>
            </w:r>
          </w:p>
        </w:tc>
        <w:tc>
          <w:tcPr>
            <w:tcW w:w="2341" w:type="dxa"/>
          </w:tcPr>
          <w:p w14:paraId="41FC4B6B" w14:textId="77777777" w:rsidR="00F53B95" w:rsidRPr="00F53B95" w:rsidRDefault="00F53B95" w:rsidP="00F53B95">
            <w:pPr>
              <w:spacing w:line="270" w:lineRule="exact"/>
              <w:ind w:left="108" w:right="1041"/>
              <w:jc w:val="right"/>
              <w:rPr>
                <w:rFonts w:ascii="Times New Roman" w:eastAsia="Times New Roman" w:hAnsi="Times New Roman" w:cs="Times New Roman"/>
              </w:rPr>
            </w:pPr>
            <w:r w:rsidRPr="00F53B95">
              <w:rPr>
                <w:rFonts w:ascii="Times New Roman" w:eastAsia="Times New Roman" w:hAnsi="Times New Roman" w:cs="Times New Roman"/>
              </w:rPr>
              <w:t>2</w:t>
            </w:r>
          </w:p>
        </w:tc>
        <w:tc>
          <w:tcPr>
            <w:tcW w:w="2161" w:type="dxa"/>
          </w:tcPr>
          <w:p w14:paraId="06E62F0D" w14:textId="77777777" w:rsidR="00F53B95" w:rsidRPr="00F53B95" w:rsidRDefault="00F53B95" w:rsidP="00F53B95">
            <w:pPr>
              <w:spacing w:line="268" w:lineRule="exact"/>
              <w:ind w:left="214" w:right="208"/>
              <w:jc w:val="center"/>
              <w:rPr>
                <w:rFonts w:ascii="Times New Roman" w:eastAsia="Times New Roman" w:hAnsi="Times New Roman" w:cs="Times New Roman"/>
              </w:rPr>
            </w:pPr>
            <w:r w:rsidRPr="00F53B95">
              <w:rPr>
                <w:rFonts w:ascii="Times New Roman" w:eastAsia="Times New Roman" w:hAnsi="Times New Roman" w:cs="Times New Roman"/>
              </w:rPr>
              <w:t>16</w:t>
            </w:r>
          </w:p>
        </w:tc>
      </w:tr>
      <w:tr w:rsidR="00F53B95" w:rsidRPr="00F53B95" w14:paraId="73ABCE82" w14:textId="77777777" w:rsidTr="00204E4C">
        <w:trPr>
          <w:trHeight w:val="318"/>
        </w:trPr>
        <w:tc>
          <w:tcPr>
            <w:tcW w:w="665" w:type="dxa"/>
          </w:tcPr>
          <w:p w14:paraId="09280350" w14:textId="77777777" w:rsidR="00F53B95" w:rsidRPr="00F53B95" w:rsidRDefault="00F53B95" w:rsidP="00F53B95">
            <w:pPr>
              <w:spacing w:line="268" w:lineRule="exact"/>
              <w:ind w:left="222" w:right="213"/>
              <w:jc w:val="center"/>
              <w:rPr>
                <w:rFonts w:ascii="Times New Roman" w:eastAsia="Times New Roman" w:hAnsi="Times New Roman" w:cs="Times New Roman"/>
              </w:rPr>
            </w:pPr>
            <w:r w:rsidRPr="00F53B95">
              <w:rPr>
                <w:rFonts w:ascii="Times New Roman" w:eastAsia="Times New Roman" w:hAnsi="Times New Roman" w:cs="Times New Roman"/>
              </w:rPr>
              <w:t>3.</w:t>
            </w:r>
          </w:p>
        </w:tc>
        <w:tc>
          <w:tcPr>
            <w:tcW w:w="4583" w:type="dxa"/>
          </w:tcPr>
          <w:p w14:paraId="5F13D83F" w14:textId="77777777" w:rsidR="00F53B95" w:rsidRPr="00F53B95" w:rsidRDefault="00F53B95" w:rsidP="00F53B95">
            <w:pPr>
              <w:spacing w:line="268" w:lineRule="exact"/>
              <w:ind w:left="107"/>
              <w:rPr>
                <w:rFonts w:ascii="Times New Roman" w:eastAsia="Times New Roman" w:hAnsi="Times New Roman" w:cs="Times New Roman"/>
              </w:rPr>
            </w:pPr>
            <w:r w:rsidRPr="00F53B95">
              <w:rPr>
                <w:rFonts w:ascii="Times New Roman" w:eastAsia="Times New Roman" w:hAnsi="Times New Roman" w:cs="Times New Roman"/>
              </w:rPr>
              <w:t>Опекуны</w:t>
            </w:r>
          </w:p>
        </w:tc>
        <w:tc>
          <w:tcPr>
            <w:tcW w:w="2341" w:type="dxa"/>
          </w:tcPr>
          <w:p w14:paraId="175BCDF8" w14:textId="77777777" w:rsidR="00F53B95" w:rsidRPr="00F53B95" w:rsidRDefault="00F53B95" w:rsidP="00F53B95">
            <w:pPr>
              <w:spacing w:line="270" w:lineRule="exact"/>
              <w:ind w:left="4"/>
              <w:jc w:val="center"/>
              <w:rPr>
                <w:rFonts w:ascii="Times New Roman" w:eastAsia="Times New Roman" w:hAnsi="Times New Roman" w:cs="Times New Roman"/>
              </w:rPr>
            </w:pPr>
            <w:r w:rsidRPr="00F53B95">
              <w:rPr>
                <w:rFonts w:ascii="Times New Roman" w:eastAsia="Times New Roman" w:hAnsi="Times New Roman" w:cs="Times New Roman"/>
              </w:rPr>
              <w:t>0</w:t>
            </w:r>
          </w:p>
        </w:tc>
        <w:tc>
          <w:tcPr>
            <w:tcW w:w="2161" w:type="dxa"/>
          </w:tcPr>
          <w:p w14:paraId="37F957D8" w14:textId="77777777" w:rsidR="00F53B95" w:rsidRPr="00F53B95" w:rsidRDefault="00F53B95" w:rsidP="00F53B95">
            <w:pPr>
              <w:spacing w:line="268" w:lineRule="exact"/>
              <w:ind w:left="6"/>
              <w:jc w:val="center"/>
              <w:rPr>
                <w:rFonts w:ascii="Times New Roman" w:eastAsia="Times New Roman" w:hAnsi="Times New Roman" w:cs="Times New Roman"/>
              </w:rPr>
            </w:pPr>
            <w:r w:rsidRPr="00F53B95">
              <w:rPr>
                <w:rFonts w:ascii="Times New Roman" w:eastAsia="Times New Roman" w:hAnsi="Times New Roman" w:cs="Times New Roman"/>
              </w:rPr>
              <w:t>0</w:t>
            </w:r>
          </w:p>
        </w:tc>
      </w:tr>
      <w:tr w:rsidR="00F53B95" w:rsidRPr="00F53B95" w14:paraId="3E567F89" w14:textId="77777777" w:rsidTr="00204E4C">
        <w:trPr>
          <w:trHeight w:val="316"/>
        </w:trPr>
        <w:tc>
          <w:tcPr>
            <w:tcW w:w="665" w:type="dxa"/>
          </w:tcPr>
          <w:p w14:paraId="211E57A6" w14:textId="77777777" w:rsidR="00F53B95" w:rsidRPr="00F53B95" w:rsidRDefault="00F53B95" w:rsidP="00F53B95">
            <w:pPr>
              <w:spacing w:line="268" w:lineRule="exact"/>
              <w:ind w:left="222" w:right="213"/>
              <w:jc w:val="center"/>
              <w:rPr>
                <w:rFonts w:ascii="Times New Roman" w:eastAsia="Times New Roman" w:hAnsi="Times New Roman" w:cs="Times New Roman"/>
              </w:rPr>
            </w:pPr>
            <w:r w:rsidRPr="00F53B95">
              <w:rPr>
                <w:rFonts w:ascii="Times New Roman" w:eastAsia="Times New Roman" w:hAnsi="Times New Roman" w:cs="Times New Roman"/>
              </w:rPr>
              <w:t>4.</w:t>
            </w:r>
          </w:p>
        </w:tc>
        <w:tc>
          <w:tcPr>
            <w:tcW w:w="4583" w:type="dxa"/>
          </w:tcPr>
          <w:p w14:paraId="2415500D" w14:textId="77777777" w:rsidR="00F53B95" w:rsidRPr="00F53B95" w:rsidRDefault="00F53B95" w:rsidP="00F53B95">
            <w:pPr>
              <w:spacing w:line="268" w:lineRule="exact"/>
              <w:ind w:left="107"/>
              <w:rPr>
                <w:rFonts w:ascii="Times New Roman" w:eastAsia="Times New Roman" w:hAnsi="Times New Roman" w:cs="Times New Roman"/>
              </w:rPr>
            </w:pPr>
            <w:r w:rsidRPr="00F53B95">
              <w:rPr>
                <w:rFonts w:ascii="Times New Roman" w:eastAsia="Times New Roman" w:hAnsi="Times New Roman" w:cs="Times New Roman"/>
              </w:rPr>
              <w:t>Многодетные</w:t>
            </w:r>
          </w:p>
        </w:tc>
        <w:tc>
          <w:tcPr>
            <w:tcW w:w="2341" w:type="dxa"/>
          </w:tcPr>
          <w:p w14:paraId="60ACC6E8" w14:textId="77777777" w:rsidR="00F53B95" w:rsidRPr="00F53B95" w:rsidRDefault="00F53B95" w:rsidP="00F53B95">
            <w:pPr>
              <w:spacing w:line="270" w:lineRule="exact"/>
              <w:ind w:left="4"/>
              <w:jc w:val="center"/>
              <w:rPr>
                <w:rFonts w:ascii="Times New Roman" w:eastAsia="Times New Roman" w:hAnsi="Times New Roman" w:cs="Times New Roman"/>
              </w:rPr>
            </w:pPr>
            <w:r w:rsidRPr="00F53B95">
              <w:rPr>
                <w:rFonts w:ascii="Times New Roman" w:eastAsia="Times New Roman" w:hAnsi="Times New Roman" w:cs="Times New Roman"/>
              </w:rPr>
              <w:t>35</w:t>
            </w:r>
          </w:p>
        </w:tc>
        <w:tc>
          <w:tcPr>
            <w:tcW w:w="2161" w:type="dxa"/>
          </w:tcPr>
          <w:p w14:paraId="5F57975C" w14:textId="77777777" w:rsidR="00F53B95" w:rsidRPr="00F53B95" w:rsidRDefault="00F53B95" w:rsidP="00F53B95">
            <w:pPr>
              <w:spacing w:line="268" w:lineRule="exact"/>
              <w:ind w:left="6"/>
              <w:jc w:val="center"/>
              <w:rPr>
                <w:rFonts w:ascii="Times New Roman" w:eastAsia="Times New Roman" w:hAnsi="Times New Roman" w:cs="Times New Roman"/>
              </w:rPr>
            </w:pPr>
            <w:r w:rsidRPr="00F53B95">
              <w:rPr>
                <w:rFonts w:ascii="Times New Roman" w:eastAsia="Times New Roman" w:hAnsi="Times New Roman" w:cs="Times New Roman"/>
              </w:rPr>
              <w:t>31</w:t>
            </w:r>
          </w:p>
        </w:tc>
      </w:tr>
      <w:tr w:rsidR="00F53B95" w:rsidRPr="00F53B95" w14:paraId="3B7F5E50" w14:textId="77777777" w:rsidTr="00204E4C">
        <w:trPr>
          <w:trHeight w:val="316"/>
        </w:trPr>
        <w:tc>
          <w:tcPr>
            <w:tcW w:w="665" w:type="dxa"/>
          </w:tcPr>
          <w:p w14:paraId="17677FD1" w14:textId="77777777" w:rsidR="00F53B95" w:rsidRPr="00F53B95" w:rsidRDefault="00F53B95" w:rsidP="00F53B95">
            <w:pPr>
              <w:spacing w:line="268" w:lineRule="exact"/>
              <w:ind w:left="222" w:right="213"/>
              <w:jc w:val="center"/>
              <w:rPr>
                <w:rFonts w:ascii="Times New Roman" w:eastAsia="Times New Roman" w:hAnsi="Times New Roman" w:cs="Times New Roman"/>
              </w:rPr>
            </w:pPr>
            <w:r w:rsidRPr="00F53B95">
              <w:rPr>
                <w:rFonts w:ascii="Times New Roman" w:eastAsia="Times New Roman" w:hAnsi="Times New Roman" w:cs="Times New Roman"/>
              </w:rPr>
              <w:t>5.</w:t>
            </w:r>
          </w:p>
        </w:tc>
        <w:tc>
          <w:tcPr>
            <w:tcW w:w="4583" w:type="dxa"/>
          </w:tcPr>
          <w:p w14:paraId="789F2E9E" w14:textId="77777777" w:rsidR="00F53B95" w:rsidRPr="00F53B95" w:rsidRDefault="00F53B95" w:rsidP="00F53B95">
            <w:pPr>
              <w:spacing w:line="268" w:lineRule="exact"/>
              <w:ind w:left="107"/>
              <w:rPr>
                <w:rFonts w:ascii="Times New Roman" w:eastAsia="Times New Roman" w:hAnsi="Times New Roman" w:cs="Times New Roman"/>
              </w:rPr>
            </w:pPr>
            <w:r w:rsidRPr="00F53B95">
              <w:rPr>
                <w:rFonts w:ascii="Times New Roman" w:eastAsia="Times New Roman" w:hAnsi="Times New Roman" w:cs="Times New Roman"/>
              </w:rPr>
              <w:t>Дети-инвалиды</w:t>
            </w:r>
          </w:p>
        </w:tc>
        <w:tc>
          <w:tcPr>
            <w:tcW w:w="2341" w:type="dxa"/>
          </w:tcPr>
          <w:p w14:paraId="0DCC5E5C" w14:textId="77777777" w:rsidR="00F53B95" w:rsidRPr="00F53B95" w:rsidRDefault="00F53B95" w:rsidP="00F53B95">
            <w:pPr>
              <w:spacing w:line="270" w:lineRule="exact"/>
              <w:ind w:left="4"/>
              <w:jc w:val="center"/>
              <w:rPr>
                <w:rFonts w:ascii="Times New Roman" w:eastAsia="Times New Roman" w:hAnsi="Times New Roman" w:cs="Times New Roman"/>
              </w:rPr>
            </w:pPr>
            <w:r w:rsidRPr="00F53B95">
              <w:rPr>
                <w:rFonts w:ascii="Times New Roman" w:eastAsia="Times New Roman" w:hAnsi="Times New Roman" w:cs="Times New Roman"/>
              </w:rPr>
              <w:t>1</w:t>
            </w:r>
          </w:p>
        </w:tc>
        <w:tc>
          <w:tcPr>
            <w:tcW w:w="2161" w:type="dxa"/>
          </w:tcPr>
          <w:p w14:paraId="744CA5BE" w14:textId="77777777" w:rsidR="00F53B95" w:rsidRPr="00F53B95" w:rsidRDefault="00F53B95" w:rsidP="00F53B95">
            <w:pPr>
              <w:spacing w:line="268" w:lineRule="exact"/>
              <w:ind w:left="6"/>
              <w:jc w:val="center"/>
              <w:rPr>
                <w:rFonts w:ascii="Times New Roman" w:eastAsia="Times New Roman" w:hAnsi="Times New Roman" w:cs="Times New Roman"/>
              </w:rPr>
            </w:pPr>
            <w:r w:rsidRPr="00F53B95">
              <w:rPr>
                <w:rFonts w:ascii="Times New Roman" w:eastAsia="Times New Roman" w:hAnsi="Times New Roman" w:cs="Times New Roman"/>
              </w:rPr>
              <w:t>1</w:t>
            </w:r>
          </w:p>
        </w:tc>
      </w:tr>
      <w:tr w:rsidR="00F53B95" w:rsidRPr="00F53B95" w14:paraId="7A3C5693" w14:textId="77777777" w:rsidTr="00204E4C">
        <w:trPr>
          <w:trHeight w:val="318"/>
        </w:trPr>
        <w:tc>
          <w:tcPr>
            <w:tcW w:w="665" w:type="dxa"/>
          </w:tcPr>
          <w:p w14:paraId="2051F94F" w14:textId="77777777" w:rsidR="00F53B95" w:rsidRPr="00F53B95" w:rsidRDefault="00F53B95" w:rsidP="00F53B95">
            <w:pPr>
              <w:spacing w:line="270" w:lineRule="exact"/>
              <w:ind w:left="222" w:right="213"/>
              <w:jc w:val="center"/>
              <w:rPr>
                <w:rFonts w:ascii="Times New Roman" w:eastAsia="Times New Roman" w:hAnsi="Times New Roman" w:cs="Times New Roman"/>
              </w:rPr>
            </w:pPr>
          </w:p>
        </w:tc>
        <w:tc>
          <w:tcPr>
            <w:tcW w:w="4583" w:type="dxa"/>
          </w:tcPr>
          <w:p w14:paraId="03D601CD" w14:textId="77777777" w:rsidR="00F53B95" w:rsidRPr="00F53B95" w:rsidRDefault="00F53B95" w:rsidP="00F53B95">
            <w:pPr>
              <w:spacing w:line="270" w:lineRule="exact"/>
              <w:ind w:left="107"/>
              <w:rPr>
                <w:rFonts w:ascii="Times New Roman" w:eastAsia="Times New Roman" w:hAnsi="Times New Roman" w:cs="Times New Roman"/>
              </w:rPr>
            </w:pPr>
            <w:r w:rsidRPr="00F53B95">
              <w:rPr>
                <w:rFonts w:ascii="Times New Roman" w:eastAsia="Times New Roman" w:hAnsi="Times New Roman" w:cs="Times New Roman"/>
              </w:rPr>
              <w:t>Семьи,</w:t>
            </w:r>
            <w:r w:rsidRPr="00F53B95">
              <w:rPr>
                <w:rFonts w:ascii="Times New Roman" w:eastAsia="Times New Roman" w:hAnsi="Times New Roman" w:cs="Times New Roman"/>
                <w:spacing w:val="-2"/>
              </w:rPr>
              <w:t xml:space="preserve"> </w:t>
            </w:r>
            <w:r w:rsidRPr="00F53B95">
              <w:rPr>
                <w:rFonts w:ascii="Times New Roman" w:eastAsia="Times New Roman" w:hAnsi="Times New Roman" w:cs="Times New Roman"/>
              </w:rPr>
              <w:t>имеющие</w:t>
            </w:r>
            <w:r w:rsidRPr="00F53B95">
              <w:rPr>
                <w:rFonts w:ascii="Times New Roman" w:eastAsia="Times New Roman" w:hAnsi="Times New Roman" w:cs="Times New Roman"/>
                <w:spacing w:val="-2"/>
              </w:rPr>
              <w:t xml:space="preserve">    </w:t>
            </w:r>
            <w:r w:rsidRPr="00F53B95">
              <w:rPr>
                <w:rFonts w:ascii="Times New Roman" w:eastAsia="Times New Roman" w:hAnsi="Times New Roman" w:cs="Times New Roman"/>
              </w:rPr>
              <w:t>1-го</w:t>
            </w:r>
          </w:p>
        </w:tc>
        <w:tc>
          <w:tcPr>
            <w:tcW w:w="2341" w:type="dxa"/>
          </w:tcPr>
          <w:p w14:paraId="440FCE7E" w14:textId="77777777" w:rsidR="00F53B95" w:rsidRPr="00F53B95" w:rsidRDefault="00F53B95" w:rsidP="00F53B95">
            <w:pPr>
              <w:spacing w:line="273" w:lineRule="exact"/>
              <w:ind w:left="108" w:right="927"/>
              <w:jc w:val="right"/>
              <w:rPr>
                <w:rFonts w:ascii="Times New Roman" w:eastAsia="Times New Roman" w:hAnsi="Times New Roman" w:cs="Times New Roman"/>
              </w:rPr>
            </w:pPr>
            <w:r w:rsidRPr="00F53B95">
              <w:rPr>
                <w:rFonts w:ascii="Times New Roman" w:eastAsia="Times New Roman" w:hAnsi="Times New Roman" w:cs="Times New Roman"/>
              </w:rPr>
              <w:t>108</w:t>
            </w:r>
          </w:p>
        </w:tc>
        <w:tc>
          <w:tcPr>
            <w:tcW w:w="2161" w:type="dxa"/>
          </w:tcPr>
          <w:p w14:paraId="2D719A61" w14:textId="77777777" w:rsidR="00F53B95" w:rsidRPr="00F53B95" w:rsidRDefault="00F53B95" w:rsidP="00F53B95">
            <w:pPr>
              <w:spacing w:line="270" w:lineRule="exact"/>
              <w:ind w:left="214" w:right="208"/>
              <w:jc w:val="center"/>
              <w:rPr>
                <w:rFonts w:ascii="Times New Roman" w:eastAsia="Times New Roman" w:hAnsi="Times New Roman" w:cs="Times New Roman"/>
              </w:rPr>
            </w:pPr>
            <w:r w:rsidRPr="00F53B95">
              <w:rPr>
                <w:rFonts w:ascii="Times New Roman" w:eastAsia="Times New Roman" w:hAnsi="Times New Roman" w:cs="Times New Roman"/>
              </w:rPr>
              <w:t>93</w:t>
            </w:r>
          </w:p>
        </w:tc>
      </w:tr>
      <w:tr w:rsidR="00F53B95" w:rsidRPr="00F53B95" w14:paraId="5A25ACF2" w14:textId="77777777" w:rsidTr="00204E4C">
        <w:trPr>
          <w:trHeight w:val="316"/>
        </w:trPr>
        <w:tc>
          <w:tcPr>
            <w:tcW w:w="665" w:type="dxa"/>
          </w:tcPr>
          <w:p w14:paraId="77D22F59" w14:textId="77777777" w:rsidR="00F53B95" w:rsidRPr="00F53B95" w:rsidRDefault="00F53B95" w:rsidP="00F53B95">
            <w:pPr>
              <w:ind w:left="108"/>
              <w:rPr>
                <w:rFonts w:ascii="Times New Roman" w:eastAsia="Times New Roman" w:hAnsi="Times New Roman" w:cs="Times New Roman"/>
              </w:rPr>
            </w:pPr>
          </w:p>
        </w:tc>
        <w:tc>
          <w:tcPr>
            <w:tcW w:w="4583" w:type="dxa"/>
          </w:tcPr>
          <w:p w14:paraId="556F638A" w14:textId="77777777" w:rsidR="00F53B95" w:rsidRPr="00F53B95" w:rsidRDefault="00F53B95" w:rsidP="00F53B95">
            <w:pPr>
              <w:spacing w:line="268" w:lineRule="exact"/>
              <w:ind w:left="1949" w:right="2264"/>
              <w:jc w:val="center"/>
              <w:rPr>
                <w:rFonts w:ascii="Times New Roman" w:eastAsia="Times New Roman" w:hAnsi="Times New Roman" w:cs="Times New Roman"/>
              </w:rPr>
            </w:pPr>
            <w:r w:rsidRPr="00F53B95">
              <w:rPr>
                <w:rFonts w:ascii="Times New Roman" w:eastAsia="Times New Roman" w:hAnsi="Times New Roman" w:cs="Times New Roman"/>
              </w:rPr>
              <w:t>2-х</w:t>
            </w:r>
          </w:p>
        </w:tc>
        <w:tc>
          <w:tcPr>
            <w:tcW w:w="2341" w:type="dxa"/>
          </w:tcPr>
          <w:p w14:paraId="2D4A88DD" w14:textId="77777777" w:rsidR="00F53B95" w:rsidRPr="00F53B95" w:rsidRDefault="00F53B95" w:rsidP="00F53B95">
            <w:pPr>
              <w:spacing w:line="270" w:lineRule="exact"/>
              <w:ind w:left="108" w:right="981"/>
              <w:jc w:val="right"/>
              <w:rPr>
                <w:rFonts w:ascii="Times New Roman" w:eastAsia="Times New Roman" w:hAnsi="Times New Roman" w:cs="Times New Roman"/>
              </w:rPr>
            </w:pPr>
            <w:r w:rsidRPr="00F53B95">
              <w:rPr>
                <w:rFonts w:ascii="Times New Roman" w:eastAsia="Times New Roman" w:hAnsi="Times New Roman" w:cs="Times New Roman"/>
              </w:rPr>
              <w:t>115</w:t>
            </w:r>
          </w:p>
        </w:tc>
        <w:tc>
          <w:tcPr>
            <w:tcW w:w="2161" w:type="dxa"/>
          </w:tcPr>
          <w:p w14:paraId="1F71570F" w14:textId="77777777" w:rsidR="00F53B95" w:rsidRPr="00F53B95" w:rsidRDefault="00F53B95" w:rsidP="00F53B95">
            <w:pPr>
              <w:spacing w:line="268" w:lineRule="exact"/>
              <w:ind w:left="214" w:right="208"/>
              <w:jc w:val="center"/>
              <w:rPr>
                <w:rFonts w:ascii="Times New Roman" w:eastAsia="Times New Roman" w:hAnsi="Times New Roman" w:cs="Times New Roman"/>
              </w:rPr>
            </w:pPr>
            <w:r w:rsidRPr="00F53B95">
              <w:rPr>
                <w:rFonts w:ascii="Times New Roman" w:eastAsia="Times New Roman" w:hAnsi="Times New Roman" w:cs="Times New Roman"/>
              </w:rPr>
              <w:t>104</w:t>
            </w:r>
          </w:p>
        </w:tc>
      </w:tr>
      <w:tr w:rsidR="00F53B95" w:rsidRPr="00F53B95" w14:paraId="0E170293" w14:textId="77777777" w:rsidTr="00204E4C">
        <w:trPr>
          <w:trHeight w:val="318"/>
        </w:trPr>
        <w:tc>
          <w:tcPr>
            <w:tcW w:w="665" w:type="dxa"/>
          </w:tcPr>
          <w:p w14:paraId="7268993A" w14:textId="77777777" w:rsidR="00F53B95" w:rsidRPr="00F53B95" w:rsidRDefault="00F53B95" w:rsidP="00F53B95">
            <w:pPr>
              <w:ind w:left="108"/>
              <w:rPr>
                <w:rFonts w:ascii="Times New Roman" w:eastAsia="Times New Roman" w:hAnsi="Times New Roman" w:cs="Times New Roman"/>
              </w:rPr>
            </w:pPr>
          </w:p>
        </w:tc>
        <w:tc>
          <w:tcPr>
            <w:tcW w:w="4583" w:type="dxa"/>
          </w:tcPr>
          <w:p w14:paraId="31CB33B1" w14:textId="77777777" w:rsidR="00F53B95" w:rsidRPr="00F53B95" w:rsidRDefault="00F53B95" w:rsidP="00F53B95">
            <w:pPr>
              <w:spacing w:line="268" w:lineRule="exact"/>
              <w:ind w:left="1968"/>
              <w:rPr>
                <w:rFonts w:ascii="Times New Roman" w:eastAsia="Times New Roman" w:hAnsi="Times New Roman" w:cs="Times New Roman"/>
              </w:rPr>
            </w:pPr>
            <w:r w:rsidRPr="00F53B95">
              <w:rPr>
                <w:rFonts w:ascii="Times New Roman" w:eastAsia="Times New Roman" w:hAnsi="Times New Roman" w:cs="Times New Roman"/>
              </w:rPr>
              <w:t>3-х</w:t>
            </w:r>
            <w:r w:rsidRPr="00F53B95">
              <w:rPr>
                <w:rFonts w:ascii="Times New Roman" w:eastAsia="Times New Roman" w:hAnsi="Times New Roman" w:cs="Times New Roman"/>
                <w:spacing w:val="1"/>
              </w:rPr>
              <w:t xml:space="preserve"> </w:t>
            </w:r>
            <w:r w:rsidRPr="00F53B95">
              <w:rPr>
                <w:rFonts w:ascii="Times New Roman" w:eastAsia="Times New Roman" w:hAnsi="Times New Roman" w:cs="Times New Roman"/>
              </w:rPr>
              <w:t>и</w:t>
            </w:r>
            <w:r w:rsidRPr="00F53B95">
              <w:rPr>
                <w:rFonts w:ascii="Times New Roman" w:eastAsia="Times New Roman" w:hAnsi="Times New Roman" w:cs="Times New Roman"/>
                <w:spacing w:val="-2"/>
              </w:rPr>
              <w:t xml:space="preserve"> </w:t>
            </w:r>
            <w:r w:rsidRPr="00F53B95">
              <w:rPr>
                <w:rFonts w:ascii="Times New Roman" w:eastAsia="Times New Roman" w:hAnsi="Times New Roman" w:cs="Times New Roman"/>
              </w:rPr>
              <w:t>более</w:t>
            </w:r>
            <w:r w:rsidRPr="00F53B95">
              <w:rPr>
                <w:rFonts w:ascii="Times New Roman" w:eastAsia="Times New Roman" w:hAnsi="Times New Roman" w:cs="Times New Roman"/>
                <w:spacing w:val="-3"/>
              </w:rPr>
              <w:t xml:space="preserve"> </w:t>
            </w:r>
            <w:r w:rsidRPr="00F53B95">
              <w:rPr>
                <w:rFonts w:ascii="Times New Roman" w:eastAsia="Times New Roman" w:hAnsi="Times New Roman" w:cs="Times New Roman"/>
              </w:rPr>
              <w:t>детей</w:t>
            </w:r>
          </w:p>
        </w:tc>
        <w:tc>
          <w:tcPr>
            <w:tcW w:w="2341" w:type="dxa"/>
          </w:tcPr>
          <w:p w14:paraId="5B8ADD3F" w14:textId="77777777" w:rsidR="00F53B95" w:rsidRPr="00F53B95" w:rsidRDefault="00F53B95" w:rsidP="00F53B95">
            <w:pPr>
              <w:spacing w:line="270" w:lineRule="exact"/>
              <w:ind w:left="108" w:right="1041"/>
              <w:jc w:val="right"/>
              <w:rPr>
                <w:rFonts w:ascii="Times New Roman" w:eastAsia="Times New Roman" w:hAnsi="Times New Roman" w:cs="Times New Roman"/>
              </w:rPr>
            </w:pPr>
            <w:r w:rsidRPr="00F53B95">
              <w:rPr>
                <w:rFonts w:ascii="Times New Roman" w:eastAsia="Times New Roman" w:hAnsi="Times New Roman" w:cs="Times New Roman"/>
              </w:rPr>
              <w:t>35</w:t>
            </w:r>
          </w:p>
        </w:tc>
        <w:tc>
          <w:tcPr>
            <w:tcW w:w="2161" w:type="dxa"/>
          </w:tcPr>
          <w:p w14:paraId="7956B2D1" w14:textId="77777777" w:rsidR="00F53B95" w:rsidRPr="00F53B95" w:rsidRDefault="00F53B95" w:rsidP="00F53B95">
            <w:pPr>
              <w:spacing w:line="268" w:lineRule="exact"/>
              <w:ind w:left="214" w:right="208"/>
              <w:jc w:val="center"/>
              <w:rPr>
                <w:rFonts w:ascii="Times New Roman" w:eastAsia="Times New Roman" w:hAnsi="Times New Roman" w:cs="Times New Roman"/>
              </w:rPr>
            </w:pPr>
            <w:r w:rsidRPr="00F53B95">
              <w:rPr>
                <w:rFonts w:ascii="Times New Roman" w:eastAsia="Times New Roman" w:hAnsi="Times New Roman" w:cs="Times New Roman"/>
              </w:rPr>
              <w:t>32</w:t>
            </w:r>
          </w:p>
        </w:tc>
      </w:tr>
      <w:tr w:rsidR="00F53B95" w:rsidRPr="00F53B95" w14:paraId="6234ED07" w14:textId="77777777" w:rsidTr="00204E4C">
        <w:trPr>
          <w:trHeight w:val="316"/>
        </w:trPr>
        <w:tc>
          <w:tcPr>
            <w:tcW w:w="665" w:type="dxa"/>
          </w:tcPr>
          <w:p w14:paraId="23CA849D" w14:textId="77777777" w:rsidR="00F53B95" w:rsidRPr="00F53B95" w:rsidRDefault="00F53B95" w:rsidP="00F53B95">
            <w:pPr>
              <w:spacing w:line="268" w:lineRule="exact"/>
              <w:ind w:left="222" w:right="213"/>
              <w:jc w:val="center"/>
              <w:rPr>
                <w:rFonts w:ascii="Times New Roman" w:eastAsia="Times New Roman" w:hAnsi="Times New Roman" w:cs="Times New Roman"/>
              </w:rPr>
            </w:pPr>
            <w:r w:rsidRPr="00F53B95">
              <w:rPr>
                <w:rFonts w:ascii="Times New Roman" w:eastAsia="Times New Roman" w:hAnsi="Times New Roman" w:cs="Times New Roman"/>
              </w:rPr>
              <w:t>6.</w:t>
            </w:r>
          </w:p>
        </w:tc>
        <w:tc>
          <w:tcPr>
            <w:tcW w:w="4583" w:type="dxa"/>
          </w:tcPr>
          <w:p w14:paraId="2B4E5241" w14:textId="77777777" w:rsidR="00F53B95" w:rsidRPr="00F53B95" w:rsidRDefault="00F53B95" w:rsidP="00F53B95">
            <w:pPr>
              <w:spacing w:line="268" w:lineRule="exact"/>
              <w:ind w:left="107"/>
              <w:rPr>
                <w:rFonts w:ascii="Times New Roman" w:eastAsia="Times New Roman" w:hAnsi="Times New Roman" w:cs="Times New Roman"/>
              </w:rPr>
            </w:pPr>
            <w:r w:rsidRPr="00F53B95">
              <w:rPr>
                <w:rFonts w:ascii="Times New Roman" w:eastAsia="Times New Roman" w:hAnsi="Times New Roman" w:cs="Times New Roman"/>
              </w:rPr>
              <w:t>Малообеспеченные</w:t>
            </w:r>
            <w:r w:rsidRPr="00F53B95">
              <w:rPr>
                <w:rFonts w:ascii="Times New Roman" w:eastAsia="Times New Roman" w:hAnsi="Times New Roman" w:cs="Times New Roman"/>
                <w:spacing w:val="-5"/>
              </w:rPr>
              <w:t xml:space="preserve"> </w:t>
            </w:r>
            <w:r w:rsidRPr="00F53B95">
              <w:rPr>
                <w:rFonts w:ascii="Times New Roman" w:eastAsia="Times New Roman" w:hAnsi="Times New Roman" w:cs="Times New Roman"/>
              </w:rPr>
              <w:t>семьи</w:t>
            </w:r>
          </w:p>
        </w:tc>
        <w:tc>
          <w:tcPr>
            <w:tcW w:w="2341" w:type="dxa"/>
          </w:tcPr>
          <w:p w14:paraId="76B64B92" w14:textId="77777777" w:rsidR="00F53B95" w:rsidRPr="00F53B95" w:rsidRDefault="00F53B95" w:rsidP="00F53B95">
            <w:pPr>
              <w:spacing w:line="270" w:lineRule="exact"/>
              <w:ind w:left="4"/>
              <w:jc w:val="center"/>
              <w:rPr>
                <w:rFonts w:ascii="Times New Roman" w:eastAsia="Times New Roman" w:hAnsi="Times New Roman" w:cs="Times New Roman"/>
              </w:rPr>
            </w:pPr>
            <w:r w:rsidRPr="00F53B95">
              <w:rPr>
                <w:rFonts w:ascii="Times New Roman" w:eastAsia="Times New Roman" w:hAnsi="Times New Roman" w:cs="Times New Roman"/>
              </w:rPr>
              <w:t>0</w:t>
            </w:r>
          </w:p>
        </w:tc>
        <w:tc>
          <w:tcPr>
            <w:tcW w:w="2161" w:type="dxa"/>
          </w:tcPr>
          <w:p w14:paraId="4A7E1693" w14:textId="77777777" w:rsidR="00F53B95" w:rsidRPr="00F53B95" w:rsidRDefault="00F53B95" w:rsidP="00F53B95">
            <w:pPr>
              <w:spacing w:line="268" w:lineRule="exact"/>
              <w:ind w:left="6"/>
              <w:jc w:val="center"/>
              <w:rPr>
                <w:rFonts w:ascii="Times New Roman" w:eastAsia="Times New Roman" w:hAnsi="Times New Roman" w:cs="Times New Roman"/>
              </w:rPr>
            </w:pPr>
            <w:r w:rsidRPr="00F53B95">
              <w:rPr>
                <w:rFonts w:ascii="Times New Roman" w:eastAsia="Times New Roman" w:hAnsi="Times New Roman" w:cs="Times New Roman"/>
              </w:rPr>
              <w:t>2</w:t>
            </w:r>
          </w:p>
        </w:tc>
      </w:tr>
    </w:tbl>
    <w:p w14:paraId="23760767" w14:textId="77777777" w:rsidR="00F53B95" w:rsidRPr="00F53B95" w:rsidRDefault="00F53B95" w:rsidP="00F53B95">
      <w:pPr>
        <w:spacing w:after="0"/>
        <w:ind w:right="-1" w:firstLine="709"/>
        <w:jc w:val="both"/>
        <w:rPr>
          <w:rFonts w:ascii="Times New Roman" w:eastAsia="Times New Roman" w:hAnsi="Times New Roman" w:cs="Times New Roman"/>
          <w:b/>
          <w:i/>
          <w:iCs/>
          <w:sz w:val="24"/>
          <w:szCs w:val="24"/>
          <w:lang w:bidi="ru-RU"/>
        </w:rPr>
      </w:pPr>
      <w:r w:rsidRPr="00F53B95">
        <w:rPr>
          <w:rFonts w:ascii="Times New Roman" w:eastAsia="Times New Roman" w:hAnsi="Times New Roman" w:cs="Times New Roman"/>
          <w:b/>
          <w:i/>
          <w:iCs/>
          <w:sz w:val="24"/>
          <w:szCs w:val="24"/>
          <w:lang w:bidi="ru-RU"/>
        </w:rPr>
        <w:t xml:space="preserve">Виды и формы деятельности, которые используются в деятельности МДОУ:  </w:t>
      </w:r>
    </w:p>
    <w:p w14:paraId="0206B671"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 родители помогают и участвуют в организации и проведении мероприятий (акции, выставки, конкурсы, досуги);  </w:t>
      </w:r>
    </w:p>
    <w:p w14:paraId="5691AD1E"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 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14:paraId="2DAB4E37"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 педагоги оказывают индивидуальную педагогическую помощь родителям (проводят консультации, мастер-классы, совместные выставки и др.); </w:t>
      </w:r>
    </w:p>
    <w:p w14:paraId="1FE45732"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 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14:paraId="15F1CA05"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 используют новые формы обучения родителей педагогическим знаниям (деловые игры, семинары, родительские клубы, мастер-классы);  </w:t>
      </w:r>
    </w:p>
    <w:p w14:paraId="77DFE5C6"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 используются различные средства информации (проводятся тематические выставки, оформляются специальные стенды, действует сайт МДОУ «Детский сад № 24», странички в социальных сетях групп).  </w:t>
      </w:r>
    </w:p>
    <w:p w14:paraId="637ED377" w14:textId="36ED2EF7" w:rsid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Работа с родителями в группах детей раннего возраста имеет свои особенности и специфику. Первые дни посещения ребенком МДОУ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организации и семьи.  Партнерский характер взаимодействия делает сотрудничество более успешным, при условии, что организация знакома с воспитательными возможностями семьи ребенка, а семья имеет представление об организации, которой доверяет воспитание ребенка.  </w:t>
      </w:r>
    </w:p>
    <w:p w14:paraId="54FD1A7A" w14:textId="77777777" w:rsidR="00D95E14" w:rsidRPr="00F53B95" w:rsidRDefault="00D95E14" w:rsidP="000C1F63">
      <w:pPr>
        <w:spacing w:after="0"/>
        <w:ind w:right="-1"/>
        <w:jc w:val="both"/>
        <w:rPr>
          <w:rFonts w:ascii="Times New Roman" w:eastAsia="Times New Roman" w:hAnsi="Times New Roman" w:cs="Times New Roman"/>
          <w:bCs/>
          <w:sz w:val="24"/>
          <w:szCs w:val="24"/>
          <w:lang w:bidi="ru-RU"/>
        </w:rPr>
      </w:pPr>
    </w:p>
    <w:p w14:paraId="65FA53AA" w14:textId="686DD753" w:rsidR="00F53B95" w:rsidRPr="00D95E14" w:rsidRDefault="00F53B95" w:rsidP="007566C2">
      <w:pPr>
        <w:numPr>
          <w:ilvl w:val="1"/>
          <w:numId w:val="67"/>
        </w:numPr>
        <w:spacing w:after="0"/>
        <w:ind w:right="-1"/>
        <w:jc w:val="center"/>
        <w:rPr>
          <w:rFonts w:ascii="Times New Roman" w:eastAsia="Times New Roman" w:hAnsi="Times New Roman" w:cs="Times New Roman"/>
          <w:b/>
          <w:bCs/>
          <w:sz w:val="24"/>
          <w:szCs w:val="24"/>
          <w:lang w:bidi="ru-RU"/>
        </w:rPr>
      </w:pPr>
      <w:r w:rsidRPr="00F53B95">
        <w:rPr>
          <w:rFonts w:ascii="Times New Roman" w:eastAsia="Times New Roman" w:hAnsi="Times New Roman" w:cs="Times New Roman"/>
          <w:b/>
          <w:bCs/>
          <w:sz w:val="24"/>
          <w:szCs w:val="24"/>
          <w:lang w:bidi="ru-RU"/>
        </w:rPr>
        <w:t>События образовательной организации</w:t>
      </w:r>
    </w:p>
    <w:p w14:paraId="781F0A41"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14:paraId="59D96908"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lastRenderedPageBreak/>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14:paraId="049F36D8"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14:paraId="21C1BF68" w14:textId="40152DDF" w:rsidR="00F53B95" w:rsidRPr="00F53B95" w:rsidRDefault="00F53B95" w:rsidP="000C1F63">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Подготовка, организация и проведение воспитатель</w:t>
      </w:r>
      <w:r w:rsidR="000C1F63">
        <w:rPr>
          <w:rFonts w:ascii="Times New Roman" w:eastAsia="Times New Roman" w:hAnsi="Times New Roman" w:cs="Times New Roman"/>
          <w:bCs/>
          <w:sz w:val="24"/>
          <w:szCs w:val="24"/>
          <w:lang w:bidi="ru-RU"/>
        </w:rPr>
        <w:t xml:space="preserve">ного события проходит с учетом </w:t>
      </w:r>
      <w:r w:rsidRPr="00F53B95">
        <w:rPr>
          <w:rFonts w:ascii="Times New Roman" w:eastAsia="Times New Roman" w:hAnsi="Times New Roman" w:cs="Times New Roman"/>
          <w:bCs/>
          <w:sz w:val="24"/>
          <w:szCs w:val="24"/>
          <w:lang w:bidi="ru-RU"/>
        </w:rPr>
        <w:t xml:space="preserve">принципов:  </w:t>
      </w:r>
    </w:p>
    <w:p w14:paraId="20D8BA32"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 творческий подход к организации события;  </w:t>
      </w:r>
    </w:p>
    <w:p w14:paraId="356BD998"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 активность и самодеятельность детей;  </w:t>
      </w:r>
    </w:p>
    <w:p w14:paraId="0587765D"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 поддержка инициативы детей;  </w:t>
      </w:r>
    </w:p>
    <w:p w14:paraId="38D46E9B"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 формирование опыта самостоятельного решения проблемы;  </w:t>
      </w:r>
    </w:p>
    <w:p w14:paraId="48A3F937"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 избегание оценочных суждений; </w:t>
      </w:r>
    </w:p>
    <w:p w14:paraId="559C82B4"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 коллективизм и социальная солидарность.  </w:t>
      </w:r>
    </w:p>
    <w:p w14:paraId="704F176B"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Ежегодно в МДОУ проводятся традиционные праздники, выставки и мероприятия, направленные на приобщение воспитанников к культуре, обычаям, традициям, национальным праздникам:</w:t>
      </w:r>
    </w:p>
    <w:tbl>
      <w:tblPr>
        <w:tblStyle w:val="210"/>
        <w:tblW w:w="9391" w:type="dxa"/>
        <w:tblInd w:w="108" w:type="dxa"/>
        <w:tblLook w:val="04A0" w:firstRow="1" w:lastRow="0" w:firstColumn="1" w:lastColumn="0" w:noHBand="0" w:noVBand="1"/>
      </w:tblPr>
      <w:tblGrid>
        <w:gridCol w:w="566"/>
        <w:gridCol w:w="6947"/>
        <w:gridCol w:w="1878"/>
      </w:tblGrid>
      <w:tr w:rsidR="00F53B95" w:rsidRPr="00F53B95" w14:paraId="4E1016FB" w14:textId="77777777" w:rsidTr="00204E4C">
        <w:tc>
          <w:tcPr>
            <w:tcW w:w="566" w:type="dxa"/>
          </w:tcPr>
          <w:p w14:paraId="25425085" w14:textId="77777777" w:rsidR="00F53B95" w:rsidRPr="00F53B95" w:rsidRDefault="00F53B95" w:rsidP="00F53B95">
            <w:pPr>
              <w:contextualSpacing/>
              <w:jc w:val="both"/>
              <w:rPr>
                <w:rFonts w:eastAsia="Times New Roman" w:cs="Times New Roman"/>
              </w:rPr>
            </w:pPr>
            <w:r w:rsidRPr="00F53B95">
              <w:rPr>
                <w:rFonts w:eastAsia="Times New Roman" w:cs="Times New Roman"/>
              </w:rPr>
              <w:t>№</w:t>
            </w:r>
          </w:p>
        </w:tc>
        <w:tc>
          <w:tcPr>
            <w:tcW w:w="6947" w:type="dxa"/>
          </w:tcPr>
          <w:p w14:paraId="7C17C07A" w14:textId="77777777" w:rsidR="00F53B95" w:rsidRPr="00F53B95" w:rsidRDefault="00F53B95" w:rsidP="00F53B95">
            <w:pPr>
              <w:contextualSpacing/>
              <w:jc w:val="center"/>
              <w:rPr>
                <w:rFonts w:eastAsia="Times New Roman" w:cs="Times New Roman"/>
              </w:rPr>
            </w:pPr>
            <w:r w:rsidRPr="00F53B95">
              <w:rPr>
                <w:rFonts w:eastAsia="Times New Roman" w:cs="Times New Roman"/>
              </w:rPr>
              <w:t>Название</w:t>
            </w:r>
          </w:p>
        </w:tc>
        <w:tc>
          <w:tcPr>
            <w:tcW w:w="1878" w:type="dxa"/>
          </w:tcPr>
          <w:p w14:paraId="363FF112" w14:textId="77777777" w:rsidR="00F53B95" w:rsidRPr="00F53B95" w:rsidRDefault="00F53B95" w:rsidP="00F53B95">
            <w:pPr>
              <w:contextualSpacing/>
              <w:jc w:val="center"/>
              <w:rPr>
                <w:rFonts w:eastAsia="Times New Roman" w:cs="Times New Roman"/>
              </w:rPr>
            </w:pPr>
            <w:r w:rsidRPr="00F53B95">
              <w:rPr>
                <w:rFonts w:eastAsia="Times New Roman" w:cs="Times New Roman"/>
              </w:rPr>
              <w:t>Месяц</w:t>
            </w:r>
          </w:p>
        </w:tc>
      </w:tr>
      <w:tr w:rsidR="00F53B95" w:rsidRPr="00F53B95" w14:paraId="76342214" w14:textId="77777777" w:rsidTr="00204E4C">
        <w:tc>
          <w:tcPr>
            <w:tcW w:w="566" w:type="dxa"/>
          </w:tcPr>
          <w:p w14:paraId="5A4E740C" w14:textId="77777777" w:rsidR="00F53B95" w:rsidRPr="00F53B95" w:rsidRDefault="00F53B95" w:rsidP="00F53B95">
            <w:pPr>
              <w:contextualSpacing/>
              <w:jc w:val="both"/>
              <w:rPr>
                <w:rFonts w:eastAsia="Times New Roman" w:cs="Times New Roman"/>
              </w:rPr>
            </w:pPr>
            <w:r w:rsidRPr="00F53B95">
              <w:rPr>
                <w:rFonts w:eastAsia="Times New Roman" w:cs="Times New Roman"/>
              </w:rPr>
              <w:t>1.</w:t>
            </w:r>
          </w:p>
        </w:tc>
        <w:tc>
          <w:tcPr>
            <w:tcW w:w="6947" w:type="dxa"/>
          </w:tcPr>
          <w:p w14:paraId="0EC6DA89" w14:textId="77777777" w:rsidR="00F53B95" w:rsidRPr="00F53B95" w:rsidRDefault="00F53B95" w:rsidP="00F53B95">
            <w:pPr>
              <w:contextualSpacing/>
              <w:jc w:val="both"/>
              <w:rPr>
                <w:rFonts w:eastAsia="Times New Roman" w:cs="Times New Roman"/>
              </w:rPr>
            </w:pPr>
            <w:r w:rsidRPr="00F53B95">
              <w:rPr>
                <w:rFonts w:eastAsia="Times New Roman" w:cs="Times New Roman"/>
              </w:rPr>
              <w:t>День знаний</w:t>
            </w:r>
          </w:p>
        </w:tc>
        <w:tc>
          <w:tcPr>
            <w:tcW w:w="1878" w:type="dxa"/>
          </w:tcPr>
          <w:p w14:paraId="7DBA7C01" w14:textId="77777777" w:rsidR="00F53B95" w:rsidRPr="00F53B95" w:rsidRDefault="00F53B95" w:rsidP="00F53B95">
            <w:pPr>
              <w:contextualSpacing/>
              <w:jc w:val="center"/>
              <w:rPr>
                <w:rFonts w:eastAsia="Times New Roman" w:cs="Times New Roman"/>
              </w:rPr>
            </w:pPr>
            <w:r w:rsidRPr="00F53B95">
              <w:rPr>
                <w:rFonts w:eastAsia="Times New Roman" w:cs="Times New Roman"/>
              </w:rPr>
              <w:t>Сентябрь</w:t>
            </w:r>
          </w:p>
        </w:tc>
      </w:tr>
      <w:tr w:rsidR="00F53B95" w:rsidRPr="00F53B95" w14:paraId="13439325" w14:textId="77777777" w:rsidTr="00204E4C">
        <w:tc>
          <w:tcPr>
            <w:tcW w:w="566" w:type="dxa"/>
          </w:tcPr>
          <w:p w14:paraId="490C52E0" w14:textId="77777777" w:rsidR="00F53B95" w:rsidRPr="00F53B95" w:rsidRDefault="00F53B95" w:rsidP="00F53B95">
            <w:pPr>
              <w:contextualSpacing/>
              <w:jc w:val="both"/>
              <w:rPr>
                <w:rFonts w:eastAsia="Times New Roman" w:cs="Times New Roman"/>
              </w:rPr>
            </w:pPr>
            <w:r w:rsidRPr="00F53B95">
              <w:rPr>
                <w:rFonts w:eastAsia="Times New Roman" w:cs="Times New Roman"/>
              </w:rPr>
              <w:t>2.</w:t>
            </w:r>
          </w:p>
        </w:tc>
        <w:tc>
          <w:tcPr>
            <w:tcW w:w="6947" w:type="dxa"/>
          </w:tcPr>
          <w:p w14:paraId="78D42DB8" w14:textId="77777777" w:rsidR="00F53B95" w:rsidRPr="00F53B95" w:rsidRDefault="00F53B95" w:rsidP="00F53B95">
            <w:pPr>
              <w:contextualSpacing/>
              <w:jc w:val="both"/>
              <w:rPr>
                <w:rFonts w:eastAsia="Times New Roman" w:cs="Times New Roman"/>
              </w:rPr>
            </w:pPr>
            <w:r w:rsidRPr="00F53B95">
              <w:rPr>
                <w:rFonts w:eastAsia="Times New Roman" w:cs="Times New Roman"/>
              </w:rPr>
              <w:t>Осенние развлечения</w:t>
            </w:r>
          </w:p>
        </w:tc>
        <w:tc>
          <w:tcPr>
            <w:tcW w:w="1878" w:type="dxa"/>
          </w:tcPr>
          <w:p w14:paraId="7EEADD95" w14:textId="77777777" w:rsidR="00F53B95" w:rsidRPr="00F53B95" w:rsidRDefault="00F53B95" w:rsidP="00F53B95">
            <w:pPr>
              <w:contextualSpacing/>
              <w:jc w:val="center"/>
              <w:rPr>
                <w:rFonts w:eastAsia="Times New Roman" w:cs="Times New Roman"/>
              </w:rPr>
            </w:pPr>
            <w:r w:rsidRPr="00F53B95">
              <w:rPr>
                <w:rFonts w:eastAsia="Times New Roman" w:cs="Times New Roman"/>
              </w:rPr>
              <w:t>Октябрь</w:t>
            </w:r>
          </w:p>
        </w:tc>
      </w:tr>
      <w:tr w:rsidR="00F53B95" w:rsidRPr="00F53B95" w14:paraId="59CEDA1C" w14:textId="77777777" w:rsidTr="00204E4C">
        <w:tc>
          <w:tcPr>
            <w:tcW w:w="566" w:type="dxa"/>
          </w:tcPr>
          <w:p w14:paraId="2270A937" w14:textId="77777777" w:rsidR="00F53B95" w:rsidRPr="00F53B95" w:rsidRDefault="00F53B95" w:rsidP="00F53B95">
            <w:pPr>
              <w:contextualSpacing/>
              <w:jc w:val="both"/>
              <w:rPr>
                <w:rFonts w:eastAsia="Times New Roman" w:cs="Times New Roman"/>
              </w:rPr>
            </w:pPr>
            <w:r w:rsidRPr="00F53B95">
              <w:rPr>
                <w:rFonts w:eastAsia="Times New Roman" w:cs="Times New Roman"/>
              </w:rPr>
              <w:t>3.</w:t>
            </w:r>
          </w:p>
        </w:tc>
        <w:tc>
          <w:tcPr>
            <w:tcW w:w="6947" w:type="dxa"/>
          </w:tcPr>
          <w:p w14:paraId="5718745A" w14:textId="77777777" w:rsidR="00F53B95" w:rsidRPr="00F53B95" w:rsidRDefault="00F53B95" w:rsidP="00F53B95">
            <w:pPr>
              <w:contextualSpacing/>
              <w:jc w:val="both"/>
              <w:rPr>
                <w:rFonts w:eastAsia="Times New Roman" w:cs="Times New Roman"/>
              </w:rPr>
            </w:pPr>
            <w:r w:rsidRPr="00F53B95">
              <w:rPr>
                <w:rFonts w:eastAsia="Times New Roman" w:cs="Times New Roman"/>
              </w:rPr>
              <w:t>День матери</w:t>
            </w:r>
          </w:p>
        </w:tc>
        <w:tc>
          <w:tcPr>
            <w:tcW w:w="1878" w:type="dxa"/>
          </w:tcPr>
          <w:p w14:paraId="60348493" w14:textId="77777777" w:rsidR="00F53B95" w:rsidRPr="00F53B95" w:rsidRDefault="00F53B95" w:rsidP="00F53B95">
            <w:pPr>
              <w:contextualSpacing/>
              <w:jc w:val="center"/>
              <w:rPr>
                <w:rFonts w:eastAsia="Times New Roman" w:cs="Times New Roman"/>
              </w:rPr>
            </w:pPr>
            <w:r w:rsidRPr="00F53B95">
              <w:rPr>
                <w:rFonts w:eastAsia="Times New Roman" w:cs="Times New Roman"/>
              </w:rPr>
              <w:t>Ноябрь</w:t>
            </w:r>
          </w:p>
        </w:tc>
      </w:tr>
      <w:tr w:rsidR="00F53B95" w:rsidRPr="00F53B95" w14:paraId="6F98C70A" w14:textId="77777777" w:rsidTr="00204E4C">
        <w:tc>
          <w:tcPr>
            <w:tcW w:w="566" w:type="dxa"/>
          </w:tcPr>
          <w:p w14:paraId="6F9254C9" w14:textId="77777777" w:rsidR="00F53B95" w:rsidRPr="00F53B95" w:rsidRDefault="00F53B95" w:rsidP="00F53B95">
            <w:pPr>
              <w:contextualSpacing/>
              <w:jc w:val="both"/>
              <w:rPr>
                <w:rFonts w:eastAsia="Times New Roman" w:cs="Times New Roman"/>
              </w:rPr>
            </w:pPr>
            <w:r w:rsidRPr="00F53B95">
              <w:rPr>
                <w:rFonts w:eastAsia="Times New Roman" w:cs="Times New Roman"/>
              </w:rPr>
              <w:t>4.</w:t>
            </w:r>
          </w:p>
        </w:tc>
        <w:tc>
          <w:tcPr>
            <w:tcW w:w="6947" w:type="dxa"/>
          </w:tcPr>
          <w:p w14:paraId="5BCBA372" w14:textId="77777777" w:rsidR="00F53B95" w:rsidRPr="00F53B95" w:rsidRDefault="00F53B95" w:rsidP="00F53B95">
            <w:pPr>
              <w:contextualSpacing/>
              <w:jc w:val="both"/>
              <w:rPr>
                <w:rFonts w:eastAsia="Times New Roman" w:cs="Times New Roman"/>
              </w:rPr>
            </w:pPr>
            <w:r w:rsidRPr="00F53B95">
              <w:rPr>
                <w:rFonts w:eastAsia="Times New Roman" w:cs="Times New Roman"/>
              </w:rPr>
              <w:t>Новогодние утренники</w:t>
            </w:r>
          </w:p>
        </w:tc>
        <w:tc>
          <w:tcPr>
            <w:tcW w:w="1878" w:type="dxa"/>
          </w:tcPr>
          <w:p w14:paraId="2E4A3324" w14:textId="77777777" w:rsidR="00F53B95" w:rsidRPr="00F53B95" w:rsidRDefault="00F53B95" w:rsidP="00F53B95">
            <w:pPr>
              <w:contextualSpacing/>
              <w:jc w:val="center"/>
              <w:rPr>
                <w:rFonts w:eastAsia="Times New Roman" w:cs="Times New Roman"/>
              </w:rPr>
            </w:pPr>
            <w:r w:rsidRPr="00F53B95">
              <w:rPr>
                <w:rFonts w:eastAsia="Times New Roman" w:cs="Times New Roman"/>
              </w:rPr>
              <w:t>Декабрь</w:t>
            </w:r>
          </w:p>
        </w:tc>
      </w:tr>
      <w:tr w:rsidR="00F53B95" w:rsidRPr="00F53B95" w14:paraId="404278FB" w14:textId="77777777" w:rsidTr="00204E4C">
        <w:tc>
          <w:tcPr>
            <w:tcW w:w="566" w:type="dxa"/>
          </w:tcPr>
          <w:p w14:paraId="5318B81A" w14:textId="77777777" w:rsidR="00F53B95" w:rsidRPr="00F53B95" w:rsidRDefault="00F53B95" w:rsidP="00F53B95">
            <w:pPr>
              <w:contextualSpacing/>
              <w:jc w:val="both"/>
              <w:rPr>
                <w:rFonts w:eastAsia="Times New Roman" w:cs="Times New Roman"/>
              </w:rPr>
            </w:pPr>
            <w:r w:rsidRPr="00F53B95">
              <w:rPr>
                <w:rFonts w:eastAsia="Times New Roman" w:cs="Times New Roman"/>
              </w:rPr>
              <w:t>5.</w:t>
            </w:r>
          </w:p>
        </w:tc>
        <w:tc>
          <w:tcPr>
            <w:tcW w:w="6947" w:type="dxa"/>
          </w:tcPr>
          <w:p w14:paraId="765BA5D1" w14:textId="77777777" w:rsidR="00F53B95" w:rsidRPr="00F53B95" w:rsidRDefault="00F53B95" w:rsidP="00F53B95">
            <w:pPr>
              <w:contextualSpacing/>
              <w:jc w:val="both"/>
              <w:rPr>
                <w:rFonts w:eastAsia="Times New Roman" w:cs="Times New Roman"/>
              </w:rPr>
            </w:pPr>
            <w:r w:rsidRPr="00F53B95">
              <w:rPr>
                <w:rFonts w:eastAsia="Times New Roman" w:cs="Times New Roman"/>
              </w:rPr>
              <w:t>День защитника Отечества</w:t>
            </w:r>
          </w:p>
        </w:tc>
        <w:tc>
          <w:tcPr>
            <w:tcW w:w="1878" w:type="dxa"/>
          </w:tcPr>
          <w:p w14:paraId="34F5441A" w14:textId="77777777" w:rsidR="00F53B95" w:rsidRPr="00F53B95" w:rsidRDefault="00F53B95" w:rsidP="00F53B95">
            <w:pPr>
              <w:contextualSpacing/>
              <w:jc w:val="center"/>
              <w:rPr>
                <w:rFonts w:eastAsia="Times New Roman" w:cs="Times New Roman"/>
              </w:rPr>
            </w:pPr>
            <w:r w:rsidRPr="00F53B95">
              <w:rPr>
                <w:rFonts w:eastAsia="Times New Roman" w:cs="Times New Roman"/>
              </w:rPr>
              <w:t>Февраль</w:t>
            </w:r>
          </w:p>
        </w:tc>
      </w:tr>
      <w:tr w:rsidR="00F53B95" w:rsidRPr="00F53B95" w14:paraId="3056BC57" w14:textId="77777777" w:rsidTr="00204E4C">
        <w:tc>
          <w:tcPr>
            <w:tcW w:w="566" w:type="dxa"/>
          </w:tcPr>
          <w:p w14:paraId="5127FF5D" w14:textId="77777777" w:rsidR="00F53B95" w:rsidRPr="00F53B95" w:rsidRDefault="00F53B95" w:rsidP="00F53B95">
            <w:pPr>
              <w:contextualSpacing/>
              <w:jc w:val="both"/>
              <w:rPr>
                <w:rFonts w:eastAsia="Times New Roman" w:cs="Times New Roman"/>
              </w:rPr>
            </w:pPr>
            <w:r w:rsidRPr="00F53B95">
              <w:rPr>
                <w:rFonts w:eastAsia="Times New Roman" w:cs="Times New Roman"/>
              </w:rPr>
              <w:t>6.</w:t>
            </w:r>
          </w:p>
        </w:tc>
        <w:tc>
          <w:tcPr>
            <w:tcW w:w="6947" w:type="dxa"/>
          </w:tcPr>
          <w:p w14:paraId="067C65E2" w14:textId="77777777" w:rsidR="00F53B95" w:rsidRPr="00F53B95" w:rsidRDefault="00F53B95" w:rsidP="00F53B95">
            <w:pPr>
              <w:contextualSpacing/>
              <w:jc w:val="both"/>
              <w:rPr>
                <w:rFonts w:eastAsia="Times New Roman" w:cs="Times New Roman"/>
              </w:rPr>
            </w:pPr>
            <w:r w:rsidRPr="00F53B95">
              <w:rPr>
                <w:rFonts w:eastAsia="Times New Roman" w:cs="Times New Roman"/>
              </w:rPr>
              <w:t>8 марта</w:t>
            </w:r>
          </w:p>
        </w:tc>
        <w:tc>
          <w:tcPr>
            <w:tcW w:w="1878" w:type="dxa"/>
          </w:tcPr>
          <w:p w14:paraId="6D5D536F" w14:textId="77777777" w:rsidR="00F53B95" w:rsidRPr="00F53B95" w:rsidRDefault="00F53B95" w:rsidP="00F53B95">
            <w:pPr>
              <w:contextualSpacing/>
              <w:jc w:val="center"/>
              <w:rPr>
                <w:rFonts w:eastAsia="Times New Roman" w:cs="Times New Roman"/>
              </w:rPr>
            </w:pPr>
            <w:r w:rsidRPr="00F53B95">
              <w:rPr>
                <w:rFonts w:eastAsia="Times New Roman" w:cs="Times New Roman"/>
              </w:rPr>
              <w:t>Март</w:t>
            </w:r>
          </w:p>
        </w:tc>
      </w:tr>
      <w:tr w:rsidR="00F53B95" w:rsidRPr="00F53B95" w14:paraId="135C662D" w14:textId="77777777" w:rsidTr="00204E4C">
        <w:tc>
          <w:tcPr>
            <w:tcW w:w="566" w:type="dxa"/>
          </w:tcPr>
          <w:p w14:paraId="0A84288E" w14:textId="77777777" w:rsidR="00F53B95" w:rsidRPr="00F53B95" w:rsidRDefault="00F53B95" w:rsidP="00F53B95">
            <w:pPr>
              <w:contextualSpacing/>
              <w:jc w:val="both"/>
              <w:rPr>
                <w:rFonts w:eastAsia="Times New Roman" w:cs="Times New Roman"/>
              </w:rPr>
            </w:pPr>
            <w:r w:rsidRPr="00F53B95">
              <w:rPr>
                <w:rFonts w:eastAsia="Times New Roman" w:cs="Times New Roman"/>
              </w:rPr>
              <w:t>7.</w:t>
            </w:r>
          </w:p>
        </w:tc>
        <w:tc>
          <w:tcPr>
            <w:tcW w:w="6947" w:type="dxa"/>
          </w:tcPr>
          <w:p w14:paraId="0B1485FD" w14:textId="77777777" w:rsidR="00F53B95" w:rsidRPr="00F53B95" w:rsidRDefault="00F53B95" w:rsidP="00F53B95">
            <w:pPr>
              <w:contextualSpacing/>
              <w:jc w:val="both"/>
              <w:rPr>
                <w:rFonts w:eastAsia="Times New Roman" w:cs="Times New Roman"/>
              </w:rPr>
            </w:pPr>
            <w:r w:rsidRPr="00F53B95">
              <w:rPr>
                <w:rFonts w:eastAsia="Times New Roman" w:cs="Times New Roman"/>
              </w:rPr>
              <w:t>Проводы зимы</w:t>
            </w:r>
          </w:p>
        </w:tc>
        <w:tc>
          <w:tcPr>
            <w:tcW w:w="1878" w:type="dxa"/>
          </w:tcPr>
          <w:p w14:paraId="2D64E971" w14:textId="77777777" w:rsidR="00F53B95" w:rsidRPr="00F53B95" w:rsidRDefault="00F53B95" w:rsidP="00F53B95">
            <w:pPr>
              <w:contextualSpacing/>
              <w:jc w:val="center"/>
              <w:rPr>
                <w:rFonts w:eastAsia="Times New Roman" w:cs="Times New Roman"/>
              </w:rPr>
            </w:pPr>
            <w:r w:rsidRPr="00F53B95">
              <w:rPr>
                <w:rFonts w:eastAsia="Times New Roman" w:cs="Times New Roman"/>
              </w:rPr>
              <w:t>Март-апрель</w:t>
            </w:r>
          </w:p>
        </w:tc>
      </w:tr>
      <w:tr w:rsidR="00F53B95" w:rsidRPr="00F53B95" w14:paraId="02CA1AD6" w14:textId="77777777" w:rsidTr="00204E4C">
        <w:tc>
          <w:tcPr>
            <w:tcW w:w="566" w:type="dxa"/>
          </w:tcPr>
          <w:p w14:paraId="5AC882D2" w14:textId="77777777" w:rsidR="00F53B95" w:rsidRPr="00F53B95" w:rsidRDefault="00F53B95" w:rsidP="00F53B95">
            <w:pPr>
              <w:contextualSpacing/>
              <w:jc w:val="both"/>
              <w:rPr>
                <w:rFonts w:eastAsia="Times New Roman" w:cs="Times New Roman"/>
              </w:rPr>
            </w:pPr>
            <w:r w:rsidRPr="00F53B95">
              <w:rPr>
                <w:rFonts w:eastAsia="Times New Roman" w:cs="Times New Roman"/>
              </w:rPr>
              <w:t>8.</w:t>
            </w:r>
          </w:p>
        </w:tc>
        <w:tc>
          <w:tcPr>
            <w:tcW w:w="6947" w:type="dxa"/>
          </w:tcPr>
          <w:p w14:paraId="594F8E26" w14:textId="77777777" w:rsidR="00F53B95" w:rsidRPr="00F53B95" w:rsidRDefault="00F53B95" w:rsidP="00F53B95">
            <w:pPr>
              <w:contextualSpacing/>
              <w:jc w:val="both"/>
              <w:rPr>
                <w:rFonts w:eastAsia="Times New Roman" w:cs="Times New Roman"/>
              </w:rPr>
            </w:pPr>
            <w:r w:rsidRPr="00F53B95">
              <w:rPr>
                <w:rFonts w:eastAsia="Times New Roman" w:cs="Times New Roman"/>
              </w:rPr>
              <w:t>День птиц</w:t>
            </w:r>
          </w:p>
        </w:tc>
        <w:tc>
          <w:tcPr>
            <w:tcW w:w="1878" w:type="dxa"/>
          </w:tcPr>
          <w:p w14:paraId="5C0D3C2B" w14:textId="77777777" w:rsidR="00F53B95" w:rsidRPr="00F53B95" w:rsidRDefault="00F53B95" w:rsidP="00F53B95">
            <w:pPr>
              <w:contextualSpacing/>
              <w:jc w:val="center"/>
              <w:rPr>
                <w:rFonts w:eastAsia="Times New Roman" w:cs="Times New Roman"/>
              </w:rPr>
            </w:pPr>
            <w:r w:rsidRPr="00F53B95">
              <w:rPr>
                <w:rFonts w:eastAsia="Times New Roman" w:cs="Times New Roman"/>
              </w:rPr>
              <w:t>Апрель</w:t>
            </w:r>
          </w:p>
        </w:tc>
      </w:tr>
      <w:tr w:rsidR="00F53B95" w:rsidRPr="00F53B95" w14:paraId="1E3A43F0" w14:textId="77777777" w:rsidTr="00204E4C">
        <w:tc>
          <w:tcPr>
            <w:tcW w:w="566" w:type="dxa"/>
          </w:tcPr>
          <w:p w14:paraId="1E7435B9" w14:textId="77777777" w:rsidR="00F53B95" w:rsidRPr="00F53B95" w:rsidRDefault="00F53B95" w:rsidP="00F53B95">
            <w:pPr>
              <w:contextualSpacing/>
              <w:jc w:val="both"/>
              <w:rPr>
                <w:rFonts w:eastAsia="Times New Roman" w:cs="Times New Roman"/>
              </w:rPr>
            </w:pPr>
            <w:r w:rsidRPr="00F53B95">
              <w:rPr>
                <w:rFonts w:eastAsia="Times New Roman" w:cs="Times New Roman"/>
              </w:rPr>
              <w:t>9.</w:t>
            </w:r>
          </w:p>
        </w:tc>
        <w:tc>
          <w:tcPr>
            <w:tcW w:w="6947" w:type="dxa"/>
          </w:tcPr>
          <w:p w14:paraId="6B3DB39A" w14:textId="77777777" w:rsidR="00F53B95" w:rsidRPr="00F53B95" w:rsidRDefault="00F53B95" w:rsidP="00F53B95">
            <w:pPr>
              <w:contextualSpacing/>
              <w:rPr>
                <w:rFonts w:eastAsia="Times New Roman" w:cs="Times New Roman"/>
              </w:rPr>
            </w:pPr>
            <w:r w:rsidRPr="00F53B95">
              <w:rPr>
                <w:rFonts w:eastAsia="Times New Roman" w:cs="Times New Roman"/>
              </w:rPr>
              <w:t>День здоровья</w:t>
            </w:r>
          </w:p>
        </w:tc>
        <w:tc>
          <w:tcPr>
            <w:tcW w:w="1878" w:type="dxa"/>
          </w:tcPr>
          <w:p w14:paraId="39201108" w14:textId="77777777" w:rsidR="00F53B95" w:rsidRPr="00F53B95" w:rsidRDefault="00F53B95" w:rsidP="00F53B95">
            <w:pPr>
              <w:contextualSpacing/>
              <w:jc w:val="center"/>
              <w:rPr>
                <w:rFonts w:eastAsia="Times New Roman" w:cs="Times New Roman"/>
              </w:rPr>
            </w:pPr>
            <w:r w:rsidRPr="00F53B95">
              <w:rPr>
                <w:rFonts w:eastAsia="Times New Roman" w:cs="Times New Roman"/>
              </w:rPr>
              <w:t>Апрель</w:t>
            </w:r>
          </w:p>
        </w:tc>
      </w:tr>
      <w:tr w:rsidR="00F53B95" w:rsidRPr="00F53B95" w14:paraId="3FEBB6D1" w14:textId="77777777" w:rsidTr="00204E4C">
        <w:tc>
          <w:tcPr>
            <w:tcW w:w="566" w:type="dxa"/>
          </w:tcPr>
          <w:p w14:paraId="3C4D1479" w14:textId="77777777" w:rsidR="00F53B95" w:rsidRPr="00F53B95" w:rsidRDefault="00F53B95" w:rsidP="00F53B95">
            <w:pPr>
              <w:contextualSpacing/>
              <w:jc w:val="both"/>
              <w:rPr>
                <w:rFonts w:eastAsia="Times New Roman" w:cs="Times New Roman"/>
              </w:rPr>
            </w:pPr>
            <w:r w:rsidRPr="00F53B95">
              <w:rPr>
                <w:rFonts w:eastAsia="Times New Roman" w:cs="Times New Roman"/>
              </w:rPr>
              <w:t>10.</w:t>
            </w:r>
          </w:p>
        </w:tc>
        <w:tc>
          <w:tcPr>
            <w:tcW w:w="6947" w:type="dxa"/>
          </w:tcPr>
          <w:p w14:paraId="741727F7" w14:textId="77777777" w:rsidR="00F53B95" w:rsidRPr="00F53B95" w:rsidRDefault="00F53B95" w:rsidP="00F53B95">
            <w:pPr>
              <w:contextualSpacing/>
              <w:jc w:val="both"/>
              <w:rPr>
                <w:rFonts w:eastAsia="Times New Roman" w:cs="Times New Roman"/>
              </w:rPr>
            </w:pPr>
            <w:r w:rsidRPr="00F53B95">
              <w:rPr>
                <w:rFonts w:eastAsia="Times New Roman" w:cs="Times New Roman"/>
              </w:rPr>
              <w:t>День космонавтики</w:t>
            </w:r>
          </w:p>
        </w:tc>
        <w:tc>
          <w:tcPr>
            <w:tcW w:w="1878" w:type="dxa"/>
          </w:tcPr>
          <w:p w14:paraId="37652FE8" w14:textId="77777777" w:rsidR="00F53B95" w:rsidRPr="00F53B95" w:rsidRDefault="00F53B95" w:rsidP="00F53B95">
            <w:pPr>
              <w:contextualSpacing/>
              <w:jc w:val="center"/>
              <w:rPr>
                <w:rFonts w:eastAsia="Times New Roman" w:cs="Times New Roman"/>
              </w:rPr>
            </w:pPr>
            <w:r w:rsidRPr="00F53B95">
              <w:rPr>
                <w:rFonts w:eastAsia="Times New Roman" w:cs="Times New Roman"/>
              </w:rPr>
              <w:t>Апрель</w:t>
            </w:r>
          </w:p>
        </w:tc>
      </w:tr>
      <w:tr w:rsidR="00F53B95" w:rsidRPr="00F53B95" w14:paraId="3723520D" w14:textId="77777777" w:rsidTr="00204E4C">
        <w:tc>
          <w:tcPr>
            <w:tcW w:w="566" w:type="dxa"/>
          </w:tcPr>
          <w:p w14:paraId="50D13A1B" w14:textId="77777777" w:rsidR="00F53B95" w:rsidRPr="00F53B95" w:rsidRDefault="00F53B95" w:rsidP="00F53B95">
            <w:pPr>
              <w:contextualSpacing/>
              <w:jc w:val="both"/>
              <w:rPr>
                <w:rFonts w:eastAsia="Times New Roman" w:cs="Times New Roman"/>
              </w:rPr>
            </w:pPr>
            <w:r w:rsidRPr="00F53B95">
              <w:rPr>
                <w:rFonts w:eastAsia="Times New Roman" w:cs="Times New Roman"/>
              </w:rPr>
              <w:t>11.</w:t>
            </w:r>
          </w:p>
        </w:tc>
        <w:tc>
          <w:tcPr>
            <w:tcW w:w="6947" w:type="dxa"/>
          </w:tcPr>
          <w:p w14:paraId="05AEF0E8" w14:textId="77777777" w:rsidR="00F53B95" w:rsidRPr="00F53B95" w:rsidRDefault="00F53B95" w:rsidP="00F53B95">
            <w:pPr>
              <w:contextualSpacing/>
              <w:jc w:val="both"/>
              <w:rPr>
                <w:rFonts w:eastAsia="Times New Roman" w:cs="Times New Roman"/>
              </w:rPr>
            </w:pPr>
            <w:r w:rsidRPr="00F53B95">
              <w:rPr>
                <w:rFonts w:eastAsia="Times New Roman" w:cs="Times New Roman"/>
              </w:rPr>
              <w:t>День Эколят</w:t>
            </w:r>
          </w:p>
        </w:tc>
        <w:tc>
          <w:tcPr>
            <w:tcW w:w="1878" w:type="dxa"/>
          </w:tcPr>
          <w:p w14:paraId="235CB89E" w14:textId="77777777" w:rsidR="00F53B95" w:rsidRPr="00F53B95" w:rsidRDefault="00F53B95" w:rsidP="00F53B95">
            <w:pPr>
              <w:contextualSpacing/>
              <w:jc w:val="center"/>
              <w:rPr>
                <w:rFonts w:eastAsia="Times New Roman" w:cs="Times New Roman"/>
              </w:rPr>
            </w:pPr>
            <w:r w:rsidRPr="00F53B95">
              <w:rPr>
                <w:rFonts w:eastAsia="Times New Roman" w:cs="Times New Roman"/>
              </w:rPr>
              <w:t>Апрель</w:t>
            </w:r>
          </w:p>
        </w:tc>
      </w:tr>
      <w:tr w:rsidR="00F53B95" w:rsidRPr="00F53B95" w14:paraId="0F12898F" w14:textId="77777777" w:rsidTr="00204E4C">
        <w:tc>
          <w:tcPr>
            <w:tcW w:w="566" w:type="dxa"/>
          </w:tcPr>
          <w:p w14:paraId="610F8F97" w14:textId="77777777" w:rsidR="00F53B95" w:rsidRPr="00F53B95" w:rsidRDefault="00F53B95" w:rsidP="00F53B95">
            <w:pPr>
              <w:contextualSpacing/>
              <w:jc w:val="both"/>
              <w:rPr>
                <w:rFonts w:eastAsia="Times New Roman" w:cs="Times New Roman"/>
              </w:rPr>
            </w:pPr>
            <w:r w:rsidRPr="00F53B95">
              <w:rPr>
                <w:rFonts w:eastAsia="Times New Roman" w:cs="Times New Roman"/>
              </w:rPr>
              <w:t>12.</w:t>
            </w:r>
          </w:p>
        </w:tc>
        <w:tc>
          <w:tcPr>
            <w:tcW w:w="6947" w:type="dxa"/>
          </w:tcPr>
          <w:p w14:paraId="2D049003" w14:textId="77777777" w:rsidR="00F53B95" w:rsidRPr="00F53B95" w:rsidRDefault="00F53B95" w:rsidP="00F53B95">
            <w:pPr>
              <w:contextualSpacing/>
              <w:jc w:val="both"/>
              <w:rPr>
                <w:rFonts w:eastAsia="Times New Roman" w:cs="Times New Roman"/>
              </w:rPr>
            </w:pPr>
            <w:r w:rsidRPr="00F53B95">
              <w:rPr>
                <w:rFonts w:eastAsia="Times New Roman" w:cs="Times New Roman"/>
              </w:rPr>
              <w:t>День победы</w:t>
            </w:r>
          </w:p>
        </w:tc>
        <w:tc>
          <w:tcPr>
            <w:tcW w:w="1878" w:type="dxa"/>
          </w:tcPr>
          <w:p w14:paraId="23159C1B" w14:textId="77777777" w:rsidR="00F53B95" w:rsidRPr="00F53B95" w:rsidRDefault="00F53B95" w:rsidP="00F53B95">
            <w:pPr>
              <w:contextualSpacing/>
              <w:jc w:val="center"/>
              <w:rPr>
                <w:rFonts w:eastAsia="Times New Roman" w:cs="Times New Roman"/>
              </w:rPr>
            </w:pPr>
            <w:r w:rsidRPr="00F53B95">
              <w:rPr>
                <w:rFonts w:eastAsia="Times New Roman" w:cs="Times New Roman"/>
              </w:rPr>
              <w:t>Май</w:t>
            </w:r>
          </w:p>
        </w:tc>
      </w:tr>
      <w:tr w:rsidR="00F53B95" w:rsidRPr="00F53B95" w14:paraId="32FC255F" w14:textId="77777777" w:rsidTr="00204E4C">
        <w:tc>
          <w:tcPr>
            <w:tcW w:w="566" w:type="dxa"/>
          </w:tcPr>
          <w:p w14:paraId="5533ECF1" w14:textId="77777777" w:rsidR="00F53B95" w:rsidRPr="00F53B95" w:rsidRDefault="00F53B95" w:rsidP="00F53B95">
            <w:pPr>
              <w:contextualSpacing/>
              <w:jc w:val="both"/>
              <w:rPr>
                <w:rFonts w:eastAsia="Times New Roman" w:cs="Times New Roman"/>
              </w:rPr>
            </w:pPr>
            <w:r w:rsidRPr="00F53B95">
              <w:rPr>
                <w:rFonts w:eastAsia="Times New Roman" w:cs="Times New Roman"/>
              </w:rPr>
              <w:t>13.</w:t>
            </w:r>
          </w:p>
        </w:tc>
        <w:tc>
          <w:tcPr>
            <w:tcW w:w="6947" w:type="dxa"/>
          </w:tcPr>
          <w:p w14:paraId="4415CA05" w14:textId="77777777" w:rsidR="00F53B95" w:rsidRPr="00F53B95" w:rsidRDefault="00F53B95" w:rsidP="00F53B95">
            <w:pPr>
              <w:contextualSpacing/>
              <w:jc w:val="both"/>
              <w:rPr>
                <w:rFonts w:eastAsia="Times New Roman" w:cs="Times New Roman"/>
              </w:rPr>
            </w:pPr>
            <w:r w:rsidRPr="00F53B95">
              <w:rPr>
                <w:rFonts w:eastAsia="Times New Roman" w:cs="Times New Roman"/>
              </w:rPr>
              <w:t>Выпускные для детей подготовительных групп</w:t>
            </w:r>
          </w:p>
        </w:tc>
        <w:tc>
          <w:tcPr>
            <w:tcW w:w="1878" w:type="dxa"/>
          </w:tcPr>
          <w:p w14:paraId="12F3EDF2" w14:textId="77777777" w:rsidR="00F53B95" w:rsidRPr="00F53B95" w:rsidRDefault="00F53B95" w:rsidP="00F53B95">
            <w:pPr>
              <w:contextualSpacing/>
              <w:jc w:val="center"/>
              <w:rPr>
                <w:rFonts w:eastAsia="Times New Roman" w:cs="Times New Roman"/>
              </w:rPr>
            </w:pPr>
            <w:r w:rsidRPr="00F53B95">
              <w:rPr>
                <w:rFonts w:eastAsia="Times New Roman" w:cs="Times New Roman"/>
              </w:rPr>
              <w:t>Май</w:t>
            </w:r>
          </w:p>
        </w:tc>
      </w:tr>
      <w:tr w:rsidR="00F53B95" w:rsidRPr="00F53B95" w14:paraId="09217BA9" w14:textId="77777777" w:rsidTr="00204E4C">
        <w:tc>
          <w:tcPr>
            <w:tcW w:w="566" w:type="dxa"/>
          </w:tcPr>
          <w:p w14:paraId="0E3279CB" w14:textId="77777777" w:rsidR="00F53B95" w:rsidRPr="00F53B95" w:rsidRDefault="00F53B95" w:rsidP="00F53B95">
            <w:pPr>
              <w:contextualSpacing/>
              <w:jc w:val="both"/>
              <w:rPr>
                <w:rFonts w:eastAsia="Times New Roman" w:cs="Times New Roman"/>
              </w:rPr>
            </w:pPr>
            <w:r w:rsidRPr="00F53B95">
              <w:rPr>
                <w:rFonts w:eastAsia="Times New Roman" w:cs="Times New Roman"/>
              </w:rPr>
              <w:t>14.</w:t>
            </w:r>
          </w:p>
        </w:tc>
        <w:tc>
          <w:tcPr>
            <w:tcW w:w="6947" w:type="dxa"/>
          </w:tcPr>
          <w:p w14:paraId="417710C6" w14:textId="77777777" w:rsidR="00F53B95" w:rsidRPr="00F53B95" w:rsidRDefault="00F53B95" w:rsidP="00F53B95">
            <w:pPr>
              <w:contextualSpacing/>
              <w:jc w:val="both"/>
              <w:rPr>
                <w:rFonts w:eastAsia="Times New Roman" w:cs="Times New Roman"/>
              </w:rPr>
            </w:pPr>
            <w:r w:rsidRPr="00F53B95">
              <w:rPr>
                <w:rFonts w:eastAsia="Times New Roman" w:cs="Times New Roman"/>
              </w:rPr>
              <w:t>День защиты детей</w:t>
            </w:r>
          </w:p>
        </w:tc>
        <w:tc>
          <w:tcPr>
            <w:tcW w:w="1878" w:type="dxa"/>
          </w:tcPr>
          <w:p w14:paraId="0FCB6655" w14:textId="77777777" w:rsidR="00F53B95" w:rsidRPr="00F53B95" w:rsidRDefault="00F53B95" w:rsidP="00F53B95">
            <w:pPr>
              <w:contextualSpacing/>
              <w:jc w:val="center"/>
              <w:rPr>
                <w:rFonts w:eastAsia="Times New Roman" w:cs="Times New Roman"/>
              </w:rPr>
            </w:pPr>
            <w:r w:rsidRPr="00F53B95">
              <w:rPr>
                <w:rFonts w:eastAsia="Times New Roman" w:cs="Times New Roman"/>
              </w:rPr>
              <w:t xml:space="preserve">Июнь </w:t>
            </w:r>
          </w:p>
        </w:tc>
      </w:tr>
    </w:tbl>
    <w:p w14:paraId="6491BF62"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Для организации традиционных событий используется сюжетно-тематическое планирование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14:paraId="46680D42" w14:textId="77777777" w:rsidR="00F53B95" w:rsidRPr="00F53B95" w:rsidRDefault="00F53B95" w:rsidP="00F53B95">
      <w:pPr>
        <w:spacing w:after="0"/>
        <w:ind w:right="-1" w:firstLine="709"/>
        <w:jc w:val="both"/>
        <w:rPr>
          <w:rFonts w:ascii="Times New Roman" w:eastAsia="Times New Roman" w:hAnsi="Times New Roman" w:cs="Times New Roman"/>
          <w:bCs/>
          <w:sz w:val="24"/>
          <w:szCs w:val="24"/>
          <w:lang w:bidi="ru-RU"/>
        </w:rPr>
      </w:pPr>
      <w:r w:rsidRPr="00F53B95">
        <w:rPr>
          <w:rFonts w:ascii="Times New Roman" w:eastAsia="Times New Roman" w:hAnsi="Times New Roman" w:cs="Times New Roman"/>
          <w:bCs/>
          <w:sz w:val="24"/>
          <w:szCs w:val="24"/>
          <w:lang w:bidi="ru-RU"/>
        </w:rPr>
        <w:t xml:space="preserve">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w:t>
      </w:r>
      <w:r w:rsidRPr="00F53B95">
        <w:rPr>
          <w:rFonts w:ascii="Times New Roman" w:eastAsia="Times New Roman" w:hAnsi="Times New Roman" w:cs="Times New Roman"/>
          <w:bCs/>
          <w:sz w:val="24"/>
          <w:szCs w:val="24"/>
          <w:lang w:bidi="ru-RU"/>
        </w:rPr>
        <w:lastRenderedPageBreak/>
        <w:t>возрастными особенностями воспитанников, каждый педагог создает тематический творческий проект в своей группе и реализует его в течение года.</w:t>
      </w:r>
    </w:p>
    <w:p w14:paraId="7A1F441E" w14:textId="20D18415" w:rsidR="00F53B95" w:rsidRDefault="00F53B95" w:rsidP="00F53B95">
      <w:pPr>
        <w:widowControl w:val="0"/>
        <w:spacing w:after="0" w:line="240" w:lineRule="auto"/>
        <w:ind w:firstLine="709"/>
        <w:jc w:val="both"/>
        <w:rPr>
          <w:rFonts w:ascii="Times New Roman" w:eastAsia="Times New Roman" w:hAnsi="Times New Roman" w:cs="Times New Roman"/>
          <w:b/>
          <w:color w:val="000000" w:themeColor="text1"/>
          <w:sz w:val="24"/>
          <w:szCs w:val="24"/>
        </w:rPr>
      </w:pPr>
      <w:r w:rsidRPr="00F53B95">
        <w:rPr>
          <w:rFonts w:ascii="Times New Roman" w:eastAsia="Times New Roman" w:hAnsi="Times New Roman" w:cs="Times New Roman"/>
          <w:bCs/>
          <w:sz w:val="24"/>
          <w:szCs w:val="24"/>
          <w:lang w:bidi="ru-RU"/>
        </w:rPr>
        <w:t>Особенности традиционных событий, праздников, мероприятий описаны в разделе 3.7. Программы. Все они носят воспитательный и обучающий характер.</w:t>
      </w:r>
    </w:p>
    <w:p w14:paraId="3A237F81" w14:textId="77777777" w:rsidR="00F53B95" w:rsidRDefault="00F53B95">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50A9606C" w14:textId="77777777" w:rsidR="00F53B95" w:rsidRPr="00F53B95" w:rsidRDefault="00F53B95" w:rsidP="00F53B95">
      <w:pPr>
        <w:spacing w:after="0" w:line="240" w:lineRule="auto"/>
        <w:jc w:val="center"/>
        <w:rPr>
          <w:rFonts w:ascii="Times New Roman" w:eastAsia="Calibri" w:hAnsi="Times New Roman" w:cs="Times New Roman"/>
          <w:b/>
          <w:sz w:val="24"/>
          <w:szCs w:val="24"/>
        </w:rPr>
      </w:pPr>
      <w:r w:rsidRPr="00F53B95">
        <w:rPr>
          <w:rFonts w:ascii="Times New Roman" w:eastAsia="Calibri" w:hAnsi="Times New Roman" w:cs="Times New Roman"/>
          <w:b/>
          <w:sz w:val="24"/>
          <w:szCs w:val="24"/>
        </w:rPr>
        <w:t xml:space="preserve">План праздников и развлечений </w:t>
      </w:r>
    </w:p>
    <w:p w14:paraId="5811DAC7" w14:textId="078D95C3" w:rsidR="00F53B95" w:rsidRPr="000C1F63" w:rsidRDefault="000C1F63" w:rsidP="000C1F6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музыкального руководителя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397"/>
        <w:gridCol w:w="4194"/>
        <w:gridCol w:w="1562"/>
        <w:gridCol w:w="1786"/>
      </w:tblGrid>
      <w:tr w:rsidR="00F53B95" w:rsidRPr="00F53B95" w14:paraId="6EC9099A" w14:textId="77777777" w:rsidTr="00F53B95">
        <w:trPr>
          <w:trHeight w:val="719"/>
        </w:trPr>
        <w:tc>
          <w:tcPr>
            <w:tcW w:w="330" w:type="pct"/>
            <w:shd w:val="clear" w:color="auto" w:fill="FFFFFF" w:themeFill="background1"/>
          </w:tcPr>
          <w:p w14:paraId="0A96060D" w14:textId="77777777" w:rsidR="00F53B95" w:rsidRPr="00F53B95" w:rsidRDefault="00F53B95" w:rsidP="00F53B95">
            <w:pPr>
              <w:spacing w:after="0" w:line="240" w:lineRule="auto"/>
              <w:rPr>
                <w:rFonts w:ascii="Times New Roman" w:eastAsia="Corbel" w:hAnsi="Times New Roman" w:cs="Times New Roman"/>
                <w:sz w:val="24"/>
                <w:szCs w:val="24"/>
              </w:rPr>
            </w:pPr>
            <w:r w:rsidRPr="00F53B95">
              <w:rPr>
                <w:rFonts w:ascii="Times New Roman" w:eastAsia="Corbel" w:hAnsi="Times New Roman" w:cs="Times New Roman"/>
                <w:sz w:val="24"/>
                <w:szCs w:val="24"/>
              </w:rPr>
              <w:t>1.</w:t>
            </w:r>
          </w:p>
        </w:tc>
        <w:tc>
          <w:tcPr>
            <w:tcW w:w="730" w:type="pct"/>
            <w:vAlign w:val="center"/>
          </w:tcPr>
          <w:p w14:paraId="3872DBC4"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Сентябрь</w:t>
            </w:r>
          </w:p>
        </w:tc>
        <w:tc>
          <w:tcPr>
            <w:tcW w:w="2191" w:type="pct"/>
            <w:vAlign w:val="center"/>
          </w:tcPr>
          <w:p w14:paraId="2965CD24"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Праздник, посвященный дню знаний.</w:t>
            </w:r>
          </w:p>
        </w:tc>
        <w:tc>
          <w:tcPr>
            <w:tcW w:w="816" w:type="pct"/>
            <w:vAlign w:val="center"/>
          </w:tcPr>
          <w:p w14:paraId="417B96E0"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 1,5,6,7, 8,9,10,11,12</w:t>
            </w:r>
          </w:p>
        </w:tc>
        <w:tc>
          <w:tcPr>
            <w:tcW w:w="933" w:type="pct"/>
            <w:vAlign w:val="center"/>
          </w:tcPr>
          <w:p w14:paraId="3D57DD13"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2.09.2024</w:t>
            </w:r>
          </w:p>
        </w:tc>
      </w:tr>
      <w:tr w:rsidR="00F53B95" w:rsidRPr="00F53B95" w14:paraId="50E08586" w14:textId="77777777" w:rsidTr="00F53B95">
        <w:trPr>
          <w:trHeight w:val="418"/>
        </w:trPr>
        <w:tc>
          <w:tcPr>
            <w:tcW w:w="330" w:type="pct"/>
            <w:shd w:val="clear" w:color="auto" w:fill="FFFFFF" w:themeFill="background1"/>
          </w:tcPr>
          <w:p w14:paraId="318241C5" w14:textId="77777777" w:rsidR="00F53B95" w:rsidRPr="00F53B95" w:rsidRDefault="00F53B95" w:rsidP="00F53B95">
            <w:pPr>
              <w:spacing w:after="0" w:line="240" w:lineRule="auto"/>
              <w:rPr>
                <w:rFonts w:ascii="Times New Roman" w:eastAsia="Corbel" w:hAnsi="Times New Roman" w:cs="Times New Roman"/>
                <w:sz w:val="24"/>
                <w:szCs w:val="24"/>
              </w:rPr>
            </w:pPr>
            <w:r w:rsidRPr="00F53B95">
              <w:rPr>
                <w:rFonts w:ascii="Times New Roman" w:eastAsia="Corbel" w:hAnsi="Times New Roman" w:cs="Times New Roman"/>
                <w:sz w:val="24"/>
                <w:szCs w:val="24"/>
              </w:rPr>
              <w:t>2.</w:t>
            </w:r>
          </w:p>
        </w:tc>
        <w:tc>
          <w:tcPr>
            <w:tcW w:w="730" w:type="pct"/>
            <w:vAlign w:val="center"/>
          </w:tcPr>
          <w:p w14:paraId="6D2200E6"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Октябрь</w:t>
            </w:r>
          </w:p>
        </w:tc>
        <w:tc>
          <w:tcPr>
            <w:tcW w:w="2191" w:type="pct"/>
            <w:vAlign w:val="center"/>
          </w:tcPr>
          <w:p w14:paraId="4C896BB1"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color w:val="000000"/>
                <w:sz w:val="24"/>
                <w:lang w:eastAsia="en-US"/>
              </w:rPr>
              <w:t>«Осень золотая»</w:t>
            </w:r>
          </w:p>
        </w:tc>
        <w:tc>
          <w:tcPr>
            <w:tcW w:w="816" w:type="pct"/>
            <w:vAlign w:val="center"/>
          </w:tcPr>
          <w:p w14:paraId="4EF5541E"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Все группы</w:t>
            </w:r>
          </w:p>
        </w:tc>
        <w:tc>
          <w:tcPr>
            <w:tcW w:w="933" w:type="pct"/>
            <w:vAlign w:val="center"/>
          </w:tcPr>
          <w:p w14:paraId="34A8F58A" w14:textId="77777777" w:rsidR="00F53B95" w:rsidRPr="00F53B95" w:rsidRDefault="00F53B95" w:rsidP="00F53B95">
            <w:pPr>
              <w:spacing w:after="0" w:line="240" w:lineRule="auto"/>
              <w:jc w:val="center"/>
              <w:rPr>
                <w:rFonts w:ascii="Times New Roman" w:eastAsia="Corbel" w:hAnsi="Times New Roman" w:cs="Times New Roman"/>
                <w:sz w:val="24"/>
                <w:szCs w:val="24"/>
              </w:rPr>
            </w:pPr>
          </w:p>
        </w:tc>
      </w:tr>
      <w:tr w:rsidR="00F53B95" w:rsidRPr="00F53B95" w14:paraId="78AD3174" w14:textId="77777777" w:rsidTr="00F53B95">
        <w:trPr>
          <w:trHeight w:val="570"/>
        </w:trPr>
        <w:tc>
          <w:tcPr>
            <w:tcW w:w="330" w:type="pct"/>
            <w:shd w:val="clear" w:color="auto" w:fill="FFFFFF" w:themeFill="background1"/>
          </w:tcPr>
          <w:p w14:paraId="506F5014" w14:textId="77777777" w:rsidR="00F53B95" w:rsidRPr="00F53B95" w:rsidRDefault="00F53B95" w:rsidP="00F53B95">
            <w:pPr>
              <w:spacing w:after="0" w:line="240" w:lineRule="auto"/>
              <w:rPr>
                <w:rFonts w:ascii="Times New Roman" w:eastAsia="Corbel" w:hAnsi="Times New Roman" w:cs="Times New Roman"/>
                <w:sz w:val="24"/>
                <w:szCs w:val="24"/>
              </w:rPr>
            </w:pPr>
            <w:r w:rsidRPr="00F53B95">
              <w:rPr>
                <w:rFonts w:ascii="Times New Roman" w:eastAsia="Corbel" w:hAnsi="Times New Roman" w:cs="Times New Roman"/>
                <w:sz w:val="24"/>
                <w:szCs w:val="24"/>
              </w:rPr>
              <w:t>3.</w:t>
            </w:r>
          </w:p>
        </w:tc>
        <w:tc>
          <w:tcPr>
            <w:tcW w:w="730" w:type="pct"/>
            <w:vAlign w:val="center"/>
          </w:tcPr>
          <w:p w14:paraId="595FE668"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Ноябрь</w:t>
            </w:r>
          </w:p>
        </w:tc>
        <w:tc>
          <w:tcPr>
            <w:tcW w:w="2191" w:type="pct"/>
            <w:vAlign w:val="center"/>
          </w:tcPr>
          <w:p w14:paraId="4F170723" w14:textId="77777777" w:rsidR="00F53B95" w:rsidRPr="00F53B95" w:rsidRDefault="00F53B95" w:rsidP="00F53B95">
            <w:pPr>
              <w:autoSpaceDE w:val="0"/>
              <w:autoSpaceDN w:val="0"/>
              <w:adjustRightInd w:val="0"/>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color w:val="000000"/>
                <w:sz w:val="24"/>
                <w:lang w:eastAsia="en-US"/>
              </w:rPr>
              <w:t>«День народного единства»</w:t>
            </w:r>
          </w:p>
        </w:tc>
        <w:tc>
          <w:tcPr>
            <w:tcW w:w="816" w:type="pct"/>
            <w:vAlign w:val="center"/>
          </w:tcPr>
          <w:p w14:paraId="41799E02"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 6,7,8, 11,12</w:t>
            </w:r>
          </w:p>
        </w:tc>
        <w:tc>
          <w:tcPr>
            <w:tcW w:w="933" w:type="pct"/>
            <w:vAlign w:val="center"/>
          </w:tcPr>
          <w:p w14:paraId="71AF99D3"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04.11.2024</w:t>
            </w:r>
          </w:p>
        </w:tc>
      </w:tr>
      <w:tr w:rsidR="00F53B95" w:rsidRPr="00F53B95" w14:paraId="10151DF8" w14:textId="77777777" w:rsidTr="00F53B95">
        <w:trPr>
          <w:trHeight w:val="525"/>
        </w:trPr>
        <w:tc>
          <w:tcPr>
            <w:tcW w:w="330" w:type="pct"/>
            <w:shd w:val="clear" w:color="auto" w:fill="FFFFFF" w:themeFill="background1"/>
          </w:tcPr>
          <w:p w14:paraId="274F2E72" w14:textId="77777777" w:rsidR="00F53B95" w:rsidRPr="00F53B95" w:rsidRDefault="00F53B95" w:rsidP="00F53B95">
            <w:pPr>
              <w:spacing w:after="0" w:line="240" w:lineRule="auto"/>
              <w:rPr>
                <w:rFonts w:ascii="Times New Roman" w:eastAsia="Corbel" w:hAnsi="Times New Roman" w:cs="Times New Roman"/>
                <w:sz w:val="24"/>
                <w:szCs w:val="24"/>
              </w:rPr>
            </w:pPr>
            <w:r w:rsidRPr="00F53B95">
              <w:rPr>
                <w:rFonts w:ascii="Times New Roman" w:eastAsia="Corbel" w:hAnsi="Times New Roman" w:cs="Times New Roman"/>
                <w:sz w:val="24"/>
                <w:szCs w:val="24"/>
              </w:rPr>
              <w:t>4.</w:t>
            </w:r>
          </w:p>
        </w:tc>
        <w:tc>
          <w:tcPr>
            <w:tcW w:w="730" w:type="pct"/>
            <w:vAlign w:val="center"/>
          </w:tcPr>
          <w:p w14:paraId="23B59645"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Ноябрь</w:t>
            </w:r>
          </w:p>
        </w:tc>
        <w:tc>
          <w:tcPr>
            <w:tcW w:w="2191" w:type="pct"/>
            <w:vAlign w:val="center"/>
          </w:tcPr>
          <w:p w14:paraId="08529A27" w14:textId="77777777" w:rsidR="00F53B95" w:rsidRPr="00F53B95" w:rsidRDefault="00F53B95" w:rsidP="00F53B95">
            <w:pPr>
              <w:autoSpaceDE w:val="0"/>
              <w:autoSpaceDN w:val="0"/>
              <w:adjustRightInd w:val="0"/>
              <w:spacing w:after="0" w:line="240" w:lineRule="auto"/>
              <w:jc w:val="center"/>
              <w:rPr>
                <w:rFonts w:ascii="Times New Roman" w:eastAsia="Corbel" w:hAnsi="Times New Roman" w:cs="Times New Roman"/>
                <w:color w:val="000000"/>
                <w:sz w:val="24"/>
                <w:lang w:eastAsia="en-US"/>
              </w:rPr>
            </w:pPr>
            <w:r w:rsidRPr="00F53B95">
              <w:rPr>
                <w:rFonts w:ascii="Times New Roman" w:eastAsia="Corbel" w:hAnsi="Times New Roman" w:cs="Times New Roman"/>
                <w:color w:val="000000"/>
                <w:sz w:val="24"/>
                <w:lang w:eastAsia="en-US"/>
              </w:rPr>
              <w:t>«День матери»</w:t>
            </w:r>
          </w:p>
        </w:tc>
        <w:tc>
          <w:tcPr>
            <w:tcW w:w="816" w:type="pct"/>
            <w:vAlign w:val="center"/>
          </w:tcPr>
          <w:p w14:paraId="63F08FC6"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Все группы</w:t>
            </w:r>
          </w:p>
        </w:tc>
        <w:tc>
          <w:tcPr>
            <w:tcW w:w="933" w:type="pct"/>
            <w:vAlign w:val="center"/>
          </w:tcPr>
          <w:p w14:paraId="1EC89552"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18.11. – 22.11.</w:t>
            </w:r>
          </w:p>
        </w:tc>
      </w:tr>
      <w:tr w:rsidR="00F53B95" w:rsidRPr="00F53B95" w14:paraId="637B3C6B" w14:textId="77777777" w:rsidTr="00F53B95">
        <w:trPr>
          <w:trHeight w:val="437"/>
        </w:trPr>
        <w:tc>
          <w:tcPr>
            <w:tcW w:w="330" w:type="pct"/>
            <w:shd w:val="clear" w:color="auto" w:fill="FFFFFF" w:themeFill="background1"/>
          </w:tcPr>
          <w:p w14:paraId="152B68E5" w14:textId="77777777" w:rsidR="00F53B95" w:rsidRPr="00F53B95" w:rsidRDefault="00F53B95" w:rsidP="00F53B95">
            <w:pPr>
              <w:spacing w:after="0" w:line="240" w:lineRule="auto"/>
              <w:rPr>
                <w:rFonts w:ascii="Times New Roman" w:eastAsia="Corbel" w:hAnsi="Times New Roman" w:cs="Times New Roman"/>
                <w:sz w:val="24"/>
                <w:szCs w:val="24"/>
              </w:rPr>
            </w:pPr>
            <w:r w:rsidRPr="00F53B95">
              <w:rPr>
                <w:rFonts w:ascii="Times New Roman" w:eastAsia="Corbel" w:hAnsi="Times New Roman" w:cs="Times New Roman"/>
                <w:sz w:val="24"/>
                <w:szCs w:val="24"/>
              </w:rPr>
              <w:t>5.</w:t>
            </w:r>
          </w:p>
        </w:tc>
        <w:tc>
          <w:tcPr>
            <w:tcW w:w="730" w:type="pct"/>
            <w:vAlign w:val="center"/>
          </w:tcPr>
          <w:p w14:paraId="3D63DCB4"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Декабрь</w:t>
            </w:r>
          </w:p>
        </w:tc>
        <w:tc>
          <w:tcPr>
            <w:tcW w:w="2191" w:type="pct"/>
            <w:vAlign w:val="center"/>
          </w:tcPr>
          <w:p w14:paraId="3B16B21E"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Новогодний праздник</w:t>
            </w:r>
          </w:p>
        </w:tc>
        <w:tc>
          <w:tcPr>
            <w:tcW w:w="816" w:type="pct"/>
            <w:vAlign w:val="center"/>
          </w:tcPr>
          <w:p w14:paraId="70BC02BC"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Все группы</w:t>
            </w:r>
          </w:p>
        </w:tc>
        <w:tc>
          <w:tcPr>
            <w:tcW w:w="933" w:type="pct"/>
            <w:vAlign w:val="center"/>
          </w:tcPr>
          <w:p w14:paraId="77C1DE54"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23.12 – 28.12.</w:t>
            </w:r>
          </w:p>
        </w:tc>
      </w:tr>
      <w:tr w:rsidR="00F53B95" w:rsidRPr="00F53B95" w14:paraId="0BDCB882" w14:textId="77777777" w:rsidTr="00F53B95">
        <w:trPr>
          <w:trHeight w:val="415"/>
        </w:trPr>
        <w:tc>
          <w:tcPr>
            <w:tcW w:w="330" w:type="pct"/>
            <w:shd w:val="clear" w:color="auto" w:fill="FFFFFF" w:themeFill="background1"/>
          </w:tcPr>
          <w:p w14:paraId="09C9B11D" w14:textId="77777777" w:rsidR="00F53B95" w:rsidRPr="00F53B95" w:rsidRDefault="00F53B95" w:rsidP="00F53B95">
            <w:pPr>
              <w:spacing w:after="0" w:line="240" w:lineRule="auto"/>
              <w:rPr>
                <w:rFonts w:ascii="Times New Roman" w:eastAsia="Corbel" w:hAnsi="Times New Roman" w:cs="Times New Roman"/>
                <w:sz w:val="24"/>
                <w:szCs w:val="24"/>
              </w:rPr>
            </w:pPr>
            <w:r w:rsidRPr="00F53B95">
              <w:rPr>
                <w:rFonts w:ascii="Times New Roman" w:eastAsia="Corbel" w:hAnsi="Times New Roman" w:cs="Times New Roman"/>
                <w:sz w:val="24"/>
                <w:szCs w:val="24"/>
              </w:rPr>
              <w:t>6.</w:t>
            </w:r>
          </w:p>
        </w:tc>
        <w:tc>
          <w:tcPr>
            <w:tcW w:w="730" w:type="pct"/>
            <w:vAlign w:val="center"/>
          </w:tcPr>
          <w:p w14:paraId="199C49A7"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Январь</w:t>
            </w:r>
          </w:p>
        </w:tc>
        <w:tc>
          <w:tcPr>
            <w:tcW w:w="2191" w:type="pct"/>
            <w:vAlign w:val="center"/>
          </w:tcPr>
          <w:p w14:paraId="1BC25447"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Прощание с Ёлочкой</w:t>
            </w:r>
          </w:p>
        </w:tc>
        <w:tc>
          <w:tcPr>
            <w:tcW w:w="816" w:type="pct"/>
            <w:vAlign w:val="center"/>
          </w:tcPr>
          <w:p w14:paraId="0927DBA6"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Все группы</w:t>
            </w:r>
          </w:p>
        </w:tc>
        <w:tc>
          <w:tcPr>
            <w:tcW w:w="933" w:type="pct"/>
            <w:vAlign w:val="center"/>
          </w:tcPr>
          <w:p w14:paraId="59221717"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09.01. – 10.01.</w:t>
            </w:r>
          </w:p>
        </w:tc>
      </w:tr>
      <w:tr w:rsidR="00F53B95" w:rsidRPr="00F53B95" w14:paraId="60EB5FCE" w14:textId="77777777" w:rsidTr="00F53B95">
        <w:trPr>
          <w:trHeight w:val="765"/>
        </w:trPr>
        <w:tc>
          <w:tcPr>
            <w:tcW w:w="330" w:type="pct"/>
            <w:shd w:val="clear" w:color="auto" w:fill="FFFFFF" w:themeFill="background1"/>
          </w:tcPr>
          <w:p w14:paraId="2D9EFCF7" w14:textId="77777777" w:rsidR="00F53B95" w:rsidRPr="00F53B95" w:rsidRDefault="00F53B95" w:rsidP="00F53B95">
            <w:pPr>
              <w:spacing w:after="0" w:line="240" w:lineRule="auto"/>
              <w:rPr>
                <w:rFonts w:ascii="Times New Roman" w:eastAsia="Corbel" w:hAnsi="Times New Roman" w:cs="Times New Roman"/>
                <w:sz w:val="24"/>
                <w:szCs w:val="24"/>
              </w:rPr>
            </w:pPr>
            <w:r w:rsidRPr="00F53B95">
              <w:rPr>
                <w:rFonts w:ascii="Times New Roman" w:eastAsia="Corbel" w:hAnsi="Times New Roman" w:cs="Times New Roman"/>
                <w:sz w:val="24"/>
                <w:szCs w:val="24"/>
              </w:rPr>
              <w:t>7.</w:t>
            </w:r>
          </w:p>
        </w:tc>
        <w:tc>
          <w:tcPr>
            <w:tcW w:w="730" w:type="pct"/>
            <w:vAlign w:val="center"/>
          </w:tcPr>
          <w:p w14:paraId="475B49E0"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Февраль</w:t>
            </w:r>
          </w:p>
        </w:tc>
        <w:tc>
          <w:tcPr>
            <w:tcW w:w="2191" w:type="pct"/>
            <w:vAlign w:val="center"/>
          </w:tcPr>
          <w:p w14:paraId="142DEE6B"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День защитника Отечества</w:t>
            </w:r>
          </w:p>
        </w:tc>
        <w:tc>
          <w:tcPr>
            <w:tcW w:w="816" w:type="pct"/>
            <w:vAlign w:val="center"/>
          </w:tcPr>
          <w:p w14:paraId="412042C2"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 6,7,8, 11,12</w:t>
            </w:r>
          </w:p>
        </w:tc>
        <w:tc>
          <w:tcPr>
            <w:tcW w:w="933" w:type="pct"/>
            <w:vAlign w:val="center"/>
          </w:tcPr>
          <w:p w14:paraId="0DADD5AF"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21.02.2025</w:t>
            </w:r>
          </w:p>
        </w:tc>
      </w:tr>
      <w:tr w:rsidR="00F53B95" w:rsidRPr="00F53B95" w14:paraId="2D2F1C1F" w14:textId="77777777" w:rsidTr="00F53B95">
        <w:trPr>
          <w:trHeight w:val="615"/>
        </w:trPr>
        <w:tc>
          <w:tcPr>
            <w:tcW w:w="330" w:type="pct"/>
            <w:shd w:val="clear" w:color="auto" w:fill="FFFFFF" w:themeFill="background1"/>
          </w:tcPr>
          <w:p w14:paraId="40C75BBF" w14:textId="77777777" w:rsidR="00F53B95" w:rsidRPr="00F53B95" w:rsidRDefault="00F53B95" w:rsidP="00F53B95">
            <w:pPr>
              <w:spacing w:after="0" w:line="240" w:lineRule="auto"/>
              <w:rPr>
                <w:rFonts w:ascii="Times New Roman" w:eastAsia="Corbel" w:hAnsi="Times New Roman" w:cs="Times New Roman"/>
                <w:sz w:val="24"/>
                <w:szCs w:val="24"/>
              </w:rPr>
            </w:pPr>
            <w:r w:rsidRPr="00F53B95">
              <w:rPr>
                <w:rFonts w:ascii="Times New Roman" w:eastAsia="Corbel" w:hAnsi="Times New Roman" w:cs="Times New Roman"/>
                <w:sz w:val="24"/>
                <w:szCs w:val="24"/>
              </w:rPr>
              <w:t>8.</w:t>
            </w:r>
          </w:p>
        </w:tc>
        <w:tc>
          <w:tcPr>
            <w:tcW w:w="730" w:type="pct"/>
            <w:vAlign w:val="center"/>
          </w:tcPr>
          <w:p w14:paraId="3B17762B"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Февраль</w:t>
            </w:r>
          </w:p>
        </w:tc>
        <w:tc>
          <w:tcPr>
            <w:tcW w:w="2191" w:type="pct"/>
            <w:vAlign w:val="center"/>
          </w:tcPr>
          <w:p w14:paraId="0E1D29EA"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Масленица</w:t>
            </w:r>
          </w:p>
        </w:tc>
        <w:tc>
          <w:tcPr>
            <w:tcW w:w="816" w:type="pct"/>
            <w:vAlign w:val="center"/>
          </w:tcPr>
          <w:p w14:paraId="0FDDA4C4"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 6,7,8, 11,12</w:t>
            </w:r>
          </w:p>
        </w:tc>
        <w:tc>
          <w:tcPr>
            <w:tcW w:w="933" w:type="pct"/>
            <w:vAlign w:val="center"/>
          </w:tcPr>
          <w:p w14:paraId="4506B3DE"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24.02. - 02.03</w:t>
            </w:r>
          </w:p>
        </w:tc>
      </w:tr>
      <w:tr w:rsidR="00F53B95" w:rsidRPr="00F53B95" w14:paraId="60B26E25" w14:textId="77777777" w:rsidTr="00F53B95">
        <w:trPr>
          <w:trHeight w:val="571"/>
        </w:trPr>
        <w:tc>
          <w:tcPr>
            <w:tcW w:w="330" w:type="pct"/>
            <w:shd w:val="clear" w:color="auto" w:fill="FFFFFF" w:themeFill="background1"/>
          </w:tcPr>
          <w:p w14:paraId="0356AE40" w14:textId="77777777" w:rsidR="00F53B95" w:rsidRPr="00F53B95" w:rsidRDefault="00F53B95" w:rsidP="00F53B95">
            <w:pPr>
              <w:spacing w:after="0" w:line="240" w:lineRule="auto"/>
              <w:rPr>
                <w:rFonts w:ascii="Times New Roman" w:eastAsia="Corbel" w:hAnsi="Times New Roman" w:cs="Times New Roman"/>
                <w:sz w:val="24"/>
                <w:szCs w:val="24"/>
              </w:rPr>
            </w:pPr>
            <w:r w:rsidRPr="00F53B95">
              <w:rPr>
                <w:rFonts w:ascii="Times New Roman" w:eastAsia="Corbel" w:hAnsi="Times New Roman" w:cs="Times New Roman"/>
                <w:sz w:val="24"/>
                <w:szCs w:val="24"/>
              </w:rPr>
              <w:t>9.</w:t>
            </w:r>
          </w:p>
        </w:tc>
        <w:tc>
          <w:tcPr>
            <w:tcW w:w="730" w:type="pct"/>
            <w:vAlign w:val="center"/>
          </w:tcPr>
          <w:p w14:paraId="2F6790B0"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Март</w:t>
            </w:r>
          </w:p>
        </w:tc>
        <w:tc>
          <w:tcPr>
            <w:tcW w:w="2191" w:type="pct"/>
            <w:vAlign w:val="center"/>
          </w:tcPr>
          <w:p w14:paraId="332675B2"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Международный женский день</w:t>
            </w:r>
          </w:p>
        </w:tc>
        <w:tc>
          <w:tcPr>
            <w:tcW w:w="816" w:type="pct"/>
            <w:vAlign w:val="center"/>
          </w:tcPr>
          <w:p w14:paraId="657E0B9F"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Все группы</w:t>
            </w:r>
          </w:p>
        </w:tc>
        <w:tc>
          <w:tcPr>
            <w:tcW w:w="933" w:type="pct"/>
            <w:vAlign w:val="center"/>
          </w:tcPr>
          <w:p w14:paraId="2F90CA6C"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03.03. – 07.03.</w:t>
            </w:r>
          </w:p>
        </w:tc>
      </w:tr>
      <w:tr w:rsidR="00F53B95" w:rsidRPr="00F53B95" w14:paraId="0F70B370" w14:textId="77777777" w:rsidTr="00F53B95">
        <w:trPr>
          <w:trHeight w:val="551"/>
        </w:trPr>
        <w:tc>
          <w:tcPr>
            <w:tcW w:w="330" w:type="pct"/>
            <w:shd w:val="clear" w:color="auto" w:fill="FFFFFF" w:themeFill="background1"/>
          </w:tcPr>
          <w:p w14:paraId="38386446" w14:textId="77777777" w:rsidR="00F53B95" w:rsidRPr="00F53B95" w:rsidRDefault="00F53B95" w:rsidP="00F53B95">
            <w:pPr>
              <w:spacing w:after="0" w:line="240" w:lineRule="auto"/>
              <w:rPr>
                <w:rFonts w:ascii="Times New Roman" w:eastAsia="Corbel" w:hAnsi="Times New Roman" w:cs="Times New Roman"/>
                <w:sz w:val="24"/>
                <w:szCs w:val="24"/>
              </w:rPr>
            </w:pPr>
            <w:r w:rsidRPr="00F53B95">
              <w:rPr>
                <w:rFonts w:ascii="Times New Roman" w:eastAsia="Corbel" w:hAnsi="Times New Roman" w:cs="Times New Roman"/>
                <w:sz w:val="24"/>
                <w:szCs w:val="24"/>
              </w:rPr>
              <w:t>10.</w:t>
            </w:r>
          </w:p>
        </w:tc>
        <w:tc>
          <w:tcPr>
            <w:tcW w:w="730" w:type="pct"/>
            <w:vAlign w:val="center"/>
          </w:tcPr>
          <w:p w14:paraId="666B9B4F"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Апрель</w:t>
            </w:r>
          </w:p>
        </w:tc>
        <w:tc>
          <w:tcPr>
            <w:tcW w:w="2191" w:type="pct"/>
            <w:vAlign w:val="center"/>
          </w:tcPr>
          <w:p w14:paraId="49320349"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Неделя здоровья</w:t>
            </w:r>
          </w:p>
        </w:tc>
        <w:tc>
          <w:tcPr>
            <w:tcW w:w="816" w:type="pct"/>
            <w:vAlign w:val="center"/>
          </w:tcPr>
          <w:p w14:paraId="1EB4DC57"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Все группы</w:t>
            </w:r>
          </w:p>
        </w:tc>
        <w:tc>
          <w:tcPr>
            <w:tcW w:w="933" w:type="pct"/>
            <w:vAlign w:val="center"/>
          </w:tcPr>
          <w:p w14:paraId="1B75C0C3"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7.04.-.11.04.</w:t>
            </w:r>
          </w:p>
        </w:tc>
      </w:tr>
      <w:tr w:rsidR="00F53B95" w:rsidRPr="00F53B95" w14:paraId="789DFAD3" w14:textId="77777777" w:rsidTr="00F53B95">
        <w:trPr>
          <w:trHeight w:val="720"/>
        </w:trPr>
        <w:tc>
          <w:tcPr>
            <w:tcW w:w="330" w:type="pct"/>
            <w:shd w:val="clear" w:color="auto" w:fill="FFFFFF" w:themeFill="background1"/>
          </w:tcPr>
          <w:p w14:paraId="71A084CF" w14:textId="77777777" w:rsidR="00F53B95" w:rsidRPr="00F53B95" w:rsidRDefault="00F53B95" w:rsidP="00F53B95">
            <w:pPr>
              <w:spacing w:after="0" w:line="240" w:lineRule="auto"/>
              <w:rPr>
                <w:rFonts w:ascii="Times New Roman" w:eastAsia="Corbel" w:hAnsi="Times New Roman" w:cs="Times New Roman"/>
                <w:sz w:val="24"/>
                <w:szCs w:val="24"/>
              </w:rPr>
            </w:pPr>
            <w:r w:rsidRPr="00F53B95">
              <w:rPr>
                <w:rFonts w:ascii="Times New Roman" w:eastAsia="Corbel" w:hAnsi="Times New Roman" w:cs="Times New Roman"/>
                <w:sz w:val="24"/>
                <w:szCs w:val="24"/>
              </w:rPr>
              <w:t>11.</w:t>
            </w:r>
          </w:p>
        </w:tc>
        <w:tc>
          <w:tcPr>
            <w:tcW w:w="730" w:type="pct"/>
            <w:vAlign w:val="center"/>
          </w:tcPr>
          <w:p w14:paraId="3613F116"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Апрель</w:t>
            </w:r>
          </w:p>
        </w:tc>
        <w:tc>
          <w:tcPr>
            <w:tcW w:w="2191" w:type="pct"/>
            <w:vAlign w:val="center"/>
          </w:tcPr>
          <w:p w14:paraId="3614A472"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День космонавтики</w:t>
            </w:r>
          </w:p>
        </w:tc>
        <w:tc>
          <w:tcPr>
            <w:tcW w:w="816" w:type="pct"/>
            <w:vAlign w:val="center"/>
          </w:tcPr>
          <w:p w14:paraId="50F57FE1"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 1,6,7,8,9, 11,12</w:t>
            </w:r>
          </w:p>
        </w:tc>
        <w:tc>
          <w:tcPr>
            <w:tcW w:w="933" w:type="pct"/>
            <w:vAlign w:val="center"/>
          </w:tcPr>
          <w:p w14:paraId="7537CC1A"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11.04.2025</w:t>
            </w:r>
          </w:p>
        </w:tc>
      </w:tr>
      <w:tr w:rsidR="00F53B95" w:rsidRPr="00F53B95" w14:paraId="1AA36E8E" w14:textId="77777777" w:rsidTr="00F53B95">
        <w:trPr>
          <w:trHeight w:val="645"/>
        </w:trPr>
        <w:tc>
          <w:tcPr>
            <w:tcW w:w="330" w:type="pct"/>
            <w:shd w:val="clear" w:color="auto" w:fill="FFFFFF" w:themeFill="background1"/>
          </w:tcPr>
          <w:p w14:paraId="5FAC7ABE" w14:textId="77777777" w:rsidR="00F53B95" w:rsidRPr="00F53B95" w:rsidRDefault="00F53B95" w:rsidP="00F53B95">
            <w:pPr>
              <w:spacing w:after="0" w:line="240" w:lineRule="auto"/>
              <w:rPr>
                <w:rFonts w:ascii="Times New Roman" w:eastAsia="Corbel" w:hAnsi="Times New Roman" w:cs="Times New Roman"/>
                <w:sz w:val="24"/>
                <w:szCs w:val="24"/>
              </w:rPr>
            </w:pPr>
            <w:r w:rsidRPr="00F53B95">
              <w:rPr>
                <w:rFonts w:ascii="Times New Roman" w:eastAsia="Corbel" w:hAnsi="Times New Roman" w:cs="Times New Roman"/>
                <w:sz w:val="24"/>
                <w:szCs w:val="24"/>
              </w:rPr>
              <w:t>12.</w:t>
            </w:r>
          </w:p>
        </w:tc>
        <w:tc>
          <w:tcPr>
            <w:tcW w:w="730" w:type="pct"/>
            <w:vAlign w:val="center"/>
          </w:tcPr>
          <w:p w14:paraId="76EDC23B"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Май</w:t>
            </w:r>
          </w:p>
        </w:tc>
        <w:tc>
          <w:tcPr>
            <w:tcW w:w="2191" w:type="pct"/>
            <w:vAlign w:val="center"/>
          </w:tcPr>
          <w:p w14:paraId="1A415144"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color w:val="000000"/>
                <w:sz w:val="24"/>
                <w:lang w:eastAsia="en-US"/>
              </w:rPr>
              <w:t>79 лет Великой Победы</w:t>
            </w:r>
          </w:p>
        </w:tc>
        <w:tc>
          <w:tcPr>
            <w:tcW w:w="816" w:type="pct"/>
            <w:vAlign w:val="center"/>
          </w:tcPr>
          <w:p w14:paraId="56D74CAF"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 6,7,8, 11,12</w:t>
            </w:r>
          </w:p>
        </w:tc>
        <w:tc>
          <w:tcPr>
            <w:tcW w:w="933" w:type="pct"/>
            <w:vAlign w:val="center"/>
          </w:tcPr>
          <w:p w14:paraId="1CA5AB25"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8.05.2025</w:t>
            </w:r>
          </w:p>
        </w:tc>
      </w:tr>
      <w:tr w:rsidR="00F53B95" w:rsidRPr="00F53B95" w14:paraId="4D2BC67C" w14:textId="77777777" w:rsidTr="00F53B95">
        <w:trPr>
          <w:trHeight w:val="450"/>
        </w:trPr>
        <w:tc>
          <w:tcPr>
            <w:tcW w:w="330" w:type="pct"/>
            <w:shd w:val="clear" w:color="auto" w:fill="FFFFFF" w:themeFill="background1"/>
          </w:tcPr>
          <w:p w14:paraId="0AD4F556" w14:textId="77777777" w:rsidR="00F53B95" w:rsidRPr="00F53B95" w:rsidRDefault="00F53B95" w:rsidP="00F53B95">
            <w:pPr>
              <w:spacing w:after="0" w:line="240" w:lineRule="auto"/>
              <w:rPr>
                <w:rFonts w:ascii="Times New Roman" w:eastAsia="Corbel" w:hAnsi="Times New Roman" w:cs="Times New Roman"/>
                <w:sz w:val="24"/>
                <w:szCs w:val="24"/>
              </w:rPr>
            </w:pPr>
            <w:r w:rsidRPr="00F53B95">
              <w:rPr>
                <w:rFonts w:ascii="Times New Roman" w:eastAsia="Corbel" w:hAnsi="Times New Roman" w:cs="Times New Roman"/>
                <w:sz w:val="24"/>
                <w:szCs w:val="24"/>
              </w:rPr>
              <w:t>13</w:t>
            </w:r>
          </w:p>
        </w:tc>
        <w:tc>
          <w:tcPr>
            <w:tcW w:w="730" w:type="pct"/>
            <w:vAlign w:val="center"/>
          </w:tcPr>
          <w:p w14:paraId="26D49D1D"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Май</w:t>
            </w:r>
          </w:p>
        </w:tc>
        <w:tc>
          <w:tcPr>
            <w:tcW w:w="2191" w:type="pct"/>
            <w:vAlign w:val="center"/>
          </w:tcPr>
          <w:p w14:paraId="459C3634" w14:textId="77777777" w:rsidR="00F53B95" w:rsidRPr="00F53B95" w:rsidRDefault="00F53B95" w:rsidP="00F53B95">
            <w:pPr>
              <w:spacing w:after="0" w:line="240" w:lineRule="auto"/>
              <w:jc w:val="center"/>
              <w:rPr>
                <w:rFonts w:ascii="Times New Roman" w:eastAsia="Corbel" w:hAnsi="Times New Roman" w:cs="Times New Roman"/>
                <w:color w:val="000000"/>
                <w:sz w:val="24"/>
                <w:lang w:eastAsia="en-US"/>
              </w:rPr>
            </w:pPr>
            <w:r w:rsidRPr="00F53B95">
              <w:rPr>
                <w:rFonts w:ascii="Times New Roman" w:eastAsia="Corbel" w:hAnsi="Times New Roman" w:cs="Times New Roman"/>
                <w:color w:val="000000"/>
                <w:sz w:val="24"/>
                <w:lang w:eastAsia="en-US"/>
              </w:rPr>
              <w:t>Выпускной</w:t>
            </w:r>
          </w:p>
        </w:tc>
        <w:tc>
          <w:tcPr>
            <w:tcW w:w="816" w:type="pct"/>
            <w:vAlign w:val="center"/>
          </w:tcPr>
          <w:p w14:paraId="14D84C79"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№7, №8</w:t>
            </w:r>
          </w:p>
        </w:tc>
        <w:tc>
          <w:tcPr>
            <w:tcW w:w="933" w:type="pct"/>
            <w:vAlign w:val="center"/>
          </w:tcPr>
          <w:p w14:paraId="48FA80CB"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30.05.2025</w:t>
            </w:r>
          </w:p>
        </w:tc>
      </w:tr>
      <w:tr w:rsidR="00F53B95" w:rsidRPr="00F53B95" w14:paraId="149B09F7" w14:textId="77777777" w:rsidTr="00F53B95">
        <w:tc>
          <w:tcPr>
            <w:tcW w:w="5000" w:type="pct"/>
            <w:gridSpan w:val="5"/>
            <w:shd w:val="clear" w:color="auto" w:fill="FFFFFF" w:themeFill="background1"/>
          </w:tcPr>
          <w:p w14:paraId="236A5B9D" w14:textId="77777777" w:rsidR="00F53B95" w:rsidRPr="00F53B95" w:rsidRDefault="00F53B95" w:rsidP="00F53B95">
            <w:pPr>
              <w:spacing w:after="0" w:line="240" w:lineRule="auto"/>
              <w:jc w:val="center"/>
              <w:rPr>
                <w:rFonts w:ascii="Times New Roman" w:eastAsia="Corbel" w:hAnsi="Times New Roman" w:cs="Times New Roman"/>
                <w:b/>
                <w:sz w:val="24"/>
                <w:szCs w:val="24"/>
              </w:rPr>
            </w:pPr>
          </w:p>
          <w:p w14:paraId="42496456" w14:textId="77777777" w:rsidR="00F53B95" w:rsidRPr="00F53B95" w:rsidRDefault="00F53B95" w:rsidP="00F53B95">
            <w:pPr>
              <w:spacing w:after="0" w:line="240" w:lineRule="auto"/>
              <w:jc w:val="center"/>
              <w:rPr>
                <w:rFonts w:ascii="Times New Roman" w:eastAsia="Corbel" w:hAnsi="Times New Roman" w:cs="Times New Roman"/>
                <w:b/>
                <w:sz w:val="24"/>
                <w:szCs w:val="24"/>
              </w:rPr>
            </w:pPr>
            <w:r w:rsidRPr="00F53B95">
              <w:rPr>
                <w:rFonts w:ascii="Times New Roman" w:eastAsia="Corbel" w:hAnsi="Times New Roman" w:cs="Times New Roman"/>
                <w:b/>
                <w:sz w:val="24"/>
                <w:szCs w:val="24"/>
              </w:rPr>
              <w:t>План спортивных досугов на 2024-2025 учебный год</w:t>
            </w:r>
          </w:p>
        </w:tc>
      </w:tr>
      <w:tr w:rsidR="00F53B95" w:rsidRPr="00F53B95" w14:paraId="1C0E74A0" w14:textId="77777777" w:rsidTr="00F53B95">
        <w:tc>
          <w:tcPr>
            <w:tcW w:w="330" w:type="pct"/>
            <w:shd w:val="clear" w:color="auto" w:fill="FFFFFF" w:themeFill="background1"/>
          </w:tcPr>
          <w:p w14:paraId="1ADA1097" w14:textId="77777777" w:rsidR="00F53B95" w:rsidRPr="00F53B95" w:rsidRDefault="00F53B95" w:rsidP="00F53B95">
            <w:pPr>
              <w:spacing w:after="0" w:line="240" w:lineRule="auto"/>
              <w:rPr>
                <w:rFonts w:ascii="Times New Roman" w:eastAsia="Corbel" w:hAnsi="Times New Roman" w:cs="Times New Roman"/>
                <w:sz w:val="24"/>
                <w:szCs w:val="24"/>
              </w:rPr>
            </w:pPr>
            <w:r w:rsidRPr="00F53B95">
              <w:rPr>
                <w:rFonts w:ascii="Times New Roman" w:eastAsia="Corbel" w:hAnsi="Times New Roman" w:cs="Times New Roman"/>
                <w:sz w:val="24"/>
                <w:szCs w:val="24"/>
              </w:rPr>
              <w:t>1</w:t>
            </w:r>
          </w:p>
        </w:tc>
        <w:tc>
          <w:tcPr>
            <w:tcW w:w="730" w:type="pct"/>
            <w:vAlign w:val="center"/>
          </w:tcPr>
          <w:p w14:paraId="3ABB2BC0"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Февраль</w:t>
            </w:r>
          </w:p>
        </w:tc>
        <w:tc>
          <w:tcPr>
            <w:tcW w:w="2191" w:type="pct"/>
            <w:vAlign w:val="center"/>
          </w:tcPr>
          <w:p w14:paraId="398A35C0"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Спортивно-музыкальный праздник «Хочется мальчишкам в армии служить»</w:t>
            </w:r>
          </w:p>
        </w:tc>
        <w:tc>
          <w:tcPr>
            <w:tcW w:w="816" w:type="pct"/>
            <w:vAlign w:val="center"/>
          </w:tcPr>
          <w:p w14:paraId="063CC7CB" w14:textId="77777777" w:rsidR="00F53B95" w:rsidRPr="00F53B95" w:rsidRDefault="00F53B95" w:rsidP="00F53B95">
            <w:pPr>
              <w:spacing w:after="0" w:line="240" w:lineRule="auto"/>
              <w:jc w:val="center"/>
              <w:rPr>
                <w:rFonts w:ascii="Times New Roman" w:eastAsia="Corbel" w:hAnsi="Times New Roman" w:cs="Times New Roman"/>
                <w:sz w:val="24"/>
                <w:szCs w:val="24"/>
              </w:rPr>
            </w:pPr>
          </w:p>
        </w:tc>
        <w:tc>
          <w:tcPr>
            <w:tcW w:w="933" w:type="pct"/>
            <w:vAlign w:val="center"/>
          </w:tcPr>
          <w:p w14:paraId="64C95D55"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20.02 – 21.02</w:t>
            </w:r>
          </w:p>
        </w:tc>
      </w:tr>
      <w:tr w:rsidR="00F53B95" w:rsidRPr="00F53B95" w14:paraId="15354C50" w14:textId="77777777" w:rsidTr="00F53B95">
        <w:trPr>
          <w:trHeight w:val="315"/>
        </w:trPr>
        <w:tc>
          <w:tcPr>
            <w:tcW w:w="330" w:type="pct"/>
            <w:shd w:val="clear" w:color="auto" w:fill="FFFFFF" w:themeFill="background1"/>
          </w:tcPr>
          <w:p w14:paraId="719CE36E" w14:textId="77777777" w:rsidR="00F53B95" w:rsidRPr="00F53B95" w:rsidRDefault="00F53B95" w:rsidP="00F53B95">
            <w:pPr>
              <w:spacing w:after="0" w:line="240" w:lineRule="auto"/>
              <w:rPr>
                <w:rFonts w:ascii="Times New Roman" w:eastAsia="Corbel" w:hAnsi="Times New Roman" w:cs="Times New Roman"/>
                <w:sz w:val="24"/>
                <w:szCs w:val="24"/>
              </w:rPr>
            </w:pPr>
            <w:r w:rsidRPr="00F53B95">
              <w:rPr>
                <w:rFonts w:ascii="Times New Roman" w:eastAsia="Corbel" w:hAnsi="Times New Roman" w:cs="Times New Roman"/>
                <w:sz w:val="24"/>
                <w:szCs w:val="24"/>
              </w:rPr>
              <w:t>2</w:t>
            </w:r>
          </w:p>
        </w:tc>
        <w:tc>
          <w:tcPr>
            <w:tcW w:w="730" w:type="pct"/>
            <w:vAlign w:val="center"/>
          </w:tcPr>
          <w:p w14:paraId="2ACDF3D7"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Апрель</w:t>
            </w:r>
          </w:p>
        </w:tc>
        <w:tc>
          <w:tcPr>
            <w:tcW w:w="2191" w:type="pct"/>
            <w:vAlign w:val="center"/>
          </w:tcPr>
          <w:p w14:paraId="3A1042C4"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День здоровья</w:t>
            </w:r>
          </w:p>
        </w:tc>
        <w:tc>
          <w:tcPr>
            <w:tcW w:w="816" w:type="pct"/>
            <w:vAlign w:val="center"/>
          </w:tcPr>
          <w:p w14:paraId="1CDE33DE" w14:textId="77777777" w:rsidR="00F53B95" w:rsidRPr="00F53B95" w:rsidRDefault="00F53B95" w:rsidP="00F53B95">
            <w:pPr>
              <w:spacing w:after="0" w:line="240" w:lineRule="auto"/>
              <w:jc w:val="center"/>
              <w:rPr>
                <w:rFonts w:ascii="Times New Roman" w:eastAsia="Corbel" w:hAnsi="Times New Roman" w:cs="Times New Roman"/>
                <w:sz w:val="24"/>
                <w:szCs w:val="24"/>
              </w:rPr>
            </w:pPr>
          </w:p>
        </w:tc>
        <w:tc>
          <w:tcPr>
            <w:tcW w:w="933" w:type="pct"/>
            <w:vAlign w:val="center"/>
          </w:tcPr>
          <w:p w14:paraId="13789D40" w14:textId="77777777" w:rsidR="00F53B95" w:rsidRPr="00F53B95" w:rsidRDefault="00F53B95" w:rsidP="00F53B95">
            <w:pPr>
              <w:spacing w:after="0" w:line="240" w:lineRule="auto"/>
              <w:jc w:val="center"/>
              <w:rPr>
                <w:rFonts w:ascii="Times New Roman" w:eastAsia="Corbel" w:hAnsi="Times New Roman" w:cs="Times New Roman"/>
                <w:sz w:val="24"/>
                <w:szCs w:val="24"/>
              </w:rPr>
            </w:pPr>
            <w:r w:rsidRPr="00F53B95">
              <w:rPr>
                <w:rFonts w:ascii="Times New Roman" w:eastAsia="Corbel" w:hAnsi="Times New Roman" w:cs="Times New Roman"/>
                <w:sz w:val="24"/>
                <w:szCs w:val="24"/>
              </w:rPr>
              <w:t>07.04.2025</w:t>
            </w:r>
          </w:p>
        </w:tc>
      </w:tr>
    </w:tbl>
    <w:p w14:paraId="54951633" w14:textId="77777777" w:rsidR="00F53B95" w:rsidRDefault="00F53B95" w:rsidP="00F53B95">
      <w:pPr>
        <w:spacing w:after="0" w:line="240" w:lineRule="auto"/>
        <w:jc w:val="center"/>
        <w:outlineLvl w:val="0"/>
        <w:rPr>
          <w:rFonts w:ascii="Times New Roman" w:eastAsia="Calibri" w:hAnsi="Times New Roman" w:cs="Times New Roman"/>
          <w:b/>
          <w:sz w:val="24"/>
          <w:szCs w:val="24"/>
        </w:rPr>
      </w:pPr>
    </w:p>
    <w:p w14:paraId="12DF1C1F" w14:textId="00DDB5D3" w:rsidR="00F53B95" w:rsidRDefault="00F53B95" w:rsidP="00F53B95">
      <w:pPr>
        <w:spacing w:after="0" w:line="240" w:lineRule="auto"/>
        <w:jc w:val="center"/>
        <w:outlineLvl w:val="0"/>
        <w:rPr>
          <w:rFonts w:ascii="Times New Roman" w:eastAsia="Calibri" w:hAnsi="Times New Roman" w:cs="Times New Roman"/>
          <w:b/>
          <w:sz w:val="24"/>
          <w:szCs w:val="24"/>
        </w:rPr>
      </w:pPr>
      <w:r w:rsidRPr="00F53B95">
        <w:rPr>
          <w:rFonts w:ascii="Times New Roman" w:eastAsia="Calibri" w:hAnsi="Times New Roman" w:cs="Times New Roman"/>
          <w:b/>
          <w:sz w:val="24"/>
          <w:szCs w:val="24"/>
        </w:rPr>
        <w:t>План городских тематический дней, недель, месячников</w:t>
      </w:r>
    </w:p>
    <w:p w14:paraId="11F8623F" w14:textId="77777777" w:rsidR="00F53B95" w:rsidRPr="00F53B95" w:rsidRDefault="00F53B95" w:rsidP="00F53B95">
      <w:pPr>
        <w:spacing w:after="0" w:line="240" w:lineRule="auto"/>
        <w:jc w:val="center"/>
        <w:outlineLvl w:val="0"/>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4869"/>
        <w:gridCol w:w="1828"/>
        <w:gridCol w:w="2224"/>
      </w:tblGrid>
      <w:tr w:rsidR="00F53B95" w:rsidRPr="00F53B95" w14:paraId="36910E3D" w14:textId="77777777" w:rsidTr="00204E4C">
        <w:tc>
          <w:tcPr>
            <w:tcW w:w="339" w:type="pct"/>
          </w:tcPr>
          <w:p w14:paraId="1446960D"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w:t>
            </w:r>
          </w:p>
        </w:tc>
        <w:tc>
          <w:tcPr>
            <w:tcW w:w="2544" w:type="pct"/>
          </w:tcPr>
          <w:p w14:paraId="72F71A74"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Название мероприятия</w:t>
            </w:r>
          </w:p>
        </w:tc>
        <w:tc>
          <w:tcPr>
            <w:tcW w:w="955" w:type="pct"/>
          </w:tcPr>
          <w:p w14:paraId="0CBEDB04"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Срок</w:t>
            </w:r>
          </w:p>
        </w:tc>
        <w:tc>
          <w:tcPr>
            <w:tcW w:w="1162" w:type="pct"/>
          </w:tcPr>
          <w:p w14:paraId="10E4DA22"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Ответственный</w:t>
            </w:r>
          </w:p>
        </w:tc>
      </w:tr>
      <w:tr w:rsidR="00F53B95" w:rsidRPr="00F53B95" w14:paraId="25546D26" w14:textId="77777777" w:rsidTr="00204E4C">
        <w:tc>
          <w:tcPr>
            <w:tcW w:w="339" w:type="pct"/>
          </w:tcPr>
          <w:p w14:paraId="75DC035D"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b/>
                <w:sz w:val="24"/>
                <w:szCs w:val="24"/>
              </w:rPr>
              <w:t>1</w:t>
            </w:r>
            <w:r w:rsidRPr="00F53B95">
              <w:rPr>
                <w:rFonts w:ascii="Times New Roman" w:eastAsia="Calibri" w:hAnsi="Times New Roman" w:cs="Times New Roman"/>
                <w:sz w:val="24"/>
                <w:szCs w:val="24"/>
              </w:rPr>
              <w:t>.</w:t>
            </w:r>
          </w:p>
        </w:tc>
        <w:tc>
          <w:tcPr>
            <w:tcW w:w="4661" w:type="pct"/>
            <w:gridSpan w:val="3"/>
          </w:tcPr>
          <w:p w14:paraId="1479F263"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Международный день пожилых людей</w:t>
            </w:r>
          </w:p>
        </w:tc>
      </w:tr>
      <w:tr w:rsidR="00F53B95" w:rsidRPr="00F53B95" w14:paraId="5791DC7A" w14:textId="77777777" w:rsidTr="00204E4C">
        <w:tc>
          <w:tcPr>
            <w:tcW w:w="339" w:type="pct"/>
          </w:tcPr>
          <w:p w14:paraId="32EC1296"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1.1</w:t>
            </w:r>
          </w:p>
        </w:tc>
        <w:tc>
          <w:tcPr>
            <w:tcW w:w="2544" w:type="pct"/>
          </w:tcPr>
          <w:p w14:paraId="2591DEC8"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Оформление приемных групп папками-передвижками, поздравительными буклетами.</w:t>
            </w:r>
          </w:p>
        </w:tc>
        <w:tc>
          <w:tcPr>
            <w:tcW w:w="955" w:type="pct"/>
          </w:tcPr>
          <w:p w14:paraId="681C73C6"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сентябрь</w:t>
            </w:r>
          </w:p>
        </w:tc>
        <w:tc>
          <w:tcPr>
            <w:tcW w:w="1162" w:type="pct"/>
          </w:tcPr>
          <w:p w14:paraId="269259F5" w14:textId="1818FC9E" w:rsidR="00F53B95" w:rsidRPr="00F53B95" w:rsidRDefault="00F53B95" w:rsidP="00F53B9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w:t>
            </w:r>
          </w:p>
        </w:tc>
      </w:tr>
      <w:tr w:rsidR="00F53B95" w:rsidRPr="00F53B95" w14:paraId="4B19B2D1" w14:textId="77777777" w:rsidTr="00204E4C">
        <w:tc>
          <w:tcPr>
            <w:tcW w:w="339" w:type="pct"/>
          </w:tcPr>
          <w:p w14:paraId="11C4114F"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2.</w:t>
            </w:r>
          </w:p>
        </w:tc>
        <w:tc>
          <w:tcPr>
            <w:tcW w:w="2544" w:type="pct"/>
          </w:tcPr>
          <w:p w14:paraId="29D8C723"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Всемирный день памяти жертв ДТП</w:t>
            </w:r>
          </w:p>
        </w:tc>
        <w:tc>
          <w:tcPr>
            <w:tcW w:w="955" w:type="pct"/>
          </w:tcPr>
          <w:p w14:paraId="7C5C4F78"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ноябрь</w:t>
            </w:r>
          </w:p>
        </w:tc>
        <w:tc>
          <w:tcPr>
            <w:tcW w:w="1162" w:type="pct"/>
          </w:tcPr>
          <w:p w14:paraId="7C61B2EA" w14:textId="7E234E78"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Педагоги</w:t>
            </w:r>
          </w:p>
        </w:tc>
      </w:tr>
      <w:tr w:rsidR="00F53B95" w:rsidRPr="00F53B95" w14:paraId="3A5566D6" w14:textId="77777777" w:rsidTr="00204E4C">
        <w:tc>
          <w:tcPr>
            <w:tcW w:w="339" w:type="pct"/>
          </w:tcPr>
          <w:p w14:paraId="33EDE6D9"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2.</w:t>
            </w:r>
          </w:p>
        </w:tc>
        <w:tc>
          <w:tcPr>
            <w:tcW w:w="4661" w:type="pct"/>
            <w:gridSpan w:val="3"/>
          </w:tcPr>
          <w:p w14:paraId="48BDF463"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День матери</w:t>
            </w:r>
          </w:p>
        </w:tc>
      </w:tr>
      <w:tr w:rsidR="00F53B95" w:rsidRPr="00F53B95" w14:paraId="0FA69ED8" w14:textId="77777777" w:rsidTr="00204E4C">
        <w:tc>
          <w:tcPr>
            <w:tcW w:w="339" w:type="pct"/>
          </w:tcPr>
          <w:p w14:paraId="7956F6A8"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2.1</w:t>
            </w:r>
          </w:p>
        </w:tc>
        <w:tc>
          <w:tcPr>
            <w:tcW w:w="2544" w:type="pct"/>
          </w:tcPr>
          <w:p w14:paraId="18417FD9"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Оформление приемных групп фотовыставкой «Наши мамочки»</w:t>
            </w:r>
          </w:p>
        </w:tc>
        <w:tc>
          <w:tcPr>
            <w:tcW w:w="955" w:type="pct"/>
          </w:tcPr>
          <w:p w14:paraId="23D26234"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ноябрь</w:t>
            </w:r>
          </w:p>
        </w:tc>
        <w:tc>
          <w:tcPr>
            <w:tcW w:w="1162" w:type="pct"/>
          </w:tcPr>
          <w:p w14:paraId="590E2B79" w14:textId="6AE1A703"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Педагоги</w:t>
            </w:r>
          </w:p>
        </w:tc>
      </w:tr>
      <w:tr w:rsidR="00F53B95" w:rsidRPr="00F53B95" w14:paraId="259A8C89" w14:textId="77777777" w:rsidTr="00204E4C">
        <w:tc>
          <w:tcPr>
            <w:tcW w:w="339" w:type="pct"/>
          </w:tcPr>
          <w:p w14:paraId="06288ECD"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b/>
                <w:sz w:val="24"/>
                <w:szCs w:val="24"/>
              </w:rPr>
              <w:lastRenderedPageBreak/>
              <w:t>3</w:t>
            </w:r>
            <w:r w:rsidRPr="00F53B95">
              <w:rPr>
                <w:rFonts w:ascii="Times New Roman" w:eastAsia="Calibri" w:hAnsi="Times New Roman" w:cs="Times New Roman"/>
                <w:sz w:val="24"/>
                <w:szCs w:val="24"/>
              </w:rPr>
              <w:t>.</w:t>
            </w:r>
          </w:p>
        </w:tc>
        <w:tc>
          <w:tcPr>
            <w:tcW w:w="4661" w:type="pct"/>
            <w:gridSpan w:val="3"/>
          </w:tcPr>
          <w:p w14:paraId="5CFB0924"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День инвалидов</w:t>
            </w:r>
          </w:p>
        </w:tc>
      </w:tr>
      <w:tr w:rsidR="00F53B95" w:rsidRPr="00F53B95" w14:paraId="00F597AE" w14:textId="77777777" w:rsidTr="00204E4C">
        <w:tc>
          <w:tcPr>
            <w:tcW w:w="339" w:type="pct"/>
          </w:tcPr>
          <w:p w14:paraId="350E312C"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3.1</w:t>
            </w:r>
          </w:p>
        </w:tc>
        <w:tc>
          <w:tcPr>
            <w:tcW w:w="2544" w:type="pct"/>
          </w:tcPr>
          <w:p w14:paraId="7C8130CF" w14:textId="3A73015F"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 xml:space="preserve">Оформление приемных </w:t>
            </w:r>
            <w:r w:rsidR="00E60611" w:rsidRPr="00F53B95">
              <w:rPr>
                <w:rFonts w:ascii="Times New Roman" w:eastAsia="Calibri" w:hAnsi="Times New Roman" w:cs="Times New Roman"/>
                <w:sz w:val="24"/>
                <w:szCs w:val="24"/>
              </w:rPr>
              <w:t>групп папками</w:t>
            </w:r>
            <w:r w:rsidRPr="00F53B95">
              <w:rPr>
                <w:rFonts w:ascii="Times New Roman" w:eastAsia="Calibri" w:hAnsi="Times New Roman" w:cs="Times New Roman"/>
                <w:sz w:val="24"/>
                <w:szCs w:val="24"/>
              </w:rPr>
              <w:t>-передвижками.</w:t>
            </w:r>
          </w:p>
        </w:tc>
        <w:tc>
          <w:tcPr>
            <w:tcW w:w="955" w:type="pct"/>
          </w:tcPr>
          <w:p w14:paraId="033A6E83"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ноябрь</w:t>
            </w:r>
          </w:p>
        </w:tc>
        <w:tc>
          <w:tcPr>
            <w:tcW w:w="1162" w:type="pct"/>
          </w:tcPr>
          <w:p w14:paraId="73AE4E0F" w14:textId="1744AE3D"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Педагоги</w:t>
            </w:r>
          </w:p>
        </w:tc>
      </w:tr>
      <w:tr w:rsidR="00F53B95" w:rsidRPr="00F53B95" w14:paraId="3D819A02" w14:textId="77777777" w:rsidTr="00204E4C">
        <w:tc>
          <w:tcPr>
            <w:tcW w:w="339" w:type="pct"/>
          </w:tcPr>
          <w:p w14:paraId="68C8ACEC"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3.2</w:t>
            </w:r>
          </w:p>
        </w:tc>
        <w:tc>
          <w:tcPr>
            <w:tcW w:w="2544" w:type="pct"/>
          </w:tcPr>
          <w:p w14:paraId="759EDB35"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Беседы с детьми о людях с ограниченными возможностями.</w:t>
            </w:r>
          </w:p>
        </w:tc>
        <w:tc>
          <w:tcPr>
            <w:tcW w:w="955" w:type="pct"/>
          </w:tcPr>
          <w:p w14:paraId="6A4C871F"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декабрь</w:t>
            </w:r>
          </w:p>
        </w:tc>
        <w:tc>
          <w:tcPr>
            <w:tcW w:w="1162" w:type="pct"/>
          </w:tcPr>
          <w:p w14:paraId="14E8AEAB" w14:textId="3CF49066"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Педагоги</w:t>
            </w:r>
            <w:r>
              <w:rPr>
                <w:rFonts w:ascii="Times New Roman" w:eastAsia="Calibri" w:hAnsi="Times New Roman" w:cs="Times New Roman"/>
                <w:sz w:val="24"/>
                <w:szCs w:val="24"/>
              </w:rPr>
              <w:t xml:space="preserve"> </w:t>
            </w:r>
            <w:r w:rsidRPr="00F53B95">
              <w:rPr>
                <w:rFonts w:ascii="Times New Roman" w:eastAsia="Calibri" w:hAnsi="Times New Roman" w:cs="Times New Roman"/>
                <w:sz w:val="24"/>
                <w:szCs w:val="24"/>
              </w:rPr>
              <w:t>старших-подготовительных групп</w:t>
            </w:r>
          </w:p>
        </w:tc>
      </w:tr>
      <w:tr w:rsidR="00F53B95" w:rsidRPr="00F53B95" w14:paraId="24980FFF" w14:textId="77777777" w:rsidTr="00204E4C">
        <w:tc>
          <w:tcPr>
            <w:tcW w:w="339" w:type="pct"/>
          </w:tcPr>
          <w:p w14:paraId="2FFE07EF"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4.</w:t>
            </w:r>
          </w:p>
        </w:tc>
        <w:tc>
          <w:tcPr>
            <w:tcW w:w="4661" w:type="pct"/>
            <w:gridSpan w:val="3"/>
          </w:tcPr>
          <w:p w14:paraId="3F83210F"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День защитника отечества</w:t>
            </w:r>
          </w:p>
        </w:tc>
      </w:tr>
      <w:tr w:rsidR="00F53B95" w:rsidRPr="00F53B95" w14:paraId="7DB898B2" w14:textId="77777777" w:rsidTr="00204E4C">
        <w:tc>
          <w:tcPr>
            <w:tcW w:w="339" w:type="pct"/>
          </w:tcPr>
          <w:p w14:paraId="78AA716A"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4.1</w:t>
            </w:r>
          </w:p>
        </w:tc>
        <w:tc>
          <w:tcPr>
            <w:tcW w:w="2544" w:type="pct"/>
          </w:tcPr>
          <w:p w14:paraId="3DCDF029"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Беседы с детьми.</w:t>
            </w:r>
          </w:p>
        </w:tc>
        <w:tc>
          <w:tcPr>
            <w:tcW w:w="955" w:type="pct"/>
          </w:tcPr>
          <w:p w14:paraId="20832A17"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февраль</w:t>
            </w:r>
          </w:p>
        </w:tc>
        <w:tc>
          <w:tcPr>
            <w:tcW w:w="1162" w:type="pct"/>
          </w:tcPr>
          <w:p w14:paraId="0B8B6544" w14:textId="6710D336"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Педагоги</w:t>
            </w:r>
          </w:p>
        </w:tc>
      </w:tr>
      <w:tr w:rsidR="00F53B95" w:rsidRPr="00F53B95" w14:paraId="3465185E" w14:textId="77777777" w:rsidTr="00204E4C">
        <w:tc>
          <w:tcPr>
            <w:tcW w:w="339" w:type="pct"/>
          </w:tcPr>
          <w:p w14:paraId="2DC6F14E"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4.2</w:t>
            </w:r>
          </w:p>
        </w:tc>
        <w:tc>
          <w:tcPr>
            <w:tcW w:w="2544" w:type="pct"/>
          </w:tcPr>
          <w:p w14:paraId="442414ED"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Спортивно-музыкальное развлечение «Защитники отечества»</w:t>
            </w:r>
          </w:p>
        </w:tc>
        <w:tc>
          <w:tcPr>
            <w:tcW w:w="955" w:type="pct"/>
          </w:tcPr>
          <w:p w14:paraId="3743AEE6"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февраль</w:t>
            </w:r>
          </w:p>
        </w:tc>
        <w:tc>
          <w:tcPr>
            <w:tcW w:w="1162" w:type="pct"/>
          </w:tcPr>
          <w:p w14:paraId="30227166" w14:textId="082A7248"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Педагоги</w:t>
            </w:r>
            <w:r>
              <w:rPr>
                <w:rFonts w:ascii="Times New Roman" w:eastAsia="Calibri" w:hAnsi="Times New Roman" w:cs="Times New Roman"/>
                <w:sz w:val="24"/>
                <w:szCs w:val="24"/>
              </w:rPr>
              <w:t xml:space="preserve"> </w:t>
            </w:r>
            <w:r w:rsidRPr="00F53B95">
              <w:rPr>
                <w:rFonts w:ascii="Times New Roman" w:eastAsia="Calibri" w:hAnsi="Times New Roman" w:cs="Times New Roman"/>
                <w:sz w:val="24"/>
                <w:szCs w:val="24"/>
              </w:rPr>
              <w:t>старших-подготовительных групп</w:t>
            </w:r>
          </w:p>
        </w:tc>
      </w:tr>
      <w:tr w:rsidR="00F53B95" w:rsidRPr="00F53B95" w14:paraId="136D6764" w14:textId="77777777" w:rsidTr="00204E4C">
        <w:tc>
          <w:tcPr>
            <w:tcW w:w="339" w:type="pct"/>
          </w:tcPr>
          <w:p w14:paraId="25649E79"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4.3</w:t>
            </w:r>
          </w:p>
        </w:tc>
        <w:tc>
          <w:tcPr>
            <w:tcW w:w="2544" w:type="pct"/>
          </w:tcPr>
          <w:p w14:paraId="20205702"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Оформление приемных в соответствии с тематикой дня.</w:t>
            </w:r>
          </w:p>
        </w:tc>
        <w:tc>
          <w:tcPr>
            <w:tcW w:w="955" w:type="pct"/>
          </w:tcPr>
          <w:p w14:paraId="13B6B368"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февраль</w:t>
            </w:r>
          </w:p>
        </w:tc>
        <w:tc>
          <w:tcPr>
            <w:tcW w:w="1162" w:type="pct"/>
          </w:tcPr>
          <w:p w14:paraId="630D61CA" w14:textId="6AEB9C03"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Педагоги</w:t>
            </w:r>
          </w:p>
        </w:tc>
      </w:tr>
      <w:tr w:rsidR="00F53B95" w:rsidRPr="00F53B95" w14:paraId="41C23EED" w14:textId="77777777" w:rsidTr="00204E4C">
        <w:tc>
          <w:tcPr>
            <w:tcW w:w="339" w:type="pct"/>
          </w:tcPr>
          <w:p w14:paraId="6724151B"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5.</w:t>
            </w:r>
          </w:p>
        </w:tc>
        <w:tc>
          <w:tcPr>
            <w:tcW w:w="4661" w:type="pct"/>
            <w:gridSpan w:val="3"/>
          </w:tcPr>
          <w:p w14:paraId="6E4AAC56"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Международный женский день</w:t>
            </w:r>
          </w:p>
        </w:tc>
      </w:tr>
      <w:tr w:rsidR="00F53B95" w:rsidRPr="00F53B95" w14:paraId="17285364" w14:textId="77777777" w:rsidTr="00204E4C">
        <w:tc>
          <w:tcPr>
            <w:tcW w:w="339" w:type="pct"/>
          </w:tcPr>
          <w:p w14:paraId="53F4E24A"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5.1</w:t>
            </w:r>
          </w:p>
        </w:tc>
        <w:tc>
          <w:tcPr>
            <w:tcW w:w="2544" w:type="pct"/>
          </w:tcPr>
          <w:p w14:paraId="749A02B4"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Оформление приемных в соответствии с тематикой дня.</w:t>
            </w:r>
          </w:p>
        </w:tc>
        <w:tc>
          <w:tcPr>
            <w:tcW w:w="955" w:type="pct"/>
          </w:tcPr>
          <w:p w14:paraId="53669AB7"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март</w:t>
            </w:r>
          </w:p>
        </w:tc>
        <w:tc>
          <w:tcPr>
            <w:tcW w:w="1162" w:type="pct"/>
          </w:tcPr>
          <w:p w14:paraId="224A4AE7" w14:textId="2B6B5545"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Педагоги</w:t>
            </w:r>
          </w:p>
        </w:tc>
      </w:tr>
      <w:tr w:rsidR="00F53B95" w:rsidRPr="00F53B95" w14:paraId="5839BC1D" w14:textId="77777777" w:rsidTr="00204E4C">
        <w:tc>
          <w:tcPr>
            <w:tcW w:w="339" w:type="pct"/>
          </w:tcPr>
          <w:p w14:paraId="0113E425"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5.2</w:t>
            </w:r>
          </w:p>
        </w:tc>
        <w:tc>
          <w:tcPr>
            <w:tcW w:w="2544" w:type="pct"/>
          </w:tcPr>
          <w:p w14:paraId="7324177C"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Музыкальные праздники «Поздравляем наших мам»</w:t>
            </w:r>
          </w:p>
        </w:tc>
        <w:tc>
          <w:tcPr>
            <w:tcW w:w="955" w:type="pct"/>
          </w:tcPr>
          <w:p w14:paraId="4AA5EB28"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март</w:t>
            </w:r>
          </w:p>
        </w:tc>
        <w:tc>
          <w:tcPr>
            <w:tcW w:w="1162" w:type="pct"/>
          </w:tcPr>
          <w:p w14:paraId="2B46DA84" w14:textId="0A881722"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Педагоги</w:t>
            </w:r>
          </w:p>
        </w:tc>
      </w:tr>
      <w:tr w:rsidR="00F53B95" w:rsidRPr="00F53B95" w14:paraId="232D8581" w14:textId="77777777" w:rsidTr="00204E4C">
        <w:tc>
          <w:tcPr>
            <w:tcW w:w="339" w:type="pct"/>
          </w:tcPr>
          <w:p w14:paraId="39F28D49"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 xml:space="preserve">5.3 </w:t>
            </w:r>
          </w:p>
        </w:tc>
        <w:tc>
          <w:tcPr>
            <w:tcW w:w="2544" w:type="pct"/>
          </w:tcPr>
          <w:p w14:paraId="292300D0"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Изготовление поздравительных открыток.</w:t>
            </w:r>
          </w:p>
        </w:tc>
        <w:tc>
          <w:tcPr>
            <w:tcW w:w="955" w:type="pct"/>
          </w:tcPr>
          <w:p w14:paraId="3EE2F67E"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март</w:t>
            </w:r>
          </w:p>
        </w:tc>
        <w:tc>
          <w:tcPr>
            <w:tcW w:w="1162" w:type="pct"/>
          </w:tcPr>
          <w:p w14:paraId="24170BD4" w14:textId="1E9C2BA3"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Педагоги</w:t>
            </w:r>
            <w:r>
              <w:rPr>
                <w:rFonts w:ascii="Times New Roman" w:eastAsia="Calibri" w:hAnsi="Times New Roman" w:cs="Times New Roman"/>
                <w:sz w:val="24"/>
                <w:szCs w:val="24"/>
              </w:rPr>
              <w:t xml:space="preserve"> </w:t>
            </w:r>
            <w:r w:rsidRPr="00F53B95">
              <w:rPr>
                <w:rFonts w:ascii="Times New Roman" w:eastAsia="Calibri" w:hAnsi="Times New Roman" w:cs="Times New Roman"/>
                <w:sz w:val="24"/>
                <w:szCs w:val="24"/>
              </w:rPr>
              <w:t>средних-подготовительных групп</w:t>
            </w:r>
          </w:p>
        </w:tc>
      </w:tr>
      <w:tr w:rsidR="00F53B95" w:rsidRPr="00F53B95" w14:paraId="70F87082" w14:textId="77777777" w:rsidTr="00204E4C">
        <w:tc>
          <w:tcPr>
            <w:tcW w:w="339" w:type="pct"/>
          </w:tcPr>
          <w:p w14:paraId="24677643"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6.</w:t>
            </w:r>
          </w:p>
        </w:tc>
        <w:tc>
          <w:tcPr>
            <w:tcW w:w="2544" w:type="pct"/>
          </w:tcPr>
          <w:p w14:paraId="3030BE5C"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День здоровья</w:t>
            </w:r>
          </w:p>
        </w:tc>
        <w:tc>
          <w:tcPr>
            <w:tcW w:w="955" w:type="pct"/>
          </w:tcPr>
          <w:p w14:paraId="590396FA"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апрель</w:t>
            </w:r>
          </w:p>
        </w:tc>
        <w:tc>
          <w:tcPr>
            <w:tcW w:w="1162" w:type="pct"/>
          </w:tcPr>
          <w:p w14:paraId="6A8AFC28" w14:textId="18F450F8"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Педагоги</w:t>
            </w:r>
            <w:r>
              <w:rPr>
                <w:rFonts w:ascii="Times New Roman" w:eastAsia="Calibri" w:hAnsi="Times New Roman" w:cs="Times New Roman"/>
                <w:sz w:val="24"/>
                <w:szCs w:val="24"/>
              </w:rPr>
              <w:t xml:space="preserve"> детей дош/возраста</w:t>
            </w:r>
          </w:p>
        </w:tc>
      </w:tr>
      <w:tr w:rsidR="00F53B95" w:rsidRPr="00F53B95" w14:paraId="5E092A4D" w14:textId="77777777" w:rsidTr="00204E4C">
        <w:tc>
          <w:tcPr>
            <w:tcW w:w="339" w:type="pct"/>
          </w:tcPr>
          <w:p w14:paraId="06010D3D"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7.</w:t>
            </w:r>
          </w:p>
        </w:tc>
        <w:tc>
          <w:tcPr>
            <w:tcW w:w="4661" w:type="pct"/>
            <w:gridSpan w:val="3"/>
          </w:tcPr>
          <w:p w14:paraId="716580C0"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b/>
                <w:sz w:val="24"/>
                <w:szCs w:val="24"/>
              </w:rPr>
              <w:t>День Победы</w:t>
            </w:r>
          </w:p>
        </w:tc>
      </w:tr>
      <w:tr w:rsidR="00F53B95" w:rsidRPr="00F53B95" w14:paraId="6D042627" w14:textId="77777777" w:rsidTr="00204E4C">
        <w:tc>
          <w:tcPr>
            <w:tcW w:w="339" w:type="pct"/>
          </w:tcPr>
          <w:p w14:paraId="20A8C330"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7.1</w:t>
            </w:r>
          </w:p>
        </w:tc>
        <w:tc>
          <w:tcPr>
            <w:tcW w:w="2544" w:type="pct"/>
          </w:tcPr>
          <w:p w14:paraId="0554BB8B"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Оформление приемных в соответствии с тематикой дня.</w:t>
            </w:r>
          </w:p>
        </w:tc>
        <w:tc>
          <w:tcPr>
            <w:tcW w:w="955" w:type="pct"/>
          </w:tcPr>
          <w:p w14:paraId="1EAB7254"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Конец апреля</w:t>
            </w:r>
          </w:p>
        </w:tc>
        <w:tc>
          <w:tcPr>
            <w:tcW w:w="1162" w:type="pct"/>
          </w:tcPr>
          <w:p w14:paraId="324DC826" w14:textId="067AE660"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Педагоги</w:t>
            </w:r>
          </w:p>
        </w:tc>
      </w:tr>
      <w:tr w:rsidR="00F53B95" w:rsidRPr="00F53B95" w14:paraId="0E95B64C" w14:textId="77777777" w:rsidTr="00204E4C">
        <w:tc>
          <w:tcPr>
            <w:tcW w:w="339" w:type="pct"/>
          </w:tcPr>
          <w:p w14:paraId="5338A9E4"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7.2</w:t>
            </w:r>
          </w:p>
        </w:tc>
        <w:tc>
          <w:tcPr>
            <w:tcW w:w="2544" w:type="pct"/>
          </w:tcPr>
          <w:p w14:paraId="3FDA7641"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Чтение художественной литературы, беседы с детьми.</w:t>
            </w:r>
          </w:p>
        </w:tc>
        <w:tc>
          <w:tcPr>
            <w:tcW w:w="955" w:type="pct"/>
          </w:tcPr>
          <w:p w14:paraId="3AF78111"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май</w:t>
            </w:r>
          </w:p>
        </w:tc>
        <w:tc>
          <w:tcPr>
            <w:tcW w:w="1162" w:type="pct"/>
          </w:tcPr>
          <w:p w14:paraId="441F40C4" w14:textId="528DAC72"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 xml:space="preserve">Педагоги </w:t>
            </w:r>
          </w:p>
          <w:p w14:paraId="7E048600"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средних-подготовительных групп</w:t>
            </w:r>
          </w:p>
        </w:tc>
      </w:tr>
      <w:tr w:rsidR="00F53B95" w:rsidRPr="00F53B95" w14:paraId="5C269EE9" w14:textId="77777777" w:rsidTr="00204E4C">
        <w:tc>
          <w:tcPr>
            <w:tcW w:w="339" w:type="pct"/>
          </w:tcPr>
          <w:p w14:paraId="207F44AC"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7.3</w:t>
            </w:r>
          </w:p>
        </w:tc>
        <w:tc>
          <w:tcPr>
            <w:tcW w:w="2544" w:type="pct"/>
          </w:tcPr>
          <w:p w14:paraId="4D7A43C4"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Интегрированные музыкально-художественные занятия «Салют победы»</w:t>
            </w:r>
          </w:p>
        </w:tc>
        <w:tc>
          <w:tcPr>
            <w:tcW w:w="955" w:type="pct"/>
          </w:tcPr>
          <w:p w14:paraId="66868267"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май</w:t>
            </w:r>
          </w:p>
        </w:tc>
        <w:tc>
          <w:tcPr>
            <w:tcW w:w="1162" w:type="pct"/>
          </w:tcPr>
          <w:p w14:paraId="76F97C68" w14:textId="07D2DD66"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Педагоги</w:t>
            </w:r>
            <w:r>
              <w:rPr>
                <w:rFonts w:ascii="Times New Roman" w:eastAsia="Calibri" w:hAnsi="Times New Roman" w:cs="Times New Roman"/>
                <w:sz w:val="24"/>
                <w:szCs w:val="24"/>
              </w:rPr>
              <w:t xml:space="preserve"> </w:t>
            </w:r>
            <w:r w:rsidRPr="00F53B95">
              <w:rPr>
                <w:rFonts w:ascii="Times New Roman" w:eastAsia="Calibri" w:hAnsi="Times New Roman" w:cs="Times New Roman"/>
                <w:sz w:val="24"/>
                <w:szCs w:val="24"/>
              </w:rPr>
              <w:t>подготовительных групп</w:t>
            </w:r>
          </w:p>
        </w:tc>
      </w:tr>
      <w:tr w:rsidR="00F53B95" w:rsidRPr="00F53B95" w14:paraId="798340FD" w14:textId="77777777" w:rsidTr="00204E4C">
        <w:tc>
          <w:tcPr>
            <w:tcW w:w="339" w:type="pct"/>
          </w:tcPr>
          <w:p w14:paraId="50AB37AC"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8.</w:t>
            </w:r>
          </w:p>
        </w:tc>
        <w:tc>
          <w:tcPr>
            <w:tcW w:w="4661" w:type="pct"/>
            <w:gridSpan w:val="3"/>
          </w:tcPr>
          <w:p w14:paraId="538391F5"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Международный день семьи</w:t>
            </w:r>
          </w:p>
        </w:tc>
      </w:tr>
      <w:tr w:rsidR="00F53B95" w:rsidRPr="00F53B95" w14:paraId="1E8318D4" w14:textId="77777777" w:rsidTr="00204E4C">
        <w:tc>
          <w:tcPr>
            <w:tcW w:w="339" w:type="pct"/>
          </w:tcPr>
          <w:p w14:paraId="3B6113B6"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8.1</w:t>
            </w:r>
          </w:p>
        </w:tc>
        <w:tc>
          <w:tcPr>
            <w:tcW w:w="2544" w:type="pct"/>
          </w:tcPr>
          <w:p w14:paraId="163DF2E1" w14:textId="04F04D5A"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 xml:space="preserve">Оформление </w:t>
            </w:r>
            <w:r w:rsidR="00E60611" w:rsidRPr="00F53B95">
              <w:rPr>
                <w:rFonts w:ascii="Times New Roman" w:eastAsia="Calibri" w:hAnsi="Times New Roman" w:cs="Times New Roman"/>
                <w:sz w:val="24"/>
                <w:szCs w:val="24"/>
              </w:rPr>
              <w:t>выставки детских</w:t>
            </w:r>
            <w:r w:rsidRPr="00F53B95">
              <w:rPr>
                <w:rFonts w:ascii="Times New Roman" w:eastAsia="Calibri" w:hAnsi="Times New Roman" w:cs="Times New Roman"/>
                <w:sz w:val="24"/>
                <w:szCs w:val="24"/>
              </w:rPr>
              <w:t xml:space="preserve"> рисунков «Мама, Папа, Я- дружная семья»</w:t>
            </w:r>
          </w:p>
        </w:tc>
        <w:tc>
          <w:tcPr>
            <w:tcW w:w="955" w:type="pct"/>
          </w:tcPr>
          <w:p w14:paraId="619B5955"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май</w:t>
            </w:r>
          </w:p>
        </w:tc>
        <w:tc>
          <w:tcPr>
            <w:tcW w:w="1162" w:type="pct"/>
          </w:tcPr>
          <w:p w14:paraId="1FBF098B" w14:textId="50318700" w:rsidR="00F53B95" w:rsidRPr="00F53B95" w:rsidRDefault="00FF6EC0" w:rsidP="00F53B95">
            <w:pPr>
              <w:spacing w:after="0" w:line="240" w:lineRule="auto"/>
              <w:jc w:val="both"/>
              <w:rPr>
                <w:rFonts w:ascii="Times New Roman" w:eastAsia="Calibri" w:hAnsi="Times New Roman" w:cs="Times New Roman"/>
                <w:sz w:val="24"/>
                <w:szCs w:val="24"/>
              </w:rPr>
            </w:pPr>
            <w:r w:rsidRPr="00FF6EC0">
              <w:rPr>
                <w:rFonts w:ascii="Times New Roman" w:eastAsia="Calibri" w:hAnsi="Times New Roman" w:cs="Times New Roman"/>
                <w:sz w:val="24"/>
                <w:szCs w:val="24"/>
              </w:rPr>
              <w:t>Педагоги</w:t>
            </w:r>
            <w:r w:rsidR="00F53B95" w:rsidRPr="00F53B95">
              <w:rPr>
                <w:rFonts w:ascii="Times New Roman" w:eastAsia="Calibri" w:hAnsi="Times New Roman" w:cs="Times New Roman"/>
                <w:sz w:val="24"/>
                <w:szCs w:val="24"/>
              </w:rPr>
              <w:t xml:space="preserve"> </w:t>
            </w:r>
          </w:p>
          <w:p w14:paraId="7EDDD00A"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средних-подготовительных групп</w:t>
            </w:r>
          </w:p>
        </w:tc>
      </w:tr>
    </w:tbl>
    <w:p w14:paraId="265C46F9" w14:textId="77777777" w:rsidR="00F53B95" w:rsidRPr="00F53B95" w:rsidRDefault="00F53B95" w:rsidP="00F53B95">
      <w:pPr>
        <w:spacing w:after="0" w:line="240" w:lineRule="auto"/>
        <w:rPr>
          <w:rFonts w:ascii="Times New Roman" w:eastAsia="Calibri" w:hAnsi="Times New Roman" w:cs="Times New Roman"/>
          <w:vanish/>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873"/>
        <w:gridCol w:w="1799"/>
        <w:gridCol w:w="2264"/>
      </w:tblGrid>
      <w:tr w:rsidR="00F53B95" w:rsidRPr="00F53B95" w14:paraId="6289BD00" w14:textId="77777777" w:rsidTr="00204E4C">
        <w:tc>
          <w:tcPr>
            <w:tcW w:w="5000" w:type="pct"/>
            <w:gridSpan w:val="4"/>
          </w:tcPr>
          <w:p w14:paraId="3D1B7CA6"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Тематические недели</w:t>
            </w:r>
          </w:p>
        </w:tc>
      </w:tr>
      <w:tr w:rsidR="00F53B95" w:rsidRPr="00F53B95" w14:paraId="5FCBC995" w14:textId="77777777" w:rsidTr="00204E4C">
        <w:tc>
          <w:tcPr>
            <w:tcW w:w="331" w:type="pct"/>
          </w:tcPr>
          <w:p w14:paraId="59249AE4"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 xml:space="preserve">1. </w:t>
            </w:r>
          </w:p>
        </w:tc>
        <w:tc>
          <w:tcPr>
            <w:tcW w:w="4669" w:type="pct"/>
            <w:gridSpan w:val="3"/>
          </w:tcPr>
          <w:p w14:paraId="6C56FA43"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Неделя «Осторожно, осенний лед!»</w:t>
            </w:r>
          </w:p>
        </w:tc>
      </w:tr>
      <w:tr w:rsidR="00F53B95" w:rsidRPr="00F53B95" w14:paraId="6F6E208D" w14:textId="77777777" w:rsidTr="00204E4C">
        <w:tc>
          <w:tcPr>
            <w:tcW w:w="331" w:type="pct"/>
          </w:tcPr>
          <w:p w14:paraId="2801530A"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1.1</w:t>
            </w:r>
          </w:p>
        </w:tc>
        <w:tc>
          <w:tcPr>
            <w:tcW w:w="2546" w:type="pct"/>
          </w:tcPr>
          <w:p w14:paraId="55DB6E6A"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Проведение тематических бесед, викторин, дидактических игр</w:t>
            </w:r>
          </w:p>
        </w:tc>
        <w:tc>
          <w:tcPr>
            <w:tcW w:w="940" w:type="pct"/>
            <w:vMerge w:val="restart"/>
          </w:tcPr>
          <w:p w14:paraId="5E27B2CB"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Октябрь-ноябрь</w:t>
            </w:r>
          </w:p>
          <w:p w14:paraId="3403113B" w14:textId="77777777" w:rsidR="00F53B95" w:rsidRPr="00F53B95" w:rsidRDefault="00F53B95" w:rsidP="00F53B95">
            <w:pPr>
              <w:spacing w:after="0" w:line="240" w:lineRule="auto"/>
              <w:jc w:val="both"/>
              <w:rPr>
                <w:rFonts w:ascii="Times New Roman" w:eastAsia="Calibri" w:hAnsi="Times New Roman" w:cs="Times New Roman"/>
                <w:sz w:val="24"/>
                <w:szCs w:val="24"/>
              </w:rPr>
            </w:pPr>
          </w:p>
        </w:tc>
        <w:tc>
          <w:tcPr>
            <w:tcW w:w="1182" w:type="pct"/>
          </w:tcPr>
          <w:p w14:paraId="74B8C518" w14:textId="4D18EFE0" w:rsidR="00F53B95" w:rsidRPr="00F53B95" w:rsidRDefault="00FF6EC0" w:rsidP="00F53B95">
            <w:pPr>
              <w:spacing w:after="0" w:line="240" w:lineRule="auto"/>
              <w:jc w:val="both"/>
              <w:rPr>
                <w:rFonts w:ascii="Times New Roman" w:eastAsia="Calibri" w:hAnsi="Times New Roman" w:cs="Times New Roman"/>
                <w:sz w:val="24"/>
                <w:szCs w:val="24"/>
              </w:rPr>
            </w:pPr>
            <w:r w:rsidRPr="00FF6EC0">
              <w:rPr>
                <w:rFonts w:ascii="Times New Roman" w:eastAsia="Calibri" w:hAnsi="Times New Roman" w:cs="Times New Roman"/>
                <w:sz w:val="24"/>
                <w:szCs w:val="24"/>
              </w:rPr>
              <w:t>Педагоги</w:t>
            </w:r>
          </w:p>
        </w:tc>
      </w:tr>
      <w:tr w:rsidR="00F53B95" w:rsidRPr="00F53B95" w14:paraId="7C6FD229" w14:textId="77777777" w:rsidTr="00204E4C">
        <w:tc>
          <w:tcPr>
            <w:tcW w:w="331" w:type="pct"/>
          </w:tcPr>
          <w:p w14:paraId="6EE3C4B8"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1.2</w:t>
            </w:r>
          </w:p>
        </w:tc>
        <w:tc>
          <w:tcPr>
            <w:tcW w:w="2546" w:type="pct"/>
          </w:tcPr>
          <w:p w14:paraId="32FEBEA8"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Оформление приемных групп с учетом тематики недели</w:t>
            </w:r>
          </w:p>
        </w:tc>
        <w:tc>
          <w:tcPr>
            <w:tcW w:w="940" w:type="pct"/>
            <w:vMerge/>
          </w:tcPr>
          <w:p w14:paraId="71E4F797" w14:textId="77777777" w:rsidR="00F53B95" w:rsidRPr="00F53B95" w:rsidRDefault="00F53B95" w:rsidP="00F53B95">
            <w:pPr>
              <w:spacing w:after="0" w:line="240" w:lineRule="auto"/>
              <w:jc w:val="both"/>
              <w:rPr>
                <w:rFonts w:ascii="Times New Roman" w:eastAsia="Calibri" w:hAnsi="Times New Roman" w:cs="Times New Roman"/>
                <w:sz w:val="24"/>
                <w:szCs w:val="24"/>
              </w:rPr>
            </w:pPr>
          </w:p>
        </w:tc>
        <w:tc>
          <w:tcPr>
            <w:tcW w:w="1182" w:type="pct"/>
          </w:tcPr>
          <w:p w14:paraId="77FB3D69" w14:textId="49737426" w:rsidR="00F53B95" w:rsidRPr="00F53B95" w:rsidRDefault="00FF6EC0" w:rsidP="00F53B95">
            <w:pPr>
              <w:spacing w:after="0" w:line="240" w:lineRule="auto"/>
              <w:jc w:val="both"/>
              <w:rPr>
                <w:rFonts w:ascii="Times New Roman" w:eastAsia="Calibri" w:hAnsi="Times New Roman" w:cs="Times New Roman"/>
                <w:sz w:val="24"/>
                <w:szCs w:val="24"/>
              </w:rPr>
            </w:pPr>
            <w:r w:rsidRPr="00FF6EC0">
              <w:rPr>
                <w:rFonts w:ascii="Times New Roman" w:eastAsia="Calibri" w:hAnsi="Times New Roman" w:cs="Times New Roman"/>
                <w:sz w:val="24"/>
                <w:szCs w:val="24"/>
              </w:rPr>
              <w:t>Педагоги</w:t>
            </w:r>
          </w:p>
        </w:tc>
      </w:tr>
      <w:tr w:rsidR="00F53B95" w:rsidRPr="00F53B95" w14:paraId="5C88E3EC" w14:textId="77777777" w:rsidTr="00204E4C">
        <w:tc>
          <w:tcPr>
            <w:tcW w:w="331" w:type="pct"/>
          </w:tcPr>
          <w:p w14:paraId="68DE7A2F"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2.</w:t>
            </w:r>
          </w:p>
        </w:tc>
        <w:tc>
          <w:tcPr>
            <w:tcW w:w="2546" w:type="pct"/>
          </w:tcPr>
          <w:p w14:paraId="3A0250B0"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Неделя безопасности дорожного движения</w:t>
            </w:r>
          </w:p>
        </w:tc>
        <w:tc>
          <w:tcPr>
            <w:tcW w:w="940" w:type="pct"/>
          </w:tcPr>
          <w:p w14:paraId="05DE5432"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 xml:space="preserve">Октябрь </w:t>
            </w:r>
          </w:p>
        </w:tc>
        <w:tc>
          <w:tcPr>
            <w:tcW w:w="1182" w:type="pct"/>
          </w:tcPr>
          <w:p w14:paraId="3D50B6FD"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Все группы</w:t>
            </w:r>
          </w:p>
        </w:tc>
      </w:tr>
      <w:tr w:rsidR="00F53B95" w:rsidRPr="00F53B95" w14:paraId="061CBA3C" w14:textId="77777777" w:rsidTr="00204E4C">
        <w:tc>
          <w:tcPr>
            <w:tcW w:w="331" w:type="pct"/>
          </w:tcPr>
          <w:p w14:paraId="0A9CB0AD"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3.</w:t>
            </w:r>
          </w:p>
        </w:tc>
        <w:tc>
          <w:tcPr>
            <w:tcW w:w="4669" w:type="pct"/>
            <w:gridSpan w:val="3"/>
          </w:tcPr>
          <w:p w14:paraId="38328B74"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Неделя «Осторожно, весенний лед!»</w:t>
            </w:r>
          </w:p>
        </w:tc>
      </w:tr>
      <w:tr w:rsidR="00F53B95" w:rsidRPr="00F53B95" w14:paraId="52B18CFE" w14:textId="77777777" w:rsidTr="00204E4C">
        <w:tc>
          <w:tcPr>
            <w:tcW w:w="331" w:type="pct"/>
          </w:tcPr>
          <w:p w14:paraId="17214227" w14:textId="77777777" w:rsidR="00F53B95" w:rsidRPr="00F53B95" w:rsidRDefault="00F53B95" w:rsidP="00F53B95">
            <w:pPr>
              <w:spacing w:after="0" w:line="240" w:lineRule="auto"/>
              <w:jc w:val="both"/>
              <w:rPr>
                <w:rFonts w:ascii="Times New Roman" w:eastAsia="Calibri" w:hAnsi="Times New Roman" w:cs="Times New Roman"/>
                <w:sz w:val="24"/>
                <w:szCs w:val="24"/>
              </w:rPr>
            </w:pPr>
          </w:p>
        </w:tc>
        <w:tc>
          <w:tcPr>
            <w:tcW w:w="2546" w:type="pct"/>
          </w:tcPr>
          <w:p w14:paraId="71F3880A"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Проведение тематических бесед, викторин, дидактических игр</w:t>
            </w:r>
          </w:p>
        </w:tc>
        <w:tc>
          <w:tcPr>
            <w:tcW w:w="940" w:type="pct"/>
            <w:vMerge w:val="restart"/>
          </w:tcPr>
          <w:p w14:paraId="26B6D87A"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Март-апрель</w:t>
            </w:r>
          </w:p>
          <w:p w14:paraId="4F9B8913" w14:textId="63287AC3" w:rsidR="00F53B95" w:rsidRPr="00F53B95" w:rsidRDefault="00FF6EC0" w:rsidP="00F53B95">
            <w:pPr>
              <w:spacing w:after="0" w:line="240" w:lineRule="auto"/>
              <w:jc w:val="both"/>
              <w:rPr>
                <w:rFonts w:ascii="Times New Roman" w:eastAsia="Calibri" w:hAnsi="Times New Roman" w:cs="Times New Roman"/>
                <w:sz w:val="24"/>
                <w:szCs w:val="24"/>
              </w:rPr>
            </w:pPr>
            <w:r w:rsidRPr="00FF6EC0">
              <w:rPr>
                <w:rFonts w:ascii="Times New Roman" w:eastAsia="Calibri" w:hAnsi="Times New Roman" w:cs="Times New Roman"/>
                <w:sz w:val="24"/>
                <w:szCs w:val="24"/>
              </w:rPr>
              <w:t>Педагоги</w:t>
            </w:r>
          </w:p>
        </w:tc>
        <w:tc>
          <w:tcPr>
            <w:tcW w:w="1182" w:type="pct"/>
          </w:tcPr>
          <w:p w14:paraId="1CE6860E" w14:textId="41F3BD08" w:rsidR="00F53B95" w:rsidRPr="00F53B95" w:rsidRDefault="00FF6EC0" w:rsidP="00F53B95">
            <w:pPr>
              <w:spacing w:after="0" w:line="240" w:lineRule="auto"/>
              <w:jc w:val="both"/>
              <w:rPr>
                <w:rFonts w:ascii="Times New Roman" w:eastAsia="Calibri" w:hAnsi="Times New Roman" w:cs="Times New Roman"/>
                <w:sz w:val="24"/>
                <w:szCs w:val="24"/>
              </w:rPr>
            </w:pPr>
            <w:r w:rsidRPr="00FF6EC0">
              <w:rPr>
                <w:rFonts w:ascii="Times New Roman" w:eastAsia="Calibri" w:hAnsi="Times New Roman" w:cs="Times New Roman"/>
                <w:sz w:val="24"/>
                <w:szCs w:val="24"/>
              </w:rPr>
              <w:t>Педагоги</w:t>
            </w:r>
          </w:p>
        </w:tc>
      </w:tr>
      <w:tr w:rsidR="00F53B95" w:rsidRPr="00F53B95" w14:paraId="33898577" w14:textId="77777777" w:rsidTr="00204E4C">
        <w:tc>
          <w:tcPr>
            <w:tcW w:w="331" w:type="pct"/>
          </w:tcPr>
          <w:p w14:paraId="007AD82D" w14:textId="77777777" w:rsidR="00F53B95" w:rsidRPr="00F53B95" w:rsidRDefault="00F53B95" w:rsidP="00F53B95">
            <w:pPr>
              <w:spacing w:after="0" w:line="240" w:lineRule="auto"/>
              <w:jc w:val="both"/>
              <w:rPr>
                <w:rFonts w:ascii="Times New Roman" w:eastAsia="Calibri" w:hAnsi="Times New Roman" w:cs="Times New Roman"/>
                <w:sz w:val="24"/>
                <w:szCs w:val="24"/>
              </w:rPr>
            </w:pPr>
          </w:p>
        </w:tc>
        <w:tc>
          <w:tcPr>
            <w:tcW w:w="2546" w:type="pct"/>
          </w:tcPr>
          <w:p w14:paraId="03C3D90B"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Оформление приемных групп с учетом тематики недели</w:t>
            </w:r>
          </w:p>
        </w:tc>
        <w:tc>
          <w:tcPr>
            <w:tcW w:w="940" w:type="pct"/>
            <w:vMerge/>
          </w:tcPr>
          <w:p w14:paraId="0B6A324C" w14:textId="77777777" w:rsidR="00F53B95" w:rsidRPr="00F53B95" w:rsidRDefault="00F53B95" w:rsidP="00F53B95">
            <w:pPr>
              <w:spacing w:after="0" w:line="240" w:lineRule="auto"/>
              <w:jc w:val="both"/>
              <w:rPr>
                <w:rFonts w:ascii="Times New Roman" w:eastAsia="Calibri" w:hAnsi="Times New Roman" w:cs="Times New Roman"/>
                <w:sz w:val="24"/>
                <w:szCs w:val="24"/>
              </w:rPr>
            </w:pPr>
          </w:p>
        </w:tc>
        <w:tc>
          <w:tcPr>
            <w:tcW w:w="1182" w:type="pct"/>
          </w:tcPr>
          <w:p w14:paraId="04184E89"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Воспитатели всех групп</w:t>
            </w:r>
          </w:p>
        </w:tc>
      </w:tr>
      <w:tr w:rsidR="00F53B95" w:rsidRPr="00F53B95" w14:paraId="39538F0D" w14:textId="77777777" w:rsidTr="00204E4C">
        <w:tc>
          <w:tcPr>
            <w:tcW w:w="5000" w:type="pct"/>
            <w:gridSpan w:val="4"/>
          </w:tcPr>
          <w:p w14:paraId="3DD1EBE5"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Тематические месячники</w:t>
            </w:r>
          </w:p>
        </w:tc>
      </w:tr>
      <w:tr w:rsidR="00F53B95" w:rsidRPr="00F53B95" w14:paraId="3A362B58" w14:textId="77777777" w:rsidTr="00204E4C">
        <w:tc>
          <w:tcPr>
            <w:tcW w:w="331" w:type="pct"/>
          </w:tcPr>
          <w:p w14:paraId="55A3BDEA"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1.</w:t>
            </w:r>
          </w:p>
        </w:tc>
        <w:tc>
          <w:tcPr>
            <w:tcW w:w="4669" w:type="pct"/>
            <w:gridSpan w:val="3"/>
          </w:tcPr>
          <w:p w14:paraId="05B98BD5"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«Дети против огненных забав»</w:t>
            </w:r>
          </w:p>
        </w:tc>
      </w:tr>
      <w:tr w:rsidR="00F53B95" w:rsidRPr="00F53B95" w14:paraId="64BEDE4E" w14:textId="77777777" w:rsidTr="00204E4C">
        <w:tc>
          <w:tcPr>
            <w:tcW w:w="331" w:type="pct"/>
          </w:tcPr>
          <w:p w14:paraId="4B2994F4"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lastRenderedPageBreak/>
              <w:t>1.1</w:t>
            </w:r>
          </w:p>
        </w:tc>
        <w:tc>
          <w:tcPr>
            <w:tcW w:w="2546" w:type="pct"/>
          </w:tcPr>
          <w:p w14:paraId="15442125"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Проведение тематических бесед, викторин, дидактических игр, чтение художественной литературы.</w:t>
            </w:r>
          </w:p>
          <w:p w14:paraId="71B84D5F" w14:textId="77777777" w:rsidR="00F53B95" w:rsidRPr="00F53B95" w:rsidRDefault="00F53B95" w:rsidP="00F53B95">
            <w:pPr>
              <w:spacing w:after="0" w:line="240" w:lineRule="auto"/>
              <w:jc w:val="both"/>
              <w:rPr>
                <w:rFonts w:ascii="Times New Roman" w:eastAsia="Calibri" w:hAnsi="Times New Roman" w:cs="Times New Roman"/>
                <w:sz w:val="24"/>
                <w:szCs w:val="24"/>
              </w:rPr>
            </w:pPr>
          </w:p>
        </w:tc>
        <w:tc>
          <w:tcPr>
            <w:tcW w:w="940" w:type="pct"/>
          </w:tcPr>
          <w:p w14:paraId="467D39E9"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Апрель</w:t>
            </w:r>
          </w:p>
        </w:tc>
        <w:tc>
          <w:tcPr>
            <w:tcW w:w="1182" w:type="pct"/>
          </w:tcPr>
          <w:p w14:paraId="4D2377FC"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Воспитатели 2мл.-подг. групп</w:t>
            </w:r>
          </w:p>
        </w:tc>
      </w:tr>
      <w:tr w:rsidR="00F53B95" w:rsidRPr="00F53B95" w14:paraId="56CBA244" w14:textId="77777777" w:rsidTr="00204E4C">
        <w:tc>
          <w:tcPr>
            <w:tcW w:w="331" w:type="pct"/>
          </w:tcPr>
          <w:p w14:paraId="0963356C"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1.2</w:t>
            </w:r>
          </w:p>
        </w:tc>
        <w:tc>
          <w:tcPr>
            <w:tcW w:w="2546" w:type="pct"/>
          </w:tcPr>
          <w:p w14:paraId="3E0536F8"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Экскурсии в пожарную часть.</w:t>
            </w:r>
          </w:p>
        </w:tc>
        <w:tc>
          <w:tcPr>
            <w:tcW w:w="940" w:type="pct"/>
          </w:tcPr>
          <w:p w14:paraId="691A8D8D"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Апрель</w:t>
            </w:r>
          </w:p>
        </w:tc>
        <w:tc>
          <w:tcPr>
            <w:tcW w:w="1182" w:type="pct"/>
          </w:tcPr>
          <w:p w14:paraId="3AB542AC" w14:textId="35623965" w:rsidR="00F53B95" w:rsidRPr="00F53B95" w:rsidRDefault="00FF6EC0" w:rsidP="00F53B95">
            <w:pPr>
              <w:spacing w:after="0" w:line="240" w:lineRule="auto"/>
              <w:jc w:val="both"/>
              <w:rPr>
                <w:rFonts w:ascii="Times New Roman" w:eastAsia="Calibri" w:hAnsi="Times New Roman" w:cs="Times New Roman"/>
                <w:sz w:val="24"/>
                <w:szCs w:val="24"/>
              </w:rPr>
            </w:pPr>
            <w:r w:rsidRPr="00FF6EC0">
              <w:rPr>
                <w:rFonts w:ascii="Times New Roman" w:eastAsia="Calibri" w:hAnsi="Times New Roman" w:cs="Times New Roman"/>
                <w:sz w:val="24"/>
                <w:szCs w:val="24"/>
              </w:rPr>
              <w:t>Педагоги</w:t>
            </w:r>
            <w:r w:rsidR="00F53B95" w:rsidRPr="00F53B95">
              <w:rPr>
                <w:rFonts w:ascii="Times New Roman" w:eastAsia="Calibri" w:hAnsi="Times New Roman" w:cs="Times New Roman"/>
                <w:sz w:val="24"/>
                <w:szCs w:val="24"/>
              </w:rPr>
              <w:t xml:space="preserve"> старших-</w:t>
            </w:r>
            <w:proofErr w:type="gramStart"/>
            <w:r w:rsidR="00F53B95" w:rsidRPr="00F53B95">
              <w:rPr>
                <w:rFonts w:ascii="Times New Roman" w:eastAsia="Calibri" w:hAnsi="Times New Roman" w:cs="Times New Roman"/>
                <w:sz w:val="24"/>
                <w:szCs w:val="24"/>
              </w:rPr>
              <w:t>подг.гр</w:t>
            </w:r>
            <w:r>
              <w:rPr>
                <w:rFonts w:ascii="Times New Roman" w:eastAsia="Calibri" w:hAnsi="Times New Roman" w:cs="Times New Roman"/>
                <w:sz w:val="24"/>
                <w:szCs w:val="24"/>
              </w:rPr>
              <w:t>упп</w:t>
            </w:r>
            <w:proofErr w:type="gramEnd"/>
          </w:p>
        </w:tc>
      </w:tr>
      <w:tr w:rsidR="00F53B95" w:rsidRPr="00F53B95" w14:paraId="2EF07BEE" w14:textId="77777777" w:rsidTr="00204E4C">
        <w:tc>
          <w:tcPr>
            <w:tcW w:w="331" w:type="pct"/>
          </w:tcPr>
          <w:p w14:paraId="5D1CE61D"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1.3</w:t>
            </w:r>
          </w:p>
        </w:tc>
        <w:tc>
          <w:tcPr>
            <w:tcW w:w="2546" w:type="pct"/>
          </w:tcPr>
          <w:p w14:paraId="38B4D774" w14:textId="77777777" w:rsidR="00F53B95" w:rsidRPr="00F53B95" w:rsidRDefault="00F53B95" w:rsidP="00F53B95">
            <w:pPr>
              <w:spacing w:after="0" w:line="240" w:lineRule="auto"/>
              <w:jc w:val="both"/>
              <w:rPr>
                <w:rFonts w:ascii="Times New Roman" w:eastAsia="Calibri" w:hAnsi="Times New Roman" w:cs="Times New Roman"/>
                <w:i/>
                <w:sz w:val="24"/>
                <w:szCs w:val="24"/>
              </w:rPr>
            </w:pPr>
            <w:r w:rsidRPr="00F53B95">
              <w:rPr>
                <w:rFonts w:ascii="Times New Roman" w:eastAsia="Calibri" w:hAnsi="Times New Roman" w:cs="Times New Roman"/>
                <w:sz w:val="24"/>
                <w:szCs w:val="24"/>
              </w:rPr>
              <w:t>Участие в республиканском конкурсе «Безопасность глазами детей».</w:t>
            </w:r>
          </w:p>
        </w:tc>
        <w:tc>
          <w:tcPr>
            <w:tcW w:w="940" w:type="pct"/>
          </w:tcPr>
          <w:p w14:paraId="0CBA4CB8"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Апрель</w:t>
            </w:r>
          </w:p>
        </w:tc>
        <w:tc>
          <w:tcPr>
            <w:tcW w:w="1182" w:type="pct"/>
          </w:tcPr>
          <w:p w14:paraId="621DDE92"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старшие-подготовительные группы</w:t>
            </w:r>
          </w:p>
        </w:tc>
      </w:tr>
      <w:tr w:rsidR="00F53B95" w:rsidRPr="00F53B95" w14:paraId="6B2D3A87" w14:textId="77777777" w:rsidTr="00204E4C">
        <w:tc>
          <w:tcPr>
            <w:tcW w:w="331" w:type="pct"/>
          </w:tcPr>
          <w:p w14:paraId="5ACF1AB9"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1.4</w:t>
            </w:r>
          </w:p>
        </w:tc>
        <w:tc>
          <w:tcPr>
            <w:tcW w:w="2546" w:type="pct"/>
          </w:tcPr>
          <w:p w14:paraId="56410D10"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Оформление приемных групп с учетом тематики месячника.</w:t>
            </w:r>
          </w:p>
        </w:tc>
        <w:tc>
          <w:tcPr>
            <w:tcW w:w="940" w:type="pct"/>
          </w:tcPr>
          <w:p w14:paraId="189F0132"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Апрель</w:t>
            </w:r>
          </w:p>
        </w:tc>
        <w:tc>
          <w:tcPr>
            <w:tcW w:w="1182" w:type="pct"/>
          </w:tcPr>
          <w:p w14:paraId="26FDA199"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Воспитатели всех групп</w:t>
            </w:r>
          </w:p>
        </w:tc>
      </w:tr>
      <w:tr w:rsidR="00F53B95" w:rsidRPr="00F53B95" w14:paraId="0D3456B0" w14:textId="77777777" w:rsidTr="00204E4C">
        <w:tc>
          <w:tcPr>
            <w:tcW w:w="331" w:type="pct"/>
          </w:tcPr>
          <w:p w14:paraId="412B45FA"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2.</w:t>
            </w:r>
          </w:p>
        </w:tc>
        <w:tc>
          <w:tcPr>
            <w:tcW w:w="4669" w:type="pct"/>
            <w:gridSpan w:val="3"/>
          </w:tcPr>
          <w:p w14:paraId="34286841"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«Внимание дети!» (ПДД)</w:t>
            </w:r>
          </w:p>
        </w:tc>
      </w:tr>
      <w:tr w:rsidR="00F53B95" w:rsidRPr="00F53B95" w14:paraId="4B0FCF36" w14:textId="77777777" w:rsidTr="00204E4C">
        <w:tc>
          <w:tcPr>
            <w:tcW w:w="331" w:type="pct"/>
          </w:tcPr>
          <w:p w14:paraId="2BEE65F2"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2.1</w:t>
            </w:r>
          </w:p>
        </w:tc>
        <w:tc>
          <w:tcPr>
            <w:tcW w:w="2546" w:type="pct"/>
          </w:tcPr>
          <w:p w14:paraId="73C9BDBE"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Оформление приемных групп с учетом тематики месячника.</w:t>
            </w:r>
          </w:p>
        </w:tc>
        <w:tc>
          <w:tcPr>
            <w:tcW w:w="940" w:type="pct"/>
          </w:tcPr>
          <w:p w14:paraId="1D811125"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Сентябрь, Май</w:t>
            </w:r>
          </w:p>
        </w:tc>
        <w:tc>
          <w:tcPr>
            <w:tcW w:w="1182" w:type="pct"/>
          </w:tcPr>
          <w:p w14:paraId="7B7B7A4D" w14:textId="44A6DE84" w:rsidR="00F53B95" w:rsidRPr="00F53B95" w:rsidRDefault="00FF6EC0" w:rsidP="00F53B95">
            <w:pPr>
              <w:spacing w:after="0" w:line="240" w:lineRule="auto"/>
              <w:jc w:val="both"/>
              <w:rPr>
                <w:rFonts w:ascii="Times New Roman" w:eastAsia="Calibri" w:hAnsi="Times New Roman" w:cs="Times New Roman"/>
                <w:sz w:val="24"/>
                <w:szCs w:val="24"/>
              </w:rPr>
            </w:pPr>
            <w:r w:rsidRPr="00FF6EC0">
              <w:rPr>
                <w:rFonts w:ascii="Times New Roman" w:eastAsia="Calibri" w:hAnsi="Times New Roman" w:cs="Times New Roman"/>
                <w:sz w:val="24"/>
                <w:szCs w:val="24"/>
              </w:rPr>
              <w:t>Педагоги</w:t>
            </w:r>
          </w:p>
        </w:tc>
      </w:tr>
      <w:tr w:rsidR="00F53B95" w:rsidRPr="00F53B95" w14:paraId="34784E97" w14:textId="77777777" w:rsidTr="00204E4C">
        <w:tc>
          <w:tcPr>
            <w:tcW w:w="331" w:type="pct"/>
          </w:tcPr>
          <w:p w14:paraId="388D328B"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2.2</w:t>
            </w:r>
          </w:p>
        </w:tc>
        <w:tc>
          <w:tcPr>
            <w:tcW w:w="2546" w:type="pct"/>
          </w:tcPr>
          <w:p w14:paraId="1BD8D5DD"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Проведение тематических бесед, викторин, дидактических игр, чтение художественной литературы.</w:t>
            </w:r>
          </w:p>
        </w:tc>
        <w:tc>
          <w:tcPr>
            <w:tcW w:w="940" w:type="pct"/>
          </w:tcPr>
          <w:p w14:paraId="6891512E"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Сентябрь, Май</w:t>
            </w:r>
          </w:p>
        </w:tc>
        <w:tc>
          <w:tcPr>
            <w:tcW w:w="1182" w:type="pct"/>
          </w:tcPr>
          <w:p w14:paraId="29E44002" w14:textId="67506DD9" w:rsidR="00F53B95" w:rsidRPr="00F53B95" w:rsidRDefault="00FF6EC0" w:rsidP="00F53B95">
            <w:pPr>
              <w:spacing w:after="0" w:line="240" w:lineRule="auto"/>
              <w:jc w:val="both"/>
              <w:rPr>
                <w:rFonts w:ascii="Times New Roman" w:eastAsia="Calibri" w:hAnsi="Times New Roman" w:cs="Times New Roman"/>
                <w:sz w:val="24"/>
                <w:szCs w:val="24"/>
              </w:rPr>
            </w:pPr>
            <w:r w:rsidRPr="00FF6EC0">
              <w:rPr>
                <w:rFonts w:ascii="Times New Roman" w:eastAsia="Calibri" w:hAnsi="Times New Roman" w:cs="Times New Roman"/>
                <w:sz w:val="24"/>
                <w:szCs w:val="24"/>
              </w:rPr>
              <w:t>Педагоги</w:t>
            </w:r>
            <w:r>
              <w:rPr>
                <w:rFonts w:ascii="Times New Roman" w:eastAsia="Calibri" w:hAnsi="Times New Roman" w:cs="Times New Roman"/>
                <w:sz w:val="24"/>
                <w:szCs w:val="24"/>
              </w:rPr>
              <w:t xml:space="preserve"> групп дош/возраста</w:t>
            </w:r>
          </w:p>
        </w:tc>
      </w:tr>
      <w:tr w:rsidR="00F53B95" w:rsidRPr="00F53B95" w14:paraId="22C7438D" w14:textId="77777777" w:rsidTr="00204E4C">
        <w:tc>
          <w:tcPr>
            <w:tcW w:w="331" w:type="pct"/>
          </w:tcPr>
          <w:p w14:paraId="066BC3BC"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3.</w:t>
            </w:r>
          </w:p>
        </w:tc>
        <w:tc>
          <w:tcPr>
            <w:tcW w:w="4669" w:type="pct"/>
            <w:gridSpan w:val="3"/>
          </w:tcPr>
          <w:p w14:paraId="6F40C4B5" w14:textId="77777777" w:rsidR="00F53B95" w:rsidRPr="00F53B95" w:rsidRDefault="00F53B95" w:rsidP="00F53B95">
            <w:pPr>
              <w:spacing w:after="0" w:line="240" w:lineRule="auto"/>
              <w:jc w:val="both"/>
              <w:rPr>
                <w:rFonts w:ascii="Times New Roman" w:eastAsia="Calibri" w:hAnsi="Times New Roman" w:cs="Times New Roman"/>
                <w:b/>
                <w:sz w:val="24"/>
                <w:szCs w:val="24"/>
              </w:rPr>
            </w:pPr>
            <w:r w:rsidRPr="00F53B95">
              <w:rPr>
                <w:rFonts w:ascii="Times New Roman" w:eastAsia="Calibri" w:hAnsi="Times New Roman" w:cs="Times New Roman"/>
                <w:b/>
                <w:sz w:val="24"/>
                <w:szCs w:val="24"/>
              </w:rPr>
              <w:t>«Здравствуй лето!»</w:t>
            </w:r>
          </w:p>
        </w:tc>
      </w:tr>
      <w:tr w:rsidR="00F53B95" w:rsidRPr="00F53B95" w14:paraId="47975E4F" w14:textId="77777777" w:rsidTr="00204E4C">
        <w:tc>
          <w:tcPr>
            <w:tcW w:w="331" w:type="pct"/>
          </w:tcPr>
          <w:p w14:paraId="51772BFF"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3.1</w:t>
            </w:r>
          </w:p>
        </w:tc>
        <w:tc>
          <w:tcPr>
            <w:tcW w:w="2546" w:type="pct"/>
          </w:tcPr>
          <w:p w14:paraId="63DFC32E"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Оформление приемных групп с учетом тематики месячника.</w:t>
            </w:r>
          </w:p>
        </w:tc>
        <w:tc>
          <w:tcPr>
            <w:tcW w:w="940" w:type="pct"/>
            <w:vMerge w:val="restart"/>
          </w:tcPr>
          <w:p w14:paraId="1A4FAAFB"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Май-июнь</w:t>
            </w:r>
          </w:p>
        </w:tc>
        <w:tc>
          <w:tcPr>
            <w:tcW w:w="1182" w:type="pct"/>
          </w:tcPr>
          <w:p w14:paraId="7D5F2EE7" w14:textId="0E6A85EB" w:rsidR="00F53B95" w:rsidRPr="00F53B95" w:rsidRDefault="00FF6EC0" w:rsidP="00F53B95">
            <w:pPr>
              <w:spacing w:after="0" w:line="240" w:lineRule="auto"/>
              <w:jc w:val="both"/>
              <w:rPr>
                <w:rFonts w:ascii="Times New Roman" w:eastAsia="Calibri" w:hAnsi="Times New Roman" w:cs="Times New Roman"/>
                <w:sz w:val="24"/>
                <w:szCs w:val="24"/>
              </w:rPr>
            </w:pPr>
            <w:r w:rsidRPr="00FF6EC0">
              <w:rPr>
                <w:rFonts w:ascii="Times New Roman" w:eastAsia="Calibri" w:hAnsi="Times New Roman" w:cs="Times New Roman"/>
                <w:sz w:val="24"/>
                <w:szCs w:val="24"/>
              </w:rPr>
              <w:t>Педагоги</w:t>
            </w:r>
          </w:p>
        </w:tc>
      </w:tr>
      <w:tr w:rsidR="00F53B95" w:rsidRPr="00F53B95" w14:paraId="4F41FC59" w14:textId="77777777" w:rsidTr="00204E4C">
        <w:tc>
          <w:tcPr>
            <w:tcW w:w="331" w:type="pct"/>
          </w:tcPr>
          <w:p w14:paraId="1509E96C"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3.2</w:t>
            </w:r>
          </w:p>
        </w:tc>
        <w:tc>
          <w:tcPr>
            <w:tcW w:w="2546" w:type="pct"/>
          </w:tcPr>
          <w:p w14:paraId="384C9D37" w14:textId="77777777" w:rsidR="00F53B95" w:rsidRPr="00F53B95" w:rsidRDefault="00F53B95" w:rsidP="00F53B95">
            <w:pPr>
              <w:spacing w:after="0" w:line="240" w:lineRule="auto"/>
              <w:jc w:val="both"/>
              <w:rPr>
                <w:rFonts w:ascii="Times New Roman" w:eastAsia="Calibri" w:hAnsi="Times New Roman" w:cs="Times New Roman"/>
                <w:sz w:val="24"/>
                <w:szCs w:val="24"/>
              </w:rPr>
            </w:pPr>
            <w:r w:rsidRPr="00F53B95">
              <w:rPr>
                <w:rFonts w:ascii="Times New Roman" w:eastAsia="Calibri" w:hAnsi="Times New Roman" w:cs="Times New Roman"/>
                <w:sz w:val="24"/>
                <w:szCs w:val="24"/>
              </w:rPr>
              <w:t>Проведение тематических бесед, викторин, дидактических игр, чтение художественной литературы.</w:t>
            </w:r>
          </w:p>
        </w:tc>
        <w:tc>
          <w:tcPr>
            <w:tcW w:w="940" w:type="pct"/>
            <w:vMerge/>
          </w:tcPr>
          <w:p w14:paraId="6E381DAC" w14:textId="77777777" w:rsidR="00F53B95" w:rsidRPr="00F53B95" w:rsidRDefault="00F53B95" w:rsidP="00F53B95">
            <w:pPr>
              <w:spacing w:after="0" w:line="240" w:lineRule="auto"/>
              <w:jc w:val="both"/>
              <w:rPr>
                <w:rFonts w:ascii="Times New Roman" w:eastAsia="Calibri" w:hAnsi="Times New Roman" w:cs="Times New Roman"/>
                <w:sz w:val="24"/>
                <w:szCs w:val="24"/>
              </w:rPr>
            </w:pPr>
          </w:p>
        </w:tc>
        <w:tc>
          <w:tcPr>
            <w:tcW w:w="1182" w:type="pct"/>
          </w:tcPr>
          <w:p w14:paraId="79D72F64" w14:textId="68DECCC7" w:rsidR="00F53B95" w:rsidRPr="00F53B95" w:rsidRDefault="00FF6EC0" w:rsidP="00F53B95">
            <w:pPr>
              <w:spacing w:after="0" w:line="240" w:lineRule="auto"/>
              <w:jc w:val="both"/>
              <w:rPr>
                <w:rFonts w:ascii="Times New Roman" w:eastAsia="Calibri" w:hAnsi="Times New Roman" w:cs="Times New Roman"/>
                <w:sz w:val="24"/>
                <w:szCs w:val="24"/>
              </w:rPr>
            </w:pPr>
            <w:r w:rsidRPr="00FF6EC0">
              <w:rPr>
                <w:rFonts w:ascii="Times New Roman" w:eastAsia="Calibri" w:hAnsi="Times New Roman" w:cs="Times New Roman"/>
                <w:sz w:val="24"/>
                <w:szCs w:val="24"/>
              </w:rPr>
              <w:t>Педагоги</w:t>
            </w:r>
            <w:r>
              <w:rPr>
                <w:rFonts w:ascii="Times New Roman" w:eastAsia="Calibri" w:hAnsi="Times New Roman" w:cs="Times New Roman"/>
                <w:sz w:val="24"/>
                <w:szCs w:val="24"/>
              </w:rPr>
              <w:t xml:space="preserve"> групп дош/возраста </w:t>
            </w:r>
          </w:p>
        </w:tc>
      </w:tr>
    </w:tbl>
    <w:p w14:paraId="317AC743" w14:textId="77777777" w:rsidR="00F53B95" w:rsidRPr="00F53B95" w:rsidRDefault="00F53B95" w:rsidP="00F53B95">
      <w:pPr>
        <w:spacing w:after="0" w:line="240" w:lineRule="auto"/>
        <w:jc w:val="center"/>
        <w:outlineLvl w:val="0"/>
        <w:rPr>
          <w:rFonts w:ascii="Times New Roman" w:eastAsia="Calibri" w:hAnsi="Times New Roman" w:cs="Times New Roman"/>
          <w:b/>
          <w:color w:val="C00000"/>
          <w:sz w:val="24"/>
          <w:szCs w:val="24"/>
        </w:rPr>
      </w:pPr>
    </w:p>
    <w:p w14:paraId="4E3B2284" w14:textId="77777777" w:rsidR="00F53B95" w:rsidRPr="00F53B95" w:rsidRDefault="00F53B95" w:rsidP="00F53B95">
      <w:pPr>
        <w:spacing w:after="0" w:line="240" w:lineRule="auto"/>
        <w:ind w:firstLine="426"/>
        <w:jc w:val="both"/>
        <w:rPr>
          <w:rFonts w:ascii="Times New Roman" w:eastAsia="Times New Roman" w:hAnsi="Times New Roman" w:cs="Times New Roman"/>
          <w:sz w:val="24"/>
          <w:szCs w:val="24"/>
        </w:rPr>
      </w:pPr>
      <w:r w:rsidRPr="00F53B95">
        <w:rPr>
          <w:rFonts w:ascii="Times New Roman" w:eastAsia="Times New Roman" w:hAnsi="Times New Roman" w:cs="Times New Roman"/>
          <w:sz w:val="24"/>
          <w:szCs w:val="24"/>
        </w:rPr>
        <w:t>Режим дня представлен в п.3.6.</w:t>
      </w:r>
      <w:r w:rsidRPr="00F53B95">
        <w:rPr>
          <w:rFonts w:ascii="Calibri" w:eastAsia="Calibri" w:hAnsi="Calibri" w:cs="Times New Roman"/>
          <w:lang w:eastAsia="en-US"/>
        </w:rPr>
        <w:t xml:space="preserve"> </w:t>
      </w:r>
      <w:r w:rsidRPr="00F53B95">
        <w:rPr>
          <w:rFonts w:ascii="Times New Roman" w:eastAsia="Times New Roman" w:hAnsi="Times New Roman" w:cs="Times New Roman"/>
          <w:sz w:val="24"/>
          <w:szCs w:val="24"/>
        </w:rPr>
        <w:t>Примерный режим и распорядок дня в дошкольных группах (Организационного раздела ОП МДОУ).</w:t>
      </w:r>
    </w:p>
    <w:p w14:paraId="4DA7FF3D" w14:textId="11D435C3" w:rsidR="00F53B95" w:rsidRDefault="00F53B95" w:rsidP="00F53B95">
      <w:pPr>
        <w:spacing w:after="0" w:line="240" w:lineRule="auto"/>
        <w:jc w:val="center"/>
        <w:rPr>
          <w:rFonts w:ascii="Times New Roman" w:eastAsia="Times New Roman" w:hAnsi="Times New Roman" w:cs="Times New Roman"/>
          <w:b/>
          <w:color w:val="FF0000"/>
          <w:sz w:val="24"/>
          <w:szCs w:val="24"/>
        </w:rPr>
      </w:pPr>
    </w:p>
    <w:p w14:paraId="151F38EF" w14:textId="77777777" w:rsidR="00E60611" w:rsidRPr="00F53B95" w:rsidRDefault="00E60611" w:rsidP="00F53B95">
      <w:pPr>
        <w:spacing w:after="0" w:line="240" w:lineRule="auto"/>
        <w:jc w:val="center"/>
        <w:rPr>
          <w:rFonts w:ascii="Times New Roman" w:eastAsia="Times New Roman" w:hAnsi="Times New Roman" w:cs="Times New Roman"/>
          <w:b/>
          <w:color w:val="FF0000"/>
          <w:sz w:val="24"/>
          <w:szCs w:val="24"/>
        </w:rPr>
      </w:pPr>
    </w:p>
    <w:p w14:paraId="0B82C81A" w14:textId="4027F59C" w:rsidR="00FF6EC0" w:rsidRPr="00FF6EC0" w:rsidRDefault="00F53B95" w:rsidP="00E60611">
      <w:pPr>
        <w:ind w:right="-1"/>
        <w:jc w:val="center"/>
        <w:rPr>
          <w:rFonts w:ascii="Times New Roman" w:eastAsia="Times New Roman" w:hAnsi="Times New Roman" w:cs="Times New Roman"/>
          <w:b/>
          <w:sz w:val="24"/>
          <w:szCs w:val="24"/>
        </w:rPr>
      </w:pPr>
      <w:r w:rsidRPr="00F53B95">
        <w:rPr>
          <w:rFonts w:ascii="Times New Roman" w:eastAsia="Times New Roman" w:hAnsi="Times New Roman" w:cs="Times New Roman"/>
          <w:sz w:val="24"/>
          <w:szCs w:val="24"/>
        </w:rPr>
        <w:t xml:space="preserve">    </w:t>
      </w:r>
      <w:r w:rsidR="00FF6EC0" w:rsidRPr="00FF6EC0">
        <w:rPr>
          <w:rFonts w:ascii="Times New Roman" w:eastAsia="Times New Roman" w:hAnsi="Times New Roman" w:cs="Times New Roman"/>
          <w:b/>
          <w:bCs/>
          <w:sz w:val="24"/>
          <w:szCs w:val="24"/>
        </w:rPr>
        <w:t>1.3</w:t>
      </w:r>
      <w:r w:rsidR="00FF6EC0">
        <w:rPr>
          <w:rFonts w:ascii="Times New Roman" w:eastAsia="Times New Roman" w:hAnsi="Times New Roman" w:cs="Times New Roman"/>
          <w:sz w:val="24"/>
          <w:szCs w:val="24"/>
        </w:rPr>
        <w:t xml:space="preserve"> </w:t>
      </w:r>
      <w:r w:rsidR="00FF6EC0" w:rsidRPr="00FF6EC0">
        <w:rPr>
          <w:rFonts w:ascii="Times New Roman" w:eastAsia="Times New Roman" w:hAnsi="Times New Roman" w:cs="Times New Roman"/>
          <w:b/>
          <w:sz w:val="24"/>
          <w:szCs w:val="24"/>
        </w:rPr>
        <w:t>Совместная деятельность в образовательных ситуация</w:t>
      </w:r>
      <w:r w:rsidR="00E60611">
        <w:rPr>
          <w:rFonts w:ascii="Times New Roman" w:eastAsia="Times New Roman" w:hAnsi="Times New Roman" w:cs="Times New Roman"/>
          <w:b/>
          <w:sz w:val="24"/>
          <w:szCs w:val="24"/>
        </w:rPr>
        <w:t>х</w:t>
      </w:r>
    </w:p>
    <w:p w14:paraId="3343409F" w14:textId="77777777" w:rsidR="00FF6EC0" w:rsidRPr="00FF6EC0" w:rsidRDefault="00FF6EC0" w:rsidP="00FF6EC0">
      <w:pPr>
        <w:widowControl w:val="0"/>
        <w:spacing w:after="0"/>
        <w:ind w:firstLine="760"/>
        <w:jc w:val="both"/>
        <w:rPr>
          <w:rFonts w:ascii="Times New Roman" w:eastAsia="Times New Roman" w:hAnsi="Times New Roman" w:cs="Times New Roman"/>
          <w:color w:val="000000"/>
          <w:sz w:val="24"/>
          <w:szCs w:val="24"/>
          <w:lang w:bidi="ru-RU"/>
        </w:rPr>
      </w:pPr>
      <w:r w:rsidRPr="00FF6EC0">
        <w:rPr>
          <w:rFonts w:ascii="Times New Roman" w:eastAsia="Times New Roman" w:hAnsi="Times New Roman" w:cs="Times New Roman"/>
          <w:color w:val="000000"/>
          <w:sz w:val="24"/>
          <w:szCs w:val="24"/>
          <w:lang w:bidi="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14:paraId="3612EFED" w14:textId="77777777" w:rsidR="00FF6EC0" w:rsidRPr="00FF6EC0" w:rsidRDefault="00FF6EC0" w:rsidP="00FF6EC0">
      <w:pPr>
        <w:widowControl w:val="0"/>
        <w:spacing w:after="0"/>
        <w:ind w:firstLine="760"/>
        <w:jc w:val="both"/>
        <w:rPr>
          <w:rFonts w:ascii="Times New Roman" w:eastAsia="Times New Roman" w:hAnsi="Times New Roman" w:cs="Times New Roman"/>
          <w:color w:val="000000"/>
          <w:sz w:val="24"/>
          <w:szCs w:val="24"/>
          <w:lang w:bidi="ru-RU"/>
        </w:rPr>
      </w:pPr>
      <w:r w:rsidRPr="00FF6EC0">
        <w:rPr>
          <w:rFonts w:ascii="Times New Roman" w:eastAsia="Times New Roman" w:hAnsi="Times New Roman" w:cs="Times New Roman"/>
          <w:color w:val="000000"/>
          <w:sz w:val="24"/>
          <w:szCs w:val="24"/>
          <w:lang w:bidi="ru-RU"/>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14:paraId="0F8B1A9D" w14:textId="77777777" w:rsidR="00FF6EC0" w:rsidRPr="00FF6EC0" w:rsidRDefault="00FF6EC0" w:rsidP="00FF6EC0">
      <w:pPr>
        <w:widowControl w:val="0"/>
        <w:spacing w:after="0"/>
        <w:ind w:firstLine="760"/>
        <w:jc w:val="both"/>
        <w:rPr>
          <w:rFonts w:ascii="Times New Roman" w:eastAsia="Times New Roman" w:hAnsi="Times New Roman" w:cs="Times New Roman"/>
          <w:color w:val="000000"/>
          <w:sz w:val="24"/>
          <w:szCs w:val="24"/>
          <w:lang w:bidi="ru-RU"/>
        </w:rPr>
      </w:pPr>
      <w:r w:rsidRPr="00FF6EC0">
        <w:rPr>
          <w:rFonts w:ascii="Times New Roman" w:eastAsia="Times New Roman" w:hAnsi="Times New Roman" w:cs="Times New Roman"/>
          <w:color w:val="000000"/>
          <w:sz w:val="24"/>
          <w:szCs w:val="24"/>
          <w:lang w:bidi="ru-RU"/>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66889F65" w14:textId="77777777" w:rsidR="00FF6EC0" w:rsidRPr="00FF6EC0" w:rsidRDefault="00FF6EC0" w:rsidP="00FF6EC0">
      <w:pPr>
        <w:widowControl w:val="0"/>
        <w:spacing w:after="0"/>
        <w:ind w:firstLine="760"/>
        <w:jc w:val="both"/>
        <w:rPr>
          <w:rFonts w:ascii="Times New Roman" w:eastAsia="Times New Roman" w:hAnsi="Times New Roman" w:cs="Times New Roman"/>
          <w:color w:val="000000"/>
          <w:sz w:val="24"/>
          <w:szCs w:val="24"/>
          <w:lang w:bidi="ru-RU"/>
        </w:rPr>
      </w:pPr>
      <w:r w:rsidRPr="00FF6EC0">
        <w:rPr>
          <w:rFonts w:ascii="Times New Roman" w:eastAsia="Times New Roman" w:hAnsi="Times New Roman" w:cs="Times New Roman"/>
          <w:color w:val="000000"/>
          <w:sz w:val="24"/>
          <w:szCs w:val="24"/>
          <w:lang w:bidi="ru-RU"/>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2257E5E5" w14:textId="399DC646" w:rsidR="00FF6EC0" w:rsidRDefault="00FF6EC0" w:rsidP="00FF6EC0">
      <w:pPr>
        <w:widowControl w:val="0"/>
        <w:spacing w:after="0"/>
        <w:ind w:firstLine="760"/>
        <w:jc w:val="both"/>
        <w:rPr>
          <w:rFonts w:ascii="Times New Roman" w:eastAsia="Times New Roman" w:hAnsi="Times New Roman" w:cs="Times New Roman"/>
          <w:color w:val="000000"/>
          <w:sz w:val="24"/>
          <w:szCs w:val="24"/>
          <w:lang w:bidi="ru-RU"/>
        </w:rPr>
      </w:pPr>
      <w:r w:rsidRPr="00FF6EC0">
        <w:rPr>
          <w:rFonts w:ascii="Times New Roman" w:eastAsia="Times New Roman" w:hAnsi="Times New Roman" w:cs="Times New Roman"/>
          <w:color w:val="000000"/>
          <w:sz w:val="24"/>
          <w:szCs w:val="24"/>
          <w:lang w:bidi="ru-RU"/>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74CC456A" w14:textId="77777777" w:rsidR="00FF6EC0" w:rsidRDefault="00FF6EC0" w:rsidP="00FF6EC0">
      <w:pPr>
        <w:widowControl w:val="0"/>
        <w:spacing w:after="0"/>
        <w:ind w:firstLine="760"/>
        <w:jc w:val="both"/>
        <w:rPr>
          <w:rFonts w:ascii="Times New Roman" w:eastAsia="Times New Roman" w:hAnsi="Times New Roman" w:cs="Times New Roman"/>
          <w:color w:val="000000"/>
          <w:sz w:val="24"/>
          <w:szCs w:val="24"/>
          <w:lang w:bidi="ru-RU"/>
        </w:rPr>
      </w:pPr>
    </w:p>
    <w:p w14:paraId="5DB713D5" w14:textId="77777777" w:rsidR="000C1F63" w:rsidRDefault="000C1F63" w:rsidP="00FF6EC0">
      <w:pPr>
        <w:widowControl w:val="0"/>
        <w:spacing w:after="0"/>
        <w:ind w:firstLine="760"/>
        <w:jc w:val="both"/>
        <w:rPr>
          <w:rFonts w:ascii="Times New Roman" w:eastAsia="Times New Roman" w:hAnsi="Times New Roman" w:cs="Times New Roman"/>
          <w:color w:val="000000"/>
          <w:sz w:val="24"/>
          <w:szCs w:val="24"/>
          <w:lang w:bidi="ru-RU"/>
        </w:rPr>
      </w:pPr>
    </w:p>
    <w:p w14:paraId="5380C2D8" w14:textId="77777777" w:rsidR="000C1F63" w:rsidRDefault="000C1F63" w:rsidP="00FF6EC0">
      <w:pPr>
        <w:widowControl w:val="0"/>
        <w:spacing w:after="0"/>
        <w:ind w:firstLine="760"/>
        <w:jc w:val="both"/>
        <w:rPr>
          <w:rFonts w:ascii="Times New Roman" w:eastAsia="Times New Roman" w:hAnsi="Times New Roman" w:cs="Times New Roman"/>
          <w:color w:val="000000"/>
          <w:sz w:val="24"/>
          <w:szCs w:val="24"/>
          <w:lang w:bidi="ru-RU"/>
        </w:rPr>
      </w:pPr>
    </w:p>
    <w:p w14:paraId="0DBFCAF6" w14:textId="77777777" w:rsidR="000C1F63" w:rsidRDefault="000C1F63" w:rsidP="00FF6EC0">
      <w:pPr>
        <w:widowControl w:val="0"/>
        <w:spacing w:after="0"/>
        <w:ind w:firstLine="760"/>
        <w:jc w:val="both"/>
        <w:rPr>
          <w:rFonts w:ascii="Times New Roman" w:eastAsia="Times New Roman" w:hAnsi="Times New Roman" w:cs="Times New Roman"/>
          <w:color w:val="000000"/>
          <w:sz w:val="24"/>
          <w:szCs w:val="24"/>
          <w:lang w:bidi="ru-RU"/>
        </w:rPr>
      </w:pPr>
    </w:p>
    <w:p w14:paraId="11DA07D3" w14:textId="77777777" w:rsidR="000C1F63" w:rsidRPr="00FF6EC0" w:rsidRDefault="000C1F63" w:rsidP="00FF6EC0">
      <w:pPr>
        <w:widowControl w:val="0"/>
        <w:spacing w:after="0"/>
        <w:ind w:firstLine="760"/>
        <w:jc w:val="both"/>
        <w:rPr>
          <w:rFonts w:ascii="Times New Roman" w:eastAsia="Times New Roman" w:hAnsi="Times New Roman" w:cs="Times New Roman"/>
          <w:color w:val="000000"/>
          <w:sz w:val="24"/>
          <w:szCs w:val="24"/>
          <w:lang w:bidi="ru-RU"/>
        </w:rPr>
      </w:pPr>
    </w:p>
    <w:p w14:paraId="7F85F307" w14:textId="77777777" w:rsidR="00FF6EC0" w:rsidRPr="00FF6EC0" w:rsidRDefault="00FF6EC0" w:rsidP="00FF6EC0">
      <w:pPr>
        <w:widowControl w:val="0"/>
        <w:spacing w:after="0" w:line="240" w:lineRule="auto"/>
        <w:ind w:left="20" w:hanging="20"/>
        <w:jc w:val="center"/>
        <w:rPr>
          <w:rFonts w:ascii="Times New Roman" w:eastAsia="Times New Roman" w:hAnsi="Times New Roman" w:cs="Times New Roman"/>
          <w:b/>
          <w:color w:val="000000"/>
          <w:sz w:val="24"/>
          <w:szCs w:val="28"/>
        </w:rPr>
      </w:pPr>
      <w:r w:rsidRPr="00FF6EC0">
        <w:rPr>
          <w:rFonts w:ascii="Times New Roman" w:eastAsia="Times New Roman" w:hAnsi="Times New Roman" w:cs="Times New Roman"/>
          <w:b/>
          <w:color w:val="000000"/>
          <w:sz w:val="24"/>
          <w:szCs w:val="28"/>
        </w:rPr>
        <w:lastRenderedPageBreak/>
        <w:t>Модель совместной деятельности в образовательных ситуациях</w:t>
      </w:r>
    </w:p>
    <w:tbl>
      <w:tblPr>
        <w:tblStyle w:val="250"/>
        <w:tblW w:w="0" w:type="auto"/>
        <w:tblInd w:w="-34" w:type="dxa"/>
        <w:tblLook w:val="04A0" w:firstRow="1" w:lastRow="0" w:firstColumn="1" w:lastColumn="0" w:noHBand="0" w:noVBand="1"/>
      </w:tblPr>
      <w:tblGrid>
        <w:gridCol w:w="3231"/>
        <w:gridCol w:w="3350"/>
        <w:gridCol w:w="81"/>
        <w:gridCol w:w="61"/>
        <w:gridCol w:w="2881"/>
      </w:tblGrid>
      <w:tr w:rsidR="00FF6EC0" w:rsidRPr="00FF6EC0" w14:paraId="65C2510C" w14:textId="77777777" w:rsidTr="00FF6EC0">
        <w:tc>
          <w:tcPr>
            <w:tcW w:w="3232" w:type="dxa"/>
          </w:tcPr>
          <w:p w14:paraId="50C9583E" w14:textId="77777777" w:rsidR="00FF6EC0" w:rsidRPr="00D95E14" w:rsidRDefault="00FF6EC0" w:rsidP="00FF6EC0">
            <w:pPr>
              <w:jc w:val="center"/>
              <w:rPr>
                <w:rFonts w:ascii="Times New Roman" w:hAnsi="Times New Roman" w:cs="Times New Roman"/>
                <w:sz w:val="20"/>
                <w:szCs w:val="20"/>
              </w:rPr>
            </w:pPr>
            <w:r w:rsidRPr="00D95E14">
              <w:rPr>
                <w:rFonts w:ascii="Times New Roman" w:hAnsi="Times New Roman" w:cs="Times New Roman"/>
                <w:sz w:val="20"/>
                <w:szCs w:val="20"/>
              </w:rPr>
              <w:t>Совместная деятельность</w:t>
            </w:r>
          </w:p>
          <w:p w14:paraId="574B105F" w14:textId="77777777" w:rsidR="00FF6EC0" w:rsidRPr="00D95E14" w:rsidRDefault="00FF6EC0" w:rsidP="00FF6EC0">
            <w:pPr>
              <w:jc w:val="center"/>
              <w:rPr>
                <w:rFonts w:ascii="Times New Roman" w:hAnsi="Times New Roman" w:cs="Times New Roman"/>
                <w:sz w:val="20"/>
                <w:szCs w:val="20"/>
              </w:rPr>
            </w:pPr>
          </w:p>
        </w:tc>
        <w:tc>
          <w:tcPr>
            <w:tcW w:w="3431" w:type="dxa"/>
            <w:gridSpan w:val="2"/>
          </w:tcPr>
          <w:p w14:paraId="75C00225" w14:textId="77777777" w:rsidR="00FF6EC0" w:rsidRPr="00D95E14" w:rsidRDefault="00FF6EC0" w:rsidP="00FF6EC0">
            <w:pPr>
              <w:jc w:val="center"/>
              <w:rPr>
                <w:rFonts w:ascii="Times New Roman" w:hAnsi="Times New Roman" w:cs="Times New Roman"/>
                <w:sz w:val="20"/>
                <w:szCs w:val="20"/>
              </w:rPr>
            </w:pPr>
            <w:r w:rsidRPr="00D95E14">
              <w:rPr>
                <w:rFonts w:ascii="Times New Roman" w:hAnsi="Times New Roman" w:cs="Times New Roman"/>
                <w:sz w:val="20"/>
                <w:szCs w:val="20"/>
              </w:rPr>
              <w:t>Режимные моменты</w:t>
            </w:r>
          </w:p>
        </w:tc>
        <w:tc>
          <w:tcPr>
            <w:tcW w:w="2942" w:type="dxa"/>
            <w:gridSpan w:val="2"/>
          </w:tcPr>
          <w:p w14:paraId="621F4C63" w14:textId="77777777" w:rsidR="00FF6EC0" w:rsidRPr="00D95E14" w:rsidRDefault="00FF6EC0" w:rsidP="00FF6EC0">
            <w:pPr>
              <w:jc w:val="center"/>
              <w:rPr>
                <w:rFonts w:ascii="Times New Roman" w:hAnsi="Times New Roman" w:cs="Times New Roman"/>
                <w:sz w:val="20"/>
                <w:szCs w:val="20"/>
              </w:rPr>
            </w:pPr>
            <w:r w:rsidRPr="00D95E14">
              <w:rPr>
                <w:rFonts w:ascii="Times New Roman" w:hAnsi="Times New Roman" w:cs="Times New Roman"/>
                <w:sz w:val="20"/>
                <w:szCs w:val="20"/>
              </w:rPr>
              <w:t>Самостоятельная деятельность детей</w:t>
            </w:r>
          </w:p>
        </w:tc>
      </w:tr>
      <w:tr w:rsidR="00FF6EC0" w:rsidRPr="00FF6EC0" w14:paraId="27D994D2" w14:textId="77777777" w:rsidTr="00FF6EC0">
        <w:tc>
          <w:tcPr>
            <w:tcW w:w="9605" w:type="dxa"/>
            <w:gridSpan w:val="5"/>
          </w:tcPr>
          <w:p w14:paraId="6AAC2674" w14:textId="77777777" w:rsidR="00FF6EC0" w:rsidRPr="00D95E14" w:rsidRDefault="00FF6EC0" w:rsidP="00FF6EC0">
            <w:pPr>
              <w:jc w:val="center"/>
              <w:rPr>
                <w:rFonts w:ascii="Times New Roman" w:hAnsi="Times New Roman" w:cs="Times New Roman"/>
                <w:b/>
                <w:sz w:val="20"/>
                <w:szCs w:val="20"/>
              </w:rPr>
            </w:pPr>
            <w:r w:rsidRPr="00D95E14">
              <w:rPr>
                <w:rFonts w:ascii="Times New Roman" w:hAnsi="Times New Roman" w:cs="Times New Roman"/>
                <w:b/>
                <w:sz w:val="20"/>
                <w:szCs w:val="20"/>
              </w:rPr>
              <w:t>Патриотическое направление воспитания</w:t>
            </w:r>
          </w:p>
          <w:p w14:paraId="694C1BF6" w14:textId="77777777" w:rsidR="00FF6EC0" w:rsidRPr="00D95E14" w:rsidRDefault="00FF6EC0" w:rsidP="00FF6EC0">
            <w:pPr>
              <w:jc w:val="center"/>
              <w:rPr>
                <w:rFonts w:ascii="Times New Roman" w:hAnsi="Times New Roman" w:cs="Times New Roman"/>
                <w:sz w:val="20"/>
                <w:szCs w:val="20"/>
              </w:rPr>
            </w:pPr>
            <w:r w:rsidRPr="00D95E14">
              <w:rPr>
                <w:rFonts w:ascii="Times New Roman" w:hAnsi="Times New Roman" w:cs="Times New Roman"/>
                <w:b/>
                <w:sz w:val="20"/>
                <w:szCs w:val="20"/>
              </w:rPr>
              <w:t>Формирование уважительного отношения к истории своей страны и любви к Родине.</w:t>
            </w:r>
          </w:p>
        </w:tc>
      </w:tr>
      <w:tr w:rsidR="00FF6EC0" w:rsidRPr="00FF6EC0" w14:paraId="4ADF5E87" w14:textId="77777777" w:rsidTr="00FF6EC0">
        <w:tc>
          <w:tcPr>
            <w:tcW w:w="3232" w:type="dxa"/>
          </w:tcPr>
          <w:p w14:paraId="612EF7B5"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Дидактические, сюжетно-ролевые, </w:t>
            </w:r>
          </w:p>
          <w:p w14:paraId="61E1B62A"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подвижные, совместные с воспитателем игры, </w:t>
            </w:r>
          </w:p>
          <w:p w14:paraId="2B165A2D"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игры- драматизации, </w:t>
            </w:r>
          </w:p>
          <w:p w14:paraId="138E3FED"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игровые задания, </w:t>
            </w:r>
          </w:p>
          <w:p w14:paraId="533716D3"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игры- импровизации, </w:t>
            </w:r>
          </w:p>
          <w:p w14:paraId="0373918B"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чтение художественной литературы, </w:t>
            </w:r>
          </w:p>
          <w:p w14:paraId="03A342C3"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беседы,</w:t>
            </w:r>
          </w:p>
          <w:p w14:paraId="2944EE56"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рисование</w:t>
            </w:r>
          </w:p>
        </w:tc>
        <w:tc>
          <w:tcPr>
            <w:tcW w:w="3350" w:type="dxa"/>
          </w:tcPr>
          <w:p w14:paraId="54781542"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Рассказ и показ воспитателя,</w:t>
            </w:r>
          </w:p>
          <w:p w14:paraId="1DD471C6"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беседы,</w:t>
            </w:r>
          </w:p>
          <w:p w14:paraId="7A1D88E0"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поручения,</w:t>
            </w:r>
          </w:p>
          <w:p w14:paraId="5A18F24F"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использование естественно</w:t>
            </w:r>
          </w:p>
          <w:p w14:paraId="0A14A123"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возникающих ситуаций.</w:t>
            </w:r>
          </w:p>
        </w:tc>
        <w:tc>
          <w:tcPr>
            <w:tcW w:w="3023" w:type="dxa"/>
            <w:gridSpan w:val="3"/>
          </w:tcPr>
          <w:p w14:paraId="5476666C"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Сюжетно-ролевые, подвижные и народные игры, инсценировки, </w:t>
            </w:r>
          </w:p>
          <w:p w14:paraId="5D442B9A"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рассматривание иллюстраций, фотографий, </w:t>
            </w:r>
          </w:p>
          <w:p w14:paraId="1B49A224"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рисование, </w:t>
            </w:r>
          </w:p>
          <w:p w14:paraId="72DE07D5"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лепка.</w:t>
            </w:r>
          </w:p>
        </w:tc>
      </w:tr>
      <w:tr w:rsidR="00FF6EC0" w:rsidRPr="00FF6EC0" w14:paraId="758A640A" w14:textId="77777777" w:rsidTr="00FF6EC0">
        <w:tc>
          <w:tcPr>
            <w:tcW w:w="9605" w:type="dxa"/>
            <w:gridSpan w:val="5"/>
          </w:tcPr>
          <w:p w14:paraId="763A4D76" w14:textId="77777777" w:rsidR="00FF6EC0" w:rsidRPr="00D95E14" w:rsidRDefault="00FF6EC0" w:rsidP="00FF6EC0">
            <w:pPr>
              <w:jc w:val="center"/>
              <w:rPr>
                <w:rFonts w:ascii="Times New Roman" w:hAnsi="Times New Roman" w:cs="Times New Roman"/>
                <w:b/>
                <w:sz w:val="20"/>
                <w:szCs w:val="20"/>
              </w:rPr>
            </w:pPr>
            <w:r w:rsidRPr="00D95E14">
              <w:rPr>
                <w:rFonts w:ascii="Times New Roman" w:hAnsi="Times New Roman" w:cs="Times New Roman"/>
                <w:b/>
                <w:sz w:val="20"/>
                <w:szCs w:val="20"/>
              </w:rPr>
              <w:t>Социальное направление воспитания</w:t>
            </w:r>
          </w:p>
          <w:p w14:paraId="35BAA1B4" w14:textId="77777777" w:rsidR="00FF6EC0" w:rsidRPr="00D95E14" w:rsidRDefault="00FF6EC0" w:rsidP="00FF6EC0">
            <w:pPr>
              <w:jc w:val="center"/>
              <w:rPr>
                <w:rFonts w:ascii="Times New Roman" w:hAnsi="Times New Roman" w:cs="Times New Roman"/>
                <w:b/>
                <w:sz w:val="20"/>
                <w:szCs w:val="20"/>
              </w:rPr>
            </w:pPr>
            <w:r w:rsidRPr="00D95E14">
              <w:rPr>
                <w:rFonts w:ascii="Times New Roman" w:hAnsi="Times New Roman" w:cs="Times New Roman"/>
                <w:b/>
                <w:sz w:val="20"/>
                <w:szCs w:val="20"/>
              </w:rPr>
              <w:t>Формирование уважительного отношения и чувства принадлежности к своей семье и</w:t>
            </w:r>
          </w:p>
          <w:p w14:paraId="53DA375A" w14:textId="77777777" w:rsidR="00FF6EC0" w:rsidRPr="00D95E14" w:rsidRDefault="00FF6EC0" w:rsidP="00FF6EC0">
            <w:pPr>
              <w:jc w:val="center"/>
              <w:rPr>
                <w:rFonts w:ascii="Times New Roman" w:hAnsi="Times New Roman" w:cs="Times New Roman"/>
                <w:b/>
                <w:sz w:val="20"/>
                <w:szCs w:val="20"/>
              </w:rPr>
            </w:pPr>
            <w:r w:rsidRPr="00D95E14">
              <w:rPr>
                <w:rFonts w:ascii="Times New Roman" w:hAnsi="Times New Roman" w:cs="Times New Roman"/>
                <w:b/>
                <w:sz w:val="20"/>
                <w:szCs w:val="20"/>
              </w:rPr>
              <w:t>обществу</w:t>
            </w:r>
          </w:p>
        </w:tc>
      </w:tr>
      <w:tr w:rsidR="00FF6EC0" w:rsidRPr="00FF6EC0" w14:paraId="56D411F9" w14:textId="77777777" w:rsidTr="00FF6EC0">
        <w:tc>
          <w:tcPr>
            <w:tcW w:w="3232" w:type="dxa"/>
          </w:tcPr>
          <w:p w14:paraId="592CC67F"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Игры-занятия, сюжетно-ролевые игры, </w:t>
            </w:r>
          </w:p>
          <w:p w14:paraId="25C7E183"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театрализованные игры, </w:t>
            </w:r>
          </w:p>
          <w:p w14:paraId="00231D3C"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подвижные игры, </w:t>
            </w:r>
          </w:p>
          <w:p w14:paraId="5E253494"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народные игры, </w:t>
            </w:r>
          </w:p>
          <w:p w14:paraId="545EEAEE"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дидактические игры, </w:t>
            </w:r>
          </w:p>
          <w:p w14:paraId="58679A88"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подвижные игры,</w:t>
            </w:r>
          </w:p>
          <w:p w14:paraId="19A026BB"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настольно-печатные игры, </w:t>
            </w:r>
          </w:p>
          <w:p w14:paraId="2FFA86D0"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чтение художественной литературы, </w:t>
            </w:r>
          </w:p>
          <w:p w14:paraId="391299DA"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досуги, </w:t>
            </w:r>
          </w:p>
          <w:p w14:paraId="19A51431"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праздники,</w:t>
            </w:r>
          </w:p>
          <w:p w14:paraId="6D046707"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активизирующее игру проблемное общение воспитателей с детьми</w:t>
            </w:r>
          </w:p>
        </w:tc>
        <w:tc>
          <w:tcPr>
            <w:tcW w:w="3350" w:type="dxa"/>
          </w:tcPr>
          <w:p w14:paraId="5CF15F78"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Рассказ и показ воспитателя, </w:t>
            </w:r>
          </w:p>
          <w:p w14:paraId="32E85609"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беседы, </w:t>
            </w:r>
          </w:p>
          <w:p w14:paraId="16397023"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поручения,</w:t>
            </w:r>
          </w:p>
          <w:p w14:paraId="348FB287"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использование естественно возникающих ситуаций</w:t>
            </w:r>
          </w:p>
        </w:tc>
        <w:tc>
          <w:tcPr>
            <w:tcW w:w="3023" w:type="dxa"/>
            <w:gridSpan w:val="3"/>
          </w:tcPr>
          <w:p w14:paraId="07C0A749"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Самостоятельные игры различного вида, </w:t>
            </w:r>
          </w:p>
          <w:p w14:paraId="04DE3E84"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инсценировка знакомых литературных произведений, </w:t>
            </w:r>
          </w:p>
          <w:p w14:paraId="5D10FAC2"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кукольный театр,</w:t>
            </w:r>
          </w:p>
          <w:p w14:paraId="6F70D624"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рассматривание иллюстраций, сюжетных картинок</w:t>
            </w:r>
          </w:p>
        </w:tc>
      </w:tr>
      <w:tr w:rsidR="00FF6EC0" w:rsidRPr="00FF6EC0" w14:paraId="3E5DCD2B" w14:textId="77777777" w:rsidTr="00FF6EC0">
        <w:tc>
          <w:tcPr>
            <w:tcW w:w="9605" w:type="dxa"/>
            <w:gridSpan w:val="5"/>
          </w:tcPr>
          <w:p w14:paraId="20C250B4" w14:textId="77777777" w:rsidR="00FF6EC0" w:rsidRPr="00D95E14" w:rsidRDefault="00FF6EC0" w:rsidP="00FF6EC0">
            <w:pPr>
              <w:jc w:val="center"/>
              <w:rPr>
                <w:rFonts w:ascii="Times New Roman" w:hAnsi="Times New Roman" w:cs="Times New Roman"/>
                <w:b/>
                <w:sz w:val="20"/>
                <w:szCs w:val="20"/>
              </w:rPr>
            </w:pPr>
            <w:r w:rsidRPr="00D95E14">
              <w:rPr>
                <w:rFonts w:ascii="Times New Roman" w:hAnsi="Times New Roman" w:cs="Times New Roman"/>
                <w:b/>
                <w:sz w:val="20"/>
                <w:szCs w:val="20"/>
              </w:rPr>
              <w:t xml:space="preserve">Познавательное направление воспитания. </w:t>
            </w:r>
          </w:p>
          <w:p w14:paraId="599EDBA9" w14:textId="77777777" w:rsidR="00FF6EC0" w:rsidRPr="00D95E14" w:rsidRDefault="00FF6EC0" w:rsidP="00FF6EC0">
            <w:pPr>
              <w:jc w:val="center"/>
              <w:rPr>
                <w:rFonts w:ascii="Times New Roman" w:hAnsi="Times New Roman" w:cs="Times New Roman"/>
                <w:b/>
                <w:sz w:val="20"/>
                <w:szCs w:val="20"/>
              </w:rPr>
            </w:pPr>
            <w:r w:rsidRPr="00D95E14">
              <w:rPr>
                <w:rFonts w:ascii="Times New Roman" w:hAnsi="Times New Roman" w:cs="Times New Roman"/>
                <w:b/>
                <w:sz w:val="20"/>
                <w:szCs w:val="20"/>
              </w:rPr>
              <w:t>Формирование основ экологического сознания.</w:t>
            </w:r>
          </w:p>
        </w:tc>
      </w:tr>
      <w:tr w:rsidR="00FF6EC0" w:rsidRPr="00FF6EC0" w14:paraId="31346D43" w14:textId="77777777" w:rsidTr="00FF6EC0">
        <w:tc>
          <w:tcPr>
            <w:tcW w:w="3232" w:type="dxa"/>
          </w:tcPr>
          <w:p w14:paraId="2F94BE3E"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Занятия.</w:t>
            </w:r>
          </w:p>
          <w:p w14:paraId="78531F45"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Интегрированные занятия. </w:t>
            </w:r>
          </w:p>
          <w:p w14:paraId="27E39699"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Беседа.</w:t>
            </w:r>
          </w:p>
          <w:p w14:paraId="61154139"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t xml:space="preserve">- Экспериментирование. </w:t>
            </w:r>
          </w:p>
          <w:p w14:paraId="07741927"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Проектная деятельность. </w:t>
            </w:r>
          </w:p>
          <w:p w14:paraId="0BF5A0CC"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Проблемно-поисковые ситуации. </w:t>
            </w:r>
          </w:p>
          <w:p w14:paraId="69266B5A"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Конкурсы. Викторины </w:t>
            </w:r>
          </w:p>
          <w:p w14:paraId="01F15336"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Труд.</w:t>
            </w:r>
          </w:p>
          <w:p w14:paraId="2211E73B"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Дидактические игры. </w:t>
            </w:r>
          </w:p>
          <w:p w14:paraId="23E08726"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Игры- экспериментирования</w:t>
            </w:r>
          </w:p>
          <w:p w14:paraId="77AD7692"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Дидактические игры.</w:t>
            </w:r>
          </w:p>
          <w:p w14:paraId="54AAC0F7"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Театрализованные игры.</w:t>
            </w:r>
          </w:p>
          <w:p w14:paraId="35B99C5F"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Подвижные игры. </w:t>
            </w:r>
          </w:p>
          <w:p w14:paraId="2CB0BDC8"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Развивающие игры.</w:t>
            </w:r>
          </w:p>
          <w:p w14:paraId="136D7042"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Сюжетно-ролевые игры. </w:t>
            </w:r>
          </w:p>
          <w:p w14:paraId="68785C35"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Чтение.</w:t>
            </w:r>
          </w:p>
          <w:p w14:paraId="6C763AFD"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Целевые прогулки. </w:t>
            </w:r>
          </w:p>
          <w:p w14:paraId="0EC1DEAB"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Экскурсии </w:t>
            </w:r>
          </w:p>
          <w:p w14:paraId="3E88092F"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Продуктивная деятельность. </w:t>
            </w:r>
          </w:p>
          <w:p w14:paraId="03D5195C"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Народные игры.</w:t>
            </w:r>
          </w:p>
          <w:p w14:paraId="213A8443"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Праздники, развлечения (в т.ч. фольклорные). </w:t>
            </w:r>
          </w:p>
          <w:p w14:paraId="5CF0CDC3"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Видео просмотры</w:t>
            </w:r>
          </w:p>
          <w:p w14:paraId="1D12A05D"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Организация тематических выставок.</w:t>
            </w:r>
          </w:p>
          <w:p w14:paraId="6E9EC030"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lastRenderedPageBreak/>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Создание музейных уголков.</w:t>
            </w:r>
          </w:p>
          <w:p w14:paraId="5B3FD850"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Календарь природы.</w:t>
            </w:r>
          </w:p>
        </w:tc>
        <w:tc>
          <w:tcPr>
            <w:tcW w:w="3431" w:type="dxa"/>
            <w:gridSpan w:val="2"/>
          </w:tcPr>
          <w:p w14:paraId="3B5A5E0A"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lastRenderedPageBreak/>
              <w:sym w:font="Symbol" w:char="F02D"/>
            </w:r>
            <w:r w:rsidRPr="00D95E14">
              <w:rPr>
                <w:rFonts w:ascii="Times New Roman" w:hAnsi="Times New Roman" w:cs="Times New Roman"/>
                <w:sz w:val="20"/>
                <w:szCs w:val="20"/>
              </w:rPr>
              <w:t xml:space="preserve"> Беседа. </w:t>
            </w:r>
          </w:p>
          <w:p w14:paraId="14D66B78"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Развивающие игры.</w:t>
            </w:r>
          </w:p>
          <w:p w14:paraId="00E5992A"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Игровые задания. </w:t>
            </w:r>
          </w:p>
          <w:p w14:paraId="03318713"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Дидактические игры.</w:t>
            </w:r>
          </w:p>
          <w:p w14:paraId="1E179AD4"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Развивающие игры.</w:t>
            </w:r>
          </w:p>
          <w:p w14:paraId="0A9B7B77"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Подвижные игры. </w:t>
            </w:r>
          </w:p>
          <w:p w14:paraId="09DC3127"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Игры экспериментирования.</w:t>
            </w:r>
          </w:p>
          <w:p w14:paraId="5F5667BD"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На прогулке наблюдение за природными явлениями</w:t>
            </w:r>
          </w:p>
        </w:tc>
        <w:tc>
          <w:tcPr>
            <w:tcW w:w="2942" w:type="dxa"/>
            <w:gridSpan w:val="2"/>
          </w:tcPr>
          <w:p w14:paraId="10D6B98F"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Дидактические игры. </w:t>
            </w:r>
          </w:p>
          <w:p w14:paraId="1899505C"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Театрализованные игры.</w:t>
            </w:r>
          </w:p>
          <w:p w14:paraId="4CAC8FBF"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Сюжетно-ролевые игры.</w:t>
            </w:r>
          </w:p>
          <w:p w14:paraId="13136051"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Развивающие игры. </w:t>
            </w:r>
          </w:p>
          <w:p w14:paraId="6962B34E"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Игры экспериментирования</w:t>
            </w:r>
          </w:p>
          <w:p w14:paraId="0A8593CD"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Игры с природным материалом. </w:t>
            </w:r>
          </w:p>
          <w:p w14:paraId="4183D87E"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Наблюдение в уголке природы. </w:t>
            </w:r>
          </w:p>
          <w:p w14:paraId="7A153C60"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t xml:space="preserve">- Труд в уголке природы, огороде. </w:t>
            </w:r>
          </w:p>
          <w:p w14:paraId="1BBA3094"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Продуктивная деятельность.</w:t>
            </w:r>
          </w:p>
          <w:p w14:paraId="50E6616D" w14:textId="77777777" w:rsidR="00FF6EC0" w:rsidRPr="00D95E14" w:rsidRDefault="00FF6EC0" w:rsidP="00D95E14">
            <w:pPr>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Календарь природы.</w:t>
            </w:r>
          </w:p>
        </w:tc>
      </w:tr>
      <w:tr w:rsidR="00FF6EC0" w:rsidRPr="00FF6EC0" w14:paraId="05824C06" w14:textId="77777777" w:rsidTr="00FF6EC0">
        <w:tc>
          <w:tcPr>
            <w:tcW w:w="9605" w:type="dxa"/>
            <w:gridSpan w:val="5"/>
          </w:tcPr>
          <w:p w14:paraId="435074F0" w14:textId="77777777" w:rsidR="00FF6EC0" w:rsidRPr="00D95E14" w:rsidRDefault="00FF6EC0" w:rsidP="00FF6EC0">
            <w:pPr>
              <w:jc w:val="center"/>
              <w:rPr>
                <w:rFonts w:ascii="Times New Roman" w:hAnsi="Times New Roman" w:cs="Times New Roman"/>
                <w:b/>
                <w:sz w:val="20"/>
                <w:szCs w:val="20"/>
              </w:rPr>
            </w:pPr>
            <w:r w:rsidRPr="00D95E14">
              <w:rPr>
                <w:rFonts w:ascii="Times New Roman" w:hAnsi="Times New Roman" w:cs="Times New Roman"/>
                <w:b/>
                <w:sz w:val="20"/>
                <w:szCs w:val="20"/>
              </w:rPr>
              <w:t>Физическое и оздоровительное направление воспитания.</w:t>
            </w:r>
          </w:p>
          <w:p w14:paraId="00A2ED9D" w14:textId="77777777" w:rsidR="00FF6EC0" w:rsidRPr="00D95E14" w:rsidRDefault="00FF6EC0" w:rsidP="00FF6EC0">
            <w:pPr>
              <w:jc w:val="center"/>
              <w:rPr>
                <w:rFonts w:ascii="Times New Roman" w:hAnsi="Times New Roman" w:cs="Times New Roman"/>
                <w:sz w:val="20"/>
                <w:szCs w:val="20"/>
              </w:rPr>
            </w:pPr>
            <w:r w:rsidRPr="00D95E14">
              <w:rPr>
                <w:rFonts w:ascii="Times New Roman" w:hAnsi="Times New Roman" w:cs="Times New Roman"/>
                <w:b/>
                <w:sz w:val="20"/>
                <w:szCs w:val="20"/>
              </w:rPr>
              <w:t>Формирование основ безопасности</w:t>
            </w:r>
          </w:p>
        </w:tc>
      </w:tr>
      <w:tr w:rsidR="00FF6EC0" w:rsidRPr="00FF6EC0" w14:paraId="66F273E2" w14:textId="77777777" w:rsidTr="00FF6EC0">
        <w:tc>
          <w:tcPr>
            <w:tcW w:w="3232" w:type="dxa"/>
          </w:tcPr>
          <w:p w14:paraId="72AB2731"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занятия </w:t>
            </w:r>
          </w:p>
          <w:p w14:paraId="2B0B8429"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игровые упражнения </w:t>
            </w:r>
          </w:p>
          <w:p w14:paraId="73D9EF22"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индивидуальная работа </w:t>
            </w:r>
          </w:p>
          <w:p w14:paraId="0AB7EE2E"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игры-забавы </w:t>
            </w:r>
          </w:p>
          <w:p w14:paraId="4D3913E1"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игры-драматизации </w:t>
            </w:r>
          </w:p>
          <w:p w14:paraId="21BC8F48"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досуги </w:t>
            </w:r>
          </w:p>
          <w:p w14:paraId="59D19040"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театрализации </w:t>
            </w:r>
          </w:p>
          <w:p w14:paraId="5797D1F2"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беседы </w:t>
            </w:r>
          </w:p>
          <w:p w14:paraId="765E23ED"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разыгрывание сюжета </w:t>
            </w:r>
          </w:p>
          <w:p w14:paraId="14953456"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-упражнения подражательного и имитационного характера </w:t>
            </w:r>
          </w:p>
          <w:p w14:paraId="3B0576D3"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активизирующее общение педагога с детьми </w:t>
            </w:r>
          </w:p>
          <w:p w14:paraId="5BAC3D3D"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работа в книжном уголке </w:t>
            </w:r>
          </w:p>
          <w:p w14:paraId="79B63D06"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чтение литературы с рассматриванием иллюстраций и тематических картинок</w:t>
            </w:r>
          </w:p>
          <w:p w14:paraId="5F5016A6"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использование информационно-компьютерных технологий и технических средств обучения (презентации, видеофильмы, мультфильмы)</w:t>
            </w:r>
          </w:p>
        </w:tc>
        <w:tc>
          <w:tcPr>
            <w:tcW w:w="3431" w:type="dxa"/>
            <w:gridSpan w:val="2"/>
          </w:tcPr>
          <w:p w14:paraId="1E81C7BB"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Во всех режимных моментах: - утренний прием,</w:t>
            </w:r>
          </w:p>
          <w:p w14:paraId="73D81A36"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 утренняя гимнастика, </w:t>
            </w:r>
          </w:p>
          <w:p w14:paraId="44727C2F"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приемы пищи,</w:t>
            </w:r>
          </w:p>
          <w:p w14:paraId="7712E692"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 занятия,</w:t>
            </w:r>
          </w:p>
          <w:p w14:paraId="2B246487"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-самостоятельная деятельность, </w:t>
            </w:r>
          </w:p>
          <w:p w14:paraId="2E3161B1"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прогулка, </w:t>
            </w:r>
          </w:p>
          <w:p w14:paraId="377D8431"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подготовка ко сну, </w:t>
            </w:r>
          </w:p>
          <w:p w14:paraId="65450AD0"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дневной сон</w:t>
            </w:r>
          </w:p>
        </w:tc>
        <w:tc>
          <w:tcPr>
            <w:tcW w:w="2942" w:type="dxa"/>
            <w:gridSpan w:val="2"/>
          </w:tcPr>
          <w:p w14:paraId="24BCC48D"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игры-забавы </w:t>
            </w:r>
          </w:p>
          <w:p w14:paraId="78CD19C7"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дидактические игры</w:t>
            </w:r>
          </w:p>
          <w:p w14:paraId="6F62EF36"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 подвижные игры </w:t>
            </w:r>
          </w:p>
          <w:p w14:paraId="417FD7A3"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сюжетно-ролевые игры</w:t>
            </w:r>
          </w:p>
          <w:p w14:paraId="60806D24"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-рассматривание иллюстраций и тематических картинок </w:t>
            </w:r>
          </w:p>
          <w:p w14:paraId="39E7F19E"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настольно-печатные игры </w:t>
            </w:r>
          </w:p>
          <w:p w14:paraId="122D17B0"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творческая деятельность</w:t>
            </w:r>
          </w:p>
        </w:tc>
      </w:tr>
      <w:tr w:rsidR="00FF6EC0" w:rsidRPr="00FF6EC0" w14:paraId="1BDCD6DD" w14:textId="77777777" w:rsidTr="00FF6EC0">
        <w:tc>
          <w:tcPr>
            <w:tcW w:w="3232" w:type="dxa"/>
          </w:tcPr>
          <w:p w14:paraId="7E5480BC"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трудовая деятельность </w:t>
            </w:r>
          </w:p>
          <w:p w14:paraId="0ADBB21F"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игровые тренинги</w:t>
            </w:r>
          </w:p>
          <w:p w14:paraId="294D12A0"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 составление историй, рассказов </w:t>
            </w:r>
          </w:p>
          <w:p w14:paraId="0CD042EB"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творческое задание </w:t>
            </w:r>
          </w:p>
          <w:p w14:paraId="2CA3ED17"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обсуждение</w:t>
            </w:r>
          </w:p>
          <w:p w14:paraId="27CB5C48"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 игровые ситуации </w:t>
            </w:r>
          </w:p>
          <w:p w14:paraId="3F9FF03A"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пространственное моделирование </w:t>
            </w:r>
          </w:p>
          <w:p w14:paraId="75CFB224"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работа в тематических уголках</w:t>
            </w:r>
          </w:p>
          <w:p w14:paraId="3BF1FD73"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 целевые прогулки </w:t>
            </w:r>
          </w:p>
          <w:p w14:paraId="4D94EDAF"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встречи с представителями ГИБДД</w:t>
            </w:r>
          </w:p>
        </w:tc>
        <w:tc>
          <w:tcPr>
            <w:tcW w:w="3492" w:type="dxa"/>
            <w:gridSpan w:val="3"/>
          </w:tcPr>
          <w:p w14:paraId="656F224C" w14:textId="77777777" w:rsidR="00FF6EC0" w:rsidRPr="00FF6EC0" w:rsidRDefault="00FF6EC0" w:rsidP="00FF6EC0">
            <w:pPr>
              <w:jc w:val="both"/>
              <w:rPr>
                <w:rFonts w:ascii="Times New Roman" w:hAnsi="Times New Roman" w:cs="Times New Roman"/>
                <w:sz w:val="24"/>
              </w:rPr>
            </w:pPr>
          </w:p>
        </w:tc>
        <w:tc>
          <w:tcPr>
            <w:tcW w:w="2881" w:type="dxa"/>
          </w:tcPr>
          <w:p w14:paraId="7383A1A3" w14:textId="77777777" w:rsidR="00FF6EC0" w:rsidRPr="00FF6EC0" w:rsidRDefault="00FF6EC0" w:rsidP="00FF6EC0">
            <w:pPr>
              <w:jc w:val="both"/>
              <w:rPr>
                <w:rFonts w:ascii="Times New Roman" w:hAnsi="Times New Roman" w:cs="Times New Roman"/>
                <w:sz w:val="24"/>
              </w:rPr>
            </w:pPr>
          </w:p>
        </w:tc>
      </w:tr>
      <w:tr w:rsidR="00FF6EC0" w:rsidRPr="00FF6EC0" w14:paraId="3291768E" w14:textId="77777777" w:rsidTr="00FF6EC0">
        <w:tc>
          <w:tcPr>
            <w:tcW w:w="9605" w:type="dxa"/>
            <w:gridSpan w:val="5"/>
          </w:tcPr>
          <w:p w14:paraId="022B9E73" w14:textId="77777777" w:rsidR="00FF6EC0" w:rsidRPr="00D95E14" w:rsidRDefault="00FF6EC0" w:rsidP="00FF6EC0">
            <w:pPr>
              <w:jc w:val="center"/>
              <w:rPr>
                <w:rFonts w:ascii="Times New Roman" w:hAnsi="Times New Roman" w:cs="Times New Roman"/>
                <w:b/>
                <w:sz w:val="20"/>
                <w:szCs w:val="20"/>
              </w:rPr>
            </w:pPr>
            <w:r w:rsidRPr="00D95E14">
              <w:rPr>
                <w:rFonts w:ascii="Times New Roman" w:hAnsi="Times New Roman" w:cs="Times New Roman"/>
                <w:b/>
                <w:sz w:val="20"/>
                <w:szCs w:val="20"/>
              </w:rPr>
              <w:t xml:space="preserve">Трудовое направление воспитания. </w:t>
            </w:r>
          </w:p>
          <w:p w14:paraId="5E6A642A" w14:textId="77777777" w:rsidR="00FF6EC0" w:rsidRPr="00D95E14" w:rsidRDefault="00FF6EC0" w:rsidP="00FF6EC0">
            <w:pPr>
              <w:jc w:val="center"/>
              <w:rPr>
                <w:rFonts w:ascii="Times New Roman" w:hAnsi="Times New Roman" w:cs="Times New Roman"/>
                <w:b/>
                <w:sz w:val="20"/>
                <w:szCs w:val="20"/>
              </w:rPr>
            </w:pPr>
            <w:r w:rsidRPr="00D95E14">
              <w:rPr>
                <w:rFonts w:ascii="Times New Roman" w:hAnsi="Times New Roman" w:cs="Times New Roman"/>
                <w:b/>
                <w:sz w:val="20"/>
                <w:szCs w:val="20"/>
              </w:rPr>
              <w:t>Формирование позитивных установок к труду и творчеству.</w:t>
            </w:r>
          </w:p>
        </w:tc>
      </w:tr>
      <w:tr w:rsidR="00FF6EC0" w:rsidRPr="00FF6EC0" w14:paraId="4460CF45" w14:textId="77777777" w:rsidTr="00FF6EC0">
        <w:tc>
          <w:tcPr>
            <w:tcW w:w="3232" w:type="dxa"/>
          </w:tcPr>
          <w:p w14:paraId="117DE128"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Разыгрывание игровых ситуаций, </w:t>
            </w:r>
          </w:p>
          <w:p w14:paraId="25337E85"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Игры-занятия, игры-упражнения, </w:t>
            </w:r>
          </w:p>
          <w:p w14:paraId="438976A1"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занятия по ручному труду, </w:t>
            </w:r>
          </w:p>
          <w:p w14:paraId="0B98CED1"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дежурства, </w:t>
            </w:r>
          </w:p>
          <w:p w14:paraId="0042D09E"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экскурсии, </w:t>
            </w:r>
          </w:p>
          <w:p w14:paraId="1E49E2B7"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поручения, </w:t>
            </w:r>
          </w:p>
          <w:p w14:paraId="138B4B7E"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показ,</w:t>
            </w:r>
          </w:p>
          <w:p w14:paraId="61DBEDCC"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объяснение, </w:t>
            </w:r>
          </w:p>
          <w:p w14:paraId="4D3EA0D2"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личный пример педагога,</w:t>
            </w:r>
          </w:p>
          <w:p w14:paraId="76AC7FD6"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коллективный труд: труд рядом, общий труд, огород на окне, труд в природе, работа в тематических уголках,</w:t>
            </w:r>
          </w:p>
          <w:p w14:paraId="52B135FE"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праздники, </w:t>
            </w:r>
          </w:p>
          <w:p w14:paraId="737137D9"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досуги, </w:t>
            </w:r>
          </w:p>
          <w:p w14:paraId="59787338"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экспериментальная деятельность, </w:t>
            </w:r>
          </w:p>
          <w:p w14:paraId="7CE9210D"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трудовая мастерская</w:t>
            </w:r>
          </w:p>
        </w:tc>
        <w:tc>
          <w:tcPr>
            <w:tcW w:w="3350" w:type="dxa"/>
          </w:tcPr>
          <w:p w14:paraId="16A5FDA4"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Утренний приём,</w:t>
            </w:r>
          </w:p>
          <w:p w14:paraId="79003140"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завтрак, </w:t>
            </w:r>
          </w:p>
          <w:p w14:paraId="176E58B1"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занятия,</w:t>
            </w:r>
          </w:p>
          <w:p w14:paraId="7F4D3C43"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игра, </w:t>
            </w:r>
          </w:p>
          <w:p w14:paraId="510DDEDC"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одевание на прогулку, </w:t>
            </w:r>
          </w:p>
          <w:p w14:paraId="1C2B75F7"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прогулка, </w:t>
            </w:r>
          </w:p>
          <w:p w14:paraId="4A59489D"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возвращение с прогулки,</w:t>
            </w:r>
          </w:p>
          <w:p w14:paraId="5E439E9A"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обед, </w:t>
            </w:r>
          </w:p>
          <w:p w14:paraId="6328658A"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подготовка ко сну, </w:t>
            </w:r>
          </w:p>
          <w:p w14:paraId="1FCC590B"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подъём после сна, </w:t>
            </w:r>
          </w:p>
          <w:p w14:paraId="7D80C2C6"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полдник,</w:t>
            </w:r>
          </w:p>
          <w:p w14:paraId="4FBD2695"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игры,</w:t>
            </w:r>
          </w:p>
          <w:p w14:paraId="267DF753"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подготовка к вечерней прогулке, </w:t>
            </w:r>
          </w:p>
          <w:p w14:paraId="4985F2C9"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вечерняя прогулка</w:t>
            </w:r>
          </w:p>
        </w:tc>
        <w:tc>
          <w:tcPr>
            <w:tcW w:w="3023" w:type="dxa"/>
            <w:gridSpan w:val="3"/>
          </w:tcPr>
          <w:p w14:paraId="32BFD55F"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Дидактические игры, </w:t>
            </w:r>
          </w:p>
          <w:p w14:paraId="04697AE0"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настольные игры,</w:t>
            </w:r>
          </w:p>
          <w:p w14:paraId="5D9BA34A"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сюжетно-ролевые игры,</w:t>
            </w:r>
          </w:p>
          <w:p w14:paraId="36D42566"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игры бытового характера,</w:t>
            </w:r>
          </w:p>
          <w:p w14:paraId="03AB99E4"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народные игры, </w:t>
            </w:r>
          </w:p>
          <w:p w14:paraId="693B7F84"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изготовление игрушек из бумаги, </w:t>
            </w:r>
          </w:p>
          <w:p w14:paraId="2A97D3EE"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изготовление игрушек из природного материала,</w:t>
            </w:r>
          </w:p>
          <w:p w14:paraId="1DAA174C"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рассматривание иллюстраций, фотографий, картинок, </w:t>
            </w:r>
          </w:p>
          <w:p w14:paraId="214C7D2D"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самостоятельные игры, </w:t>
            </w:r>
          </w:p>
          <w:p w14:paraId="0E6AF487"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игры инсценировки, </w:t>
            </w:r>
          </w:p>
          <w:p w14:paraId="383395F7"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продуктивная деятельность,</w:t>
            </w:r>
          </w:p>
          <w:p w14:paraId="2E0D040A"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ремонт книг</w:t>
            </w:r>
          </w:p>
        </w:tc>
      </w:tr>
      <w:tr w:rsidR="00FF6EC0" w:rsidRPr="00FF6EC0" w14:paraId="227A4BD5" w14:textId="77777777" w:rsidTr="00FF6EC0">
        <w:tc>
          <w:tcPr>
            <w:tcW w:w="9605" w:type="dxa"/>
            <w:gridSpan w:val="5"/>
          </w:tcPr>
          <w:p w14:paraId="50FC6986" w14:textId="77777777" w:rsidR="00FF6EC0" w:rsidRPr="00D95E14" w:rsidRDefault="00FF6EC0" w:rsidP="00FF6EC0">
            <w:pPr>
              <w:jc w:val="center"/>
              <w:rPr>
                <w:rFonts w:ascii="Times New Roman" w:hAnsi="Times New Roman" w:cs="Times New Roman"/>
                <w:b/>
                <w:sz w:val="20"/>
                <w:szCs w:val="20"/>
              </w:rPr>
            </w:pPr>
            <w:r w:rsidRPr="00D95E14">
              <w:rPr>
                <w:rFonts w:ascii="Times New Roman" w:hAnsi="Times New Roman" w:cs="Times New Roman"/>
                <w:b/>
                <w:sz w:val="20"/>
                <w:szCs w:val="20"/>
              </w:rPr>
              <w:t>Художественно-эстетическое направление воспитания.</w:t>
            </w:r>
          </w:p>
          <w:p w14:paraId="7E692340"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b/>
                <w:sz w:val="20"/>
                <w:szCs w:val="20"/>
              </w:rPr>
              <w:t xml:space="preserve"> Формирование личности ребенка, нравственное воспитание, развитие общения</w:t>
            </w:r>
          </w:p>
        </w:tc>
      </w:tr>
      <w:tr w:rsidR="00FF6EC0" w:rsidRPr="00FF6EC0" w14:paraId="266BAF10" w14:textId="77777777" w:rsidTr="00FF6EC0">
        <w:tc>
          <w:tcPr>
            <w:tcW w:w="3232" w:type="dxa"/>
          </w:tcPr>
          <w:p w14:paraId="48BBEE57"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Игры-занятия, </w:t>
            </w:r>
          </w:p>
          <w:p w14:paraId="6CB34FC7"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сюжетно-ролевые игры, </w:t>
            </w:r>
          </w:p>
          <w:p w14:paraId="36086CC5"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lastRenderedPageBreak/>
              <w:t>- театрализованные игры,</w:t>
            </w:r>
          </w:p>
          <w:p w14:paraId="7C41958F"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подвижные игры, </w:t>
            </w:r>
          </w:p>
          <w:p w14:paraId="7B13808A"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народные игры, </w:t>
            </w:r>
          </w:p>
          <w:p w14:paraId="3637160F"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дидактические игры,</w:t>
            </w:r>
          </w:p>
          <w:p w14:paraId="7A5614E3"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подвижные игры, </w:t>
            </w:r>
          </w:p>
          <w:p w14:paraId="536C47B1"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настольно-печатные игры, </w:t>
            </w:r>
          </w:p>
          <w:p w14:paraId="7C073B9F"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чтение художественной литературы,</w:t>
            </w:r>
          </w:p>
        </w:tc>
        <w:tc>
          <w:tcPr>
            <w:tcW w:w="3350" w:type="dxa"/>
          </w:tcPr>
          <w:p w14:paraId="3C87394C"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lastRenderedPageBreak/>
              <w:sym w:font="Symbol" w:char="F02D"/>
            </w:r>
            <w:r w:rsidRPr="00D95E14">
              <w:rPr>
                <w:rFonts w:ascii="Times New Roman" w:hAnsi="Times New Roman" w:cs="Times New Roman"/>
                <w:sz w:val="20"/>
                <w:szCs w:val="20"/>
              </w:rPr>
              <w:t xml:space="preserve"> Рассказ и показ воспитателя,</w:t>
            </w:r>
          </w:p>
          <w:p w14:paraId="2AAE003D"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беседы,</w:t>
            </w:r>
          </w:p>
          <w:p w14:paraId="704BDFA7"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lastRenderedPageBreak/>
              <w:t xml:space="preserve"> </w:t>
            </w: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поручения,</w:t>
            </w:r>
          </w:p>
          <w:p w14:paraId="29CFEC0D"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использование естественно возникающих ситуаций.</w:t>
            </w:r>
          </w:p>
        </w:tc>
        <w:tc>
          <w:tcPr>
            <w:tcW w:w="3023" w:type="dxa"/>
            <w:gridSpan w:val="3"/>
          </w:tcPr>
          <w:p w14:paraId="289F753B"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lastRenderedPageBreak/>
              <w:sym w:font="Symbol" w:char="F02D"/>
            </w:r>
            <w:r w:rsidRPr="00D95E14">
              <w:rPr>
                <w:rFonts w:ascii="Times New Roman" w:hAnsi="Times New Roman" w:cs="Times New Roman"/>
                <w:sz w:val="20"/>
                <w:szCs w:val="20"/>
              </w:rPr>
              <w:t xml:space="preserve"> Самостоятельные игры различного вида, </w:t>
            </w:r>
          </w:p>
          <w:p w14:paraId="08612F5B"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lastRenderedPageBreak/>
              <w:sym w:font="Symbol" w:char="F02D"/>
            </w:r>
            <w:r w:rsidRPr="00D95E14">
              <w:rPr>
                <w:rFonts w:ascii="Times New Roman" w:hAnsi="Times New Roman" w:cs="Times New Roman"/>
                <w:sz w:val="20"/>
                <w:szCs w:val="20"/>
              </w:rPr>
              <w:t xml:space="preserve"> инсценировка знакомых литературных произведений, </w:t>
            </w:r>
          </w:p>
          <w:p w14:paraId="13625E26"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кукольный театр, </w:t>
            </w:r>
          </w:p>
          <w:p w14:paraId="3FC29219"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рассматривание иллюстраций, сюжетных картинок.</w:t>
            </w:r>
          </w:p>
        </w:tc>
      </w:tr>
      <w:tr w:rsidR="00FF6EC0" w:rsidRPr="00FF6EC0" w14:paraId="79F6CC61" w14:textId="77777777" w:rsidTr="00FF6EC0">
        <w:tc>
          <w:tcPr>
            <w:tcW w:w="3232" w:type="dxa"/>
          </w:tcPr>
          <w:p w14:paraId="0C27B475"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lastRenderedPageBreak/>
              <w:sym w:font="Symbol" w:char="F02D"/>
            </w:r>
            <w:r w:rsidRPr="00D95E14">
              <w:rPr>
                <w:rFonts w:ascii="Times New Roman" w:hAnsi="Times New Roman" w:cs="Times New Roman"/>
                <w:sz w:val="20"/>
                <w:szCs w:val="20"/>
              </w:rPr>
              <w:t xml:space="preserve"> досуги, </w:t>
            </w:r>
          </w:p>
          <w:p w14:paraId="6A42B675"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праздники, </w:t>
            </w:r>
          </w:p>
          <w:p w14:paraId="1C5E8B0F"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активизирующее игру проблемное </w:t>
            </w:r>
          </w:p>
          <w:p w14:paraId="72098F25" w14:textId="77777777" w:rsidR="00FF6EC0" w:rsidRPr="00D95E14" w:rsidRDefault="00FF6EC0" w:rsidP="00FF6EC0">
            <w:pPr>
              <w:jc w:val="both"/>
              <w:rPr>
                <w:rFonts w:ascii="Times New Roman" w:hAnsi="Times New Roman" w:cs="Times New Roman"/>
                <w:sz w:val="20"/>
                <w:szCs w:val="20"/>
              </w:rPr>
            </w:pPr>
            <w:r w:rsidRPr="00D95E14">
              <w:rPr>
                <w:rFonts w:ascii="Times New Roman" w:hAnsi="Times New Roman" w:cs="Times New Roman"/>
                <w:sz w:val="20"/>
                <w:szCs w:val="20"/>
              </w:rPr>
              <w:sym w:font="Symbol" w:char="F02D"/>
            </w:r>
            <w:r w:rsidRPr="00D95E14">
              <w:rPr>
                <w:rFonts w:ascii="Times New Roman" w:hAnsi="Times New Roman" w:cs="Times New Roman"/>
                <w:sz w:val="20"/>
                <w:szCs w:val="20"/>
              </w:rPr>
              <w:t xml:space="preserve"> общение воспитателей с детьми</w:t>
            </w:r>
          </w:p>
        </w:tc>
        <w:tc>
          <w:tcPr>
            <w:tcW w:w="3431" w:type="dxa"/>
            <w:gridSpan w:val="2"/>
          </w:tcPr>
          <w:p w14:paraId="73C57054" w14:textId="77777777" w:rsidR="00FF6EC0" w:rsidRPr="00D95E14" w:rsidRDefault="00FF6EC0" w:rsidP="00FF6EC0">
            <w:pPr>
              <w:jc w:val="both"/>
              <w:rPr>
                <w:rFonts w:ascii="Times New Roman" w:hAnsi="Times New Roman" w:cs="Times New Roman"/>
                <w:sz w:val="20"/>
                <w:szCs w:val="20"/>
              </w:rPr>
            </w:pPr>
          </w:p>
        </w:tc>
        <w:tc>
          <w:tcPr>
            <w:tcW w:w="2942" w:type="dxa"/>
            <w:gridSpan w:val="2"/>
          </w:tcPr>
          <w:p w14:paraId="78734A50" w14:textId="77777777" w:rsidR="00FF6EC0" w:rsidRPr="00D95E14" w:rsidRDefault="00FF6EC0" w:rsidP="00FF6EC0">
            <w:pPr>
              <w:jc w:val="both"/>
              <w:rPr>
                <w:rFonts w:ascii="Times New Roman" w:hAnsi="Times New Roman" w:cs="Times New Roman"/>
                <w:sz w:val="20"/>
                <w:szCs w:val="20"/>
              </w:rPr>
            </w:pPr>
          </w:p>
        </w:tc>
      </w:tr>
    </w:tbl>
    <w:p w14:paraId="0C0BA60B" w14:textId="77777777" w:rsidR="00FF6EC0" w:rsidRPr="00FF6EC0" w:rsidRDefault="00FF6EC0" w:rsidP="00FF6EC0">
      <w:pPr>
        <w:widowControl w:val="0"/>
        <w:spacing w:after="0" w:line="240" w:lineRule="auto"/>
        <w:ind w:left="20" w:firstLine="720"/>
        <w:jc w:val="both"/>
        <w:rPr>
          <w:rFonts w:ascii="Times New Roman" w:eastAsia="Times New Roman" w:hAnsi="Times New Roman" w:cs="Times New Roman"/>
          <w:color w:val="000000"/>
          <w:sz w:val="24"/>
          <w:szCs w:val="28"/>
        </w:rPr>
      </w:pPr>
    </w:p>
    <w:p w14:paraId="40F7A678" w14:textId="58EA7A92" w:rsidR="00F53B95" w:rsidRPr="00D95E14" w:rsidRDefault="00561187" w:rsidP="00D95E14">
      <w:pPr>
        <w:widowControl w:val="0"/>
        <w:spacing w:after="0" w:line="379" w:lineRule="exact"/>
        <w:ind w:firstLine="760"/>
        <w:jc w:val="center"/>
        <w:rPr>
          <w:rFonts w:ascii="Times New Roman" w:eastAsia="Times New Roman" w:hAnsi="Times New Roman" w:cs="Times New Roman"/>
          <w:b/>
          <w:bCs/>
          <w:color w:val="000000"/>
          <w:sz w:val="24"/>
          <w:szCs w:val="24"/>
          <w:lang w:bidi="ru-RU"/>
        </w:rPr>
      </w:pPr>
      <w:r w:rsidRPr="00561187">
        <w:rPr>
          <w:rFonts w:ascii="Times New Roman" w:eastAsia="Times New Roman" w:hAnsi="Times New Roman" w:cs="Times New Roman"/>
          <w:b/>
          <w:bCs/>
          <w:color w:val="000000"/>
          <w:sz w:val="24"/>
          <w:szCs w:val="24"/>
          <w:lang w:bidi="ru-RU"/>
        </w:rPr>
        <w:t>1.4.</w:t>
      </w:r>
      <w:r w:rsidRPr="00561187">
        <w:rPr>
          <w:rFonts w:ascii="Times New Roman" w:eastAsia="Times New Roman" w:hAnsi="Times New Roman" w:cs="Times New Roman"/>
          <w:b/>
          <w:bCs/>
          <w:color w:val="000000"/>
          <w:sz w:val="24"/>
          <w:szCs w:val="24"/>
          <w:lang w:bidi="ru-RU"/>
        </w:rPr>
        <w:tab/>
        <w:t>Организация предметно-пространственной среды</w:t>
      </w:r>
    </w:p>
    <w:p w14:paraId="75936480" w14:textId="77777777" w:rsidR="00561187" w:rsidRPr="00561187" w:rsidRDefault="00561187" w:rsidP="00561187">
      <w:pPr>
        <w:widowControl w:val="0"/>
        <w:spacing w:after="0"/>
        <w:ind w:firstLine="708"/>
        <w:jc w:val="both"/>
        <w:rPr>
          <w:rFonts w:ascii="Times New Roman" w:eastAsia="Times New Roman" w:hAnsi="Times New Roman" w:cs="Times New Roman"/>
          <w:color w:val="000000"/>
          <w:sz w:val="24"/>
          <w:szCs w:val="24"/>
          <w:lang w:eastAsia="en-US" w:bidi="ru-RU"/>
        </w:rPr>
      </w:pPr>
      <w:r w:rsidRPr="00561187">
        <w:rPr>
          <w:rFonts w:ascii="Times New Roman" w:eastAsia="Times New Roman" w:hAnsi="Times New Roman" w:cs="Times New Roman"/>
          <w:color w:val="000000"/>
          <w:sz w:val="24"/>
          <w:szCs w:val="24"/>
          <w:lang w:eastAsia="en-US" w:bidi="ru-RU"/>
        </w:rPr>
        <w:t xml:space="preserve">Реализация воспитательного потенциала предметно-пространственной среды предусматривает совместную деятельность педагогов, воспитанников и других участников образовательных отношений. </w:t>
      </w:r>
      <w:r w:rsidRPr="00561187">
        <w:rPr>
          <w:rFonts w:ascii="Times New Roman" w:eastAsia="Times New Roman" w:hAnsi="Times New Roman" w:cs="Times New Roman"/>
          <w:color w:val="000000"/>
          <w:sz w:val="24"/>
          <w:szCs w:val="24"/>
          <w:lang w:bidi="ru-RU"/>
        </w:rPr>
        <w:t xml:space="preserve">Организация РППС описана в разделе 3.5. Программы. </w:t>
      </w:r>
    </w:p>
    <w:p w14:paraId="3283748B"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Предметно-пространственная среда (далее – ППС) отражает федеральную, региональную специфику, а также специфику МДОУ «Детский сад № 24» и включает:  </w:t>
      </w:r>
    </w:p>
    <w:p w14:paraId="781ABDA7"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 оформление помещений;  </w:t>
      </w:r>
    </w:p>
    <w:p w14:paraId="34EAA29C"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 оборудование; </w:t>
      </w:r>
    </w:p>
    <w:p w14:paraId="286D06BA"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 игрушки.  </w:t>
      </w:r>
    </w:p>
    <w:p w14:paraId="79A7CF0E"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35BF42D9"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 знаки и символы государства, региона; </w:t>
      </w:r>
    </w:p>
    <w:p w14:paraId="057454EE"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 компоненты среды, отражающие региональные, этнографические и другие особенности социокультурных условий, в которых находится МДОУ;  </w:t>
      </w:r>
    </w:p>
    <w:p w14:paraId="5AEAD69F" w14:textId="11267ED1"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 компоненты среды, отражающие экологичность, </w:t>
      </w:r>
      <w:r w:rsidR="00D95E14" w:rsidRPr="00561187">
        <w:rPr>
          <w:rFonts w:ascii="Times New Roman" w:eastAsia="Times New Roman" w:hAnsi="Times New Roman" w:cs="Times New Roman"/>
          <w:color w:val="000000"/>
          <w:sz w:val="24"/>
          <w:szCs w:val="24"/>
          <w:lang w:bidi="ru-RU"/>
        </w:rPr>
        <w:t>природ сообразность</w:t>
      </w:r>
      <w:r w:rsidRPr="00561187">
        <w:rPr>
          <w:rFonts w:ascii="Times New Roman" w:eastAsia="Times New Roman" w:hAnsi="Times New Roman" w:cs="Times New Roman"/>
          <w:color w:val="000000"/>
          <w:sz w:val="24"/>
          <w:szCs w:val="24"/>
          <w:lang w:bidi="ru-RU"/>
        </w:rPr>
        <w:t xml:space="preserve"> и безопасность;  </w:t>
      </w:r>
    </w:p>
    <w:p w14:paraId="7E387962"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 компоненты среды, обеспечивающие детям возможность общения, игры и совместной деятельности;  </w:t>
      </w:r>
    </w:p>
    <w:p w14:paraId="5795ACD2"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 компоненты среды, отражающие ценность семьи, людей разных поколений, радость общения с семьей;  </w:t>
      </w:r>
    </w:p>
    <w:p w14:paraId="2413D6D2"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28250AA9"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 компоненты среды, обеспечивающие ребёнку возможность посильного труда, а также отражающие ценности труда в жизни человека и государства; </w:t>
      </w:r>
    </w:p>
    <w:p w14:paraId="3016BD1A"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736161C3"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79F07571"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Вся среда МДОУ является гармоничной и эстетически привлекательной. </w:t>
      </w:r>
    </w:p>
    <w:p w14:paraId="18D656C8"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Окружающая ребенка ППС, при условии ее грамотной организации, обогащает </w:t>
      </w:r>
      <w:r w:rsidRPr="00561187">
        <w:rPr>
          <w:rFonts w:ascii="Times New Roman" w:eastAsia="Times New Roman" w:hAnsi="Times New Roman" w:cs="Times New Roman"/>
          <w:color w:val="000000"/>
          <w:sz w:val="24"/>
          <w:szCs w:val="24"/>
          <w:lang w:bidi="ru-RU"/>
        </w:rPr>
        <w:lastRenderedPageBreak/>
        <w:t xml:space="preserve">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как:  </w:t>
      </w:r>
    </w:p>
    <w:p w14:paraId="71CBEB54"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 оформление интерьера дошкольных помещений (групп, коридоров, залов, лестничных пролетов и т.п.) и их периодическая переориентация;  </w:t>
      </w:r>
    </w:p>
    <w:p w14:paraId="370FE9F4"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 размещение на стенах МДОУ регулярно сменяемых экспозиций;  </w:t>
      </w:r>
    </w:p>
    <w:p w14:paraId="788F19F7" w14:textId="6A053E55"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 озеленение </w:t>
      </w:r>
      <w:r w:rsidR="00D95E14" w:rsidRPr="00561187">
        <w:rPr>
          <w:rFonts w:ascii="Times New Roman" w:eastAsia="Times New Roman" w:hAnsi="Times New Roman" w:cs="Times New Roman"/>
          <w:color w:val="000000"/>
          <w:sz w:val="24"/>
          <w:szCs w:val="24"/>
          <w:lang w:bidi="ru-RU"/>
        </w:rPr>
        <w:t>присадой</w:t>
      </w:r>
      <w:r w:rsidRPr="00561187">
        <w:rPr>
          <w:rFonts w:ascii="Times New Roman" w:eastAsia="Times New Roman" w:hAnsi="Times New Roman" w:cs="Times New Roman"/>
          <w:color w:val="000000"/>
          <w:sz w:val="24"/>
          <w:szCs w:val="24"/>
          <w:lang w:bidi="ru-RU"/>
        </w:rP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МДОУ центры детской активности;  </w:t>
      </w:r>
    </w:p>
    <w:p w14:paraId="24E42140"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 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14:paraId="5EDC6C4A"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Поэтому территория МДОУ «Детский сад № 24»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w:t>
      </w:r>
    </w:p>
    <w:p w14:paraId="49333D22"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На территории МДОУ находятся: площадки для игровой и физкультурной, экологической деятельности детей. Все оборудование покрашено и закреплено.</w:t>
      </w:r>
    </w:p>
    <w:p w14:paraId="4DBD0A8E"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В группах созданы различные центры активности, которые обеспечивают все виды детской деятельности, в которых организуется образовательная деятельность.  </w:t>
      </w:r>
    </w:p>
    <w:p w14:paraId="684AD52E"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xml:space="preserve">Компоненты развивающей предметно-пространственной среды обеспечивают развитие детей по пяти образовательным областям. Важнейшим условием реализации Программы воспитания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 увлекательными. Важнейшие образовательные ориентиры: обеспечение эмоционального благополучия детей; </w:t>
      </w:r>
    </w:p>
    <w:p w14:paraId="19E13F9F" w14:textId="286EF4AA" w:rsid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r w:rsidRPr="00561187">
        <w:rPr>
          <w:rFonts w:ascii="Times New Roman" w:eastAsia="Times New Roman" w:hAnsi="Times New Roman" w:cs="Times New Roman"/>
          <w:color w:val="000000"/>
          <w:sz w:val="24"/>
          <w:szCs w:val="24"/>
          <w:lang w:bidi="ru-RU"/>
        </w:rPr>
        <w:t>- создание условий для формирования доброжелательного и внимательного отношения детей к другим людям; развитие детской самостоятельности (инициативности, автономии и ответственности); развитие детских способностей, формирующихся в разных видах деятельности.</w:t>
      </w:r>
      <w:r>
        <w:rPr>
          <w:rFonts w:ascii="Times New Roman" w:eastAsia="Times New Roman" w:hAnsi="Times New Roman" w:cs="Times New Roman"/>
          <w:color w:val="000000"/>
          <w:sz w:val="24"/>
          <w:szCs w:val="24"/>
          <w:lang w:bidi="ru-RU"/>
        </w:rPr>
        <w:t xml:space="preserve"> </w:t>
      </w:r>
    </w:p>
    <w:p w14:paraId="6120F6CD" w14:textId="77777777" w:rsidR="00561187" w:rsidRPr="00AC10DD" w:rsidRDefault="00561187" w:rsidP="006B15B0">
      <w:pPr>
        <w:spacing w:after="0"/>
        <w:jc w:val="center"/>
        <w:rPr>
          <w:rFonts w:ascii="Times New Roman" w:eastAsia="Times New Roman" w:hAnsi="Times New Roman" w:cs="Times New Roman"/>
          <w:sz w:val="24"/>
          <w:szCs w:val="24"/>
          <w:u w:val="single"/>
        </w:rPr>
      </w:pPr>
      <w:r w:rsidRPr="00AC10DD">
        <w:rPr>
          <w:rFonts w:ascii="Times New Roman" w:eastAsia="Times New Roman" w:hAnsi="Times New Roman" w:cs="Times New Roman"/>
          <w:sz w:val="24"/>
          <w:szCs w:val="24"/>
          <w:u w:val="single"/>
        </w:rPr>
        <w:t>Организация РППС в разных возрастных группах</w:t>
      </w:r>
    </w:p>
    <w:p w14:paraId="5CB1589C" w14:textId="77777777" w:rsidR="00561187" w:rsidRPr="00AC10DD" w:rsidRDefault="00561187" w:rsidP="006B15B0">
      <w:pPr>
        <w:spacing w:after="0"/>
        <w:jc w:val="both"/>
        <w:rPr>
          <w:rFonts w:ascii="Times New Roman" w:eastAsia="Times New Roman" w:hAnsi="Times New Roman" w:cs="Times New Roman"/>
          <w:i/>
          <w:sz w:val="24"/>
          <w:szCs w:val="24"/>
        </w:rPr>
      </w:pPr>
      <w:r w:rsidRPr="00AC10DD">
        <w:rPr>
          <w:rFonts w:ascii="Times New Roman" w:eastAsia="Times New Roman" w:hAnsi="Times New Roman" w:cs="Times New Roman"/>
          <w:i/>
          <w:sz w:val="24"/>
          <w:szCs w:val="24"/>
        </w:rPr>
        <w:t>Группа старшего дошкольного возраста (от 5 до 7 лет):</w:t>
      </w:r>
    </w:p>
    <w:p w14:paraId="38B09402" w14:textId="2DF30814" w:rsidR="00561187" w:rsidRPr="00DA4D03" w:rsidRDefault="00561187" w:rsidP="006B15B0">
      <w:pPr>
        <w:spacing w:after="0"/>
        <w:ind w:firstLine="567"/>
        <w:jc w:val="both"/>
        <w:rPr>
          <w:rFonts w:ascii="Times New Roman" w:eastAsia="Times New Roman" w:hAnsi="Times New Roman" w:cs="Times New Roman"/>
          <w:sz w:val="24"/>
          <w:szCs w:val="24"/>
        </w:rPr>
      </w:pPr>
      <w:r w:rsidRPr="00DA4D03">
        <w:rPr>
          <w:rFonts w:ascii="Times New Roman" w:eastAsia="Times New Roman" w:hAnsi="Times New Roman" w:cs="Times New Roman"/>
          <w:sz w:val="24"/>
          <w:szCs w:val="24"/>
        </w:rPr>
        <w:t>В старшей группе замысел основывается на теме игры, поэтому разнообразная</w:t>
      </w:r>
      <w:r>
        <w:rPr>
          <w:rFonts w:ascii="Times New Roman" w:eastAsia="Times New Roman" w:hAnsi="Times New Roman" w:cs="Times New Roman"/>
          <w:sz w:val="24"/>
          <w:szCs w:val="24"/>
        </w:rPr>
        <w:t xml:space="preserve"> </w:t>
      </w:r>
      <w:r w:rsidRPr="00DA4D03">
        <w:rPr>
          <w:rFonts w:ascii="Times New Roman" w:eastAsia="Times New Roman" w:hAnsi="Times New Roman" w:cs="Times New Roman"/>
          <w:sz w:val="24"/>
          <w:szCs w:val="24"/>
        </w:rPr>
        <w:t>полифункциональная предметная среда пробуждает ак</w:t>
      </w:r>
      <w:r>
        <w:rPr>
          <w:rFonts w:ascii="Times New Roman" w:eastAsia="Times New Roman" w:hAnsi="Times New Roman" w:cs="Times New Roman"/>
          <w:sz w:val="24"/>
          <w:szCs w:val="24"/>
        </w:rPr>
        <w:t xml:space="preserve">тивное воображение детей, и они </w:t>
      </w:r>
      <w:r w:rsidRPr="00DA4D03">
        <w:rPr>
          <w:rFonts w:ascii="Times New Roman" w:eastAsia="Times New Roman" w:hAnsi="Times New Roman" w:cs="Times New Roman"/>
          <w:sz w:val="24"/>
          <w:szCs w:val="24"/>
        </w:rPr>
        <w:t>всякий раз по-новому перестраивают имеющееся игровое</w:t>
      </w:r>
      <w:r>
        <w:rPr>
          <w:rFonts w:ascii="Times New Roman" w:eastAsia="Times New Roman" w:hAnsi="Times New Roman" w:cs="Times New Roman"/>
          <w:sz w:val="24"/>
          <w:szCs w:val="24"/>
        </w:rPr>
        <w:t xml:space="preserve"> пространство, используя гибкие </w:t>
      </w:r>
      <w:r w:rsidRPr="00DA4D03">
        <w:rPr>
          <w:rFonts w:ascii="Times New Roman" w:eastAsia="Times New Roman" w:hAnsi="Times New Roman" w:cs="Times New Roman"/>
          <w:sz w:val="24"/>
          <w:szCs w:val="24"/>
        </w:rPr>
        <w:t>модули, ширмы, занавеси, кубы, стулья. Трансформир</w:t>
      </w:r>
      <w:r>
        <w:rPr>
          <w:rFonts w:ascii="Times New Roman" w:eastAsia="Times New Roman" w:hAnsi="Times New Roman" w:cs="Times New Roman"/>
          <w:sz w:val="24"/>
          <w:szCs w:val="24"/>
        </w:rPr>
        <w:t xml:space="preserve">уемость предметно-игровой среды позволяет ребенку </w:t>
      </w:r>
      <w:r w:rsidRPr="00DA4D03">
        <w:rPr>
          <w:rFonts w:ascii="Times New Roman" w:eastAsia="Times New Roman" w:hAnsi="Times New Roman" w:cs="Times New Roman"/>
          <w:sz w:val="24"/>
          <w:szCs w:val="24"/>
        </w:rPr>
        <w:t>взглянуть на игровое пространство с иной точк</w:t>
      </w:r>
      <w:r>
        <w:rPr>
          <w:rFonts w:ascii="Times New Roman" w:eastAsia="Times New Roman" w:hAnsi="Times New Roman" w:cs="Times New Roman"/>
          <w:sz w:val="24"/>
          <w:szCs w:val="24"/>
        </w:rPr>
        <w:t xml:space="preserve">и зрения, проявить активность в </w:t>
      </w:r>
      <w:r w:rsidRPr="00DA4D03">
        <w:rPr>
          <w:rFonts w:ascii="Times New Roman" w:eastAsia="Times New Roman" w:hAnsi="Times New Roman" w:cs="Times New Roman"/>
          <w:sz w:val="24"/>
          <w:szCs w:val="24"/>
        </w:rPr>
        <w:t>обустройстве места игры и предвидеть ее результаты.</w:t>
      </w:r>
    </w:p>
    <w:p w14:paraId="692ADFD9" w14:textId="77777777" w:rsidR="00561187" w:rsidRPr="00AD317A" w:rsidRDefault="00561187" w:rsidP="006B15B0">
      <w:pPr>
        <w:spacing w:after="0"/>
        <w:jc w:val="center"/>
        <w:rPr>
          <w:rFonts w:ascii="Times New Roman" w:eastAsia="Times New Roman" w:hAnsi="Times New Roman" w:cs="Times New Roman"/>
          <w:sz w:val="24"/>
          <w:szCs w:val="24"/>
          <w:u w:val="single"/>
        </w:rPr>
      </w:pPr>
      <w:r w:rsidRPr="00AD317A">
        <w:rPr>
          <w:rFonts w:ascii="Times New Roman" w:eastAsia="Times New Roman" w:hAnsi="Times New Roman" w:cs="Times New Roman"/>
          <w:sz w:val="24"/>
          <w:szCs w:val="24"/>
          <w:u w:val="single"/>
        </w:rPr>
        <w:t xml:space="preserve">Организация пространства в группе при реализации </w:t>
      </w:r>
      <w:r>
        <w:rPr>
          <w:rFonts w:ascii="Times New Roman" w:eastAsia="Times New Roman" w:hAnsi="Times New Roman" w:cs="Times New Roman"/>
          <w:sz w:val="24"/>
          <w:szCs w:val="24"/>
          <w:u w:val="single"/>
        </w:rPr>
        <w:t>АОП МДОУ</w:t>
      </w:r>
    </w:p>
    <w:p w14:paraId="2CDA80D8" w14:textId="77777777" w:rsidR="00561187" w:rsidRPr="00DA4D03" w:rsidRDefault="00561187" w:rsidP="006B15B0">
      <w:pPr>
        <w:spacing w:after="0"/>
        <w:ind w:firstLine="567"/>
        <w:jc w:val="both"/>
        <w:rPr>
          <w:rFonts w:ascii="Times New Roman" w:eastAsia="Times New Roman" w:hAnsi="Times New Roman" w:cs="Times New Roman"/>
          <w:sz w:val="24"/>
          <w:szCs w:val="24"/>
        </w:rPr>
      </w:pPr>
      <w:r w:rsidRPr="00DA4D03">
        <w:rPr>
          <w:rFonts w:ascii="Times New Roman" w:eastAsia="Times New Roman" w:hAnsi="Times New Roman" w:cs="Times New Roman"/>
          <w:sz w:val="24"/>
          <w:szCs w:val="24"/>
        </w:rPr>
        <w:t>Развивающая предметно-пространственная среда должна обеспечивать доступ к объектам</w:t>
      </w:r>
      <w:r>
        <w:rPr>
          <w:rFonts w:ascii="Times New Roman" w:eastAsia="Times New Roman" w:hAnsi="Times New Roman" w:cs="Times New Roman"/>
          <w:sz w:val="24"/>
          <w:szCs w:val="24"/>
        </w:rPr>
        <w:t xml:space="preserve"> </w:t>
      </w:r>
      <w:r w:rsidRPr="00DA4D03">
        <w:rPr>
          <w:rFonts w:ascii="Times New Roman" w:eastAsia="Times New Roman" w:hAnsi="Times New Roman" w:cs="Times New Roman"/>
          <w:sz w:val="24"/>
          <w:szCs w:val="24"/>
        </w:rPr>
        <w:t>природного характера; побуждать к наблюдениям на учас</w:t>
      </w:r>
      <w:r>
        <w:rPr>
          <w:rFonts w:ascii="Times New Roman" w:eastAsia="Times New Roman" w:hAnsi="Times New Roman" w:cs="Times New Roman"/>
          <w:sz w:val="24"/>
          <w:szCs w:val="24"/>
        </w:rPr>
        <w:t xml:space="preserve">тке детского сада (постоянным и </w:t>
      </w:r>
      <w:r w:rsidRPr="00DA4D03">
        <w:rPr>
          <w:rFonts w:ascii="Times New Roman" w:eastAsia="Times New Roman" w:hAnsi="Times New Roman" w:cs="Times New Roman"/>
          <w:sz w:val="24"/>
          <w:szCs w:val="24"/>
        </w:rPr>
        <w:t>эпизодическим) за ростом растений, участию в элемента</w:t>
      </w:r>
      <w:r>
        <w:rPr>
          <w:rFonts w:ascii="Times New Roman" w:eastAsia="Times New Roman" w:hAnsi="Times New Roman" w:cs="Times New Roman"/>
          <w:sz w:val="24"/>
          <w:szCs w:val="24"/>
        </w:rPr>
        <w:t xml:space="preserve">рном труде, проведению опытов и </w:t>
      </w:r>
      <w:r w:rsidRPr="00DA4D03">
        <w:rPr>
          <w:rFonts w:ascii="Times New Roman" w:eastAsia="Times New Roman" w:hAnsi="Times New Roman" w:cs="Times New Roman"/>
          <w:sz w:val="24"/>
          <w:szCs w:val="24"/>
        </w:rPr>
        <w:t>экспериментов с природным материалом.</w:t>
      </w:r>
    </w:p>
    <w:p w14:paraId="558D9F5B" w14:textId="49FE8A39" w:rsidR="00561187" w:rsidRPr="00DA4D03" w:rsidRDefault="00561187" w:rsidP="006B15B0">
      <w:pPr>
        <w:spacing w:after="0"/>
        <w:ind w:firstLine="567"/>
        <w:jc w:val="both"/>
        <w:rPr>
          <w:rFonts w:ascii="Times New Roman" w:eastAsia="Times New Roman" w:hAnsi="Times New Roman" w:cs="Times New Roman"/>
          <w:sz w:val="24"/>
          <w:szCs w:val="24"/>
        </w:rPr>
      </w:pPr>
      <w:r w:rsidRPr="00DA4D03">
        <w:rPr>
          <w:rFonts w:ascii="Times New Roman" w:eastAsia="Times New Roman" w:hAnsi="Times New Roman" w:cs="Times New Roman"/>
          <w:sz w:val="24"/>
          <w:szCs w:val="24"/>
        </w:rPr>
        <w:lastRenderedPageBreak/>
        <w:t>Развивающая предметно-пространственная среда должна организовываться как</w:t>
      </w:r>
      <w:r>
        <w:rPr>
          <w:rFonts w:ascii="Times New Roman" w:eastAsia="Times New Roman" w:hAnsi="Times New Roman" w:cs="Times New Roman"/>
          <w:sz w:val="24"/>
          <w:szCs w:val="24"/>
        </w:rPr>
        <w:t xml:space="preserve"> </w:t>
      </w:r>
      <w:r w:rsidRPr="00DA4D03">
        <w:rPr>
          <w:rFonts w:ascii="Times New Roman" w:eastAsia="Times New Roman" w:hAnsi="Times New Roman" w:cs="Times New Roman"/>
          <w:sz w:val="24"/>
          <w:szCs w:val="24"/>
        </w:rPr>
        <w:t>культурное пространство, которое оказывает воспитыв</w:t>
      </w:r>
      <w:r>
        <w:rPr>
          <w:rFonts w:ascii="Times New Roman" w:eastAsia="Times New Roman" w:hAnsi="Times New Roman" w:cs="Times New Roman"/>
          <w:sz w:val="24"/>
          <w:szCs w:val="24"/>
        </w:rPr>
        <w:t xml:space="preserve">ающее влияние на детей (изделия </w:t>
      </w:r>
      <w:r w:rsidRPr="00DA4D03">
        <w:rPr>
          <w:rFonts w:ascii="Times New Roman" w:eastAsia="Times New Roman" w:hAnsi="Times New Roman" w:cs="Times New Roman"/>
          <w:sz w:val="24"/>
          <w:szCs w:val="24"/>
        </w:rPr>
        <w:t>народного искусства, репродукции, портреты великих лю</w:t>
      </w:r>
      <w:r>
        <w:rPr>
          <w:rFonts w:ascii="Times New Roman" w:eastAsia="Times New Roman" w:hAnsi="Times New Roman" w:cs="Times New Roman"/>
          <w:sz w:val="24"/>
          <w:szCs w:val="24"/>
        </w:rPr>
        <w:t xml:space="preserve">дей, предметы старинного быта и </w:t>
      </w:r>
      <w:r w:rsidRPr="00DA4D03">
        <w:rPr>
          <w:rFonts w:ascii="Times New Roman" w:eastAsia="Times New Roman" w:hAnsi="Times New Roman" w:cs="Times New Roman"/>
          <w:sz w:val="24"/>
          <w:szCs w:val="24"/>
        </w:rPr>
        <w:t>пр.). Пространство группы следует организовывать в</w:t>
      </w:r>
      <w:r>
        <w:rPr>
          <w:rFonts w:ascii="Times New Roman" w:eastAsia="Times New Roman" w:hAnsi="Times New Roman" w:cs="Times New Roman"/>
          <w:sz w:val="24"/>
          <w:szCs w:val="24"/>
        </w:rPr>
        <w:t xml:space="preserve"> виде хорошо разграниченных зон («центры», </w:t>
      </w:r>
      <w:r w:rsidRPr="00DA4D03">
        <w:rPr>
          <w:rFonts w:ascii="Times New Roman" w:eastAsia="Times New Roman" w:hAnsi="Times New Roman" w:cs="Times New Roman"/>
          <w:sz w:val="24"/>
          <w:szCs w:val="24"/>
        </w:rPr>
        <w:t>«уголки», «площадки»), оснащенных большим кол</w:t>
      </w:r>
      <w:r>
        <w:rPr>
          <w:rFonts w:ascii="Times New Roman" w:eastAsia="Times New Roman" w:hAnsi="Times New Roman" w:cs="Times New Roman"/>
          <w:sz w:val="24"/>
          <w:szCs w:val="24"/>
        </w:rPr>
        <w:t xml:space="preserve">ичеством развивающих материалов </w:t>
      </w:r>
      <w:r w:rsidRPr="00DA4D03">
        <w:rPr>
          <w:rFonts w:ascii="Times New Roman" w:eastAsia="Times New Roman" w:hAnsi="Times New Roman" w:cs="Times New Roman"/>
          <w:sz w:val="24"/>
          <w:szCs w:val="24"/>
        </w:rPr>
        <w:t>(книги, игрушки, материалы для творчества, разви</w:t>
      </w:r>
      <w:r>
        <w:rPr>
          <w:rFonts w:ascii="Times New Roman" w:eastAsia="Times New Roman" w:hAnsi="Times New Roman" w:cs="Times New Roman"/>
          <w:sz w:val="24"/>
          <w:szCs w:val="24"/>
        </w:rPr>
        <w:t xml:space="preserve">вающее оборудование и пр.). Все </w:t>
      </w:r>
      <w:r w:rsidRPr="00DA4D03">
        <w:rPr>
          <w:rFonts w:ascii="Times New Roman" w:eastAsia="Times New Roman" w:hAnsi="Times New Roman" w:cs="Times New Roman"/>
          <w:sz w:val="24"/>
          <w:szCs w:val="24"/>
        </w:rPr>
        <w:t>предм</w:t>
      </w:r>
      <w:r>
        <w:rPr>
          <w:rFonts w:ascii="Times New Roman" w:eastAsia="Times New Roman" w:hAnsi="Times New Roman" w:cs="Times New Roman"/>
          <w:sz w:val="24"/>
          <w:szCs w:val="24"/>
        </w:rPr>
        <w:t xml:space="preserve">еты должны быть доступны детям. </w:t>
      </w:r>
      <w:r w:rsidRPr="00DA4D03">
        <w:rPr>
          <w:rFonts w:ascii="Times New Roman" w:eastAsia="Times New Roman" w:hAnsi="Times New Roman" w:cs="Times New Roman"/>
          <w:sz w:val="24"/>
          <w:szCs w:val="24"/>
        </w:rPr>
        <w:t>Подобная организация пространства позволяет дошко</w:t>
      </w:r>
      <w:r>
        <w:rPr>
          <w:rFonts w:ascii="Times New Roman" w:eastAsia="Times New Roman" w:hAnsi="Times New Roman" w:cs="Times New Roman"/>
          <w:sz w:val="24"/>
          <w:szCs w:val="24"/>
        </w:rPr>
        <w:t xml:space="preserve">льникам выбирать интересные для </w:t>
      </w:r>
      <w:r w:rsidRPr="00DA4D03">
        <w:rPr>
          <w:rFonts w:ascii="Times New Roman" w:eastAsia="Times New Roman" w:hAnsi="Times New Roman" w:cs="Times New Roman"/>
          <w:sz w:val="24"/>
          <w:szCs w:val="24"/>
        </w:rPr>
        <w:t>себя занятия, чередовать их в течение дня, а педаг</w:t>
      </w:r>
      <w:r>
        <w:rPr>
          <w:rFonts w:ascii="Times New Roman" w:eastAsia="Times New Roman" w:hAnsi="Times New Roman" w:cs="Times New Roman"/>
          <w:sz w:val="24"/>
          <w:szCs w:val="24"/>
        </w:rPr>
        <w:t xml:space="preserve">огу дает возможность эффективно </w:t>
      </w:r>
      <w:r w:rsidRPr="00DA4D03">
        <w:rPr>
          <w:rFonts w:ascii="Times New Roman" w:eastAsia="Times New Roman" w:hAnsi="Times New Roman" w:cs="Times New Roman"/>
          <w:sz w:val="24"/>
          <w:szCs w:val="24"/>
        </w:rPr>
        <w:t>организовывать образовательный процесс с учетом инд</w:t>
      </w:r>
      <w:r>
        <w:rPr>
          <w:rFonts w:ascii="Times New Roman" w:eastAsia="Times New Roman" w:hAnsi="Times New Roman" w:cs="Times New Roman"/>
          <w:sz w:val="24"/>
          <w:szCs w:val="24"/>
        </w:rPr>
        <w:t xml:space="preserve">ивидуальных особенностей детей. </w:t>
      </w:r>
      <w:r w:rsidRPr="00DA4D03">
        <w:rPr>
          <w:rFonts w:ascii="Times New Roman" w:eastAsia="Times New Roman" w:hAnsi="Times New Roman" w:cs="Times New Roman"/>
          <w:sz w:val="24"/>
          <w:szCs w:val="24"/>
        </w:rPr>
        <w:t xml:space="preserve">Оснащение </w:t>
      </w:r>
      <w:r w:rsidR="00024ADB">
        <w:rPr>
          <w:rFonts w:ascii="Times New Roman" w:eastAsia="Times New Roman" w:hAnsi="Times New Roman" w:cs="Times New Roman"/>
          <w:sz w:val="24"/>
          <w:szCs w:val="24"/>
        </w:rPr>
        <w:t>центров</w:t>
      </w:r>
      <w:r w:rsidRPr="00DA4D03">
        <w:rPr>
          <w:rFonts w:ascii="Times New Roman" w:eastAsia="Times New Roman" w:hAnsi="Times New Roman" w:cs="Times New Roman"/>
          <w:sz w:val="24"/>
          <w:szCs w:val="24"/>
        </w:rPr>
        <w:t xml:space="preserve"> должно меняться в соответств</w:t>
      </w:r>
      <w:r>
        <w:rPr>
          <w:rFonts w:ascii="Times New Roman" w:eastAsia="Times New Roman" w:hAnsi="Times New Roman" w:cs="Times New Roman"/>
          <w:sz w:val="24"/>
          <w:szCs w:val="24"/>
        </w:rPr>
        <w:t xml:space="preserve">ии с тематическим планированием </w:t>
      </w:r>
      <w:r w:rsidRPr="00DA4D03">
        <w:rPr>
          <w:rFonts w:ascii="Times New Roman" w:eastAsia="Times New Roman" w:hAnsi="Times New Roman" w:cs="Times New Roman"/>
          <w:sz w:val="24"/>
          <w:szCs w:val="24"/>
        </w:rPr>
        <w:t>образовательного деятельности.</w:t>
      </w:r>
    </w:p>
    <w:p w14:paraId="35274B70" w14:textId="77777777" w:rsidR="00561187" w:rsidRPr="00DA4D03" w:rsidRDefault="00561187" w:rsidP="006B15B0">
      <w:pPr>
        <w:spacing w:after="0"/>
        <w:jc w:val="both"/>
        <w:rPr>
          <w:rFonts w:ascii="Times New Roman" w:eastAsia="Times New Roman" w:hAnsi="Times New Roman" w:cs="Times New Roman"/>
          <w:sz w:val="24"/>
          <w:szCs w:val="24"/>
        </w:rPr>
      </w:pPr>
      <w:r w:rsidRPr="00DA4D03">
        <w:rPr>
          <w:rFonts w:ascii="Times New Roman" w:eastAsia="Times New Roman" w:hAnsi="Times New Roman" w:cs="Times New Roman"/>
          <w:sz w:val="24"/>
          <w:szCs w:val="24"/>
        </w:rPr>
        <w:t>В качестве центров развития в группах (от</w:t>
      </w:r>
      <w:r>
        <w:rPr>
          <w:rFonts w:ascii="Times New Roman" w:eastAsia="Times New Roman" w:hAnsi="Times New Roman" w:cs="Times New Roman"/>
          <w:sz w:val="24"/>
          <w:szCs w:val="24"/>
        </w:rPr>
        <w:t xml:space="preserve"> </w:t>
      </w:r>
      <w:r w:rsidRPr="00DA4D03">
        <w:rPr>
          <w:rFonts w:ascii="Times New Roman" w:eastAsia="Times New Roman" w:hAnsi="Times New Roman" w:cs="Times New Roman"/>
          <w:sz w:val="24"/>
          <w:szCs w:val="24"/>
        </w:rPr>
        <w:t>3до 7 лет) могут выступать:</w:t>
      </w:r>
    </w:p>
    <w:p w14:paraId="479B9B01" w14:textId="77777777" w:rsidR="00561187" w:rsidRPr="00DA4D03" w:rsidRDefault="00561187" w:rsidP="006B15B0">
      <w:pPr>
        <w:spacing w:after="0"/>
        <w:jc w:val="both"/>
        <w:rPr>
          <w:rFonts w:ascii="Times New Roman" w:eastAsia="Times New Roman" w:hAnsi="Times New Roman" w:cs="Times New Roman"/>
          <w:sz w:val="24"/>
          <w:szCs w:val="24"/>
        </w:rPr>
      </w:pPr>
      <w:r w:rsidRPr="00DA4D03">
        <w:rPr>
          <w:rFonts w:ascii="Times New Roman" w:eastAsia="Times New Roman" w:hAnsi="Times New Roman" w:cs="Times New Roman"/>
          <w:sz w:val="24"/>
          <w:szCs w:val="24"/>
        </w:rPr>
        <w:t>1. Социально-коммуникативное развитие:</w:t>
      </w:r>
    </w:p>
    <w:p w14:paraId="3796569F" w14:textId="3DBD3FC8" w:rsidR="00561187" w:rsidRPr="00B6651E" w:rsidRDefault="00561187" w:rsidP="006B15B0">
      <w:pPr>
        <w:spacing w:after="0"/>
        <w:jc w:val="both"/>
        <w:rPr>
          <w:rFonts w:ascii="Times New Roman" w:eastAsia="Times New Roman" w:hAnsi="Times New Roman" w:cs="Times New Roman"/>
          <w:sz w:val="24"/>
          <w:szCs w:val="24"/>
        </w:rPr>
      </w:pPr>
      <w:r w:rsidRPr="00B6651E">
        <w:rPr>
          <w:rFonts w:ascii="Times New Roman" w:eastAsia="Times New Roman" w:hAnsi="Times New Roman" w:cs="Times New Roman"/>
          <w:sz w:val="24"/>
          <w:szCs w:val="24"/>
        </w:rPr>
        <w:t xml:space="preserve">- </w:t>
      </w:r>
      <w:r w:rsidR="00024ADB">
        <w:rPr>
          <w:rFonts w:ascii="Times New Roman" w:eastAsia="Times New Roman" w:hAnsi="Times New Roman" w:cs="Times New Roman"/>
          <w:sz w:val="24"/>
          <w:szCs w:val="24"/>
        </w:rPr>
        <w:t>Центр игры</w:t>
      </w:r>
    </w:p>
    <w:p w14:paraId="1D85E2C3" w14:textId="37D61D28" w:rsidR="00561187" w:rsidRPr="00B6651E" w:rsidRDefault="00561187" w:rsidP="006B15B0">
      <w:pPr>
        <w:spacing w:after="0"/>
        <w:jc w:val="both"/>
        <w:rPr>
          <w:rFonts w:ascii="Times New Roman" w:eastAsia="Times New Roman" w:hAnsi="Times New Roman" w:cs="Times New Roman"/>
          <w:sz w:val="24"/>
          <w:szCs w:val="24"/>
        </w:rPr>
      </w:pPr>
      <w:r w:rsidRPr="00B6651E">
        <w:rPr>
          <w:rFonts w:ascii="Times New Roman" w:eastAsia="Times New Roman" w:hAnsi="Times New Roman" w:cs="Times New Roman"/>
          <w:sz w:val="24"/>
          <w:szCs w:val="24"/>
        </w:rPr>
        <w:t xml:space="preserve">- </w:t>
      </w:r>
      <w:r w:rsidR="00024ADB">
        <w:rPr>
          <w:rFonts w:ascii="Times New Roman" w:eastAsia="Times New Roman" w:hAnsi="Times New Roman" w:cs="Times New Roman"/>
          <w:sz w:val="24"/>
          <w:szCs w:val="24"/>
        </w:rPr>
        <w:t>Центр</w:t>
      </w:r>
      <w:r w:rsidRPr="00B6651E">
        <w:rPr>
          <w:rFonts w:ascii="Times New Roman" w:eastAsia="Times New Roman" w:hAnsi="Times New Roman" w:cs="Times New Roman"/>
          <w:sz w:val="24"/>
          <w:szCs w:val="24"/>
        </w:rPr>
        <w:t xml:space="preserve"> патриотического воспитания</w:t>
      </w:r>
    </w:p>
    <w:p w14:paraId="345913E1" w14:textId="7E750836" w:rsidR="00561187" w:rsidRPr="00B6651E" w:rsidRDefault="00561187" w:rsidP="006B15B0">
      <w:pPr>
        <w:spacing w:after="0"/>
        <w:jc w:val="both"/>
        <w:rPr>
          <w:rFonts w:ascii="Times New Roman" w:eastAsia="Times New Roman" w:hAnsi="Times New Roman" w:cs="Times New Roman"/>
          <w:sz w:val="24"/>
          <w:szCs w:val="24"/>
        </w:rPr>
      </w:pPr>
      <w:r w:rsidRPr="00B6651E">
        <w:rPr>
          <w:rFonts w:ascii="Times New Roman" w:eastAsia="Times New Roman" w:hAnsi="Times New Roman" w:cs="Times New Roman"/>
          <w:sz w:val="24"/>
          <w:szCs w:val="24"/>
        </w:rPr>
        <w:t xml:space="preserve">- </w:t>
      </w:r>
      <w:r w:rsidR="00024ADB">
        <w:rPr>
          <w:rFonts w:ascii="Times New Roman" w:eastAsia="Times New Roman" w:hAnsi="Times New Roman" w:cs="Times New Roman"/>
          <w:sz w:val="24"/>
          <w:szCs w:val="24"/>
        </w:rPr>
        <w:t>Центр</w:t>
      </w:r>
      <w:r w:rsidRPr="00B6651E">
        <w:rPr>
          <w:rFonts w:ascii="Times New Roman" w:eastAsia="Times New Roman" w:hAnsi="Times New Roman" w:cs="Times New Roman"/>
          <w:sz w:val="24"/>
          <w:szCs w:val="24"/>
        </w:rPr>
        <w:t xml:space="preserve"> безопасности</w:t>
      </w:r>
    </w:p>
    <w:p w14:paraId="585C6BB0" w14:textId="66DF0794" w:rsidR="00561187" w:rsidRPr="00B6651E" w:rsidRDefault="00561187" w:rsidP="006B15B0">
      <w:pPr>
        <w:spacing w:after="0"/>
        <w:jc w:val="both"/>
        <w:rPr>
          <w:rFonts w:ascii="Times New Roman" w:eastAsia="Times New Roman" w:hAnsi="Times New Roman" w:cs="Times New Roman"/>
          <w:sz w:val="24"/>
          <w:szCs w:val="24"/>
        </w:rPr>
      </w:pPr>
      <w:r w:rsidRPr="00B6651E">
        <w:rPr>
          <w:rFonts w:ascii="Times New Roman" w:eastAsia="Times New Roman" w:hAnsi="Times New Roman" w:cs="Times New Roman"/>
          <w:sz w:val="24"/>
          <w:szCs w:val="24"/>
        </w:rPr>
        <w:t xml:space="preserve">- </w:t>
      </w:r>
      <w:r w:rsidR="00024ADB">
        <w:rPr>
          <w:rFonts w:ascii="Times New Roman" w:eastAsia="Times New Roman" w:hAnsi="Times New Roman" w:cs="Times New Roman"/>
          <w:sz w:val="24"/>
          <w:szCs w:val="24"/>
        </w:rPr>
        <w:t>Центр</w:t>
      </w:r>
      <w:r w:rsidRPr="00B6651E">
        <w:rPr>
          <w:rFonts w:ascii="Times New Roman" w:eastAsia="Times New Roman" w:hAnsi="Times New Roman" w:cs="Times New Roman"/>
          <w:sz w:val="24"/>
          <w:szCs w:val="24"/>
        </w:rPr>
        <w:t xml:space="preserve"> труда</w:t>
      </w:r>
    </w:p>
    <w:p w14:paraId="6C9C2DAE" w14:textId="77777777" w:rsidR="00561187" w:rsidRPr="00B6651E" w:rsidRDefault="00561187" w:rsidP="006B15B0">
      <w:pPr>
        <w:spacing w:after="0"/>
        <w:jc w:val="both"/>
        <w:rPr>
          <w:rFonts w:ascii="Times New Roman" w:eastAsia="Times New Roman" w:hAnsi="Times New Roman" w:cs="Times New Roman"/>
          <w:sz w:val="24"/>
          <w:szCs w:val="24"/>
        </w:rPr>
      </w:pPr>
      <w:r w:rsidRPr="00B6651E">
        <w:rPr>
          <w:rFonts w:ascii="Times New Roman" w:eastAsia="Times New Roman" w:hAnsi="Times New Roman" w:cs="Times New Roman"/>
          <w:sz w:val="24"/>
          <w:szCs w:val="24"/>
        </w:rPr>
        <w:t>- Уголок Уединения</w:t>
      </w:r>
    </w:p>
    <w:p w14:paraId="3E9157E2" w14:textId="77777777" w:rsidR="00561187" w:rsidRPr="00B6651E" w:rsidRDefault="00561187" w:rsidP="006B15B0">
      <w:pPr>
        <w:spacing w:after="0"/>
        <w:jc w:val="both"/>
        <w:rPr>
          <w:rFonts w:ascii="Times New Roman" w:eastAsia="Times New Roman" w:hAnsi="Times New Roman" w:cs="Times New Roman"/>
          <w:sz w:val="24"/>
          <w:szCs w:val="24"/>
        </w:rPr>
      </w:pPr>
      <w:r w:rsidRPr="00B6651E">
        <w:rPr>
          <w:rFonts w:ascii="Times New Roman" w:eastAsia="Times New Roman" w:hAnsi="Times New Roman" w:cs="Times New Roman"/>
          <w:sz w:val="24"/>
          <w:szCs w:val="24"/>
        </w:rPr>
        <w:t>2. Речевое развитие:</w:t>
      </w:r>
    </w:p>
    <w:p w14:paraId="68E553B0" w14:textId="04D86699" w:rsidR="00561187" w:rsidRPr="00B6651E" w:rsidRDefault="00561187" w:rsidP="006B15B0">
      <w:pPr>
        <w:spacing w:after="0"/>
        <w:jc w:val="both"/>
        <w:rPr>
          <w:rFonts w:ascii="Times New Roman" w:eastAsia="Times New Roman" w:hAnsi="Times New Roman" w:cs="Times New Roman"/>
          <w:sz w:val="24"/>
          <w:szCs w:val="24"/>
        </w:rPr>
      </w:pPr>
      <w:r w:rsidRPr="00B6651E">
        <w:rPr>
          <w:rFonts w:ascii="Times New Roman" w:eastAsia="Times New Roman" w:hAnsi="Times New Roman" w:cs="Times New Roman"/>
          <w:sz w:val="24"/>
          <w:szCs w:val="24"/>
        </w:rPr>
        <w:t xml:space="preserve">- </w:t>
      </w:r>
      <w:r w:rsidR="00024ADB">
        <w:rPr>
          <w:rFonts w:ascii="Times New Roman" w:eastAsia="Times New Roman" w:hAnsi="Times New Roman" w:cs="Times New Roman"/>
          <w:sz w:val="24"/>
          <w:szCs w:val="24"/>
        </w:rPr>
        <w:t xml:space="preserve">Центр </w:t>
      </w:r>
      <w:r w:rsidR="00024ADB" w:rsidRPr="00B6651E">
        <w:rPr>
          <w:rFonts w:ascii="Times New Roman" w:eastAsia="Times New Roman" w:hAnsi="Times New Roman" w:cs="Times New Roman"/>
          <w:sz w:val="24"/>
          <w:szCs w:val="24"/>
        </w:rPr>
        <w:t>книги</w:t>
      </w:r>
      <w:r w:rsidRPr="00B6651E">
        <w:rPr>
          <w:rFonts w:ascii="Times New Roman" w:eastAsia="Times New Roman" w:hAnsi="Times New Roman" w:cs="Times New Roman"/>
          <w:sz w:val="24"/>
          <w:szCs w:val="24"/>
        </w:rPr>
        <w:t xml:space="preserve"> и речевого развития</w:t>
      </w:r>
    </w:p>
    <w:p w14:paraId="40C877EE" w14:textId="77777777" w:rsidR="00561187" w:rsidRPr="00B6651E" w:rsidRDefault="00561187" w:rsidP="006B15B0">
      <w:pPr>
        <w:spacing w:after="0"/>
        <w:jc w:val="both"/>
        <w:rPr>
          <w:rFonts w:ascii="Times New Roman" w:eastAsia="Times New Roman" w:hAnsi="Times New Roman" w:cs="Times New Roman"/>
          <w:sz w:val="24"/>
          <w:szCs w:val="24"/>
        </w:rPr>
      </w:pPr>
      <w:r w:rsidRPr="00B6651E">
        <w:rPr>
          <w:rFonts w:ascii="Times New Roman" w:eastAsia="Times New Roman" w:hAnsi="Times New Roman" w:cs="Times New Roman"/>
          <w:sz w:val="24"/>
          <w:szCs w:val="24"/>
        </w:rPr>
        <w:t>3. Познавательное развитие:</w:t>
      </w:r>
    </w:p>
    <w:p w14:paraId="65ADBC00" w14:textId="76491973" w:rsidR="00561187" w:rsidRPr="00B6651E" w:rsidRDefault="00561187" w:rsidP="006B15B0">
      <w:pPr>
        <w:spacing w:after="0"/>
        <w:jc w:val="both"/>
        <w:rPr>
          <w:rFonts w:ascii="Times New Roman" w:eastAsia="Times New Roman" w:hAnsi="Times New Roman" w:cs="Times New Roman"/>
          <w:sz w:val="24"/>
          <w:szCs w:val="24"/>
        </w:rPr>
      </w:pPr>
      <w:r w:rsidRPr="00B6651E">
        <w:rPr>
          <w:rFonts w:ascii="Times New Roman" w:eastAsia="Times New Roman" w:hAnsi="Times New Roman" w:cs="Times New Roman"/>
          <w:sz w:val="24"/>
          <w:szCs w:val="24"/>
        </w:rPr>
        <w:t xml:space="preserve">- </w:t>
      </w:r>
      <w:r w:rsidR="00024ADB">
        <w:rPr>
          <w:rFonts w:ascii="Times New Roman" w:eastAsia="Times New Roman" w:hAnsi="Times New Roman" w:cs="Times New Roman"/>
          <w:sz w:val="24"/>
          <w:szCs w:val="24"/>
        </w:rPr>
        <w:t>Центр</w:t>
      </w:r>
      <w:r w:rsidRPr="00B6651E">
        <w:rPr>
          <w:rFonts w:ascii="Times New Roman" w:eastAsia="Times New Roman" w:hAnsi="Times New Roman" w:cs="Times New Roman"/>
          <w:sz w:val="24"/>
          <w:szCs w:val="24"/>
        </w:rPr>
        <w:t xml:space="preserve"> познания (ФЭМП/ сенсорики, ознакомления с предметным окружением и социальным миром)</w:t>
      </w:r>
    </w:p>
    <w:p w14:paraId="55124455" w14:textId="4386C40C" w:rsidR="00561187" w:rsidRPr="00B6651E" w:rsidRDefault="00561187" w:rsidP="006B15B0">
      <w:pPr>
        <w:spacing w:after="0"/>
        <w:jc w:val="both"/>
        <w:rPr>
          <w:rFonts w:ascii="Times New Roman" w:eastAsia="Times New Roman" w:hAnsi="Times New Roman" w:cs="Times New Roman"/>
          <w:sz w:val="24"/>
          <w:szCs w:val="24"/>
        </w:rPr>
      </w:pPr>
      <w:r w:rsidRPr="00B6651E">
        <w:rPr>
          <w:rFonts w:ascii="Times New Roman" w:eastAsia="Times New Roman" w:hAnsi="Times New Roman" w:cs="Times New Roman"/>
          <w:sz w:val="24"/>
          <w:szCs w:val="24"/>
        </w:rPr>
        <w:t xml:space="preserve">- </w:t>
      </w:r>
      <w:r w:rsidR="00024ADB">
        <w:rPr>
          <w:rFonts w:ascii="Times New Roman" w:eastAsia="Times New Roman" w:hAnsi="Times New Roman" w:cs="Times New Roman"/>
          <w:sz w:val="24"/>
          <w:szCs w:val="24"/>
        </w:rPr>
        <w:t xml:space="preserve">Центр </w:t>
      </w:r>
      <w:r w:rsidRPr="00B6651E">
        <w:rPr>
          <w:rFonts w:ascii="Times New Roman" w:eastAsia="Times New Roman" w:hAnsi="Times New Roman" w:cs="Times New Roman"/>
          <w:sz w:val="24"/>
          <w:szCs w:val="24"/>
        </w:rPr>
        <w:t>природы</w:t>
      </w:r>
    </w:p>
    <w:p w14:paraId="38D46624" w14:textId="41999952" w:rsidR="00561187" w:rsidRPr="00B6651E" w:rsidRDefault="00561187" w:rsidP="006B15B0">
      <w:pPr>
        <w:spacing w:after="0"/>
        <w:jc w:val="both"/>
        <w:rPr>
          <w:rFonts w:ascii="Times New Roman" w:eastAsia="Times New Roman" w:hAnsi="Times New Roman" w:cs="Times New Roman"/>
          <w:sz w:val="24"/>
          <w:szCs w:val="24"/>
        </w:rPr>
      </w:pPr>
      <w:r w:rsidRPr="00B6651E">
        <w:rPr>
          <w:rFonts w:ascii="Times New Roman" w:eastAsia="Times New Roman" w:hAnsi="Times New Roman" w:cs="Times New Roman"/>
          <w:sz w:val="24"/>
          <w:szCs w:val="24"/>
        </w:rPr>
        <w:t xml:space="preserve">- </w:t>
      </w:r>
      <w:r w:rsidR="00024ADB">
        <w:rPr>
          <w:rFonts w:ascii="Times New Roman" w:eastAsia="Times New Roman" w:hAnsi="Times New Roman" w:cs="Times New Roman"/>
          <w:sz w:val="24"/>
          <w:szCs w:val="24"/>
        </w:rPr>
        <w:t>Центр</w:t>
      </w:r>
      <w:r w:rsidRPr="00B6651E">
        <w:rPr>
          <w:rFonts w:ascii="Times New Roman" w:eastAsia="Times New Roman" w:hAnsi="Times New Roman" w:cs="Times New Roman"/>
          <w:sz w:val="24"/>
          <w:szCs w:val="24"/>
        </w:rPr>
        <w:t xml:space="preserve"> экспериментирования</w:t>
      </w:r>
    </w:p>
    <w:p w14:paraId="2FA07354" w14:textId="6B6B9D78" w:rsidR="00561187" w:rsidRPr="00B6651E" w:rsidRDefault="00561187" w:rsidP="006B15B0">
      <w:pPr>
        <w:spacing w:after="0"/>
        <w:jc w:val="both"/>
        <w:rPr>
          <w:rFonts w:ascii="Times New Roman" w:eastAsia="Times New Roman" w:hAnsi="Times New Roman" w:cs="Times New Roman"/>
          <w:sz w:val="24"/>
          <w:szCs w:val="24"/>
        </w:rPr>
      </w:pPr>
      <w:r w:rsidRPr="00B6651E">
        <w:rPr>
          <w:rFonts w:ascii="Times New Roman" w:eastAsia="Times New Roman" w:hAnsi="Times New Roman" w:cs="Times New Roman"/>
          <w:sz w:val="24"/>
          <w:szCs w:val="24"/>
        </w:rPr>
        <w:t xml:space="preserve">- </w:t>
      </w:r>
      <w:r w:rsidR="00024ADB">
        <w:rPr>
          <w:rFonts w:ascii="Times New Roman" w:eastAsia="Times New Roman" w:hAnsi="Times New Roman" w:cs="Times New Roman"/>
          <w:sz w:val="24"/>
          <w:szCs w:val="24"/>
        </w:rPr>
        <w:t>Центр</w:t>
      </w:r>
      <w:r w:rsidRPr="00B6651E">
        <w:rPr>
          <w:rFonts w:ascii="Times New Roman" w:eastAsia="Times New Roman" w:hAnsi="Times New Roman" w:cs="Times New Roman"/>
          <w:sz w:val="24"/>
          <w:szCs w:val="24"/>
        </w:rPr>
        <w:t xml:space="preserve"> будущего первоклассника (для детей от 5 до 7 лет)</w:t>
      </w:r>
    </w:p>
    <w:p w14:paraId="39751B68" w14:textId="77777777" w:rsidR="00561187" w:rsidRPr="00B6651E" w:rsidRDefault="00561187" w:rsidP="006B15B0">
      <w:pPr>
        <w:spacing w:after="0"/>
        <w:jc w:val="both"/>
        <w:rPr>
          <w:rFonts w:ascii="Times New Roman" w:eastAsia="Times New Roman" w:hAnsi="Times New Roman" w:cs="Times New Roman"/>
          <w:sz w:val="24"/>
          <w:szCs w:val="24"/>
        </w:rPr>
      </w:pPr>
      <w:r w:rsidRPr="00B6651E">
        <w:rPr>
          <w:rFonts w:ascii="Times New Roman" w:eastAsia="Times New Roman" w:hAnsi="Times New Roman" w:cs="Times New Roman"/>
          <w:sz w:val="24"/>
          <w:szCs w:val="24"/>
        </w:rPr>
        <w:t>4. Художественно-эстетическое развитие:</w:t>
      </w:r>
    </w:p>
    <w:p w14:paraId="5CA93FF8" w14:textId="5D7E5840" w:rsidR="00561187" w:rsidRPr="00B6651E" w:rsidRDefault="00561187" w:rsidP="006B15B0">
      <w:pPr>
        <w:spacing w:after="0"/>
        <w:jc w:val="both"/>
        <w:rPr>
          <w:rFonts w:ascii="Times New Roman" w:eastAsia="Times New Roman" w:hAnsi="Times New Roman" w:cs="Times New Roman"/>
          <w:sz w:val="24"/>
          <w:szCs w:val="24"/>
        </w:rPr>
      </w:pPr>
      <w:r w:rsidRPr="00B6651E">
        <w:rPr>
          <w:rFonts w:ascii="Times New Roman" w:eastAsia="Times New Roman" w:hAnsi="Times New Roman" w:cs="Times New Roman"/>
          <w:sz w:val="24"/>
          <w:szCs w:val="24"/>
        </w:rPr>
        <w:t xml:space="preserve">- </w:t>
      </w:r>
      <w:r w:rsidR="00024ADB">
        <w:rPr>
          <w:rFonts w:ascii="Times New Roman" w:eastAsia="Times New Roman" w:hAnsi="Times New Roman" w:cs="Times New Roman"/>
          <w:sz w:val="24"/>
          <w:szCs w:val="24"/>
        </w:rPr>
        <w:t>Центр</w:t>
      </w:r>
      <w:r w:rsidRPr="00B6651E">
        <w:rPr>
          <w:rFonts w:ascii="Times New Roman" w:eastAsia="Times New Roman" w:hAnsi="Times New Roman" w:cs="Times New Roman"/>
          <w:sz w:val="24"/>
          <w:szCs w:val="24"/>
        </w:rPr>
        <w:t xml:space="preserve"> изобразительной деятельности</w:t>
      </w:r>
    </w:p>
    <w:p w14:paraId="6407E91B" w14:textId="624E4BCA" w:rsidR="00561187" w:rsidRPr="00B6651E" w:rsidRDefault="00561187" w:rsidP="006B15B0">
      <w:pPr>
        <w:spacing w:after="0"/>
        <w:jc w:val="both"/>
        <w:rPr>
          <w:rFonts w:ascii="Times New Roman" w:eastAsia="Times New Roman" w:hAnsi="Times New Roman" w:cs="Times New Roman"/>
          <w:sz w:val="24"/>
          <w:szCs w:val="24"/>
        </w:rPr>
      </w:pPr>
      <w:r w:rsidRPr="00B6651E">
        <w:rPr>
          <w:rFonts w:ascii="Times New Roman" w:eastAsia="Times New Roman" w:hAnsi="Times New Roman" w:cs="Times New Roman"/>
          <w:sz w:val="24"/>
          <w:szCs w:val="24"/>
        </w:rPr>
        <w:t xml:space="preserve">- Музыкальные и театрализованные </w:t>
      </w:r>
      <w:r w:rsidR="00024ADB">
        <w:rPr>
          <w:rFonts w:ascii="Times New Roman" w:eastAsia="Times New Roman" w:hAnsi="Times New Roman" w:cs="Times New Roman"/>
          <w:sz w:val="24"/>
          <w:szCs w:val="24"/>
        </w:rPr>
        <w:t>Центры</w:t>
      </w:r>
    </w:p>
    <w:p w14:paraId="1E868CBF" w14:textId="4D46E3F0" w:rsidR="00561187" w:rsidRPr="00B6651E" w:rsidRDefault="00561187" w:rsidP="006B15B0">
      <w:pPr>
        <w:spacing w:after="0"/>
        <w:jc w:val="both"/>
        <w:rPr>
          <w:rFonts w:ascii="Times New Roman" w:eastAsia="Times New Roman" w:hAnsi="Times New Roman" w:cs="Times New Roman"/>
          <w:sz w:val="24"/>
          <w:szCs w:val="24"/>
        </w:rPr>
      </w:pPr>
      <w:r w:rsidRPr="00B6651E">
        <w:rPr>
          <w:rFonts w:ascii="Times New Roman" w:eastAsia="Times New Roman" w:hAnsi="Times New Roman" w:cs="Times New Roman"/>
          <w:sz w:val="24"/>
          <w:szCs w:val="24"/>
        </w:rPr>
        <w:t xml:space="preserve">- </w:t>
      </w:r>
      <w:r w:rsidR="00024ADB">
        <w:rPr>
          <w:rFonts w:ascii="Times New Roman" w:eastAsia="Times New Roman" w:hAnsi="Times New Roman" w:cs="Times New Roman"/>
          <w:sz w:val="24"/>
          <w:szCs w:val="24"/>
        </w:rPr>
        <w:t>Центр</w:t>
      </w:r>
      <w:r w:rsidRPr="00B6651E">
        <w:rPr>
          <w:rFonts w:ascii="Times New Roman" w:eastAsia="Times New Roman" w:hAnsi="Times New Roman" w:cs="Times New Roman"/>
          <w:sz w:val="24"/>
          <w:szCs w:val="24"/>
        </w:rPr>
        <w:t xml:space="preserve"> конструирования</w:t>
      </w:r>
    </w:p>
    <w:p w14:paraId="2AD2505B" w14:textId="77777777" w:rsidR="00561187" w:rsidRPr="00B6651E" w:rsidRDefault="00561187" w:rsidP="006B15B0">
      <w:pPr>
        <w:spacing w:after="0"/>
        <w:jc w:val="both"/>
        <w:rPr>
          <w:rFonts w:ascii="Times New Roman" w:eastAsia="Times New Roman" w:hAnsi="Times New Roman" w:cs="Times New Roman"/>
          <w:sz w:val="24"/>
          <w:szCs w:val="24"/>
        </w:rPr>
      </w:pPr>
      <w:r w:rsidRPr="00B6651E">
        <w:rPr>
          <w:rFonts w:ascii="Times New Roman" w:eastAsia="Times New Roman" w:hAnsi="Times New Roman" w:cs="Times New Roman"/>
          <w:sz w:val="24"/>
          <w:szCs w:val="24"/>
        </w:rPr>
        <w:t>5. Физическое развитие:</w:t>
      </w:r>
    </w:p>
    <w:p w14:paraId="1BF9174F" w14:textId="5F89BD48" w:rsidR="00553C77" w:rsidRPr="006B15B0" w:rsidRDefault="00561187" w:rsidP="006B15B0">
      <w:pPr>
        <w:spacing w:after="0"/>
        <w:jc w:val="both"/>
        <w:rPr>
          <w:rFonts w:ascii="Times New Roman" w:eastAsia="Times New Roman" w:hAnsi="Times New Roman" w:cs="Times New Roman"/>
          <w:sz w:val="24"/>
          <w:szCs w:val="24"/>
        </w:rPr>
      </w:pPr>
      <w:r w:rsidRPr="00B6651E">
        <w:rPr>
          <w:rFonts w:ascii="Times New Roman" w:eastAsia="Times New Roman" w:hAnsi="Times New Roman" w:cs="Times New Roman"/>
          <w:sz w:val="24"/>
          <w:szCs w:val="24"/>
        </w:rPr>
        <w:t xml:space="preserve">- </w:t>
      </w:r>
      <w:r w:rsidR="00024ADB">
        <w:rPr>
          <w:rFonts w:ascii="Times New Roman" w:eastAsia="Times New Roman" w:hAnsi="Times New Roman" w:cs="Times New Roman"/>
          <w:sz w:val="24"/>
          <w:szCs w:val="24"/>
        </w:rPr>
        <w:t>Центр</w:t>
      </w:r>
      <w:r w:rsidRPr="00B6651E">
        <w:rPr>
          <w:rFonts w:ascii="Times New Roman" w:eastAsia="Times New Roman" w:hAnsi="Times New Roman" w:cs="Times New Roman"/>
          <w:sz w:val="24"/>
          <w:szCs w:val="24"/>
        </w:rPr>
        <w:t xml:space="preserve"> физкультуры и здоровья</w:t>
      </w:r>
    </w:p>
    <w:p w14:paraId="248F31E1" w14:textId="380B1388" w:rsidR="00F54868" w:rsidRPr="00F54868" w:rsidRDefault="00F54868" w:rsidP="006B15B0">
      <w:pPr>
        <w:spacing w:after="0"/>
        <w:jc w:val="center"/>
        <w:rPr>
          <w:rFonts w:ascii="Times New Roman" w:eastAsia="Times New Roman" w:hAnsi="Times New Roman" w:cs="Times New Roman"/>
          <w:sz w:val="24"/>
          <w:szCs w:val="24"/>
          <w:u w:val="single"/>
        </w:rPr>
      </w:pPr>
      <w:r w:rsidRPr="00F54868">
        <w:rPr>
          <w:rFonts w:ascii="Times New Roman" w:eastAsia="Times New Roman" w:hAnsi="Times New Roman" w:cs="Times New Roman"/>
          <w:sz w:val="24"/>
          <w:szCs w:val="24"/>
          <w:u w:val="single"/>
        </w:rPr>
        <w:t>Особенности организации предметно-пространственной среды для обеспечения эмоционального благополучия ребенка</w:t>
      </w:r>
    </w:p>
    <w:p w14:paraId="24794A0D" w14:textId="399C30DB" w:rsidR="00F54868" w:rsidRPr="00F54868" w:rsidRDefault="00F54868" w:rsidP="006B15B0">
      <w:pPr>
        <w:spacing w:after="0"/>
        <w:ind w:firstLine="426"/>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xml:space="preserve">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w:t>
      </w:r>
      <w:r w:rsidR="00553C77" w:rsidRPr="00F54868">
        <w:rPr>
          <w:rFonts w:ascii="Times New Roman" w:eastAsia="Times New Roman" w:hAnsi="Times New Roman" w:cs="Times New Roman"/>
          <w:sz w:val="24"/>
          <w:szCs w:val="24"/>
        </w:rPr>
        <w:t>— это</w:t>
      </w:r>
      <w:r w:rsidRPr="00F54868">
        <w:rPr>
          <w:rFonts w:ascii="Times New Roman" w:eastAsia="Times New Roman" w:hAnsi="Times New Roman" w:cs="Times New Roman"/>
          <w:sz w:val="24"/>
          <w:szCs w:val="24"/>
        </w:rPr>
        <w:t xml:space="preserve"> среда, в которой ребенку уютно и уверенно, где он может себя занять интересным, любимым делом.</w:t>
      </w:r>
    </w:p>
    <w:p w14:paraId="5C1A88DF" w14:textId="77777777" w:rsidR="00F54868" w:rsidRPr="00F54868" w:rsidRDefault="00F54868" w:rsidP="006B15B0">
      <w:pPr>
        <w:spacing w:after="0"/>
        <w:ind w:firstLine="567"/>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14:paraId="1E918F4E" w14:textId="77777777" w:rsidR="00553C77" w:rsidRDefault="00553C77" w:rsidP="006B15B0">
      <w:pPr>
        <w:spacing w:after="0"/>
        <w:jc w:val="center"/>
        <w:rPr>
          <w:rFonts w:ascii="Times New Roman" w:eastAsia="Times New Roman" w:hAnsi="Times New Roman" w:cs="Times New Roman"/>
          <w:sz w:val="24"/>
          <w:szCs w:val="24"/>
          <w:u w:val="single"/>
        </w:rPr>
      </w:pPr>
    </w:p>
    <w:p w14:paraId="0101BD0A" w14:textId="3DFFEF71" w:rsidR="00F54868" w:rsidRPr="00F54868" w:rsidRDefault="00F54868" w:rsidP="006B15B0">
      <w:pPr>
        <w:spacing w:after="0"/>
        <w:jc w:val="center"/>
        <w:rPr>
          <w:rFonts w:ascii="Times New Roman" w:eastAsia="Times New Roman" w:hAnsi="Times New Roman" w:cs="Times New Roman"/>
          <w:sz w:val="24"/>
          <w:szCs w:val="24"/>
          <w:u w:val="single"/>
        </w:rPr>
      </w:pPr>
      <w:r w:rsidRPr="00F54868">
        <w:rPr>
          <w:rFonts w:ascii="Times New Roman" w:eastAsia="Times New Roman" w:hAnsi="Times New Roman" w:cs="Times New Roman"/>
          <w:sz w:val="24"/>
          <w:szCs w:val="24"/>
          <w:u w:val="single"/>
        </w:rPr>
        <w:lastRenderedPageBreak/>
        <w:t>Особенности организации предметно-пространственной среды для</w:t>
      </w:r>
    </w:p>
    <w:p w14:paraId="3ABDDCEF" w14:textId="77777777" w:rsidR="00F54868" w:rsidRPr="00F54868" w:rsidRDefault="00F54868" w:rsidP="006B15B0">
      <w:pPr>
        <w:spacing w:after="0"/>
        <w:jc w:val="center"/>
        <w:rPr>
          <w:rFonts w:ascii="Times New Roman" w:eastAsia="Times New Roman" w:hAnsi="Times New Roman" w:cs="Times New Roman"/>
          <w:sz w:val="24"/>
          <w:szCs w:val="24"/>
          <w:u w:val="single"/>
        </w:rPr>
      </w:pPr>
      <w:r w:rsidRPr="00F54868">
        <w:rPr>
          <w:rFonts w:ascii="Times New Roman" w:eastAsia="Times New Roman" w:hAnsi="Times New Roman" w:cs="Times New Roman"/>
          <w:sz w:val="24"/>
          <w:szCs w:val="24"/>
          <w:u w:val="single"/>
        </w:rPr>
        <w:t>развития самостоятельности</w:t>
      </w:r>
    </w:p>
    <w:p w14:paraId="2251A31F" w14:textId="2EAC01A7" w:rsidR="00F54868" w:rsidRPr="00F54868" w:rsidRDefault="00F54868" w:rsidP="006B15B0">
      <w:pPr>
        <w:spacing w:after="0"/>
        <w:ind w:firstLine="567"/>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 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w:t>
      </w:r>
      <w:r w:rsidR="006B15B0">
        <w:rPr>
          <w:rFonts w:ascii="Times New Roman" w:eastAsia="Times New Roman" w:hAnsi="Times New Roman" w:cs="Times New Roman"/>
          <w:sz w:val="24"/>
          <w:szCs w:val="24"/>
        </w:rPr>
        <w:t>щадку) по собственному желанию.</w:t>
      </w:r>
    </w:p>
    <w:p w14:paraId="30EBA698" w14:textId="77777777" w:rsidR="00F54868" w:rsidRPr="00F54868" w:rsidRDefault="00F54868" w:rsidP="006B15B0">
      <w:pPr>
        <w:spacing w:after="0"/>
        <w:jc w:val="center"/>
        <w:rPr>
          <w:rFonts w:ascii="Times New Roman" w:eastAsia="Times New Roman" w:hAnsi="Times New Roman" w:cs="Times New Roman"/>
          <w:sz w:val="24"/>
          <w:szCs w:val="24"/>
          <w:u w:val="single"/>
        </w:rPr>
      </w:pPr>
      <w:r w:rsidRPr="00F54868">
        <w:rPr>
          <w:rFonts w:ascii="Times New Roman" w:eastAsia="Times New Roman" w:hAnsi="Times New Roman" w:cs="Times New Roman"/>
          <w:sz w:val="24"/>
          <w:szCs w:val="24"/>
          <w:u w:val="single"/>
        </w:rPr>
        <w:t>Особенности организации предметно-пространственной среды для развития</w:t>
      </w:r>
    </w:p>
    <w:p w14:paraId="5B62CFE3" w14:textId="77777777" w:rsidR="00F54868" w:rsidRPr="00F54868" w:rsidRDefault="00F54868" w:rsidP="006B15B0">
      <w:pPr>
        <w:spacing w:after="0"/>
        <w:jc w:val="center"/>
        <w:rPr>
          <w:rFonts w:ascii="Times New Roman" w:eastAsia="Times New Roman" w:hAnsi="Times New Roman" w:cs="Times New Roman"/>
          <w:sz w:val="24"/>
          <w:szCs w:val="24"/>
          <w:u w:val="single"/>
        </w:rPr>
      </w:pPr>
      <w:r w:rsidRPr="00F54868">
        <w:rPr>
          <w:rFonts w:ascii="Times New Roman" w:eastAsia="Times New Roman" w:hAnsi="Times New Roman" w:cs="Times New Roman"/>
          <w:sz w:val="24"/>
          <w:szCs w:val="24"/>
          <w:u w:val="single"/>
        </w:rPr>
        <w:t>игровой деятельности</w:t>
      </w:r>
    </w:p>
    <w:p w14:paraId="78CE19EB" w14:textId="77777777" w:rsidR="00F54868" w:rsidRPr="00F54868" w:rsidRDefault="00F54868" w:rsidP="006B15B0">
      <w:pPr>
        <w:spacing w:after="0"/>
        <w:ind w:firstLine="567"/>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14:paraId="15C54023" w14:textId="77777777" w:rsidR="00F54868" w:rsidRPr="00F54868" w:rsidRDefault="00F54868" w:rsidP="006B15B0">
      <w:pPr>
        <w:spacing w:after="0"/>
        <w:ind w:firstLine="567"/>
        <w:jc w:val="both"/>
        <w:rPr>
          <w:rFonts w:ascii="Times New Roman" w:eastAsia="Times New Roman" w:hAnsi="Times New Roman" w:cs="Times New Roman"/>
          <w:sz w:val="24"/>
          <w:szCs w:val="24"/>
        </w:rPr>
      </w:pPr>
    </w:p>
    <w:p w14:paraId="4B3A4A9E" w14:textId="77777777" w:rsidR="00F54868" w:rsidRPr="00F54868" w:rsidRDefault="00F54868" w:rsidP="006B15B0">
      <w:pPr>
        <w:spacing w:after="0"/>
        <w:jc w:val="center"/>
        <w:rPr>
          <w:rFonts w:ascii="Times New Roman" w:eastAsia="Times New Roman" w:hAnsi="Times New Roman" w:cs="Times New Roman"/>
          <w:sz w:val="24"/>
          <w:szCs w:val="24"/>
          <w:u w:val="single"/>
        </w:rPr>
      </w:pPr>
      <w:r w:rsidRPr="00F54868">
        <w:rPr>
          <w:rFonts w:ascii="Times New Roman" w:eastAsia="Times New Roman" w:hAnsi="Times New Roman" w:cs="Times New Roman"/>
          <w:sz w:val="24"/>
          <w:szCs w:val="24"/>
          <w:u w:val="single"/>
        </w:rPr>
        <w:t>Особенности организации предметно-пространственной среды для развития</w:t>
      </w:r>
    </w:p>
    <w:p w14:paraId="164D6951" w14:textId="77777777" w:rsidR="00F54868" w:rsidRPr="00F54868" w:rsidRDefault="00F54868" w:rsidP="006B15B0">
      <w:pPr>
        <w:spacing w:after="0"/>
        <w:jc w:val="center"/>
        <w:rPr>
          <w:rFonts w:ascii="Times New Roman" w:eastAsia="Times New Roman" w:hAnsi="Times New Roman" w:cs="Times New Roman"/>
          <w:sz w:val="24"/>
          <w:szCs w:val="24"/>
          <w:u w:val="single"/>
        </w:rPr>
      </w:pPr>
      <w:r w:rsidRPr="00F54868">
        <w:rPr>
          <w:rFonts w:ascii="Times New Roman" w:eastAsia="Times New Roman" w:hAnsi="Times New Roman" w:cs="Times New Roman"/>
          <w:sz w:val="24"/>
          <w:szCs w:val="24"/>
          <w:u w:val="single"/>
        </w:rPr>
        <w:t>познавательно- исследовательской деятельности</w:t>
      </w:r>
    </w:p>
    <w:p w14:paraId="32CDFAB4" w14:textId="77777777" w:rsidR="00F54868" w:rsidRPr="00F54868" w:rsidRDefault="00F54868" w:rsidP="006B15B0">
      <w:pPr>
        <w:spacing w:after="0"/>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14:paraId="2317A0A9" w14:textId="77777777" w:rsidR="00F54868" w:rsidRPr="00F54868" w:rsidRDefault="00F54868" w:rsidP="006B15B0">
      <w:pPr>
        <w:spacing w:after="0"/>
        <w:jc w:val="both"/>
        <w:rPr>
          <w:rFonts w:ascii="Times New Roman" w:eastAsia="Times New Roman" w:hAnsi="Times New Roman" w:cs="Times New Roman"/>
          <w:sz w:val="24"/>
          <w:szCs w:val="24"/>
        </w:rPr>
      </w:pPr>
    </w:p>
    <w:p w14:paraId="5C7B41FE" w14:textId="77777777" w:rsidR="00F54868" w:rsidRPr="00F54868" w:rsidRDefault="00F54868" w:rsidP="006B15B0">
      <w:pPr>
        <w:spacing w:after="0"/>
        <w:jc w:val="center"/>
        <w:rPr>
          <w:rFonts w:ascii="Times New Roman" w:eastAsia="Times New Roman" w:hAnsi="Times New Roman" w:cs="Times New Roman"/>
          <w:sz w:val="24"/>
          <w:szCs w:val="24"/>
          <w:u w:val="single"/>
        </w:rPr>
      </w:pPr>
      <w:r w:rsidRPr="00F54868">
        <w:rPr>
          <w:rFonts w:ascii="Times New Roman" w:eastAsia="Times New Roman" w:hAnsi="Times New Roman" w:cs="Times New Roman"/>
          <w:sz w:val="24"/>
          <w:szCs w:val="24"/>
          <w:u w:val="single"/>
        </w:rPr>
        <w:t>Особенности организации предметно-пространственной среды для развития</w:t>
      </w:r>
    </w:p>
    <w:p w14:paraId="7F9F9BDD" w14:textId="77777777" w:rsidR="00F54868" w:rsidRPr="00F54868" w:rsidRDefault="00F54868" w:rsidP="006B15B0">
      <w:pPr>
        <w:spacing w:after="0"/>
        <w:jc w:val="center"/>
        <w:rPr>
          <w:rFonts w:ascii="Times New Roman" w:eastAsia="Times New Roman" w:hAnsi="Times New Roman" w:cs="Times New Roman"/>
          <w:sz w:val="24"/>
          <w:szCs w:val="24"/>
          <w:u w:val="single"/>
        </w:rPr>
      </w:pPr>
      <w:r w:rsidRPr="00F54868">
        <w:rPr>
          <w:rFonts w:ascii="Times New Roman" w:eastAsia="Times New Roman" w:hAnsi="Times New Roman" w:cs="Times New Roman"/>
          <w:sz w:val="24"/>
          <w:szCs w:val="24"/>
          <w:u w:val="single"/>
        </w:rPr>
        <w:t>проектной деятельности</w:t>
      </w:r>
    </w:p>
    <w:p w14:paraId="292B7163" w14:textId="77777777" w:rsidR="00F54868" w:rsidRPr="00F54868" w:rsidRDefault="00F54868" w:rsidP="006B15B0">
      <w:pPr>
        <w:spacing w:after="0"/>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xml:space="preserve">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детей.</w:t>
      </w:r>
    </w:p>
    <w:p w14:paraId="02A99F70" w14:textId="77777777" w:rsidR="00F54868" w:rsidRPr="00F54868" w:rsidRDefault="00F54868" w:rsidP="006B15B0">
      <w:pPr>
        <w:spacing w:after="0"/>
        <w:jc w:val="both"/>
        <w:rPr>
          <w:rFonts w:ascii="Times New Roman" w:eastAsia="Times New Roman" w:hAnsi="Times New Roman" w:cs="Times New Roman"/>
          <w:sz w:val="24"/>
          <w:szCs w:val="24"/>
        </w:rPr>
      </w:pPr>
    </w:p>
    <w:p w14:paraId="40562F34" w14:textId="77777777" w:rsidR="00F54868" w:rsidRPr="00F54868" w:rsidRDefault="00F54868" w:rsidP="006B15B0">
      <w:pPr>
        <w:spacing w:after="0"/>
        <w:jc w:val="center"/>
        <w:rPr>
          <w:rFonts w:ascii="Times New Roman" w:eastAsia="Times New Roman" w:hAnsi="Times New Roman" w:cs="Times New Roman"/>
          <w:sz w:val="24"/>
          <w:szCs w:val="24"/>
          <w:u w:val="single"/>
        </w:rPr>
      </w:pPr>
      <w:r w:rsidRPr="00F54868">
        <w:rPr>
          <w:rFonts w:ascii="Times New Roman" w:eastAsia="Times New Roman" w:hAnsi="Times New Roman" w:cs="Times New Roman"/>
          <w:sz w:val="24"/>
          <w:szCs w:val="24"/>
          <w:u w:val="single"/>
        </w:rPr>
        <w:t>Особенности организации предметно-пространственной среды для самовыражения</w:t>
      </w:r>
    </w:p>
    <w:p w14:paraId="455DBB7A" w14:textId="77777777" w:rsidR="00F54868" w:rsidRPr="00F54868" w:rsidRDefault="00F54868" w:rsidP="006B15B0">
      <w:pPr>
        <w:spacing w:after="0"/>
        <w:jc w:val="center"/>
        <w:rPr>
          <w:rFonts w:ascii="Times New Roman" w:eastAsia="Times New Roman" w:hAnsi="Times New Roman" w:cs="Times New Roman"/>
          <w:sz w:val="24"/>
          <w:szCs w:val="24"/>
          <w:u w:val="single"/>
        </w:rPr>
      </w:pPr>
      <w:r w:rsidRPr="00F54868">
        <w:rPr>
          <w:rFonts w:ascii="Times New Roman" w:eastAsia="Times New Roman" w:hAnsi="Times New Roman" w:cs="Times New Roman"/>
          <w:sz w:val="24"/>
          <w:szCs w:val="24"/>
          <w:u w:val="single"/>
        </w:rPr>
        <w:t>средствами искусства</w:t>
      </w:r>
    </w:p>
    <w:p w14:paraId="37EE2325" w14:textId="77777777" w:rsidR="00F54868" w:rsidRPr="00F54868" w:rsidRDefault="00F54868" w:rsidP="006B15B0">
      <w:pPr>
        <w:spacing w:after="0"/>
        <w:ind w:firstLine="567"/>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14:paraId="45C70487" w14:textId="77777777" w:rsidR="00F54868" w:rsidRPr="00F54868" w:rsidRDefault="00F54868" w:rsidP="006B15B0">
      <w:pPr>
        <w:spacing w:after="0"/>
        <w:ind w:firstLine="567"/>
        <w:jc w:val="both"/>
        <w:rPr>
          <w:rFonts w:ascii="Times New Roman" w:eastAsia="Times New Roman" w:hAnsi="Times New Roman" w:cs="Times New Roman"/>
          <w:sz w:val="24"/>
          <w:szCs w:val="24"/>
        </w:rPr>
      </w:pPr>
    </w:p>
    <w:p w14:paraId="7F0590D2" w14:textId="77777777" w:rsidR="00F54868" w:rsidRPr="00F54868" w:rsidRDefault="00F54868" w:rsidP="00F54868">
      <w:pPr>
        <w:spacing w:after="0" w:line="240" w:lineRule="auto"/>
        <w:jc w:val="center"/>
        <w:rPr>
          <w:rFonts w:ascii="Times New Roman" w:eastAsia="Times New Roman" w:hAnsi="Times New Roman" w:cs="Times New Roman"/>
          <w:sz w:val="24"/>
          <w:szCs w:val="24"/>
          <w:u w:val="single"/>
        </w:rPr>
      </w:pPr>
      <w:r w:rsidRPr="00F54868">
        <w:rPr>
          <w:rFonts w:ascii="Times New Roman" w:eastAsia="Times New Roman" w:hAnsi="Times New Roman" w:cs="Times New Roman"/>
          <w:sz w:val="24"/>
          <w:szCs w:val="24"/>
          <w:u w:val="single"/>
        </w:rPr>
        <w:t>Особенности организации предметно-пространственной среды для физического</w:t>
      </w:r>
    </w:p>
    <w:p w14:paraId="1391CA11" w14:textId="77777777" w:rsidR="00F54868" w:rsidRPr="00F54868" w:rsidRDefault="00F54868" w:rsidP="00F54868">
      <w:pPr>
        <w:spacing w:after="0" w:line="240" w:lineRule="auto"/>
        <w:jc w:val="center"/>
        <w:rPr>
          <w:rFonts w:ascii="Times New Roman" w:eastAsia="Times New Roman" w:hAnsi="Times New Roman" w:cs="Times New Roman"/>
          <w:sz w:val="24"/>
          <w:szCs w:val="24"/>
          <w:u w:val="single"/>
        </w:rPr>
      </w:pPr>
      <w:r w:rsidRPr="00F54868">
        <w:rPr>
          <w:rFonts w:ascii="Times New Roman" w:eastAsia="Times New Roman" w:hAnsi="Times New Roman" w:cs="Times New Roman"/>
          <w:sz w:val="24"/>
          <w:szCs w:val="24"/>
          <w:u w:val="single"/>
        </w:rPr>
        <w:t>развития</w:t>
      </w:r>
    </w:p>
    <w:p w14:paraId="5B01B8BA" w14:textId="77777777" w:rsidR="00F54868" w:rsidRPr="00F54868" w:rsidRDefault="00F54868" w:rsidP="006B15B0">
      <w:pPr>
        <w:spacing w:after="0"/>
        <w:ind w:firstLine="567"/>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 </w:t>
      </w:r>
    </w:p>
    <w:p w14:paraId="6C18AD81" w14:textId="77777777" w:rsidR="00F54868" w:rsidRPr="00F54868" w:rsidRDefault="00F54868" w:rsidP="00F54868">
      <w:pPr>
        <w:widowControl w:val="0"/>
        <w:spacing w:after="0" w:line="240" w:lineRule="auto"/>
        <w:ind w:left="20" w:firstLine="720"/>
        <w:jc w:val="both"/>
        <w:rPr>
          <w:rFonts w:ascii="Times New Roman" w:eastAsia="Times New Roman" w:hAnsi="Times New Roman" w:cs="Times New Roman"/>
          <w:color w:val="000000"/>
          <w:sz w:val="24"/>
          <w:szCs w:val="28"/>
        </w:rPr>
      </w:pPr>
    </w:p>
    <w:p w14:paraId="3B25C942" w14:textId="66354135" w:rsidR="00553C77" w:rsidRPr="00F54868" w:rsidRDefault="00F54868" w:rsidP="00F54868">
      <w:pPr>
        <w:widowControl w:val="0"/>
        <w:spacing w:after="0" w:line="379" w:lineRule="exact"/>
        <w:ind w:firstLine="760"/>
        <w:jc w:val="center"/>
        <w:rPr>
          <w:rFonts w:ascii="Times New Roman" w:eastAsia="Times New Roman" w:hAnsi="Times New Roman" w:cs="Times New Roman"/>
          <w:b/>
          <w:color w:val="000000"/>
          <w:sz w:val="24"/>
          <w:szCs w:val="24"/>
          <w:lang w:bidi="ru-RU"/>
        </w:rPr>
      </w:pPr>
      <w:r w:rsidRPr="00F54868">
        <w:rPr>
          <w:rFonts w:ascii="Times New Roman" w:eastAsia="Times New Roman" w:hAnsi="Times New Roman" w:cs="Times New Roman"/>
          <w:b/>
          <w:color w:val="000000"/>
          <w:sz w:val="24"/>
          <w:szCs w:val="24"/>
          <w:lang w:bidi="ru-RU"/>
        </w:rPr>
        <w:t>Социальное партнерство</w:t>
      </w:r>
    </w:p>
    <w:p w14:paraId="6DE971F4" w14:textId="77777777" w:rsidR="00F54868" w:rsidRPr="00F54868" w:rsidRDefault="00F54868" w:rsidP="00F54868">
      <w:pPr>
        <w:widowControl w:val="0"/>
        <w:spacing w:after="0"/>
        <w:ind w:firstLine="760"/>
        <w:jc w:val="both"/>
        <w:rPr>
          <w:rFonts w:ascii="Times New Roman" w:eastAsia="Times New Roman" w:hAnsi="Times New Roman" w:cs="Times New Roman"/>
          <w:bCs/>
          <w:color w:val="000000"/>
          <w:sz w:val="24"/>
          <w:szCs w:val="24"/>
          <w:lang w:bidi="ru-RU"/>
        </w:rPr>
      </w:pPr>
      <w:r w:rsidRPr="00F54868">
        <w:rPr>
          <w:rFonts w:ascii="Times New Roman" w:eastAsia="Times New Roman" w:hAnsi="Times New Roman" w:cs="Times New Roman"/>
          <w:bCs/>
          <w:color w:val="000000"/>
          <w:sz w:val="24"/>
          <w:szCs w:val="24"/>
          <w:lang w:bidi="ru-RU"/>
        </w:rPr>
        <w:t xml:space="preserve">Особая значимость в воспитательной работе придается взаимодействию с социальными партнерами МДОУ «Детский сад №24». Устанавливая социальное партнерство МДОУ с другими заинтересованными лицами, создаются условия:  </w:t>
      </w:r>
    </w:p>
    <w:p w14:paraId="2FC5821F" w14:textId="77777777" w:rsidR="00F54868" w:rsidRPr="00F54868" w:rsidRDefault="00F54868" w:rsidP="00F54868">
      <w:pPr>
        <w:widowControl w:val="0"/>
        <w:spacing w:after="0"/>
        <w:ind w:firstLine="760"/>
        <w:jc w:val="both"/>
        <w:rPr>
          <w:rFonts w:ascii="Times New Roman" w:eastAsia="Times New Roman" w:hAnsi="Times New Roman" w:cs="Times New Roman"/>
          <w:bCs/>
          <w:color w:val="000000"/>
          <w:sz w:val="24"/>
          <w:szCs w:val="24"/>
          <w:lang w:bidi="ru-RU"/>
        </w:rPr>
      </w:pPr>
      <w:r w:rsidRPr="00F54868">
        <w:rPr>
          <w:rFonts w:ascii="Times New Roman" w:eastAsia="Times New Roman" w:hAnsi="Times New Roman" w:cs="Times New Roman"/>
          <w:bCs/>
          <w:color w:val="000000"/>
          <w:sz w:val="24"/>
          <w:szCs w:val="24"/>
          <w:lang w:bidi="ru-RU"/>
        </w:rPr>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w:t>
      </w:r>
    </w:p>
    <w:p w14:paraId="471DA911" w14:textId="77777777" w:rsidR="00F54868" w:rsidRPr="00F54868" w:rsidRDefault="00F54868" w:rsidP="00F54868">
      <w:pPr>
        <w:widowControl w:val="0"/>
        <w:spacing w:after="0"/>
        <w:ind w:firstLine="760"/>
        <w:jc w:val="both"/>
        <w:rPr>
          <w:rFonts w:ascii="Times New Roman" w:eastAsia="Times New Roman" w:hAnsi="Times New Roman" w:cs="Times New Roman"/>
          <w:bCs/>
          <w:color w:val="000000"/>
          <w:sz w:val="24"/>
          <w:szCs w:val="24"/>
          <w:lang w:bidi="ru-RU"/>
        </w:rPr>
      </w:pPr>
      <w:r w:rsidRPr="00F54868">
        <w:rPr>
          <w:rFonts w:ascii="Times New Roman" w:eastAsia="Times New Roman" w:hAnsi="Times New Roman" w:cs="Times New Roman"/>
          <w:bCs/>
          <w:color w:val="000000"/>
          <w:sz w:val="24"/>
          <w:szCs w:val="24"/>
          <w:lang w:bidi="ru-RU"/>
        </w:rPr>
        <w:t xml:space="preserve">• 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14:paraId="57EBC7CB" w14:textId="77777777" w:rsidR="00F54868" w:rsidRPr="00F54868" w:rsidRDefault="00F54868" w:rsidP="00F54868">
      <w:pPr>
        <w:widowControl w:val="0"/>
        <w:spacing w:after="0"/>
        <w:ind w:firstLine="760"/>
        <w:jc w:val="both"/>
        <w:rPr>
          <w:rFonts w:ascii="Times New Roman" w:eastAsia="Times New Roman" w:hAnsi="Times New Roman" w:cs="Times New Roman"/>
          <w:bCs/>
          <w:color w:val="000000"/>
          <w:sz w:val="24"/>
          <w:szCs w:val="24"/>
          <w:lang w:bidi="ru-RU"/>
        </w:rPr>
      </w:pPr>
      <w:r w:rsidRPr="00F54868">
        <w:rPr>
          <w:rFonts w:ascii="Times New Roman" w:eastAsia="Times New Roman" w:hAnsi="Times New Roman" w:cs="Times New Roman"/>
          <w:bCs/>
          <w:color w:val="000000"/>
          <w:sz w:val="24"/>
          <w:szCs w:val="24"/>
          <w:lang w:bidi="ru-RU"/>
        </w:rPr>
        <w:t xml:space="preserve">• воспитания уважения к труду взрослых. </w:t>
      </w:r>
    </w:p>
    <w:p w14:paraId="0B5C8FB1" w14:textId="77777777" w:rsidR="00F54868" w:rsidRPr="00F54868" w:rsidRDefault="00F54868" w:rsidP="00F54868">
      <w:pPr>
        <w:widowControl w:val="0"/>
        <w:spacing w:after="0"/>
        <w:ind w:firstLine="760"/>
        <w:jc w:val="both"/>
        <w:rPr>
          <w:rFonts w:ascii="Times New Roman" w:eastAsia="Times New Roman" w:hAnsi="Times New Roman" w:cs="Times New Roman"/>
          <w:bCs/>
          <w:color w:val="000000"/>
          <w:sz w:val="24"/>
          <w:szCs w:val="24"/>
          <w:lang w:bidi="ru-RU"/>
        </w:rPr>
      </w:pPr>
      <w:r w:rsidRPr="00F54868">
        <w:rPr>
          <w:rFonts w:ascii="Times New Roman" w:eastAsia="Times New Roman" w:hAnsi="Times New Roman" w:cs="Times New Roman"/>
          <w:bCs/>
          <w:color w:val="000000"/>
          <w:sz w:val="24"/>
          <w:szCs w:val="24"/>
          <w:lang w:bidi="ru-RU"/>
        </w:rPr>
        <w:t xml:space="preserve">Взаимодействие ДОО с каждым из партнеров базируется на следующих принципах: </w:t>
      </w:r>
    </w:p>
    <w:p w14:paraId="79011DB6" w14:textId="77777777" w:rsidR="00F54868" w:rsidRPr="00F54868" w:rsidRDefault="00F54868" w:rsidP="00F54868">
      <w:pPr>
        <w:widowControl w:val="0"/>
        <w:spacing w:after="0"/>
        <w:ind w:firstLine="760"/>
        <w:jc w:val="both"/>
        <w:rPr>
          <w:rFonts w:ascii="Times New Roman" w:eastAsia="Times New Roman" w:hAnsi="Times New Roman" w:cs="Times New Roman"/>
          <w:bCs/>
          <w:color w:val="000000"/>
          <w:sz w:val="24"/>
          <w:szCs w:val="24"/>
          <w:lang w:bidi="ru-RU"/>
        </w:rPr>
      </w:pPr>
      <w:r w:rsidRPr="00F54868">
        <w:rPr>
          <w:rFonts w:ascii="Times New Roman" w:eastAsia="Times New Roman" w:hAnsi="Times New Roman" w:cs="Times New Roman"/>
          <w:bCs/>
          <w:color w:val="000000"/>
          <w:sz w:val="24"/>
          <w:szCs w:val="24"/>
          <w:lang w:bidi="ru-RU"/>
        </w:rPr>
        <w:t xml:space="preserve">• добровольность;  </w:t>
      </w:r>
    </w:p>
    <w:p w14:paraId="3ADDD9F6" w14:textId="77777777" w:rsidR="00F54868" w:rsidRPr="00F54868" w:rsidRDefault="00F54868" w:rsidP="00F54868">
      <w:pPr>
        <w:widowControl w:val="0"/>
        <w:spacing w:after="0"/>
        <w:ind w:firstLine="760"/>
        <w:jc w:val="both"/>
        <w:rPr>
          <w:rFonts w:ascii="Times New Roman" w:eastAsia="Times New Roman" w:hAnsi="Times New Roman" w:cs="Times New Roman"/>
          <w:bCs/>
          <w:color w:val="000000"/>
          <w:sz w:val="24"/>
          <w:szCs w:val="24"/>
          <w:lang w:bidi="ru-RU"/>
        </w:rPr>
      </w:pPr>
      <w:r w:rsidRPr="00F54868">
        <w:rPr>
          <w:rFonts w:ascii="Times New Roman" w:eastAsia="Times New Roman" w:hAnsi="Times New Roman" w:cs="Times New Roman"/>
          <w:bCs/>
          <w:color w:val="000000"/>
          <w:sz w:val="24"/>
          <w:szCs w:val="24"/>
          <w:lang w:bidi="ru-RU"/>
        </w:rPr>
        <w:t xml:space="preserve">• равноправие сторон;   </w:t>
      </w:r>
    </w:p>
    <w:p w14:paraId="6BFF7C2B" w14:textId="77777777" w:rsidR="00F54868" w:rsidRPr="00F54868" w:rsidRDefault="00F54868" w:rsidP="00F54868">
      <w:pPr>
        <w:widowControl w:val="0"/>
        <w:spacing w:after="0"/>
        <w:ind w:firstLine="760"/>
        <w:jc w:val="both"/>
        <w:rPr>
          <w:rFonts w:ascii="Times New Roman" w:eastAsia="Times New Roman" w:hAnsi="Times New Roman" w:cs="Times New Roman"/>
          <w:bCs/>
          <w:color w:val="000000"/>
          <w:sz w:val="24"/>
          <w:szCs w:val="24"/>
          <w:lang w:bidi="ru-RU"/>
        </w:rPr>
      </w:pPr>
      <w:r w:rsidRPr="00F54868">
        <w:rPr>
          <w:rFonts w:ascii="Times New Roman" w:eastAsia="Times New Roman" w:hAnsi="Times New Roman" w:cs="Times New Roman"/>
          <w:bCs/>
          <w:color w:val="000000"/>
          <w:sz w:val="24"/>
          <w:szCs w:val="24"/>
          <w:lang w:bidi="ru-RU"/>
        </w:rPr>
        <w:t xml:space="preserve">• уважение интересов друг друга; </w:t>
      </w:r>
    </w:p>
    <w:p w14:paraId="434B7A9A" w14:textId="77777777" w:rsidR="00F54868" w:rsidRPr="00F54868" w:rsidRDefault="00F54868" w:rsidP="00F54868">
      <w:pPr>
        <w:widowControl w:val="0"/>
        <w:spacing w:after="0"/>
        <w:ind w:firstLine="760"/>
        <w:jc w:val="both"/>
        <w:rPr>
          <w:rFonts w:ascii="Times New Roman" w:eastAsia="Times New Roman" w:hAnsi="Times New Roman" w:cs="Times New Roman"/>
          <w:bCs/>
          <w:color w:val="000000"/>
          <w:sz w:val="24"/>
          <w:szCs w:val="24"/>
          <w:lang w:bidi="ru-RU"/>
        </w:rPr>
      </w:pPr>
      <w:r w:rsidRPr="00F54868">
        <w:rPr>
          <w:rFonts w:ascii="Times New Roman" w:eastAsia="Times New Roman" w:hAnsi="Times New Roman" w:cs="Times New Roman"/>
          <w:bCs/>
          <w:color w:val="000000"/>
          <w:sz w:val="24"/>
          <w:szCs w:val="24"/>
          <w:lang w:bidi="ru-RU"/>
        </w:rPr>
        <w:t>•  соблюдение законов и иных нормативных актов.</w:t>
      </w:r>
    </w:p>
    <w:p w14:paraId="41AB3EE3" w14:textId="77777777" w:rsidR="00F54868" w:rsidRPr="00F54868" w:rsidRDefault="00F54868" w:rsidP="00F54868">
      <w:pPr>
        <w:widowControl w:val="0"/>
        <w:spacing w:after="0"/>
        <w:ind w:firstLine="760"/>
        <w:jc w:val="both"/>
        <w:rPr>
          <w:rFonts w:ascii="Times New Roman" w:eastAsia="Times New Roman" w:hAnsi="Times New Roman" w:cs="Times New Roman"/>
          <w:bCs/>
          <w:color w:val="000000"/>
          <w:sz w:val="24"/>
          <w:szCs w:val="24"/>
          <w:lang w:bidi="ru-RU"/>
        </w:rPr>
      </w:pPr>
      <w:r w:rsidRPr="00F54868">
        <w:rPr>
          <w:rFonts w:ascii="Times New Roman" w:eastAsia="Times New Roman" w:hAnsi="Times New Roman" w:cs="Times New Roman"/>
          <w:bCs/>
          <w:color w:val="000000"/>
          <w:sz w:val="24"/>
          <w:szCs w:val="24"/>
          <w:lang w:bidi="ru-RU"/>
        </w:rPr>
        <w:t xml:space="preserve">Реализация воспитательного потенциала социального партнерства предусматривает (указываются конкретные позиции, имеющиеся в МДОУ или запланированные): </w:t>
      </w:r>
    </w:p>
    <w:p w14:paraId="6198553E" w14:textId="77777777" w:rsidR="00F54868" w:rsidRPr="00F54868" w:rsidRDefault="00F54868" w:rsidP="00F54868">
      <w:pPr>
        <w:widowControl w:val="0"/>
        <w:spacing w:after="0"/>
        <w:ind w:firstLine="760"/>
        <w:jc w:val="both"/>
        <w:rPr>
          <w:rFonts w:ascii="Times New Roman" w:eastAsia="Times New Roman" w:hAnsi="Times New Roman" w:cs="Times New Roman"/>
          <w:bCs/>
          <w:color w:val="000000"/>
          <w:sz w:val="24"/>
          <w:szCs w:val="24"/>
          <w:lang w:bidi="ru-RU"/>
        </w:rPr>
      </w:pPr>
      <w:r w:rsidRPr="00F54868">
        <w:rPr>
          <w:rFonts w:ascii="Times New Roman" w:eastAsia="Times New Roman" w:hAnsi="Times New Roman" w:cs="Times New Roman"/>
          <w:bCs/>
          <w:color w:val="000000"/>
          <w:sz w:val="24"/>
          <w:szCs w:val="24"/>
          <w:lang w:bidi="ru-RU"/>
        </w:rPr>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14:paraId="2C0B1001" w14:textId="77777777" w:rsidR="00F54868" w:rsidRPr="00F54868" w:rsidRDefault="00F54868" w:rsidP="00F54868">
      <w:pPr>
        <w:widowControl w:val="0"/>
        <w:spacing w:after="0"/>
        <w:ind w:firstLine="760"/>
        <w:jc w:val="both"/>
        <w:rPr>
          <w:rFonts w:ascii="Times New Roman" w:eastAsia="Times New Roman" w:hAnsi="Times New Roman" w:cs="Times New Roman"/>
          <w:bCs/>
          <w:color w:val="000000"/>
          <w:sz w:val="24"/>
          <w:szCs w:val="24"/>
          <w:lang w:bidi="ru-RU"/>
        </w:rPr>
      </w:pPr>
      <w:r w:rsidRPr="00F54868">
        <w:rPr>
          <w:rFonts w:ascii="Times New Roman" w:eastAsia="Times New Roman" w:hAnsi="Times New Roman" w:cs="Times New Roman"/>
          <w:bCs/>
          <w:color w:val="000000"/>
          <w:sz w:val="24"/>
          <w:szCs w:val="24"/>
          <w:lang w:bidi="ru-RU"/>
        </w:rPr>
        <w:t xml:space="preserve">- участие представителей организаций-партнеров в проведении занятий в рамках дополнительного образования; </w:t>
      </w:r>
    </w:p>
    <w:p w14:paraId="3F71C018" w14:textId="77777777" w:rsidR="00F54868" w:rsidRPr="00F54868" w:rsidRDefault="00F54868" w:rsidP="00F54868">
      <w:pPr>
        <w:widowControl w:val="0"/>
        <w:spacing w:after="0"/>
        <w:ind w:firstLine="760"/>
        <w:jc w:val="both"/>
        <w:rPr>
          <w:rFonts w:ascii="Times New Roman" w:eastAsia="Times New Roman" w:hAnsi="Times New Roman" w:cs="Times New Roman"/>
          <w:bCs/>
          <w:color w:val="000000"/>
          <w:sz w:val="24"/>
          <w:szCs w:val="24"/>
          <w:lang w:bidi="ru-RU"/>
        </w:rPr>
      </w:pPr>
      <w:r w:rsidRPr="00F54868">
        <w:rPr>
          <w:rFonts w:ascii="Times New Roman" w:eastAsia="Times New Roman" w:hAnsi="Times New Roman" w:cs="Times New Roman"/>
          <w:bCs/>
          <w:color w:val="000000"/>
          <w:sz w:val="24"/>
          <w:szCs w:val="24"/>
          <w:lang w:bidi="ru-RU"/>
        </w:rPr>
        <w:t xml:space="preserve">- проведение на базе организаций-партнеров различных мероприятий, событий и акций воспитательной направленности; </w:t>
      </w:r>
    </w:p>
    <w:p w14:paraId="09E3285F" w14:textId="77777777" w:rsidR="00F54868" w:rsidRPr="00F54868" w:rsidRDefault="00F54868" w:rsidP="00F54868">
      <w:pPr>
        <w:widowControl w:val="0"/>
        <w:spacing w:after="0"/>
        <w:ind w:firstLine="760"/>
        <w:jc w:val="both"/>
        <w:rPr>
          <w:rFonts w:ascii="Times New Roman" w:eastAsia="Times New Roman" w:hAnsi="Times New Roman" w:cs="Times New Roman"/>
          <w:bCs/>
          <w:color w:val="000000"/>
          <w:sz w:val="24"/>
          <w:szCs w:val="24"/>
          <w:lang w:bidi="ru-RU"/>
        </w:rPr>
      </w:pPr>
      <w:r w:rsidRPr="00F54868">
        <w:rPr>
          <w:rFonts w:ascii="Times New Roman" w:eastAsia="Times New Roman" w:hAnsi="Times New Roman" w:cs="Times New Roman"/>
          <w:bCs/>
          <w:color w:val="000000"/>
          <w:sz w:val="24"/>
          <w:szCs w:val="24"/>
          <w:lang w:bidi="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43D39105" w14:textId="0FA7A21B" w:rsidR="00F54868" w:rsidRPr="00F54868" w:rsidRDefault="00F54868" w:rsidP="00375BD5">
      <w:pPr>
        <w:widowControl w:val="0"/>
        <w:spacing w:after="0"/>
        <w:ind w:firstLine="760"/>
        <w:jc w:val="center"/>
        <w:rPr>
          <w:rFonts w:ascii="Times New Roman" w:eastAsia="Times New Roman" w:hAnsi="Times New Roman" w:cs="Times New Roman"/>
          <w:b/>
          <w:color w:val="000000"/>
          <w:sz w:val="24"/>
          <w:szCs w:val="24"/>
          <w:lang w:bidi="ru-RU"/>
        </w:rPr>
      </w:pPr>
      <w:r w:rsidRPr="00F54868">
        <w:rPr>
          <w:rFonts w:ascii="Times New Roman" w:eastAsia="Times New Roman" w:hAnsi="Times New Roman" w:cs="Times New Roman"/>
          <w:b/>
          <w:color w:val="000000"/>
          <w:sz w:val="24"/>
          <w:szCs w:val="24"/>
          <w:lang w:bidi="ru-RU"/>
        </w:rPr>
        <w:t>Взаимодействи</w:t>
      </w:r>
      <w:r w:rsidR="00375BD5">
        <w:rPr>
          <w:rFonts w:ascii="Times New Roman" w:eastAsia="Times New Roman" w:hAnsi="Times New Roman" w:cs="Times New Roman"/>
          <w:b/>
          <w:color w:val="000000"/>
          <w:sz w:val="24"/>
          <w:szCs w:val="24"/>
          <w:lang w:bidi="ru-RU"/>
        </w:rPr>
        <w:t>е МДОУ с социальными партнерами</w:t>
      </w:r>
    </w:p>
    <w:tbl>
      <w:tblPr>
        <w:tblStyle w:val="aff1"/>
        <w:tblW w:w="9776" w:type="dxa"/>
        <w:tblLook w:val="04A0" w:firstRow="1" w:lastRow="0" w:firstColumn="1" w:lastColumn="0" w:noHBand="0" w:noVBand="1"/>
      </w:tblPr>
      <w:tblGrid>
        <w:gridCol w:w="2263"/>
        <w:gridCol w:w="2552"/>
        <w:gridCol w:w="4961"/>
      </w:tblGrid>
      <w:tr w:rsidR="00F54868" w:rsidRPr="00F54868" w14:paraId="14599699" w14:textId="77777777" w:rsidTr="00204E4C">
        <w:tc>
          <w:tcPr>
            <w:tcW w:w="2263" w:type="dxa"/>
          </w:tcPr>
          <w:p w14:paraId="266F54D2" w14:textId="77777777" w:rsidR="00F54868" w:rsidRPr="00F54868" w:rsidRDefault="00F54868" w:rsidP="00F54868">
            <w:pPr>
              <w:widowControl w:val="0"/>
              <w:autoSpaceDE w:val="0"/>
              <w:autoSpaceDN w:val="0"/>
              <w:ind w:left="108"/>
              <w:jc w:val="center"/>
              <w:rPr>
                <w:rFonts w:ascii="Times New Roman" w:eastAsia="Times New Roman" w:hAnsi="Times New Roman" w:cs="Times New Roman"/>
                <w:b/>
                <w:bCs/>
                <w:lang w:eastAsia="en-US"/>
              </w:rPr>
            </w:pPr>
            <w:r w:rsidRPr="00F54868">
              <w:rPr>
                <w:rFonts w:ascii="Times New Roman" w:eastAsia="Times New Roman" w:hAnsi="Times New Roman" w:cs="Times New Roman"/>
                <w:b/>
                <w:bCs/>
                <w:lang w:eastAsia="en-US"/>
              </w:rPr>
              <w:t>Направление</w:t>
            </w:r>
          </w:p>
          <w:p w14:paraId="1815B443" w14:textId="77777777" w:rsidR="00F54868" w:rsidRPr="00F54868" w:rsidRDefault="00F54868" w:rsidP="00F54868">
            <w:pPr>
              <w:widowControl w:val="0"/>
              <w:autoSpaceDE w:val="0"/>
              <w:autoSpaceDN w:val="0"/>
              <w:spacing w:before="43"/>
              <w:ind w:left="108"/>
              <w:jc w:val="center"/>
              <w:rPr>
                <w:rFonts w:ascii="Times New Roman" w:eastAsia="Times New Roman" w:hAnsi="Times New Roman" w:cs="Times New Roman"/>
                <w:b/>
                <w:bCs/>
                <w:lang w:eastAsia="en-US"/>
              </w:rPr>
            </w:pPr>
            <w:r w:rsidRPr="00F54868">
              <w:rPr>
                <w:rFonts w:ascii="Times New Roman" w:eastAsia="Times New Roman" w:hAnsi="Times New Roman" w:cs="Times New Roman"/>
                <w:b/>
                <w:bCs/>
                <w:lang w:eastAsia="en-US"/>
              </w:rPr>
              <w:t>воспитания</w:t>
            </w:r>
          </w:p>
        </w:tc>
        <w:tc>
          <w:tcPr>
            <w:tcW w:w="2552" w:type="dxa"/>
          </w:tcPr>
          <w:p w14:paraId="13B13C1E" w14:textId="77777777" w:rsidR="00F54868" w:rsidRPr="00F54868" w:rsidRDefault="00F54868" w:rsidP="00F54868">
            <w:pPr>
              <w:widowControl w:val="0"/>
              <w:tabs>
                <w:tab w:val="left" w:pos="2298"/>
              </w:tabs>
              <w:autoSpaceDE w:val="0"/>
              <w:autoSpaceDN w:val="0"/>
              <w:ind w:left="108"/>
              <w:jc w:val="center"/>
              <w:rPr>
                <w:rFonts w:ascii="Times New Roman" w:eastAsia="Times New Roman" w:hAnsi="Times New Roman" w:cs="Times New Roman"/>
                <w:b/>
                <w:bCs/>
                <w:lang w:eastAsia="en-US"/>
              </w:rPr>
            </w:pPr>
            <w:r w:rsidRPr="00F54868">
              <w:rPr>
                <w:rFonts w:ascii="Times New Roman" w:eastAsia="Times New Roman" w:hAnsi="Times New Roman" w:cs="Times New Roman"/>
                <w:b/>
                <w:bCs/>
                <w:lang w:eastAsia="en-US"/>
              </w:rPr>
              <w:t>Наименование социального партнера</w:t>
            </w:r>
          </w:p>
        </w:tc>
        <w:tc>
          <w:tcPr>
            <w:tcW w:w="4961" w:type="dxa"/>
          </w:tcPr>
          <w:p w14:paraId="115C1335" w14:textId="77777777" w:rsidR="00F54868" w:rsidRPr="00F54868" w:rsidRDefault="00F54868" w:rsidP="00F54868">
            <w:pPr>
              <w:widowControl w:val="0"/>
              <w:autoSpaceDE w:val="0"/>
              <w:autoSpaceDN w:val="0"/>
              <w:ind w:left="108"/>
              <w:jc w:val="center"/>
              <w:rPr>
                <w:rFonts w:ascii="Times New Roman" w:eastAsia="Times New Roman" w:hAnsi="Times New Roman" w:cs="Times New Roman"/>
                <w:b/>
                <w:bCs/>
                <w:lang w:eastAsia="en-US"/>
              </w:rPr>
            </w:pPr>
            <w:r w:rsidRPr="00F54868">
              <w:rPr>
                <w:rFonts w:ascii="Times New Roman" w:eastAsia="Times New Roman" w:hAnsi="Times New Roman" w:cs="Times New Roman"/>
                <w:b/>
                <w:bCs/>
                <w:lang w:eastAsia="en-US"/>
              </w:rPr>
              <w:t>Вид</w:t>
            </w:r>
            <w:r w:rsidRPr="00F54868">
              <w:rPr>
                <w:rFonts w:ascii="Times New Roman" w:eastAsia="Times New Roman" w:hAnsi="Times New Roman" w:cs="Times New Roman"/>
                <w:b/>
                <w:bCs/>
                <w:spacing w:val="-1"/>
                <w:lang w:eastAsia="en-US"/>
              </w:rPr>
              <w:t xml:space="preserve"> </w:t>
            </w:r>
            <w:r w:rsidRPr="00F54868">
              <w:rPr>
                <w:rFonts w:ascii="Times New Roman" w:eastAsia="Times New Roman" w:hAnsi="Times New Roman" w:cs="Times New Roman"/>
                <w:b/>
                <w:bCs/>
                <w:lang w:eastAsia="en-US"/>
              </w:rPr>
              <w:t>деятельности</w:t>
            </w:r>
          </w:p>
        </w:tc>
      </w:tr>
      <w:tr w:rsidR="00F54868" w:rsidRPr="00F54868" w14:paraId="62A19BDE" w14:textId="77777777" w:rsidTr="00204E4C">
        <w:tc>
          <w:tcPr>
            <w:tcW w:w="2263" w:type="dxa"/>
            <w:vMerge w:val="restart"/>
          </w:tcPr>
          <w:p w14:paraId="4BF323DA" w14:textId="77777777" w:rsidR="00F54868" w:rsidRPr="00F54868" w:rsidRDefault="00F54868" w:rsidP="00F54868">
            <w:pPr>
              <w:widowControl w:val="0"/>
              <w:autoSpaceDE w:val="0"/>
              <w:autoSpaceDN w:val="0"/>
              <w:ind w:left="108"/>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Патриотическое</w:t>
            </w:r>
          </w:p>
        </w:tc>
        <w:tc>
          <w:tcPr>
            <w:tcW w:w="2552" w:type="dxa"/>
          </w:tcPr>
          <w:p w14:paraId="49B34BD8" w14:textId="77777777" w:rsidR="00F54868" w:rsidRPr="00F54868" w:rsidRDefault="00F54868" w:rsidP="00F54868">
            <w:pPr>
              <w:widowControl w:val="0"/>
              <w:tabs>
                <w:tab w:val="left" w:pos="108"/>
              </w:tabs>
              <w:autoSpaceDE w:val="0"/>
              <w:autoSpaceDN w:val="0"/>
              <w:ind w:left="108"/>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Детская библиотека</w:t>
            </w:r>
            <w:r w:rsidRPr="00F54868">
              <w:rPr>
                <w:rFonts w:ascii="Times New Roman" w:eastAsia="Times New Roman" w:hAnsi="Times New Roman" w:cs="Times New Roman"/>
                <w:spacing w:val="-57"/>
                <w:lang w:eastAsia="en-US"/>
              </w:rPr>
              <w:t xml:space="preserve">                       </w:t>
            </w:r>
            <w:r w:rsidRPr="00F54868">
              <w:rPr>
                <w:rFonts w:ascii="Times New Roman" w:eastAsia="Times New Roman" w:hAnsi="Times New Roman" w:cs="Times New Roman"/>
                <w:lang w:eastAsia="en-US"/>
              </w:rPr>
              <w:t>им.</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А</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Гайдара</w:t>
            </w:r>
          </w:p>
        </w:tc>
        <w:tc>
          <w:tcPr>
            <w:tcW w:w="4961" w:type="dxa"/>
          </w:tcPr>
          <w:p w14:paraId="7E717BA6" w14:textId="77777777" w:rsidR="00F54868" w:rsidRPr="00F54868" w:rsidRDefault="00F54868" w:rsidP="00F54868">
            <w:pPr>
              <w:widowControl w:val="0"/>
              <w:autoSpaceDE w:val="0"/>
              <w:autoSpaceDN w:val="0"/>
              <w:ind w:firstLine="23"/>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Беседы, рассказы о писателях и поэтах, чтение, знакомство с писателями-иллюстраторами, просмотры мультфильмов</w:t>
            </w:r>
          </w:p>
        </w:tc>
      </w:tr>
      <w:tr w:rsidR="00F54868" w:rsidRPr="00F54868" w14:paraId="4DE85575" w14:textId="77777777" w:rsidTr="00204E4C">
        <w:tc>
          <w:tcPr>
            <w:tcW w:w="2263" w:type="dxa"/>
            <w:vMerge/>
          </w:tcPr>
          <w:p w14:paraId="6CE58A8F" w14:textId="77777777" w:rsidR="00F54868" w:rsidRPr="00F54868" w:rsidRDefault="00F54868" w:rsidP="00F54868">
            <w:pPr>
              <w:rPr>
                <w:rFonts w:ascii="Times New Roman" w:eastAsia="Times New Roman" w:hAnsi="Times New Roman" w:cs="Times New Roman"/>
              </w:rPr>
            </w:pPr>
          </w:p>
        </w:tc>
        <w:tc>
          <w:tcPr>
            <w:tcW w:w="2552" w:type="dxa"/>
          </w:tcPr>
          <w:p w14:paraId="3D0173E7" w14:textId="77777777" w:rsidR="00F54868" w:rsidRPr="00F54868" w:rsidRDefault="00F54868" w:rsidP="00F54868">
            <w:pPr>
              <w:widowControl w:val="0"/>
              <w:autoSpaceDE w:val="0"/>
              <w:autoSpaceDN w:val="0"/>
              <w:ind w:left="108"/>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Краеведческий</w:t>
            </w:r>
            <w:r w:rsidRPr="00F54868">
              <w:rPr>
                <w:rFonts w:ascii="Times New Roman" w:eastAsia="Times New Roman" w:hAnsi="Times New Roman" w:cs="Times New Roman"/>
                <w:spacing w:val="-5"/>
                <w:lang w:eastAsia="en-US"/>
              </w:rPr>
              <w:t xml:space="preserve"> </w:t>
            </w:r>
            <w:r w:rsidRPr="00F54868">
              <w:rPr>
                <w:rFonts w:ascii="Times New Roman" w:eastAsia="Times New Roman" w:hAnsi="Times New Roman" w:cs="Times New Roman"/>
                <w:lang w:eastAsia="en-US"/>
              </w:rPr>
              <w:t>музей</w:t>
            </w:r>
          </w:p>
        </w:tc>
        <w:tc>
          <w:tcPr>
            <w:tcW w:w="4961" w:type="dxa"/>
          </w:tcPr>
          <w:p w14:paraId="7BC84ABE" w14:textId="77777777" w:rsidR="00F54868" w:rsidRPr="00F54868" w:rsidRDefault="00F54868" w:rsidP="00F54868">
            <w:pPr>
              <w:widowControl w:val="0"/>
              <w:autoSpaceDE w:val="0"/>
              <w:autoSpaceDN w:val="0"/>
              <w:ind w:firstLine="23"/>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Организация</w:t>
            </w:r>
            <w:r w:rsidRPr="00F54868">
              <w:rPr>
                <w:rFonts w:ascii="Times New Roman" w:eastAsia="Times New Roman" w:hAnsi="Times New Roman" w:cs="Times New Roman"/>
                <w:spacing w:val="-7"/>
                <w:lang w:eastAsia="en-US"/>
              </w:rPr>
              <w:t xml:space="preserve"> </w:t>
            </w:r>
            <w:r w:rsidRPr="00F54868">
              <w:rPr>
                <w:rFonts w:ascii="Times New Roman" w:eastAsia="Times New Roman" w:hAnsi="Times New Roman" w:cs="Times New Roman"/>
                <w:lang w:eastAsia="en-US"/>
              </w:rPr>
              <w:t>вечеров встреч, просмотр экспонатов</w:t>
            </w:r>
          </w:p>
        </w:tc>
      </w:tr>
      <w:tr w:rsidR="00F54868" w:rsidRPr="00F54868" w14:paraId="226290A5" w14:textId="77777777" w:rsidTr="00204E4C">
        <w:tc>
          <w:tcPr>
            <w:tcW w:w="2263" w:type="dxa"/>
            <w:vMerge/>
          </w:tcPr>
          <w:p w14:paraId="65233BD9" w14:textId="77777777" w:rsidR="00F54868" w:rsidRPr="00F54868" w:rsidRDefault="00F54868" w:rsidP="00F54868">
            <w:pPr>
              <w:rPr>
                <w:rFonts w:ascii="Times New Roman" w:eastAsia="Times New Roman" w:hAnsi="Times New Roman" w:cs="Times New Roman"/>
              </w:rPr>
            </w:pPr>
          </w:p>
        </w:tc>
        <w:tc>
          <w:tcPr>
            <w:tcW w:w="2552" w:type="dxa"/>
          </w:tcPr>
          <w:p w14:paraId="13BBE594" w14:textId="77777777" w:rsidR="00F54868" w:rsidRPr="00F54868" w:rsidRDefault="00F54868" w:rsidP="00F54868">
            <w:pPr>
              <w:widowControl w:val="0"/>
              <w:autoSpaceDE w:val="0"/>
              <w:autoSpaceDN w:val="0"/>
              <w:ind w:left="108"/>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Центр</w:t>
            </w:r>
            <w:r w:rsidRPr="00F54868">
              <w:rPr>
                <w:rFonts w:ascii="Times New Roman" w:eastAsia="Times New Roman" w:hAnsi="Times New Roman" w:cs="Times New Roman"/>
                <w:spacing w:val="-4"/>
                <w:lang w:eastAsia="en-US"/>
              </w:rPr>
              <w:t xml:space="preserve"> </w:t>
            </w:r>
            <w:r w:rsidRPr="00F54868">
              <w:rPr>
                <w:rFonts w:ascii="Times New Roman" w:eastAsia="Times New Roman" w:hAnsi="Times New Roman" w:cs="Times New Roman"/>
                <w:lang w:eastAsia="en-US"/>
              </w:rPr>
              <w:t>Коми</w:t>
            </w:r>
            <w:r w:rsidRPr="00F54868">
              <w:rPr>
                <w:rFonts w:ascii="Times New Roman" w:eastAsia="Times New Roman" w:hAnsi="Times New Roman" w:cs="Times New Roman"/>
                <w:spacing w:val="-3"/>
                <w:lang w:eastAsia="en-US"/>
              </w:rPr>
              <w:t xml:space="preserve"> </w:t>
            </w:r>
            <w:r w:rsidRPr="00F54868">
              <w:rPr>
                <w:rFonts w:ascii="Times New Roman" w:eastAsia="Times New Roman" w:hAnsi="Times New Roman" w:cs="Times New Roman"/>
                <w:lang w:eastAsia="en-US"/>
              </w:rPr>
              <w:t>культуры</w:t>
            </w:r>
          </w:p>
        </w:tc>
        <w:tc>
          <w:tcPr>
            <w:tcW w:w="4961" w:type="dxa"/>
          </w:tcPr>
          <w:p w14:paraId="2A6307E7" w14:textId="77777777" w:rsidR="00F54868" w:rsidRPr="00F54868" w:rsidRDefault="00F54868" w:rsidP="00F54868">
            <w:pPr>
              <w:widowControl w:val="0"/>
              <w:tabs>
                <w:tab w:val="left" w:pos="23"/>
              </w:tabs>
              <w:autoSpaceDE w:val="0"/>
              <w:autoSpaceDN w:val="0"/>
              <w:ind w:firstLine="23"/>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Фольклорные праздники,</w:t>
            </w:r>
            <w:r w:rsidRPr="00F54868">
              <w:rPr>
                <w:rFonts w:ascii="Times New Roman" w:eastAsia="Times New Roman" w:hAnsi="Times New Roman" w:cs="Times New Roman"/>
                <w:lang w:eastAsia="en-US"/>
              </w:rPr>
              <w:tab/>
              <w:t>занятия</w:t>
            </w:r>
            <w:r w:rsidRPr="00F54868">
              <w:rPr>
                <w:rFonts w:ascii="Times New Roman" w:eastAsia="Times New Roman" w:hAnsi="Times New Roman" w:cs="Times New Roman"/>
                <w:lang w:eastAsia="en-US"/>
              </w:rPr>
              <w:tab/>
              <w:t>по</w:t>
            </w:r>
          </w:p>
          <w:p w14:paraId="3432F80B" w14:textId="724F8E85" w:rsidR="00F54868" w:rsidRPr="00F54868" w:rsidRDefault="00F54868" w:rsidP="00F54868">
            <w:pPr>
              <w:widowControl w:val="0"/>
              <w:tabs>
                <w:tab w:val="left" w:pos="23"/>
              </w:tabs>
              <w:autoSpaceDE w:val="0"/>
              <w:autoSpaceDN w:val="0"/>
              <w:spacing w:before="7"/>
              <w:ind w:right="5" w:firstLine="23"/>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декоративно-прикладному</w:t>
            </w:r>
            <w:r w:rsidRPr="00F54868">
              <w:rPr>
                <w:rFonts w:ascii="Times New Roman" w:eastAsia="Times New Roman" w:hAnsi="Times New Roman" w:cs="Times New Roman"/>
                <w:lang w:eastAsia="en-US"/>
              </w:rPr>
              <w:tab/>
            </w:r>
            <w:r w:rsidR="00553C77" w:rsidRPr="00F54868">
              <w:rPr>
                <w:rFonts w:ascii="Times New Roman" w:eastAsia="Times New Roman" w:hAnsi="Times New Roman" w:cs="Times New Roman"/>
                <w:spacing w:val="-1"/>
                <w:lang w:eastAsia="en-US"/>
              </w:rPr>
              <w:t xml:space="preserve">искусству, </w:t>
            </w:r>
            <w:r w:rsidR="00553C77" w:rsidRPr="00F54868">
              <w:rPr>
                <w:rFonts w:ascii="Times New Roman" w:eastAsia="Times New Roman" w:hAnsi="Times New Roman" w:cs="Times New Roman"/>
                <w:spacing w:val="-57"/>
                <w:lang w:eastAsia="en-US"/>
              </w:rPr>
              <w:t>поэзии</w:t>
            </w:r>
            <w:r w:rsidRPr="00F54868">
              <w:rPr>
                <w:rFonts w:ascii="Times New Roman" w:eastAsia="Times New Roman" w:hAnsi="Times New Roman" w:cs="Times New Roman"/>
                <w:lang w:eastAsia="en-US"/>
              </w:rPr>
              <w:t>,</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литературе</w:t>
            </w:r>
          </w:p>
        </w:tc>
      </w:tr>
      <w:tr w:rsidR="00F54868" w:rsidRPr="00F54868" w14:paraId="7D3E972D" w14:textId="77777777" w:rsidTr="00204E4C">
        <w:tc>
          <w:tcPr>
            <w:tcW w:w="2263" w:type="dxa"/>
            <w:vMerge w:val="restart"/>
          </w:tcPr>
          <w:p w14:paraId="3A53CAD4" w14:textId="77777777" w:rsidR="00F54868" w:rsidRPr="00F54868" w:rsidRDefault="00F54868" w:rsidP="00F54868">
            <w:pPr>
              <w:widowControl w:val="0"/>
              <w:autoSpaceDE w:val="0"/>
              <w:autoSpaceDN w:val="0"/>
              <w:ind w:left="108"/>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Социальное</w:t>
            </w:r>
          </w:p>
        </w:tc>
        <w:tc>
          <w:tcPr>
            <w:tcW w:w="2552" w:type="dxa"/>
          </w:tcPr>
          <w:p w14:paraId="3B990C65" w14:textId="77777777" w:rsidR="00F54868" w:rsidRPr="00F54868" w:rsidRDefault="00F54868" w:rsidP="00F54868">
            <w:pPr>
              <w:widowControl w:val="0"/>
              <w:autoSpaceDE w:val="0"/>
              <w:autoSpaceDN w:val="0"/>
              <w:ind w:left="108" w:right="95"/>
              <w:jc w:val="both"/>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Центр</w:t>
            </w:r>
            <w:r w:rsidRPr="00F54868">
              <w:rPr>
                <w:rFonts w:ascii="Times New Roman" w:eastAsia="Times New Roman" w:hAnsi="Times New Roman" w:cs="Times New Roman"/>
                <w:spacing w:val="13"/>
                <w:lang w:eastAsia="en-US"/>
              </w:rPr>
              <w:t xml:space="preserve"> </w:t>
            </w:r>
            <w:r w:rsidRPr="00F54868">
              <w:rPr>
                <w:rFonts w:ascii="Times New Roman" w:eastAsia="Times New Roman" w:hAnsi="Times New Roman" w:cs="Times New Roman"/>
                <w:lang w:eastAsia="en-US"/>
              </w:rPr>
              <w:t>социальной</w:t>
            </w:r>
            <w:r w:rsidRPr="00F54868">
              <w:rPr>
                <w:rFonts w:ascii="Times New Roman" w:eastAsia="Times New Roman" w:hAnsi="Times New Roman" w:cs="Times New Roman"/>
                <w:spacing w:val="13"/>
                <w:lang w:eastAsia="en-US"/>
              </w:rPr>
              <w:t xml:space="preserve"> </w:t>
            </w:r>
            <w:r w:rsidRPr="00F54868">
              <w:rPr>
                <w:rFonts w:ascii="Times New Roman" w:eastAsia="Times New Roman" w:hAnsi="Times New Roman" w:cs="Times New Roman"/>
                <w:lang w:eastAsia="en-US"/>
              </w:rPr>
              <w:t>помощи</w:t>
            </w:r>
            <w:r w:rsidRPr="00F54868">
              <w:rPr>
                <w:rFonts w:ascii="Times New Roman" w:eastAsia="Times New Roman" w:hAnsi="Times New Roman" w:cs="Times New Roman"/>
                <w:spacing w:val="14"/>
                <w:lang w:eastAsia="en-US"/>
              </w:rPr>
              <w:t xml:space="preserve"> </w:t>
            </w:r>
            <w:r w:rsidRPr="00F54868">
              <w:rPr>
                <w:rFonts w:ascii="Times New Roman" w:eastAsia="Times New Roman" w:hAnsi="Times New Roman" w:cs="Times New Roman"/>
                <w:lang w:eastAsia="en-US"/>
              </w:rPr>
              <w:t>семье</w:t>
            </w:r>
            <w:r w:rsidRPr="00F54868">
              <w:rPr>
                <w:rFonts w:ascii="Times New Roman" w:eastAsia="Times New Roman" w:hAnsi="Times New Roman" w:cs="Times New Roman"/>
                <w:spacing w:val="-57"/>
                <w:lang w:eastAsia="en-US"/>
              </w:rPr>
              <w:t xml:space="preserve"> </w:t>
            </w:r>
            <w:r w:rsidRPr="00F54868">
              <w:rPr>
                <w:rFonts w:ascii="Times New Roman" w:eastAsia="Times New Roman" w:hAnsi="Times New Roman" w:cs="Times New Roman"/>
                <w:lang w:eastAsia="en-US"/>
              </w:rPr>
              <w:t>и</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детям</w:t>
            </w:r>
          </w:p>
        </w:tc>
        <w:tc>
          <w:tcPr>
            <w:tcW w:w="4961" w:type="dxa"/>
            <w:vMerge w:val="restart"/>
          </w:tcPr>
          <w:p w14:paraId="797D4F50" w14:textId="77777777" w:rsidR="00F54868" w:rsidRPr="00F54868" w:rsidRDefault="00F54868" w:rsidP="00F54868">
            <w:pPr>
              <w:widowControl w:val="0"/>
              <w:autoSpaceDE w:val="0"/>
              <w:autoSpaceDN w:val="0"/>
              <w:ind w:left="-35" w:right="98" w:firstLine="35"/>
              <w:jc w:val="both"/>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Оказание</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психолого-педагогической</w:t>
            </w:r>
            <w:r w:rsidRPr="00F54868">
              <w:rPr>
                <w:rFonts w:ascii="Times New Roman" w:eastAsia="Times New Roman" w:hAnsi="Times New Roman" w:cs="Times New Roman"/>
                <w:spacing w:val="-57"/>
                <w:lang w:eastAsia="en-US"/>
              </w:rPr>
              <w:t xml:space="preserve"> </w:t>
            </w:r>
            <w:r w:rsidRPr="00F54868">
              <w:rPr>
                <w:rFonts w:ascii="Times New Roman" w:eastAsia="Times New Roman" w:hAnsi="Times New Roman" w:cs="Times New Roman"/>
                <w:lang w:eastAsia="en-US"/>
              </w:rPr>
              <w:t>помощи участие в общих родительских</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собраниях,</w:t>
            </w:r>
            <w:r w:rsidRPr="00F54868">
              <w:rPr>
                <w:rFonts w:ascii="Times New Roman" w:eastAsia="Times New Roman" w:hAnsi="Times New Roman" w:cs="Times New Roman"/>
                <w:spacing w:val="-4"/>
                <w:lang w:eastAsia="en-US"/>
              </w:rPr>
              <w:t xml:space="preserve"> </w:t>
            </w:r>
            <w:r w:rsidRPr="00F54868">
              <w:rPr>
                <w:rFonts w:ascii="Times New Roman" w:eastAsia="Times New Roman" w:hAnsi="Times New Roman" w:cs="Times New Roman"/>
                <w:lang w:eastAsia="en-US"/>
              </w:rPr>
              <w:t>конференциях</w:t>
            </w:r>
          </w:p>
          <w:p w14:paraId="57589AFC" w14:textId="77777777" w:rsidR="00F54868" w:rsidRPr="00F54868" w:rsidRDefault="00F54868" w:rsidP="00F54868">
            <w:pPr>
              <w:widowControl w:val="0"/>
              <w:autoSpaceDE w:val="0"/>
              <w:autoSpaceDN w:val="0"/>
              <w:ind w:left="-35" w:firstLine="35"/>
              <w:jc w:val="both"/>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 xml:space="preserve">консультирование     </w:t>
            </w:r>
            <w:r w:rsidRPr="00F54868">
              <w:rPr>
                <w:rFonts w:ascii="Times New Roman" w:eastAsia="Times New Roman" w:hAnsi="Times New Roman" w:cs="Times New Roman"/>
                <w:spacing w:val="41"/>
                <w:lang w:eastAsia="en-US"/>
              </w:rPr>
              <w:t xml:space="preserve"> </w:t>
            </w:r>
            <w:r w:rsidRPr="00F54868">
              <w:rPr>
                <w:rFonts w:ascii="Times New Roman" w:eastAsia="Times New Roman" w:hAnsi="Times New Roman" w:cs="Times New Roman"/>
                <w:lang w:eastAsia="en-US"/>
              </w:rPr>
              <w:t xml:space="preserve">по      </w:t>
            </w:r>
            <w:r w:rsidRPr="00F54868">
              <w:rPr>
                <w:rFonts w:ascii="Times New Roman" w:eastAsia="Times New Roman" w:hAnsi="Times New Roman" w:cs="Times New Roman"/>
                <w:spacing w:val="39"/>
                <w:lang w:eastAsia="en-US"/>
              </w:rPr>
              <w:t xml:space="preserve"> </w:t>
            </w:r>
            <w:r w:rsidRPr="00F54868">
              <w:rPr>
                <w:rFonts w:ascii="Times New Roman" w:eastAsia="Times New Roman" w:hAnsi="Times New Roman" w:cs="Times New Roman"/>
                <w:lang w:eastAsia="en-US"/>
              </w:rPr>
              <w:t>проблемам</w:t>
            </w:r>
          </w:p>
        </w:tc>
      </w:tr>
      <w:tr w:rsidR="00F54868" w:rsidRPr="00F54868" w14:paraId="7FDC85AD" w14:textId="77777777" w:rsidTr="00204E4C">
        <w:tc>
          <w:tcPr>
            <w:tcW w:w="2263" w:type="dxa"/>
            <w:vMerge/>
          </w:tcPr>
          <w:p w14:paraId="653A8D2F" w14:textId="77777777" w:rsidR="00F54868" w:rsidRPr="00F54868" w:rsidRDefault="00F54868" w:rsidP="00F54868">
            <w:pPr>
              <w:rPr>
                <w:rFonts w:ascii="Times New Roman" w:eastAsia="Times New Roman" w:hAnsi="Times New Roman" w:cs="Times New Roman"/>
              </w:rPr>
            </w:pPr>
          </w:p>
        </w:tc>
        <w:tc>
          <w:tcPr>
            <w:tcW w:w="2552" w:type="dxa"/>
          </w:tcPr>
          <w:p w14:paraId="12473D63" w14:textId="77777777" w:rsidR="00F54868" w:rsidRPr="00F54868" w:rsidRDefault="00F54868" w:rsidP="00F54868">
            <w:pPr>
              <w:ind w:left="100" w:right="-1"/>
              <w:rPr>
                <w:rFonts w:ascii="Times New Roman" w:eastAsia="Times New Roman" w:hAnsi="Times New Roman" w:cs="Times New Roman"/>
                <w:b/>
                <w:bCs/>
                <w:lang w:bidi="ru-RU"/>
              </w:rPr>
            </w:pPr>
            <w:r w:rsidRPr="00F54868">
              <w:rPr>
                <w:rFonts w:ascii="Times New Roman" w:eastAsia="Times New Roman" w:hAnsi="Times New Roman" w:cs="Times New Roman"/>
                <w:lang w:eastAsia="en-US"/>
              </w:rPr>
              <w:t>Отдел</w:t>
            </w:r>
            <w:r w:rsidRPr="00F54868">
              <w:rPr>
                <w:rFonts w:ascii="Times New Roman" w:eastAsia="Times New Roman" w:hAnsi="Times New Roman" w:cs="Times New Roman"/>
                <w:spacing w:val="-4"/>
                <w:lang w:eastAsia="en-US"/>
              </w:rPr>
              <w:t xml:space="preserve"> </w:t>
            </w:r>
            <w:r w:rsidRPr="00F54868">
              <w:rPr>
                <w:rFonts w:ascii="Times New Roman" w:eastAsia="Times New Roman" w:hAnsi="Times New Roman" w:cs="Times New Roman"/>
                <w:lang w:eastAsia="en-US"/>
              </w:rPr>
              <w:t>опеки</w:t>
            </w:r>
            <w:r w:rsidRPr="00F54868">
              <w:rPr>
                <w:rFonts w:ascii="Times New Roman" w:eastAsia="Times New Roman" w:hAnsi="Times New Roman" w:cs="Times New Roman"/>
                <w:spacing w:val="-4"/>
                <w:lang w:eastAsia="en-US"/>
              </w:rPr>
              <w:t xml:space="preserve"> </w:t>
            </w:r>
            <w:r w:rsidRPr="00F54868">
              <w:rPr>
                <w:rFonts w:ascii="Times New Roman" w:eastAsia="Times New Roman" w:hAnsi="Times New Roman" w:cs="Times New Roman"/>
                <w:lang w:eastAsia="en-US"/>
              </w:rPr>
              <w:t>и</w:t>
            </w:r>
            <w:r w:rsidRPr="00F54868">
              <w:rPr>
                <w:rFonts w:ascii="Times New Roman" w:eastAsia="Times New Roman" w:hAnsi="Times New Roman" w:cs="Times New Roman"/>
                <w:spacing w:val="-4"/>
                <w:lang w:eastAsia="en-US"/>
              </w:rPr>
              <w:t xml:space="preserve"> </w:t>
            </w:r>
            <w:r w:rsidRPr="00F54868">
              <w:rPr>
                <w:rFonts w:ascii="Times New Roman" w:eastAsia="Times New Roman" w:hAnsi="Times New Roman" w:cs="Times New Roman"/>
                <w:lang w:eastAsia="en-US"/>
              </w:rPr>
              <w:t>попечительства</w:t>
            </w:r>
          </w:p>
        </w:tc>
        <w:tc>
          <w:tcPr>
            <w:tcW w:w="4961" w:type="dxa"/>
            <w:vMerge/>
          </w:tcPr>
          <w:p w14:paraId="520AB55D" w14:textId="77777777" w:rsidR="00F54868" w:rsidRPr="00F54868" w:rsidRDefault="00F54868" w:rsidP="00F54868">
            <w:pPr>
              <w:ind w:left="-35" w:firstLine="35"/>
              <w:rPr>
                <w:rFonts w:ascii="Times New Roman" w:eastAsia="Times New Roman" w:hAnsi="Times New Roman" w:cs="Times New Roman"/>
              </w:rPr>
            </w:pPr>
          </w:p>
        </w:tc>
      </w:tr>
      <w:tr w:rsidR="00F54868" w:rsidRPr="00F54868" w14:paraId="60B88B4E" w14:textId="77777777" w:rsidTr="00204E4C">
        <w:tc>
          <w:tcPr>
            <w:tcW w:w="2263" w:type="dxa"/>
            <w:vMerge w:val="restart"/>
          </w:tcPr>
          <w:p w14:paraId="4A013655" w14:textId="5E8A6790" w:rsidR="00F54868" w:rsidRPr="00F54868" w:rsidRDefault="00F54868" w:rsidP="00F54868">
            <w:pPr>
              <w:rPr>
                <w:rFonts w:ascii="Times New Roman" w:eastAsia="Times New Roman" w:hAnsi="Times New Roman" w:cs="Times New Roman"/>
              </w:rPr>
            </w:pPr>
            <w:r w:rsidRPr="00F54868">
              <w:rPr>
                <w:rFonts w:ascii="Times New Roman" w:eastAsia="Times New Roman" w:hAnsi="Times New Roman" w:cs="Times New Roman"/>
              </w:rPr>
              <w:t>Физическое</w:t>
            </w:r>
            <w:r w:rsidRPr="00F54868">
              <w:rPr>
                <w:rFonts w:ascii="Times New Roman" w:eastAsia="Times New Roman" w:hAnsi="Times New Roman" w:cs="Times New Roman"/>
              </w:rPr>
              <w:tab/>
            </w:r>
            <w:r w:rsidR="00553C77" w:rsidRPr="00F54868">
              <w:rPr>
                <w:rFonts w:ascii="Times New Roman" w:eastAsia="Times New Roman" w:hAnsi="Times New Roman" w:cs="Times New Roman"/>
                <w:spacing w:val="-4"/>
              </w:rPr>
              <w:t xml:space="preserve">и </w:t>
            </w:r>
            <w:r w:rsidR="00553C77" w:rsidRPr="00F54868">
              <w:rPr>
                <w:rFonts w:ascii="Times New Roman" w:eastAsia="Times New Roman" w:hAnsi="Times New Roman" w:cs="Times New Roman"/>
                <w:spacing w:val="-57"/>
              </w:rPr>
              <w:t>оздоровительное</w:t>
            </w:r>
          </w:p>
        </w:tc>
        <w:tc>
          <w:tcPr>
            <w:tcW w:w="2552" w:type="dxa"/>
          </w:tcPr>
          <w:p w14:paraId="2B8E37B7" w14:textId="77777777" w:rsidR="00F54868" w:rsidRPr="00F54868" w:rsidRDefault="00F54868" w:rsidP="00F54868">
            <w:pPr>
              <w:widowControl w:val="0"/>
              <w:tabs>
                <w:tab w:val="left" w:pos="2499"/>
              </w:tabs>
              <w:autoSpaceDE w:val="0"/>
              <w:autoSpaceDN w:val="0"/>
              <w:ind w:left="108" w:right="94"/>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Спортивный комплекс «Нефтяник», «УСК» на ул. Тиманская</w:t>
            </w:r>
          </w:p>
        </w:tc>
        <w:tc>
          <w:tcPr>
            <w:tcW w:w="4961" w:type="dxa"/>
            <w:vMerge w:val="restart"/>
          </w:tcPr>
          <w:p w14:paraId="09FC4359" w14:textId="77777777" w:rsidR="00F54868" w:rsidRPr="00F54868" w:rsidRDefault="00F54868" w:rsidP="00F54868">
            <w:pPr>
              <w:widowControl w:val="0"/>
              <w:autoSpaceDE w:val="0"/>
              <w:autoSpaceDN w:val="0"/>
              <w:ind w:left="-35" w:firstLine="35"/>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Приобщение</w:t>
            </w:r>
            <w:r w:rsidRPr="00F54868">
              <w:rPr>
                <w:rFonts w:ascii="Times New Roman" w:eastAsia="Times New Roman" w:hAnsi="Times New Roman" w:cs="Times New Roman"/>
                <w:spacing w:val="6"/>
                <w:lang w:eastAsia="en-US"/>
              </w:rPr>
              <w:t xml:space="preserve"> </w:t>
            </w:r>
            <w:r w:rsidRPr="00F54868">
              <w:rPr>
                <w:rFonts w:ascii="Times New Roman" w:eastAsia="Times New Roman" w:hAnsi="Times New Roman" w:cs="Times New Roman"/>
                <w:lang w:eastAsia="en-US"/>
              </w:rPr>
              <w:t>к</w:t>
            </w:r>
            <w:r w:rsidRPr="00F54868">
              <w:rPr>
                <w:rFonts w:ascii="Times New Roman" w:eastAsia="Times New Roman" w:hAnsi="Times New Roman" w:cs="Times New Roman"/>
                <w:spacing w:val="8"/>
                <w:lang w:eastAsia="en-US"/>
              </w:rPr>
              <w:t xml:space="preserve"> </w:t>
            </w:r>
            <w:r w:rsidRPr="00F54868">
              <w:rPr>
                <w:rFonts w:ascii="Times New Roman" w:eastAsia="Times New Roman" w:hAnsi="Times New Roman" w:cs="Times New Roman"/>
                <w:lang w:eastAsia="en-US"/>
              </w:rPr>
              <w:t>спорту</w:t>
            </w:r>
            <w:r w:rsidRPr="00F54868">
              <w:rPr>
                <w:rFonts w:ascii="Times New Roman" w:eastAsia="Times New Roman" w:hAnsi="Times New Roman" w:cs="Times New Roman"/>
                <w:spacing w:val="2"/>
                <w:lang w:eastAsia="en-US"/>
              </w:rPr>
              <w:t xml:space="preserve"> </w:t>
            </w:r>
            <w:r w:rsidRPr="00F54868">
              <w:rPr>
                <w:rFonts w:ascii="Times New Roman" w:eastAsia="Times New Roman" w:hAnsi="Times New Roman" w:cs="Times New Roman"/>
                <w:lang w:eastAsia="en-US"/>
              </w:rPr>
              <w:t>и</w:t>
            </w:r>
            <w:r w:rsidRPr="00F54868">
              <w:rPr>
                <w:rFonts w:ascii="Times New Roman" w:eastAsia="Times New Roman" w:hAnsi="Times New Roman" w:cs="Times New Roman"/>
                <w:spacing w:val="8"/>
                <w:lang w:eastAsia="en-US"/>
              </w:rPr>
              <w:t xml:space="preserve"> </w:t>
            </w:r>
            <w:r w:rsidRPr="00F54868">
              <w:rPr>
                <w:rFonts w:ascii="Times New Roman" w:eastAsia="Times New Roman" w:hAnsi="Times New Roman" w:cs="Times New Roman"/>
                <w:lang w:eastAsia="en-US"/>
              </w:rPr>
              <w:t xml:space="preserve">пропаганда  </w:t>
            </w:r>
            <w:r w:rsidRPr="00F54868">
              <w:rPr>
                <w:rFonts w:ascii="Times New Roman" w:eastAsia="Times New Roman" w:hAnsi="Times New Roman" w:cs="Times New Roman"/>
                <w:spacing w:val="-57"/>
                <w:lang w:eastAsia="en-US"/>
              </w:rPr>
              <w:t xml:space="preserve"> </w:t>
            </w:r>
            <w:r w:rsidRPr="00F54868">
              <w:rPr>
                <w:rFonts w:ascii="Times New Roman" w:eastAsia="Times New Roman" w:hAnsi="Times New Roman" w:cs="Times New Roman"/>
                <w:lang w:eastAsia="en-US"/>
              </w:rPr>
              <w:t>здорового</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образа</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жизни</w:t>
            </w:r>
          </w:p>
          <w:p w14:paraId="2DB054F8" w14:textId="77777777" w:rsidR="00F54868" w:rsidRPr="00F54868" w:rsidRDefault="00F54868" w:rsidP="00F54868">
            <w:pPr>
              <w:widowControl w:val="0"/>
              <w:autoSpaceDE w:val="0"/>
              <w:autoSpaceDN w:val="0"/>
              <w:ind w:left="-35" w:firstLine="35"/>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посещение</w:t>
            </w:r>
            <w:r w:rsidRPr="00F54868">
              <w:rPr>
                <w:rFonts w:ascii="Times New Roman" w:eastAsia="Times New Roman" w:hAnsi="Times New Roman" w:cs="Times New Roman"/>
                <w:spacing w:val="-6"/>
                <w:lang w:eastAsia="en-US"/>
              </w:rPr>
              <w:t xml:space="preserve"> </w:t>
            </w:r>
            <w:r w:rsidRPr="00F54868">
              <w:rPr>
                <w:rFonts w:ascii="Times New Roman" w:eastAsia="Times New Roman" w:hAnsi="Times New Roman" w:cs="Times New Roman"/>
                <w:lang w:eastAsia="en-US"/>
              </w:rPr>
              <w:t>спортивных</w:t>
            </w:r>
            <w:r w:rsidRPr="00F54868">
              <w:rPr>
                <w:rFonts w:ascii="Times New Roman" w:eastAsia="Times New Roman" w:hAnsi="Times New Roman" w:cs="Times New Roman"/>
                <w:spacing w:val="-3"/>
                <w:lang w:eastAsia="en-US"/>
              </w:rPr>
              <w:t xml:space="preserve"> </w:t>
            </w:r>
            <w:r w:rsidRPr="00F54868">
              <w:rPr>
                <w:rFonts w:ascii="Times New Roman" w:eastAsia="Times New Roman" w:hAnsi="Times New Roman" w:cs="Times New Roman"/>
                <w:lang w:eastAsia="en-US"/>
              </w:rPr>
              <w:t xml:space="preserve">мероприятий, соревнований Всероссийский день бега «Кросс </w:t>
            </w:r>
            <w:r w:rsidRPr="00F54868">
              <w:rPr>
                <w:rFonts w:ascii="Times New Roman" w:eastAsia="Times New Roman" w:hAnsi="Times New Roman" w:cs="Times New Roman"/>
                <w:lang w:eastAsia="en-US"/>
              </w:rPr>
              <w:lastRenderedPageBreak/>
              <w:t>нации», «Лыжные эстафеты»</w:t>
            </w:r>
          </w:p>
        </w:tc>
      </w:tr>
      <w:tr w:rsidR="00F54868" w:rsidRPr="00F54868" w14:paraId="5D524D7F" w14:textId="77777777" w:rsidTr="00204E4C">
        <w:tc>
          <w:tcPr>
            <w:tcW w:w="2263" w:type="dxa"/>
            <w:vMerge/>
          </w:tcPr>
          <w:p w14:paraId="22C507AE" w14:textId="77777777" w:rsidR="00F54868" w:rsidRPr="00F54868" w:rsidRDefault="00F54868" w:rsidP="00F54868">
            <w:pPr>
              <w:rPr>
                <w:rFonts w:ascii="Times New Roman" w:eastAsia="Times New Roman" w:hAnsi="Times New Roman" w:cs="Times New Roman"/>
              </w:rPr>
            </w:pPr>
          </w:p>
        </w:tc>
        <w:tc>
          <w:tcPr>
            <w:tcW w:w="2552" w:type="dxa"/>
          </w:tcPr>
          <w:p w14:paraId="7BC4579A" w14:textId="77777777" w:rsidR="00F54868" w:rsidRPr="00F54868" w:rsidRDefault="00F54868" w:rsidP="00F54868">
            <w:pPr>
              <w:widowControl w:val="0"/>
              <w:autoSpaceDE w:val="0"/>
              <w:autoSpaceDN w:val="0"/>
              <w:ind w:left="108"/>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Лыжная</w:t>
            </w:r>
            <w:r w:rsidRPr="00F54868">
              <w:rPr>
                <w:rFonts w:ascii="Times New Roman" w:eastAsia="Times New Roman" w:hAnsi="Times New Roman" w:cs="Times New Roman"/>
                <w:spacing w:val="-2"/>
                <w:lang w:eastAsia="en-US"/>
              </w:rPr>
              <w:t xml:space="preserve"> </w:t>
            </w:r>
            <w:r w:rsidRPr="00F54868">
              <w:rPr>
                <w:rFonts w:ascii="Times New Roman" w:eastAsia="Times New Roman" w:hAnsi="Times New Roman" w:cs="Times New Roman"/>
                <w:lang w:eastAsia="en-US"/>
              </w:rPr>
              <w:t>база</w:t>
            </w:r>
            <w:r w:rsidRPr="00F54868">
              <w:rPr>
                <w:rFonts w:ascii="Times New Roman" w:eastAsia="Times New Roman" w:hAnsi="Times New Roman" w:cs="Times New Roman"/>
                <w:spacing w:val="-3"/>
                <w:lang w:eastAsia="en-US"/>
              </w:rPr>
              <w:t xml:space="preserve"> </w:t>
            </w:r>
            <w:r w:rsidRPr="00F54868">
              <w:rPr>
                <w:rFonts w:ascii="Times New Roman" w:eastAsia="Times New Roman" w:hAnsi="Times New Roman" w:cs="Times New Roman"/>
                <w:lang w:eastAsia="en-US"/>
              </w:rPr>
              <w:t>УРМЗ</w:t>
            </w:r>
          </w:p>
        </w:tc>
        <w:tc>
          <w:tcPr>
            <w:tcW w:w="4961" w:type="dxa"/>
            <w:vMerge/>
          </w:tcPr>
          <w:p w14:paraId="3661B465" w14:textId="77777777" w:rsidR="00F54868" w:rsidRPr="00F54868" w:rsidRDefault="00F54868" w:rsidP="00F54868">
            <w:pPr>
              <w:ind w:left="-35" w:firstLine="35"/>
              <w:rPr>
                <w:rFonts w:ascii="Times New Roman" w:eastAsia="Times New Roman" w:hAnsi="Times New Roman" w:cs="Times New Roman"/>
              </w:rPr>
            </w:pPr>
          </w:p>
        </w:tc>
      </w:tr>
      <w:tr w:rsidR="00F54868" w:rsidRPr="00F54868" w14:paraId="76D62600" w14:textId="77777777" w:rsidTr="00204E4C">
        <w:tc>
          <w:tcPr>
            <w:tcW w:w="2263" w:type="dxa"/>
            <w:vMerge/>
          </w:tcPr>
          <w:p w14:paraId="3973F3ED" w14:textId="77777777" w:rsidR="00F54868" w:rsidRPr="00F54868" w:rsidRDefault="00F54868" w:rsidP="00F54868">
            <w:pPr>
              <w:rPr>
                <w:rFonts w:ascii="Times New Roman" w:eastAsia="Times New Roman" w:hAnsi="Times New Roman" w:cs="Times New Roman"/>
              </w:rPr>
            </w:pPr>
          </w:p>
        </w:tc>
        <w:tc>
          <w:tcPr>
            <w:tcW w:w="2552" w:type="dxa"/>
          </w:tcPr>
          <w:p w14:paraId="3061AF6E" w14:textId="77777777" w:rsidR="00F54868" w:rsidRPr="00F54868" w:rsidRDefault="00F54868" w:rsidP="00F54868">
            <w:pPr>
              <w:widowControl w:val="0"/>
              <w:autoSpaceDE w:val="0"/>
              <w:autoSpaceDN w:val="0"/>
              <w:ind w:left="108"/>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ОГИБДД</w:t>
            </w:r>
            <w:r w:rsidRPr="00F54868">
              <w:rPr>
                <w:rFonts w:ascii="Times New Roman" w:eastAsia="Times New Roman" w:hAnsi="Times New Roman" w:cs="Times New Roman"/>
                <w:spacing w:val="-3"/>
                <w:lang w:eastAsia="en-US"/>
              </w:rPr>
              <w:t xml:space="preserve"> </w:t>
            </w:r>
            <w:r w:rsidRPr="00F54868">
              <w:rPr>
                <w:rFonts w:ascii="Times New Roman" w:eastAsia="Times New Roman" w:hAnsi="Times New Roman" w:cs="Times New Roman"/>
                <w:lang w:eastAsia="en-US"/>
              </w:rPr>
              <w:t>ОМВД</w:t>
            </w:r>
            <w:r w:rsidRPr="00F54868">
              <w:rPr>
                <w:rFonts w:ascii="Times New Roman" w:eastAsia="Times New Roman" w:hAnsi="Times New Roman" w:cs="Times New Roman"/>
                <w:spacing w:val="-3"/>
                <w:lang w:eastAsia="en-US"/>
              </w:rPr>
              <w:t xml:space="preserve"> </w:t>
            </w:r>
            <w:r w:rsidRPr="00F54868">
              <w:rPr>
                <w:rFonts w:ascii="Times New Roman" w:eastAsia="Times New Roman" w:hAnsi="Times New Roman" w:cs="Times New Roman"/>
                <w:lang w:eastAsia="en-US"/>
              </w:rPr>
              <w:t>г.</w:t>
            </w:r>
            <w:r w:rsidRPr="00F54868">
              <w:rPr>
                <w:rFonts w:ascii="Times New Roman" w:eastAsia="Times New Roman" w:hAnsi="Times New Roman" w:cs="Times New Roman"/>
                <w:spacing w:val="-2"/>
                <w:lang w:eastAsia="en-US"/>
              </w:rPr>
              <w:t xml:space="preserve"> </w:t>
            </w:r>
            <w:r w:rsidRPr="00F54868">
              <w:rPr>
                <w:rFonts w:ascii="Times New Roman" w:eastAsia="Times New Roman" w:hAnsi="Times New Roman" w:cs="Times New Roman"/>
                <w:lang w:eastAsia="en-US"/>
              </w:rPr>
              <w:t>Ухты</w:t>
            </w:r>
          </w:p>
        </w:tc>
        <w:tc>
          <w:tcPr>
            <w:tcW w:w="4961" w:type="dxa"/>
          </w:tcPr>
          <w:p w14:paraId="2E93CAC1" w14:textId="77777777" w:rsidR="00F54868" w:rsidRPr="00F54868" w:rsidRDefault="00F54868" w:rsidP="00F54868">
            <w:pPr>
              <w:widowControl w:val="0"/>
              <w:tabs>
                <w:tab w:val="left" w:pos="1259"/>
                <w:tab w:val="left" w:pos="1777"/>
                <w:tab w:val="left" w:pos="2976"/>
                <w:tab w:val="left" w:pos="4178"/>
              </w:tabs>
              <w:autoSpaceDE w:val="0"/>
              <w:autoSpaceDN w:val="0"/>
              <w:ind w:left="-35" w:firstLine="35"/>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Беседы с детьми, проведение викторин на знание правил ПДД, спортивные соревнования «Безопасное колесо»</w:t>
            </w:r>
          </w:p>
        </w:tc>
      </w:tr>
      <w:tr w:rsidR="00F54868" w:rsidRPr="00F54868" w14:paraId="686B5667" w14:textId="77777777" w:rsidTr="00204E4C">
        <w:tc>
          <w:tcPr>
            <w:tcW w:w="2263" w:type="dxa"/>
            <w:vMerge w:val="restart"/>
          </w:tcPr>
          <w:p w14:paraId="107CD0AE" w14:textId="77777777" w:rsidR="00F54868" w:rsidRPr="00F54868" w:rsidRDefault="00F54868" w:rsidP="00F54868">
            <w:pPr>
              <w:widowControl w:val="0"/>
              <w:autoSpaceDE w:val="0"/>
              <w:autoSpaceDN w:val="0"/>
              <w:ind w:left="108"/>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Познавательное</w:t>
            </w:r>
          </w:p>
        </w:tc>
        <w:tc>
          <w:tcPr>
            <w:tcW w:w="2552" w:type="dxa"/>
          </w:tcPr>
          <w:p w14:paraId="1F5E4E4C" w14:textId="77777777" w:rsidR="00F54868" w:rsidRPr="00F54868" w:rsidRDefault="00F54868" w:rsidP="00F54868">
            <w:pPr>
              <w:widowControl w:val="0"/>
              <w:autoSpaceDE w:val="0"/>
              <w:autoSpaceDN w:val="0"/>
              <w:ind w:left="108"/>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Музей</w:t>
            </w:r>
            <w:r w:rsidRPr="00F54868">
              <w:rPr>
                <w:rFonts w:ascii="Times New Roman" w:eastAsia="Times New Roman" w:hAnsi="Times New Roman" w:cs="Times New Roman"/>
                <w:spacing w:val="-2"/>
                <w:lang w:eastAsia="en-US"/>
              </w:rPr>
              <w:t xml:space="preserve"> </w:t>
            </w:r>
            <w:r w:rsidRPr="00F54868">
              <w:rPr>
                <w:rFonts w:ascii="Times New Roman" w:eastAsia="Times New Roman" w:hAnsi="Times New Roman" w:cs="Times New Roman"/>
                <w:lang w:eastAsia="en-US"/>
              </w:rPr>
              <w:t>природы</w:t>
            </w:r>
            <w:r w:rsidRPr="00F54868">
              <w:rPr>
                <w:rFonts w:ascii="Times New Roman" w:eastAsia="Times New Roman" w:hAnsi="Times New Roman" w:cs="Times New Roman"/>
                <w:spacing w:val="-2"/>
                <w:lang w:eastAsia="en-US"/>
              </w:rPr>
              <w:t xml:space="preserve"> земли</w:t>
            </w:r>
          </w:p>
        </w:tc>
        <w:tc>
          <w:tcPr>
            <w:tcW w:w="4961" w:type="dxa"/>
          </w:tcPr>
          <w:p w14:paraId="7FEE7E17" w14:textId="77777777" w:rsidR="00F54868" w:rsidRPr="00F54868" w:rsidRDefault="00F54868" w:rsidP="00F54868">
            <w:pPr>
              <w:widowControl w:val="0"/>
              <w:autoSpaceDE w:val="0"/>
              <w:autoSpaceDN w:val="0"/>
              <w:ind w:left="-35" w:right="97" w:firstLine="35"/>
              <w:jc w:val="both"/>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Приглашение</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сотрудников</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музея</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для</w:t>
            </w:r>
            <w:r w:rsidRPr="00F54868">
              <w:rPr>
                <w:rFonts w:ascii="Times New Roman" w:eastAsia="Times New Roman" w:hAnsi="Times New Roman" w:cs="Times New Roman"/>
                <w:spacing w:val="-57"/>
                <w:lang w:eastAsia="en-US"/>
              </w:rPr>
              <w:t xml:space="preserve"> </w:t>
            </w:r>
            <w:r w:rsidRPr="00F54868">
              <w:rPr>
                <w:rFonts w:ascii="Times New Roman" w:eastAsia="Times New Roman" w:hAnsi="Times New Roman" w:cs="Times New Roman"/>
                <w:lang w:eastAsia="en-US"/>
              </w:rPr>
              <w:t>ознакомления</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с</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растительным</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и</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животным</w:t>
            </w:r>
            <w:r w:rsidRPr="00F54868">
              <w:rPr>
                <w:rFonts w:ascii="Times New Roman" w:eastAsia="Times New Roman" w:hAnsi="Times New Roman" w:cs="Times New Roman"/>
                <w:spacing w:val="19"/>
                <w:lang w:eastAsia="en-US"/>
              </w:rPr>
              <w:t xml:space="preserve"> </w:t>
            </w:r>
            <w:r w:rsidRPr="00F54868">
              <w:rPr>
                <w:rFonts w:ascii="Times New Roman" w:eastAsia="Times New Roman" w:hAnsi="Times New Roman" w:cs="Times New Roman"/>
                <w:lang w:eastAsia="en-US"/>
              </w:rPr>
              <w:t>миром</w:t>
            </w:r>
            <w:r w:rsidRPr="00F54868">
              <w:rPr>
                <w:rFonts w:ascii="Times New Roman" w:eastAsia="Times New Roman" w:hAnsi="Times New Roman" w:cs="Times New Roman"/>
                <w:spacing w:val="17"/>
                <w:lang w:eastAsia="en-US"/>
              </w:rPr>
              <w:t xml:space="preserve"> </w:t>
            </w:r>
            <w:r w:rsidRPr="00F54868">
              <w:rPr>
                <w:rFonts w:ascii="Times New Roman" w:eastAsia="Times New Roman" w:hAnsi="Times New Roman" w:cs="Times New Roman"/>
                <w:lang w:eastAsia="en-US"/>
              </w:rPr>
              <w:t>Республики</w:t>
            </w:r>
            <w:r w:rsidRPr="00F54868">
              <w:rPr>
                <w:rFonts w:ascii="Times New Roman" w:eastAsia="Times New Roman" w:hAnsi="Times New Roman" w:cs="Times New Roman"/>
                <w:spacing w:val="21"/>
                <w:lang w:eastAsia="en-US"/>
              </w:rPr>
              <w:t xml:space="preserve"> </w:t>
            </w:r>
            <w:r w:rsidRPr="00F54868">
              <w:rPr>
                <w:rFonts w:ascii="Times New Roman" w:eastAsia="Times New Roman" w:hAnsi="Times New Roman" w:cs="Times New Roman"/>
                <w:lang w:eastAsia="en-US"/>
              </w:rPr>
              <w:t>Коми,</w:t>
            </w:r>
          </w:p>
          <w:p w14:paraId="7B68394E" w14:textId="77777777" w:rsidR="00F54868" w:rsidRPr="00F54868" w:rsidRDefault="00F54868" w:rsidP="00F54868">
            <w:pPr>
              <w:widowControl w:val="0"/>
              <w:autoSpaceDE w:val="0"/>
              <w:autoSpaceDN w:val="0"/>
              <w:ind w:left="-35" w:firstLine="35"/>
              <w:jc w:val="both"/>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России</w:t>
            </w:r>
            <w:r w:rsidRPr="00F54868">
              <w:rPr>
                <w:rFonts w:ascii="Times New Roman" w:eastAsia="Times New Roman" w:hAnsi="Times New Roman" w:cs="Times New Roman"/>
                <w:spacing w:val="-3"/>
                <w:lang w:eastAsia="en-US"/>
              </w:rPr>
              <w:t xml:space="preserve"> </w:t>
            </w:r>
            <w:r w:rsidRPr="00F54868">
              <w:rPr>
                <w:rFonts w:ascii="Times New Roman" w:eastAsia="Times New Roman" w:hAnsi="Times New Roman" w:cs="Times New Roman"/>
                <w:lang w:eastAsia="en-US"/>
              </w:rPr>
              <w:t>и</w:t>
            </w:r>
            <w:r w:rsidRPr="00F54868">
              <w:rPr>
                <w:rFonts w:ascii="Times New Roman" w:eastAsia="Times New Roman" w:hAnsi="Times New Roman" w:cs="Times New Roman"/>
                <w:spacing w:val="-3"/>
                <w:lang w:eastAsia="en-US"/>
              </w:rPr>
              <w:t xml:space="preserve"> </w:t>
            </w:r>
            <w:r w:rsidRPr="00F54868">
              <w:rPr>
                <w:rFonts w:ascii="Times New Roman" w:eastAsia="Times New Roman" w:hAnsi="Times New Roman" w:cs="Times New Roman"/>
                <w:lang w:eastAsia="en-US"/>
              </w:rPr>
              <w:t>земли.</w:t>
            </w:r>
          </w:p>
        </w:tc>
      </w:tr>
      <w:tr w:rsidR="00F54868" w:rsidRPr="00F54868" w14:paraId="447F1A07" w14:textId="77777777" w:rsidTr="00204E4C">
        <w:tc>
          <w:tcPr>
            <w:tcW w:w="2263" w:type="dxa"/>
            <w:vMerge/>
          </w:tcPr>
          <w:p w14:paraId="78DE8B00" w14:textId="77777777" w:rsidR="00F54868" w:rsidRPr="00F54868" w:rsidRDefault="00F54868" w:rsidP="00F54868">
            <w:pPr>
              <w:rPr>
                <w:rFonts w:ascii="Times New Roman" w:eastAsia="Times New Roman" w:hAnsi="Times New Roman" w:cs="Times New Roman"/>
              </w:rPr>
            </w:pPr>
          </w:p>
        </w:tc>
        <w:tc>
          <w:tcPr>
            <w:tcW w:w="2552" w:type="dxa"/>
          </w:tcPr>
          <w:p w14:paraId="0C877A30" w14:textId="77777777" w:rsidR="00F54868" w:rsidRPr="00F54868" w:rsidRDefault="00F54868" w:rsidP="00F54868">
            <w:pPr>
              <w:widowControl w:val="0"/>
              <w:autoSpaceDE w:val="0"/>
              <w:autoSpaceDN w:val="0"/>
              <w:ind w:left="108"/>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Центр</w:t>
            </w:r>
            <w:r w:rsidRPr="00F54868">
              <w:rPr>
                <w:rFonts w:ascii="Times New Roman" w:eastAsia="Times New Roman" w:hAnsi="Times New Roman" w:cs="Times New Roman"/>
                <w:spacing w:val="-3"/>
                <w:lang w:eastAsia="en-US"/>
              </w:rPr>
              <w:t xml:space="preserve"> </w:t>
            </w:r>
            <w:r w:rsidRPr="00F54868">
              <w:rPr>
                <w:rFonts w:ascii="Times New Roman" w:eastAsia="Times New Roman" w:hAnsi="Times New Roman" w:cs="Times New Roman"/>
                <w:lang w:eastAsia="en-US"/>
              </w:rPr>
              <w:t>юных</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техников</w:t>
            </w:r>
          </w:p>
        </w:tc>
        <w:tc>
          <w:tcPr>
            <w:tcW w:w="4961" w:type="dxa"/>
          </w:tcPr>
          <w:p w14:paraId="4467283A" w14:textId="77777777" w:rsidR="00F54868" w:rsidRPr="00F54868" w:rsidRDefault="00F54868" w:rsidP="00F54868">
            <w:pPr>
              <w:widowControl w:val="0"/>
              <w:autoSpaceDE w:val="0"/>
              <w:autoSpaceDN w:val="0"/>
              <w:ind w:left="-35" w:firstLine="35"/>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Экскурсии</w:t>
            </w:r>
            <w:r w:rsidRPr="00F54868">
              <w:rPr>
                <w:rFonts w:ascii="Times New Roman" w:eastAsia="Times New Roman" w:hAnsi="Times New Roman" w:cs="Times New Roman"/>
                <w:spacing w:val="-2"/>
                <w:lang w:eastAsia="en-US"/>
              </w:rPr>
              <w:t xml:space="preserve"> </w:t>
            </w:r>
            <w:r w:rsidRPr="00F54868">
              <w:rPr>
                <w:rFonts w:ascii="Times New Roman" w:eastAsia="Times New Roman" w:hAnsi="Times New Roman" w:cs="Times New Roman"/>
                <w:lang w:eastAsia="en-US"/>
              </w:rPr>
              <w:t>и</w:t>
            </w:r>
            <w:r w:rsidRPr="00F54868">
              <w:rPr>
                <w:rFonts w:ascii="Times New Roman" w:eastAsia="Times New Roman" w:hAnsi="Times New Roman" w:cs="Times New Roman"/>
                <w:spacing w:val="-2"/>
                <w:lang w:eastAsia="en-US"/>
              </w:rPr>
              <w:t xml:space="preserve"> </w:t>
            </w:r>
            <w:r w:rsidRPr="00F54868">
              <w:rPr>
                <w:rFonts w:ascii="Times New Roman" w:eastAsia="Times New Roman" w:hAnsi="Times New Roman" w:cs="Times New Roman"/>
                <w:lang w:eastAsia="en-US"/>
              </w:rPr>
              <w:t>мастер-классы</w:t>
            </w:r>
            <w:r w:rsidRPr="00F54868">
              <w:rPr>
                <w:rFonts w:ascii="Times New Roman" w:eastAsia="Times New Roman" w:hAnsi="Times New Roman" w:cs="Times New Roman"/>
                <w:spacing w:val="-2"/>
                <w:lang w:eastAsia="en-US"/>
              </w:rPr>
              <w:t xml:space="preserve"> </w:t>
            </w:r>
            <w:r w:rsidRPr="00F54868">
              <w:rPr>
                <w:rFonts w:ascii="Times New Roman" w:eastAsia="Times New Roman" w:hAnsi="Times New Roman" w:cs="Times New Roman"/>
                <w:lang w:eastAsia="en-US"/>
              </w:rPr>
              <w:t>для</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детей</w:t>
            </w:r>
          </w:p>
        </w:tc>
      </w:tr>
      <w:tr w:rsidR="00F54868" w:rsidRPr="00F54868" w14:paraId="4BFE69FA" w14:textId="77777777" w:rsidTr="00204E4C">
        <w:tc>
          <w:tcPr>
            <w:tcW w:w="2263" w:type="dxa"/>
            <w:vMerge/>
          </w:tcPr>
          <w:p w14:paraId="5B165A07" w14:textId="77777777" w:rsidR="00F54868" w:rsidRPr="00F54868" w:rsidRDefault="00F54868" w:rsidP="00F54868">
            <w:pPr>
              <w:rPr>
                <w:rFonts w:ascii="Times New Roman" w:eastAsia="Times New Roman" w:hAnsi="Times New Roman" w:cs="Times New Roman"/>
              </w:rPr>
            </w:pPr>
          </w:p>
        </w:tc>
        <w:tc>
          <w:tcPr>
            <w:tcW w:w="2552" w:type="dxa"/>
          </w:tcPr>
          <w:p w14:paraId="0388B66F" w14:textId="77777777" w:rsidR="00F54868" w:rsidRPr="00F54868" w:rsidRDefault="00F54868" w:rsidP="00F54868">
            <w:pPr>
              <w:widowControl w:val="0"/>
              <w:autoSpaceDE w:val="0"/>
              <w:autoSpaceDN w:val="0"/>
              <w:ind w:left="108"/>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МСОШ</w:t>
            </w:r>
            <w:r w:rsidRPr="00F54868">
              <w:rPr>
                <w:rFonts w:ascii="Times New Roman" w:eastAsia="Times New Roman" w:hAnsi="Times New Roman" w:cs="Times New Roman"/>
                <w:spacing w:val="-3"/>
                <w:lang w:eastAsia="en-US"/>
              </w:rPr>
              <w:t xml:space="preserve"> </w:t>
            </w:r>
            <w:r w:rsidRPr="00F54868">
              <w:rPr>
                <w:rFonts w:ascii="Times New Roman" w:eastAsia="Times New Roman" w:hAnsi="Times New Roman" w:cs="Times New Roman"/>
                <w:lang w:eastAsia="en-US"/>
              </w:rPr>
              <w:t>№20</w:t>
            </w:r>
          </w:p>
        </w:tc>
        <w:tc>
          <w:tcPr>
            <w:tcW w:w="4961" w:type="dxa"/>
          </w:tcPr>
          <w:p w14:paraId="2ECB656A" w14:textId="77777777" w:rsidR="00F54868" w:rsidRPr="00F54868" w:rsidRDefault="00F54868" w:rsidP="00F54868">
            <w:pPr>
              <w:widowControl w:val="0"/>
              <w:tabs>
                <w:tab w:val="left" w:pos="1664"/>
                <w:tab w:val="left" w:pos="2789"/>
                <w:tab w:val="left" w:pos="3237"/>
              </w:tabs>
              <w:autoSpaceDE w:val="0"/>
              <w:autoSpaceDN w:val="0"/>
              <w:spacing w:before="6"/>
              <w:ind w:left="-35" w:right="100" w:firstLine="35"/>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Экскурсии в класс, в библиотеку, совместные мероприятия с первоклассниками</w:t>
            </w:r>
          </w:p>
        </w:tc>
      </w:tr>
      <w:tr w:rsidR="00F54868" w:rsidRPr="00F54868" w14:paraId="41B8C99C" w14:textId="77777777" w:rsidTr="00204E4C">
        <w:tc>
          <w:tcPr>
            <w:tcW w:w="2263" w:type="dxa"/>
            <w:vMerge/>
          </w:tcPr>
          <w:p w14:paraId="7A3466D2" w14:textId="77777777" w:rsidR="00F54868" w:rsidRPr="00F54868" w:rsidRDefault="00F54868" w:rsidP="00F54868">
            <w:pPr>
              <w:rPr>
                <w:rFonts w:ascii="Times New Roman" w:eastAsia="Times New Roman" w:hAnsi="Times New Roman" w:cs="Times New Roman"/>
              </w:rPr>
            </w:pPr>
          </w:p>
        </w:tc>
        <w:tc>
          <w:tcPr>
            <w:tcW w:w="2552" w:type="dxa"/>
          </w:tcPr>
          <w:p w14:paraId="47597FAC" w14:textId="77777777" w:rsidR="00F54868" w:rsidRPr="00F54868" w:rsidRDefault="00F54868" w:rsidP="00F54868">
            <w:pPr>
              <w:widowControl w:val="0"/>
              <w:tabs>
                <w:tab w:val="left" w:pos="1395"/>
                <w:tab w:val="left" w:pos="3031"/>
              </w:tabs>
              <w:autoSpaceDE w:val="0"/>
              <w:autoSpaceDN w:val="0"/>
              <w:ind w:left="108"/>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Комплекс</w:t>
            </w:r>
            <w:r w:rsidRPr="00F54868">
              <w:rPr>
                <w:rFonts w:ascii="Times New Roman" w:eastAsia="Times New Roman" w:hAnsi="Times New Roman" w:cs="Times New Roman"/>
                <w:lang w:eastAsia="en-US"/>
              </w:rPr>
              <w:tab/>
              <w:t>выставочных</w:t>
            </w:r>
            <w:r w:rsidRPr="00F54868">
              <w:rPr>
                <w:rFonts w:ascii="Times New Roman" w:eastAsia="Times New Roman" w:hAnsi="Times New Roman" w:cs="Times New Roman"/>
                <w:lang w:eastAsia="en-US"/>
              </w:rPr>
              <w:tab/>
              <w:t>залов ООО</w:t>
            </w:r>
            <w:r w:rsidRPr="00F54868">
              <w:rPr>
                <w:rFonts w:ascii="Times New Roman" w:eastAsia="Times New Roman" w:hAnsi="Times New Roman" w:cs="Times New Roman"/>
                <w:spacing w:val="-4"/>
                <w:lang w:eastAsia="en-US"/>
              </w:rPr>
              <w:t xml:space="preserve"> </w:t>
            </w:r>
            <w:r w:rsidRPr="00F54868">
              <w:rPr>
                <w:rFonts w:ascii="Times New Roman" w:eastAsia="Times New Roman" w:hAnsi="Times New Roman" w:cs="Times New Roman"/>
                <w:lang w:eastAsia="en-US"/>
              </w:rPr>
              <w:t>«Трансгаз</w:t>
            </w:r>
            <w:r w:rsidRPr="00F54868">
              <w:rPr>
                <w:rFonts w:ascii="Times New Roman" w:eastAsia="Times New Roman" w:hAnsi="Times New Roman" w:cs="Times New Roman"/>
                <w:spacing w:val="-3"/>
                <w:lang w:eastAsia="en-US"/>
              </w:rPr>
              <w:t xml:space="preserve"> </w:t>
            </w:r>
            <w:r w:rsidRPr="00F54868">
              <w:rPr>
                <w:rFonts w:ascii="Times New Roman" w:eastAsia="Times New Roman" w:hAnsi="Times New Roman" w:cs="Times New Roman"/>
                <w:lang w:eastAsia="en-US"/>
              </w:rPr>
              <w:t>Ухта»</w:t>
            </w:r>
          </w:p>
        </w:tc>
        <w:tc>
          <w:tcPr>
            <w:tcW w:w="4961" w:type="dxa"/>
          </w:tcPr>
          <w:p w14:paraId="4F83CD37" w14:textId="77777777" w:rsidR="00F54868" w:rsidRPr="00F54868" w:rsidRDefault="00F54868" w:rsidP="00F54868">
            <w:pPr>
              <w:rPr>
                <w:rFonts w:ascii="Times New Roman" w:eastAsia="Times New Roman" w:hAnsi="Times New Roman" w:cs="Times New Roman"/>
              </w:rPr>
            </w:pPr>
            <w:r w:rsidRPr="00F54868">
              <w:rPr>
                <w:rFonts w:ascii="Times New Roman" w:eastAsia="Times New Roman" w:hAnsi="Times New Roman" w:cs="Times New Roman"/>
              </w:rPr>
              <w:t>Знакомство</w:t>
            </w:r>
            <w:r w:rsidRPr="00F54868">
              <w:rPr>
                <w:rFonts w:ascii="Times New Roman" w:eastAsia="Times New Roman" w:hAnsi="Times New Roman" w:cs="Times New Roman"/>
                <w:spacing w:val="1"/>
              </w:rPr>
              <w:t xml:space="preserve"> </w:t>
            </w:r>
            <w:r w:rsidRPr="00F54868">
              <w:rPr>
                <w:rFonts w:ascii="Times New Roman" w:eastAsia="Times New Roman" w:hAnsi="Times New Roman" w:cs="Times New Roman"/>
              </w:rPr>
              <w:t>с</w:t>
            </w:r>
            <w:r w:rsidRPr="00F54868">
              <w:rPr>
                <w:rFonts w:ascii="Times New Roman" w:eastAsia="Times New Roman" w:hAnsi="Times New Roman" w:cs="Times New Roman"/>
                <w:spacing w:val="1"/>
              </w:rPr>
              <w:t xml:space="preserve"> </w:t>
            </w:r>
            <w:r w:rsidRPr="00F54868">
              <w:rPr>
                <w:rFonts w:ascii="Times New Roman" w:eastAsia="Times New Roman" w:hAnsi="Times New Roman" w:cs="Times New Roman"/>
              </w:rPr>
              <w:t>историей</w:t>
            </w:r>
            <w:r w:rsidRPr="00F54868">
              <w:rPr>
                <w:rFonts w:ascii="Times New Roman" w:eastAsia="Times New Roman" w:hAnsi="Times New Roman" w:cs="Times New Roman"/>
                <w:spacing w:val="2"/>
              </w:rPr>
              <w:t xml:space="preserve"> </w:t>
            </w:r>
            <w:r w:rsidRPr="00F54868">
              <w:rPr>
                <w:rFonts w:ascii="Times New Roman" w:eastAsia="Times New Roman" w:hAnsi="Times New Roman" w:cs="Times New Roman"/>
              </w:rPr>
              <w:t>развития</w:t>
            </w:r>
            <w:r w:rsidRPr="00F54868">
              <w:rPr>
                <w:rFonts w:ascii="Times New Roman" w:eastAsia="Times New Roman" w:hAnsi="Times New Roman" w:cs="Times New Roman"/>
                <w:spacing w:val="2"/>
              </w:rPr>
              <w:t xml:space="preserve"> </w:t>
            </w:r>
            <w:r w:rsidRPr="00F54868">
              <w:rPr>
                <w:rFonts w:ascii="Times New Roman" w:eastAsia="Times New Roman" w:hAnsi="Times New Roman" w:cs="Times New Roman"/>
              </w:rPr>
              <w:t>газовой</w:t>
            </w:r>
          </w:p>
          <w:p w14:paraId="0E6487C2" w14:textId="77777777" w:rsidR="00F54868" w:rsidRPr="00F54868" w:rsidRDefault="00F54868" w:rsidP="00F54868">
            <w:pPr>
              <w:rPr>
                <w:rFonts w:ascii="Times New Roman" w:eastAsia="Times New Roman" w:hAnsi="Times New Roman" w:cs="Times New Roman"/>
              </w:rPr>
            </w:pPr>
            <w:r w:rsidRPr="00F54868">
              <w:rPr>
                <w:rFonts w:ascii="Times New Roman" w:eastAsia="Times New Roman" w:hAnsi="Times New Roman" w:cs="Times New Roman"/>
              </w:rPr>
              <w:t>отрасли</w:t>
            </w:r>
            <w:r w:rsidRPr="00F54868">
              <w:rPr>
                <w:rFonts w:ascii="Times New Roman" w:eastAsia="Times New Roman" w:hAnsi="Times New Roman" w:cs="Times New Roman"/>
                <w:spacing w:val="-2"/>
              </w:rPr>
              <w:t xml:space="preserve"> </w:t>
            </w:r>
            <w:r w:rsidRPr="00F54868">
              <w:rPr>
                <w:rFonts w:ascii="Times New Roman" w:eastAsia="Times New Roman" w:hAnsi="Times New Roman" w:cs="Times New Roman"/>
              </w:rPr>
              <w:t>Севера</w:t>
            </w:r>
            <w:r w:rsidRPr="00F54868">
              <w:rPr>
                <w:rFonts w:ascii="Times New Roman" w:eastAsia="Times New Roman" w:hAnsi="Times New Roman" w:cs="Times New Roman"/>
                <w:spacing w:val="-3"/>
              </w:rPr>
              <w:t xml:space="preserve"> </w:t>
            </w:r>
            <w:r w:rsidRPr="00F54868">
              <w:rPr>
                <w:rFonts w:ascii="Times New Roman" w:eastAsia="Times New Roman" w:hAnsi="Times New Roman" w:cs="Times New Roman"/>
              </w:rPr>
              <w:t>России</w:t>
            </w:r>
          </w:p>
        </w:tc>
      </w:tr>
      <w:tr w:rsidR="00F54868" w:rsidRPr="00F54868" w14:paraId="13369FBE" w14:textId="77777777" w:rsidTr="00204E4C">
        <w:tc>
          <w:tcPr>
            <w:tcW w:w="2263" w:type="dxa"/>
            <w:vMerge w:val="restart"/>
          </w:tcPr>
          <w:p w14:paraId="691B3EFC" w14:textId="77777777" w:rsidR="00F54868" w:rsidRPr="00F54868" w:rsidRDefault="00F54868" w:rsidP="00F54868">
            <w:pPr>
              <w:widowControl w:val="0"/>
              <w:autoSpaceDE w:val="0"/>
              <w:autoSpaceDN w:val="0"/>
              <w:ind w:left="108"/>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Трудовое</w:t>
            </w:r>
          </w:p>
        </w:tc>
        <w:tc>
          <w:tcPr>
            <w:tcW w:w="2552" w:type="dxa"/>
          </w:tcPr>
          <w:p w14:paraId="554C372A" w14:textId="77777777" w:rsidR="00F54868" w:rsidRPr="00F54868" w:rsidRDefault="00F54868" w:rsidP="00F54868">
            <w:pPr>
              <w:widowControl w:val="0"/>
              <w:tabs>
                <w:tab w:val="left" w:pos="1355"/>
                <w:tab w:val="left" w:pos="2635"/>
              </w:tabs>
              <w:autoSpaceDE w:val="0"/>
              <w:autoSpaceDN w:val="0"/>
              <w:spacing w:before="9"/>
              <w:ind w:left="108" w:right="94"/>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Организации, в которых трудятся работники воспитанников</w:t>
            </w:r>
          </w:p>
        </w:tc>
        <w:tc>
          <w:tcPr>
            <w:tcW w:w="4961" w:type="dxa"/>
          </w:tcPr>
          <w:p w14:paraId="67ED3C7E" w14:textId="77777777" w:rsidR="00F54868" w:rsidRPr="00F54868" w:rsidRDefault="00F54868" w:rsidP="00F54868">
            <w:pPr>
              <w:widowControl w:val="0"/>
              <w:autoSpaceDE w:val="0"/>
              <w:autoSpaceDN w:val="0"/>
              <w:ind w:left="-35" w:firstLine="35"/>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Экскурсии</w:t>
            </w:r>
            <w:r w:rsidRPr="00F54868">
              <w:rPr>
                <w:rFonts w:ascii="Times New Roman" w:eastAsia="Times New Roman" w:hAnsi="Times New Roman" w:cs="Times New Roman"/>
                <w:spacing w:val="-2"/>
                <w:lang w:eastAsia="en-US"/>
              </w:rPr>
              <w:t xml:space="preserve"> </w:t>
            </w:r>
            <w:r w:rsidRPr="00F54868">
              <w:rPr>
                <w:rFonts w:ascii="Times New Roman" w:eastAsia="Times New Roman" w:hAnsi="Times New Roman" w:cs="Times New Roman"/>
                <w:lang w:eastAsia="en-US"/>
              </w:rPr>
              <w:t>и</w:t>
            </w:r>
            <w:r w:rsidRPr="00F54868">
              <w:rPr>
                <w:rFonts w:ascii="Times New Roman" w:eastAsia="Times New Roman" w:hAnsi="Times New Roman" w:cs="Times New Roman"/>
                <w:spacing w:val="-2"/>
                <w:lang w:eastAsia="en-US"/>
              </w:rPr>
              <w:t xml:space="preserve"> </w:t>
            </w:r>
            <w:r w:rsidRPr="00F54868">
              <w:rPr>
                <w:rFonts w:ascii="Times New Roman" w:eastAsia="Times New Roman" w:hAnsi="Times New Roman" w:cs="Times New Roman"/>
                <w:lang w:eastAsia="en-US"/>
              </w:rPr>
              <w:t>мастер-классы</w:t>
            </w:r>
            <w:r w:rsidRPr="00F54868">
              <w:rPr>
                <w:rFonts w:ascii="Times New Roman" w:eastAsia="Times New Roman" w:hAnsi="Times New Roman" w:cs="Times New Roman"/>
                <w:spacing w:val="-2"/>
                <w:lang w:eastAsia="en-US"/>
              </w:rPr>
              <w:t xml:space="preserve"> </w:t>
            </w:r>
            <w:r w:rsidRPr="00F54868">
              <w:rPr>
                <w:rFonts w:ascii="Times New Roman" w:eastAsia="Times New Roman" w:hAnsi="Times New Roman" w:cs="Times New Roman"/>
                <w:lang w:eastAsia="en-US"/>
              </w:rPr>
              <w:t>для</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детей</w:t>
            </w:r>
          </w:p>
        </w:tc>
      </w:tr>
      <w:tr w:rsidR="00F54868" w:rsidRPr="00F54868" w14:paraId="10D815B2" w14:textId="77777777" w:rsidTr="00204E4C">
        <w:tc>
          <w:tcPr>
            <w:tcW w:w="2263" w:type="dxa"/>
            <w:vMerge/>
          </w:tcPr>
          <w:p w14:paraId="319AFA11" w14:textId="77777777" w:rsidR="00F54868" w:rsidRPr="00F54868" w:rsidRDefault="00F54868" w:rsidP="00F54868">
            <w:pPr>
              <w:rPr>
                <w:rFonts w:ascii="Times New Roman" w:eastAsia="Times New Roman" w:hAnsi="Times New Roman" w:cs="Times New Roman"/>
              </w:rPr>
            </w:pPr>
          </w:p>
        </w:tc>
        <w:tc>
          <w:tcPr>
            <w:tcW w:w="2552" w:type="dxa"/>
          </w:tcPr>
          <w:p w14:paraId="217820F0" w14:textId="77777777" w:rsidR="00F54868" w:rsidRPr="00F54868" w:rsidRDefault="00F54868" w:rsidP="00F54868">
            <w:pPr>
              <w:widowControl w:val="0"/>
              <w:autoSpaceDE w:val="0"/>
              <w:autoSpaceDN w:val="0"/>
              <w:ind w:left="108"/>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Пожарная</w:t>
            </w:r>
            <w:r w:rsidRPr="00F54868">
              <w:rPr>
                <w:rFonts w:ascii="Times New Roman" w:eastAsia="Times New Roman" w:hAnsi="Times New Roman" w:cs="Times New Roman"/>
                <w:spacing w:val="-3"/>
                <w:lang w:eastAsia="en-US"/>
              </w:rPr>
              <w:t xml:space="preserve"> </w:t>
            </w:r>
            <w:r w:rsidRPr="00F54868">
              <w:rPr>
                <w:rFonts w:ascii="Times New Roman" w:eastAsia="Times New Roman" w:hAnsi="Times New Roman" w:cs="Times New Roman"/>
                <w:lang w:eastAsia="en-US"/>
              </w:rPr>
              <w:t>часть</w:t>
            </w:r>
          </w:p>
        </w:tc>
        <w:tc>
          <w:tcPr>
            <w:tcW w:w="4961" w:type="dxa"/>
          </w:tcPr>
          <w:p w14:paraId="18946AF6" w14:textId="64A1DB71" w:rsidR="00F54868" w:rsidRPr="00F54868" w:rsidRDefault="00F54868" w:rsidP="00F54868">
            <w:pPr>
              <w:widowControl w:val="0"/>
              <w:autoSpaceDE w:val="0"/>
              <w:autoSpaceDN w:val="0"/>
              <w:ind w:left="-35" w:firstLine="35"/>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Знакомство</w:t>
            </w:r>
            <w:r w:rsidRPr="00F54868">
              <w:rPr>
                <w:rFonts w:ascii="Times New Roman" w:eastAsia="Times New Roman" w:hAnsi="Times New Roman" w:cs="Times New Roman"/>
                <w:spacing w:val="51"/>
                <w:lang w:eastAsia="en-US"/>
              </w:rPr>
              <w:t xml:space="preserve"> </w:t>
            </w:r>
            <w:r w:rsidRPr="00F54868">
              <w:rPr>
                <w:rFonts w:ascii="Times New Roman" w:eastAsia="Times New Roman" w:hAnsi="Times New Roman" w:cs="Times New Roman"/>
                <w:lang w:eastAsia="en-US"/>
              </w:rPr>
              <w:t>с</w:t>
            </w:r>
            <w:r w:rsidRPr="00F54868">
              <w:rPr>
                <w:rFonts w:ascii="Times New Roman" w:eastAsia="Times New Roman" w:hAnsi="Times New Roman" w:cs="Times New Roman"/>
                <w:spacing w:val="51"/>
                <w:lang w:eastAsia="en-US"/>
              </w:rPr>
              <w:t xml:space="preserve"> </w:t>
            </w:r>
            <w:r w:rsidRPr="00F54868">
              <w:rPr>
                <w:rFonts w:ascii="Times New Roman" w:eastAsia="Times New Roman" w:hAnsi="Times New Roman" w:cs="Times New Roman"/>
                <w:lang w:eastAsia="en-US"/>
              </w:rPr>
              <w:t>профессиями,</w:t>
            </w:r>
            <w:r w:rsidRPr="00F54868">
              <w:rPr>
                <w:rFonts w:ascii="Times New Roman" w:eastAsia="Times New Roman" w:hAnsi="Times New Roman" w:cs="Times New Roman"/>
                <w:spacing w:val="51"/>
                <w:lang w:eastAsia="en-US"/>
              </w:rPr>
              <w:t xml:space="preserve"> </w:t>
            </w:r>
            <w:r w:rsidR="00553C77" w:rsidRPr="00F54868">
              <w:rPr>
                <w:rFonts w:ascii="Times New Roman" w:eastAsia="Times New Roman" w:hAnsi="Times New Roman" w:cs="Times New Roman"/>
                <w:lang w:eastAsia="en-US"/>
              </w:rPr>
              <w:t xml:space="preserve">историей </w:t>
            </w:r>
            <w:r w:rsidR="00553C77" w:rsidRPr="00F54868">
              <w:rPr>
                <w:rFonts w:ascii="Times New Roman" w:eastAsia="Times New Roman" w:hAnsi="Times New Roman" w:cs="Times New Roman"/>
                <w:spacing w:val="-57"/>
                <w:lang w:eastAsia="en-US"/>
              </w:rPr>
              <w:t>пожарной</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охраны</w:t>
            </w:r>
          </w:p>
        </w:tc>
      </w:tr>
      <w:tr w:rsidR="00F54868" w:rsidRPr="00F54868" w14:paraId="53309110" w14:textId="77777777" w:rsidTr="00204E4C">
        <w:tc>
          <w:tcPr>
            <w:tcW w:w="2263" w:type="dxa"/>
            <w:vMerge/>
          </w:tcPr>
          <w:p w14:paraId="4CC4F53A" w14:textId="77777777" w:rsidR="00F54868" w:rsidRPr="00F54868" w:rsidRDefault="00F54868" w:rsidP="00F54868">
            <w:pPr>
              <w:rPr>
                <w:rFonts w:ascii="Times New Roman" w:eastAsia="Times New Roman" w:hAnsi="Times New Roman" w:cs="Times New Roman"/>
              </w:rPr>
            </w:pPr>
          </w:p>
        </w:tc>
        <w:tc>
          <w:tcPr>
            <w:tcW w:w="2552" w:type="dxa"/>
          </w:tcPr>
          <w:p w14:paraId="3B008850" w14:textId="77777777" w:rsidR="00F54868" w:rsidRPr="00F54868" w:rsidRDefault="00F54868" w:rsidP="00F54868">
            <w:pPr>
              <w:widowControl w:val="0"/>
              <w:tabs>
                <w:tab w:val="left" w:pos="108"/>
              </w:tabs>
              <w:autoSpaceDE w:val="0"/>
              <w:autoSpaceDN w:val="0"/>
              <w:ind w:left="108" w:right="99"/>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Комплекс</w:t>
            </w:r>
            <w:r w:rsidRPr="00F54868">
              <w:rPr>
                <w:rFonts w:ascii="Times New Roman" w:eastAsia="Times New Roman" w:hAnsi="Times New Roman" w:cs="Times New Roman"/>
                <w:lang w:eastAsia="en-US"/>
              </w:rPr>
              <w:tab/>
              <w:t>выставочных</w:t>
            </w:r>
            <w:r w:rsidRPr="00F54868">
              <w:rPr>
                <w:rFonts w:ascii="Times New Roman" w:eastAsia="Times New Roman" w:hAnsi="Times New Roman" w:cs="Times New Roman"/>
                <w:lang w:eastAsia="en-US"/>
              </w:rPr>
              <w:tab/>
            </w:r>
            <w:r w:rsidRPr="00F54868">
              <w:rPr>
                <w:rFonts w:ascii="Times New Roman" w:eastAsia="Times New Roman" w:hAnsi="Times New Roman" w:cs="Times New Roman"/>
                <w:spacing w:val="-1"/>
                <w:lang w:eastAsia="en-US"/>
              </w:rPr>
              <w:t>залов</w:t>
            </w:r>
            <w:r w:rsidRPr="00F54868">
              <w:rPr>
                <w:rFonts w:ascii="Times New Roman" w:eastAsia="Times New Roman" w:hAnsi="Times New Roman" w:cs="Times New Roman"/>
                <w:spacing w:val="-57"/>
                <w:lang w:eastAsia="en-US"/>
              </w:rPr>
              <w:t xml:space="preserve">       </w:t>
            </w:r>
            <w:r w:rsidRPr="00F54868">
              <w:rPr>
                <w:rFonts w:ascii="Times New Roman" w:eastAsia="Times New Roman" w:hAnsi="Times New Roman" w:cs="Times New Roman"/>
                <w:lang w:eastAsia="en-US"/>
              </w:rPr>
              <w:t>ООО</w:t>
            </w:r>
            <w:r w:rsidRPr="00F54868">
              <w:rPr>
                <w:rFonts w:ascii="Times New Roman" w:eastAsia="Times New Roman" w:hAnsi="Times New Roman" w:cs="Times New Roman"/>
                <w:spacing w:val="-2"/>
                <w:lang w:eastAsia="en-US"/>
              </w:rPr>
              <w:t xml:space="preserve"> </w:t>
            </w:r>
            <w:r w:rsidRPr="00F54868">
              <w:rPr>
                <w:rFonts w:ascii="Times New Roman" w:eastAsia="Times New Roman" w:hAnsi="Times New Roman" w:cs="Times New Roman"/>
                <w:lang w:eastAsia="en-US"/>
              </w:rPr>
              <w:t>«Трансгаз Ухта»</w:t>
            </w:r>
          </w:p>
        </w:tc>
        <w:tc>
          <w:tcPr>
            <w:tcW w:w="4961" w:type="dxa"/>
          </w:tcPr>
          <w:p w14:paraId="1E7A4187" w14:textId="77777777" w:rsidR="00F54868" w:rsidRPr="00F54868" w:rsidRDefault="00F54868" w:rsidP="00F54868">
            <w:pPr>
              <w:widowControl w:val="0"/>
              <w:autoSpaceDE w:val="0"/>
              <w:autoSpaceDN w:val="0"/>
              <w:ind w:left="-35" w:firstLine="35"/>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Экскурсии</w:t>
            </w:r>
            <w:r w:rsidRPr="00F54868">
              <w:rPr>
                <w:rFonts w:ascii="Times New Roman" w:eastAsia="Times New Roman" w:hAnsi="Times New Roman" w:cs="Times New Roman"/>
                <w:spacing w:val="-3"/>
                <w:lang w:eastAsia="en-US"/>
              </w:rPr>
              <w:t xml:space="preserve"> </w:t>
            </w:r>
            <w:r w:rsidRPr="00F54868">
              <w:rPr>
                <w:rFonts w:ascii="Times New Roman" w:eastAsia="Times New Roman" w:hAnsi="Times New Roman" w:cs="Times New Roman"/>
                <w:lang w:eastAsia="en-US"/>
              </w:rPr>
              <w:t>для</w:t>
            </w:r>
            <w:r w:rsidRPr="00F54868">
              <w:rPr>
                <w:rFonts w:ascii="Times New Roman" w:eastAsia="Times New Roman" w:hAnsi="Times New Roman" w:cs="Times New Roman"/>
                <w:spacing w:val="-2"/>
                <w:lang w:eastAsia="en-US"/>
              </w:rPr>
              <w:t xml:space="preserve"> </w:t>
            </w:r>
            <w:r w:rsidRPr="00F54868">
              <w:rPr>
                <w:rFonts w:ascii="Times New Roman" w:eastAsia="Times New Roman" w:hAnsi="Times New Roman" w:cs="Times New Roman"/>
                <w:lang w:eastAsia="en-US"/>
              </w:rPr>
              <w:t>детей. Знакомство с трудом взрослых родного края.</w:t>
            </w:r>
          </w:p>
        </w:tc>
      </w:tr>
      <w:tr w:rsidR="00F54868" w:rsidRPr="00F54868" w14:paraId="28B6FA96" w14:textId="77777777" w:rsidTr="00204E4C">
        <w:tc>
          <w:tcPr>
            <w:tcW w:w="2263" w:type="dxa"/>
            <w:vMerge w:val="restart"/>
          </w:tcPr>
          <w:p w14:paraId="0939F56C" w14:textId="77777777" w:rsidR="00F54868" w:rsidRPr="00F54868" w:rsidRDefault="00F54868" w:rsidP="00F54868">
            <w:pPr>
              <w:widowControl w:val="0"/>
              <w:autoSpaceDE w:val="0"/>
              <w:autoSpaceDN w:val="0"/>
              <w:ind w:left="108" w:right="726"/>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Этико-</w:t>
            </w:r>
            <w:r w:rsidRPr="00F54868">
              <w:rPr>
                <w:rFonts w:ascii="Times New Roman" w:eastAsia="Times New Roman" w:hAnsi="Times New Roman" w:cs="Times New Roman"/>
                <w:spacing w:val="-1"/>
                <w:lang w:eastAsia="en-US"/>
              </w:rPr>
              <w:t>эстетическое</w:t>
            </w:r>
          </w:p>
        </w:tc>
        <w:tc>
          <w:tcPr>
            <w:tcW w:w="2552" w:type="dxa"/>
          </w:tcPr>
          <w:p w14:paraId="0F88E536" w14:textId="77777777" w:rsidR="00F54868" w:rsidRPr="00F54868" w:rsidRDefault="00F54868" w:rsidP="00F54868">
            <w:pPr>
              <w:widowControl w:val="0"/>
              <w:autoSpaceDE w:val="0"/>
              <w:autoSpaceDN w:val="0"/>
              <w:ind w:left="108"/>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Детская</w:t>
            </w:r>
            <w:r w:rsidRPr="00F54868">
              <w:rPr>
                <w:rFonts w:ascii="Times New Roman" w:eastAsia="Times New Roman" w:hAnsi="Times New Roman" w:cs="Times New Roman"/>
                <w:spacing w:val="-3"/>
                <w:lang w:eastAsia="en-US"/>
              </w:rPr>
              <w:t xml:space="preserve"> </w:t>
            </w:r>
            <w:r w:rsidRPr="00F54868">
              <w:rPr>
                <w:rFonts w:ascii="Times New Roman" w:eastAsia="Times New Roman" w:hAnsi="Times New Roman" w:cs="Times New Roman"/>
                <w:lang w:eastAsia="en-US"/>
              </w:rPr>
              <w:t>музыкальная</w:t>
            </w:r>
            <w:r w:rsidRPr="00F54868">
              <w:rPr>
                <w:rFonts w:ascii="Times New Roman" w:eastAsia="Times New Roman" w:hAnsi="Times New Roman" w:cs="Times New Roman"/>
                <w:spacing w:val="-2"/>
                <w:lang w:eastAsia="en-US"/>
              </w:rPr>
              <w:t xml:space="preserve"> </w:t>
            </w:r>
            <w:r w:rsidRPr="00F54868">
              <w:rPr>
                <w:rFonts w:ascii="Times New Roman" w:eastAsia="Times New Roman" w:hAnsi="Times New Roman" w:cs="Times New Roman"/>
                <w:lang w:eastAsia="en-US"/>
              </w:rPr>
              <w:t>школа</w:t>
            </w:r>
          </w:p>
        </w:tc>
        <w:tc>
          <w:tcPr>
            <w:tcW w:w="4961" w:type="dxa"/>
          </w:tcPr>
          <w:p w14:paraId="11CE0C35" w14:textId="77777777" w:rsidR="00F54868" w:rsidRPr="00F54868" w:rsidRDefault="00F54868" w:rsidP="00F54868">
            <w:pPr>
              <w:widowControl w:val="0"/>
              <w:autoSpaceDE w:val="0"/>
              <w:autoSpaceDN w:val="0"/>
              <w:ind w:left="-35" w:firstLine="35"/>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Посещение</w:t>
            </w:r>
            <w:r w:rsidRPr="00F54868">
              <w:rPr>
                <w:rFonts w:ascii="Times New Roman" w:eastAsia="Times New Roman" w:hAnsi="Times New Roman" w:cs="Times New Roman"/>
                <w:spacing w:val="-4"/>
                <w:lang w:eastAsia="en-US"/>
              </w:rPr>
              <w:t xml:space="preserve"> </w:t>
            </w:r>
            <w:r w:rsidRPr="00F54868">
              <w:rPr>
                <w:rFonts w:ascii="Times New Roman" w:eastAsia="Times New Roman" w:hAnsi="Times New Roman" w:cs="Times New Roman"/>
                <w:lang w:eastAsia="en-US"/>
              </w:rPr>
              <w:t>концертов.</w:t>
            </w:r>
            <w:r w:rsidRPr="00F54868">
              <w:rPr>
                <w:rFonts w:ascii="Times New Roman" w:eastAsia="Corbel" w:hAnsi="Times New Roman" w:cs="Times New Roman"/>
                <w:lang w:eastAsia="en-US"/>
              </w:rPr>
              <w:t xml:space="preserve"> Прослушивание дошкольников для поступления в музыкальную школу.</w:t>
            </w:r>
          </w:p>
        </w:tc>
      </w:tr>
      <w:tr w:rsidR="00F54868" w:rsidRPr="00F54868" w14:paraId="5C62281B" w14:textId="77777777" w:rsidTr="00204E4C">
        <w:tc>
          <w:tcPr>
            <w:tcW w:w="2263" w:type="dxa"/>
            <w:vMerge/>
          </w:tcPr>
          <w:p w14:paraId="0EB82237" w14:textId="77777777" w:rsidR="00F54868" w:rsidRPr="00F54868" w:rsidRDefault="00F54868" w:rsidP="00F54868">
            <w:pPr>
              <w:widowControl w:val="0"/>
              <w:autoSpaceDE w:val="0"/>
              <w:autoSpaceDN w:val="0"/>
              <w:ind w:left="108" w:right="726"/>
              <w:rPr>
                <w:rFonts w:ascii="Times New Roman" w:eastAsia="Times New Roman" w:hAnsi="Times New Roman" w:cs="Times New Roman"/>
                <w:lang w:eastAsia="en-US"/>
              </w:rPr>
            </w:pPr>
          </w:p>
        </w:tc>
        <w:tc>
          <w:tcPr>
            <w:tcW w:w="2552" w:type="dxa"/>
          </w:tcPr>
          <w:p w14:paraId="490543AA" w14:textId="77777777" w:rsidR="00F54868" w:rsidRPr="00F54868" w:rsidRDefault="00F54868" w:rsidP="00F54868">
            <w:pPr>
              <w:widowControl w:val="0"/>
              <w:autoSpaceDE w:val="0"/>
              <w:autoSpaceDN w:val="0"/>
              <w:ind w:left="108"/>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Центр творчества им. Карчевского</w:t>
            </w:r>
          </w:p>
        </w:tc>
        <w:tc>
          <w:tcPr>
            <w:tcW w:w="4961" w:type="dxa"/>
          </w:tcPr>
          <w:p w14:paraId="6A01A6A0" w14:textId="77777777" w:rsidR="00F54868" w:rsidRPr="00F54868" w:rsidRDefault="00F54868" w:rsidP="00F54868">
            <w:pPr>
              <w:widowControl w:val="0"/>
              <w:autoSpaceDE w:val="0"/>
              <w:autoSpaceDN w:val="0"/>
              <w:ind w:left="-35" w:firstLine="35"/>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Посещение библиотеки, детских кружков творчества, планетарий.</w:t>
            </w:r>
          </w:p>
        </w:tc>
      </w:tr>
      <w:tr w:rsidR="00F54868" w:rsidRPr="00F54868" w14:paraId="0A01669D" w14:textId="77777777" w:rsidTr="00204E4C">
        <w:tc>
          <w:tcPr>
            <w:tcW w:w="2263" w:type="dxa"/>
            <w:vMerge/>
          </w:tcPr>
          <w:p w14:paraId="3CA987CC" w14:textId="77777777" w:rsidR="00F54868" w:rsidRPr="00F54868" w:rsidRDefault="00F54868" w:rsidP="00F54868">
            <w:pPr>
              <w:rPr>
                <w:rFonts w:ascii="Times New Roman" w:eastAsia="Times New Roman" w:hAnsi="Times New Roman" w:cs="Times New Roman"/>
              </w:rPr>
            </w:pPr>
          </w:p>
        </w:tc>
        <w:tc>
          <w:tcPr>
            <w:tcW w:w="2552" w:type="dxa"/>
          </w:tcPr>
          <w:p w14:paraId="4ECB7DD7" w14:textId="77777777" w:rsidR="00F54868" w:rsidRPr="00F54868" w:rsidRDefault="00F54868" w:rsidP="00F54868">
            <w:pPr>
              <w:widowControl w:val="0"/>
              <w:autoSpaceDE w:val="0"/>
              <w:autoSpaceDN w:val="0"/>
              <w:ind w:left="108"/>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Детская</w:t>
            </w:r>
            <w:r w:rsidRPr="00F54868">
              <w:rPr>
                <w:rFonts w:ascii="Times New Roman" w:eastAsia="Times New Roman" w:hAnsi="Times New Roman" w:cs="Times New Roman"/>
                <w:spacing w:val="-3"/>
                <w:lang w:eastAsia="en-US"/>
              </w:rPr>
              <w:t xml:space="preserve"> </w:t>
            </w:r>
            <w:r w:rsidRPr="00F54868">
              <w:rPr>
                <w:rFonts w:ascii="Times New Roman" w:eastAsia="Times New Roman" w:hAnsi="Times New Roman" w:cs="Times New Roman"/>
                <w:lang w:eastAsia="en-US"/>
              </w:rPr>
              <w:t>художественная</w:t>
            </w:r>
            <w:r w:rsidRPr="00F54868">
              <w:rPr>
                <w:rFonts w:ascii="Times New Roman" w:eastAsia="Times New Roman" w:hAnsi="Times New Roman" w:cs="Times New Roman"/>
                <w:spacing w:val="-3"/>
                <w:lang w:eastAsia="en-US"/>
              </w:rPr>
              <w:t xml:space="preserve"> </w:t>
            </w:r>
            <w:r w:rsidRPr="00F54868">
              <w:rPr>
                <w:rFonts w:ascii="Times New Roman" w:eastAsia="Times New Roman" w:hAnsi="Times New Roman" w:cs="Times New Roman"/>
                <w:lang w:eastAsia="en-US"/>
              </w:rPr>
              <w:t>школа</w:t>
            </w:r>
          </w:p>
        </w:tc>
        <w:tc>
          <w:tcPr>
            <w:tcW w:w="4961" w:type="dxa"/>
          </w:tcPr>
          <w:p w14:paraId="6FA78E0C" w14:textId="77777777" w:rsidR="00F54868" w:rsidRPr="00F54868" w:rsidRDefault="00F54868" w:rsidP="00F54868">
            <w:pPr>
              <w:widowControl w:val="0"/>
              <w:autoSpaceDE w:val="0"/>
              <w:autoSpaceDN w:val="0"/>
              <w:ind w:left="-35" w:firstLine="35"/>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Посещение</w:t>
            </w:r>
            <w:r w:rsidRPr="00F54868">
              <w:rPr>
                <w:rFonts w:ascii="Times New Roman" w:eastAsia="Times New Roman" w:hAnsi="Times New Roman" w:cs="Times New Roman"/>
                <w:spacing w:val="-6"/>
                <w:lang w:eastAsia="en-US"/>
              </w:rPr>
              <w:t xml:space="preserve"> </w:t>
            </w:r>
            <w:r w:rsidRPr="00F54868">
              <w:rPr>
                <w:rFonts w:ascii="Times New Roman" w:eastAsia="Times New Roman" w:hAnsi="Times New Roman" w:cs="Times New Roman"/>
                <w:lang w:eastAsia="en-US"/>
              </w:rPr>
              <w:t>выставок,</w:t>
            </w:r>
            <w:r w:rsidRPr="00F54868">
              <w:rPr>
                <w:rFonts w:ascii="Times New Roman" w:eastAsia="Times New Roman" w:hAnsi="Times New Roman" w:cs="Times New Roman"/>
                <w:spacing w:val="-5"/>
                <w:lang w:eastAsia="en-US"/>
              </w:rPr>
              <w:t xml:space="preserve"> </w:t>
            </w:r>
            <w:r w:rsidRPr="00F54868">
              <w:rPr>
                <w:rFonts w:ascii="Times New Roman" w:eastAsia="Times New Roman" w:hAnsi="Times New Roman" w:cs="Times New Roman"/>
                <w:lang w:eastAsia="en-US"/>
              </w:rPr>
              <w:t>экскурсии.</w:t>
            </w:r>
          </w:p>
        </w:tc>
      </w:tr>
      <w:tr w:rsidR="00F54868" w:rsidRPr="00F54868" w14:paraId="7F18E8A1" w14:textId="77777777" w:rsidTr="00204E4C">
        <w:tc>
          <w:tcPr>
            <w:tcW w:w="2263" w:type="dxa"/>
            <w:vMerge/>
          </w:tcPr>
          <w:p w14:paraId="72CA3913" w14:textId="77777777" w:rsidR="00F54868" w:rsidRPr="00F54868" w:rsidRDefault="00F54868" w:rsidP="00F54868">
            <w:pPr>
              <w:rPr>
                <w:rFonts w:ascii="Times New Roman" w:eastAsia="Times New Roman" w:hAnsi="Times New Roman" w:cs="Times New Roman"/>
              </w:rPr>
            </w:pPr>
          </w:p>
        </w:tc>
        <w:tc>
          <w:tcPr>
            <w:tcW w:w="2552" w:type="dxa"/>
          </w:tcPr>
          <w:p w14:paraId="52FC75E7" w14:textId="77777777" w:rsidR="00F54868" w:rsidRPr="00F54868" w:rsidRDefault="00F54868" w:rsidP="00F54868">
            <w:pPr>
              <w:widowControl w:val="0"/>
              <w:autoSpaceDE w:val="0"/>
              <w:autoSpaceDN w:val="0"/>
              <w:ind w:left="108"/>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Городской</w:t>
            </w:r>
            <w:r w:rsidRPr="00F54868">
              <w:rPr>
                <w:rFonts w:ascii="Times New Roman" w:eastAsia="Times New Roman" w:hAnsi="Times New Roman" w:cs="Times New Roman"/>
                <w:spacing w:val="-4"/>
                <w:lang w:eastAsia="en-US"/>
              </w:rPr>
              <w:t xml:space="preserve"> </w:t>
            </w:r>
            <w:r w:rsidRPr="00F54868">
              <w:rPr>
                <w:rFonts w:ascii="Times New Roman" w:eastAsia="Times New Roman" w:hAnsi="Times New Roman" w:cs="Times New Roman"/>
                <w:lang w:eastAsia="en-US"/>
              </w:rPr>
              <w:t>Дворец</w:t>
            </w:r>
            <w:r w:rsidRPr="00F54868">
              <w:rPr>
                <w:rFonts w:ascii="Times New Roman" w:eastAsia="Times New Roman" w:hAnsi="Times New Roman" w:cs="Times New Roman"/>
                <w:spacing w:val="-5"/>
                <w:lang w:eastAsia="en-US"/>
              </w:rPr>
              <w:t xml:space="preserve"> </w:t>
            </w:r>
            <w:r w:rsidRPr="00F54868">
              <w:rPr>
                <w:rFonts w:ascii="Times New Roman" w:eastAsia="Times New Roman" w:hAnsi="Times New Roman" w:cs="Times New Roman"/>
                <w:lang w:eastAsia="en-US"/>
              </w:rPr>
              <w:t>культуры</w:t>
            </w:r>
          </w:p>
        </w:tc>
        <w:tc>
          <w:tcPr>
            <w:tcW w:w="4961" w:type="dxa"/>
          </w:tcPr>
          <w:p w14:paraId="3A43FD41" w14:textId="77777777" w:rsidR="00F54868" w:rsidRPr="00F54868" w:rsidRDefault="00F54868" w:rsidP="00F54868">
            <w:pPr>
              <w:widowControl w:val="0"/>
              <w:autoSpaceDE w:val="0"/>
              <w:autoSpaceDN w:val="0"/>
              <w:ind w:left="-35" w:right="95" w:firstLine="35"/>
              <w:jc w:val="both"/>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Посещение</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спектаклей,</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музыкальных</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сказок</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организация</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концертов,</w:t>
            </w:r>
            <w:r w:rsidRPr="00F54868">
              <w:rPr>
                <w:rFonts w:ascii="Times New Roman" w:eastAsia="Times New Roman" w:hAnsi="Times New Roman" w:cs="Times New Roman"/>
                <w:spacing w:val="1"/>
                <w:lang w:eastAsia="en-US"/>
              </w:rPr>
              <w:t xml:space="preserve"> </w:t>
            </w:r>
            <w:r w:rsidRPr="00F54868">
              <w:rPr>
                <w:rFonts w:ascii="Times New Roman" w:eastAsia="Times New Roman" w:hAnsi="Times New Roman" w:cs="Times New Roman"/>
                <w:lang w:eastAsia="en-US"/>
              </w:rPr>
              <w:t>конкурсов</w:t>
            </w:r>
            <w:r w:rsidRPr="00F54868">
              <w:rPr>
                <w:rFonts w:ascii="Times New Roman" w:eastAsia="Times New Roman" w:hAnsi="Times New Roman" w:cs="Times New Roman"/>
                <w:spacing w:val="28"/>
                <w:lang w:eastAsia="en-US"/>
              </w:rPr>
              <w:t xml:space="preserve"> </w:t>
            </w:r>
            <w:r w:rsidRPr="00F54868">
              <w:rPr>
                <w:rFonts w:ascii="Times New Roman" w:eastAsia="Times New Roman" w:hAnsi="Times New Roman" w:cs="Times New Roman"/>
                <w:lang w:eastAsia="en-US"/>
              </w:rPr>
              <w:t>и</w:t>
            </w:r>
            <w:r w:rsidRPr="00F54868">
              <w:rPr>
                <w:rFonts w:ascii="Times New Roman" w:eastAsia="Times New Roman" w:hAnsi="Times New Roman" w:cs="Times New Roman"/>
                <w:spacing w:val="27"/>
                <w:lang w:eastAsia="en-US"/>
              </w:rPr>
              <w:t xml:space="preserve"> </w:t>
            </w:r>
            <w:r w:rsidRPr="00F54868">
              <w:rPr>
                <w:rFonts w:ascii="Times New Roman" w:eastAsia="Times New Roman" w:hAnsi="Times New Roman" w:cs="Times New Roman"/>
                <w:lang w:eastAsia="en-US"/>
              </w:rPr>
              <w:t>фестивалей</w:t>
            </w:r>
            <w:r w:rsidRPr="00F54868">
              <w:rPr>
                <w:rFonts w:ascii="Times New Roman" w:eastAsia="Times New Roman" w:hAnsi="Times New Roman" w:cs="Times New Roman"/>
                <w:spacing w:val="27"/>
                <w:lang w:eastAsia="en-US"/>
              </w:rPr>
              <w:t xml:space="preserve"> </w:t>
            </w:r>
            <w:r w:rsidRPr="00F54868">
              <w:rPr>
                <w:rFonts w:ascii="Times New Roman" w:eastAsia="Times New Roman" w:hAnsi="Times New Roman" w:cs="Times New Roman"/>
                <w:lang w:eastAsia="en-US"/>
              </w:rPr>
              <w:t>для</w:t>
            </w:r>
            <w:r w:rsidRPr="00F54868">
              <w:rPr>
                <w:rFonts w:ascii="Times New Roman" w:eastAsia="Times New Roman" w:hAnsi="Times New Roman" w:cs="Times New Roman"/>
                <w:spacing w:val="27"/>
                <w:lang w:eastAsia="en-US"/>
              </w:rPr>
              <w:t xml:space="preserve"> </w:t>
            </w:r>
            <w:r w:rsidRPr="00F54868">
              <w:rPr>
                <w:rFonts w:ascii="Times New Roman" w:eastAsia="Times New Roman" w:hAnsi="Times New Roman" w:cs="Times New Roman"/>
                <w:lang w:eastAsia="en-US"/>
              </w:rPr>
              <w:t>детей,</w:t>
            </w:r>
          </w:p>
          <w:p w14:paraId="5D577463" w14:textId="77777777" w:rsidR="00F54868" w:rsidRPr="00F54868" w:rsidRDefault="00F54868" w:rsidP="00F54868">
            <w:pPr>
              <w:widowControl w:val="0"/>
              <w:autoSpaceDE w:val="0"/>
              <w:autoSpaceDN w:val="0"/>
              <w:ind w:left="-35" w:firstLine="35"/>
              <w:jc w:val="both"/>
              <w:rPr>
                <w:rFonts w:ascii="Times New Roman" w:eastAsia="Times New Roman" w:hAnsi="Times New Roman" w:cs="Times New Roman"/>
                <w:lang w:eastAsia="en-US"/>
              </w:rPr>
            </w:pPr>
            <w:r w:rsidRPr="00F54868">
              <w:rPr>
                <w:rFonts w:ascii="Times New Roman" w:eastAsia="Times New Roman" w:hAnsi="Times New Roman" w:cs="Times New Roman"/>
                <w:lang w:eastAsia="en-US"/>
              </w:rPr>
              <w:t>родителей</w:t>
            </w:r>
            <w:r w:rsidRPr="00F54868">
              <w:rPr>
                <w:rFonts w:ascii="Times New Roman" w:eastAsia="Times New Roman" w:hAnsi="Times New Roman" w:cs="Times New Roman"/>
                <w:spacing w:val="-3"/>
                <w:lang w:eastAsia="en-US"/>
              </w:rPr>
              <w:t xml:space="preserve"> </w:t>
            </w:r>
            <w:r w:rsidRPr="00F54868">
              <w:rPr>
                <w:rFonts w:ascii="Times New Roman" w:eastAsia="Times New Roman" w:hAnsi="Times New Roman" w:cs="Times New Roman"/>
                <w:lang w:eastAsia="en-US"/>
              </w:rPr>
              <w:t>и</w:t>
            </w:r>
            <w:r w:rsidRPr="00F54868">
              <w:rPr>
                <w:rFonts w:ascii="Times New Roman" w:eastAsia="Times New Roman" w:hAnsi="Times New Roman" w:cs="Times New Roman"/>
                <w:spacing w:val="-4"/>
                <w:lang w:eastAsia="en-US"/>
              </w:rPr>
              <w:t xml:space="preserve"> </w:t>
            </w:r>
            <w:r w:rsidRPr="00F54868">
              <w:rPr>
                <w:rFonts w:ascii="Times New Roman" w:eastAsia="Times New Roman" w:hAnsi="Times New Roman" w:cs="Times New Roman"/>
                <w:lang w:eastAsia="en-US"/>
              </w:rPr>
              <w:t>педагогов.</w:t>
            </w:r>
          </w:p>
        </w:tc>
      </w:tr>
    </w:tbl>
    <w:p w14:paraId="79A1738D" w14:textId="77777777" w:rsidR="00F54868" w:rsidRPr="00F54868" w:rsidRDefault="00F54868" w:rsidP="00F54868">
      <w:pPr>
        <w:spacing w:after="0"/>
        <w:ind w:right="-1" w:firstLine="709"/>
        <w:jc w:val="center"/>
        <w:rPr>
          <w:rFonts w:ascii="Times New Roman" w:eastAsia="Times New Roman" w:hAnsi="Times New Roman" w:cs="Times New Roman"/>
          <w:b/>
          <w:bCs/>
          <w:sz w:val="28"/>
          <w:szCs w:val="28"/>
          <w:lang w:bidi="ru-RU"/>
        </w:rPr>
      </w:pPr>
    </w:p>
    <w:p w14:paraId="43ACF4D3" w14:textId="77777777" w:rsidR="00561187" w:rsidRPr="00561187" w:rsidRDefault="00561187" w:rsidP="00561187">
      <w:pPr>
        <w:widowControl w:val="0"/>
        <w:spacing w:after="0"/>
        <w:ind w:firstLine="740"/>
        <w:jc w:val="both"/>
        <w:rPr>
          <w:rFonts w:ascii="Times New Roman" w:eastAsia="Times New Roman" w:hAnsi="Times New Roman" w:cs="Times New Roman"/>
          <w:color w:val="000000"/>
          <w:sz w:val="24"/>
          <w:szCs w:val="24"/>
          <w:lang w:bidi="ru-RU"/>
        </w:rPr>
      </w:pPr>
    </w:p>
    <w:p w14:paraId="35708EFB" w14:textId="77777777" w:rsidR="00F54868" w:rsidRPr="00F54868" w:rsidRDefault="00F54868" w:rsidP="007566C2">
      <w:pPr>
        <w:widowControl w:val="0"/>
        <w:numPr>
          <w:ilvl w:val="1"/>
          <w:numId w:val="53"/>
        </w:numPr>
        <w:spacing w:after="0" w:line="240" w:lineRule="auto"/>
        <w:contextualSpacing/>
        <w:jc w:val="center"/>
        <w:rPr>
          <w:rFonts w:ascii="Times New Roman" w:eastAsia="Times New Roman" w:hAnsi="Times New Roman" w:cs="Times New Roman"/>
          <w:b/>
          <w:color w:val="000000"/>
          <w:sz w:val="24"/>
          <w:szCs w:val="28"/>
        </w:rPr>
      </w:pPr>
      <w:r w:rsidRPr="00F54868">
        <w:rPr>
          <w:rFonts w:ascii="Times New Roman" w:eastAsia="Times New Roman" w:hAnsi="Times New Roman" w:cs="Times New Roman"/>
          <w:b/>
          <w:color w:val="000000"/>
          <w:sz w:val="24"/>
          <w:szCs w:val="28"/>
        </w:rPr>
        <w:t>Организационный раздел программы воспитания</w:t>
      </w:r>
    </w:p>
    <w:p w14:paraId="3A2A1591" w14:textId="77777777" w:rsidR="00F54868" w:rsidRDefault="00F54868" w:rsidP="007566C2">
      <w:pPr>
        <w:numPr>
          <w:ilvl w:val="1"/>
          <w:numId w:val="68"/>
        </w:numPr>
        <w:spacing w:after="0" w:line="240" w:lineRule="auto"/>
        <w:ind w:left="0" w:firstLine="65"/>
        <w:contextualSpacing/>
        <w:jc w:val="center"/>
        <w:rPr>
          <w:rFonts w:ascii="Times New Roman" w:eastAsia="Times New Roman" w:hAnsi="Times New Roman" w:cs="Times New Roman"/>
          <w:b/>
          <w:sz w:val="24"/>
          <w:szCs w:val="24"/>
        </w:rPr>
      </w:pPr>
      <w:r w:rsidRPr="00F54868">
        <w:rPr>
          <w:rFonts w:ascii="Times New Roman" w:eastAsia="Times New Roman" w:hAnsi="Times New Roman" w:cs="Times New Roman"/>
          <w:b/>
          <w:sz w:val="24"/>
          <w:szCs w:val="24"/>
        </w:rPr>
        <w:t>Кадровое обеспечение</w:t>
      </w:r>
    </w:p>
    <w:p w14:paraId="0ED8E3F4" w14:textId="77777777" w:rsidR="00141092" w:rsidRPr="00F54868" w:rsidRDefault="00141092" w:rsidP="00141092">
      <w:pPr>
        <w:spacing w:after="0" w:line="240" w:lineRule="auto"/>
        <w:ind w:left="65"/>
        <w:contextualSpacing/>
        <w:rPr>
          <w:rFonts w:ascii="Times New Roman" w:eastAsia="Times New Roman" w:hAnsi="Times New Roman" w:cs="Times New Roman"/>
          <w:b/>
          <w:sz w:val="24"/>
          <w:szCs w:val="24"/>
        </w:rPr>
      </w:pPr>
    </w:p>
    <w:p w14:paraId="28A43324" w14:textId="3324325E" w:rsidR="00F54868" w:rsidRPr="00F54868" w:rsidRDefault="00F54868" w:rsidP="00F54868">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F54868">
        <w:rPr>
          <w:rFonts w:ascii="Times New Roman" w:eastAsia="Times New Roman" w:hAnsi="Times New Roman" w:cs="Times New Roman"/>
          <w:bCs/>
          <w:color w:val="000000" w:themeColor="text1"/>
          <w:sz w:val="24"/>
          <w:szCs w:val="24"/>
        </w:rPr>
        <w:t xml:space="preserve">В МДОУ «Детский сад № 24»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Воспитанием детей занимаются все сотрудники детского сада от педагогов и руководителя до обслуживающего персонала, в тесном контакте с семьями воспитанников. </w:t>
      </w:r>
    </w:p>
    <w:p w14:paraId="3E4AA540" w14:textId="49B37DA2" w:rsidR="00F54868" w:rsidRPr="00F54868" w:rsidRDefault="00F54868" w:rsidP="00F54868">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F54868">
        <w:rPr>
          <w:rFonts w:ascii="Times New Roman" w:eastAsia="Times New Roman" w:hAnsi="Times New Roman" w:cs="Times New Roman"/>
          <w:bCs/>
          <w:color w:val="000000" w:themeColor="text1"/>
          <w:sz w:val="24"/>
          <w:szCs w:val="24"/>
        </w:rPr>
        <w:t xml:space="preserve">Согласно штатного расписания в МДОУ «Детский сад № 24»: всего - 64,47 ед., из них административные работники – 3 единицы, педагогические работники – 31,55, обслуживающий персонал – 29,92. Штатным расписанием предусмотрено – 24 воспитателя, 3 музыкальных руководителя, 1 инструктор по физической культуры, 1 педагог дополни-тельного образования, </w:t>
      </w:r>
      <w:r w:rsidR="00553C77">
        <w:rPr>
          <w:rFonts w:ascii="Times New Roman" w:eastAsia="Times New Roman" w:hAnsi="Times New Roman" w:cs="Times New Roman"/>
          <w:bCs/>
          <w:color w:val="000000" w:themeColor="text1"/>
          <w:sz w:val="24"/>
          <w:szCs w:val="24"/>
        </w:rPr>
        <w:t>2</w:t>
      </w:r>
      <w:r w:rsidRPr="00F54868">
        <w:rPr>
          <w:rFonts w:ascii="Times New Roman" w:eastAsia="Times New Roman" w:hAnsi="Times New Roman" w:cs="Times New Roman"/>
          <w:bCs/>
          <w:color w:val="000000" w:themeColor="text1"/>
          <w:sz w:val="24"/>
          <w:szCs w:val="24"/>
        </w:rPr>
        <w:t xml:space="preserve"> учитель-логопед, 1 педагог-психолог.</w:t>
      </w:r>
    </w:p>
    <w:p w14:paraId="50B2526E" w14:textId="77777777" w:rsidR="00F54868" w:rsidRPr="00F54868" w:rsidRDefault="00F54868" w:rsidP="00F54868">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F54868">
        <w:rPr>
          <w:rFonts w:ascii="Times New Roman" w:eastAsia="Times New Roman" w:hAnsi="Times New Roman" w:cs="Times New Roman"/>
          <w:bCs/>
          <w:color w:val="000000" w:themeColor="text1"/>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w:t>
      </w:r>
    </w:p>
    <w:p w14:paraId="6411190E" w14:textId="77777777" w:rsidR="00F54868" w:rsidRPr="00F54868" w:rsidRDefault="00F54868" w:rsidP="00F54868">
      <w:pPr>
        <w:widowControl w:val="0"/>
        <w:spacing w:after="0" w:line="240" w:lineRule="auto"/>
        <w:ind w:firstLine="709"/>
        <w:jc w:val="both"/>
        <w:rPr>
          <w:rFonts w:ascii="Times New Roman" w:eastAsia="Times New Roman" w:hAnsi="Times New Roman" w:cs="Times New Roman"/>
          <w:bCs/>
          <w:color w:val="000000" w:themeColor="text1"/>
          <w:sz w:val="24"/>
          <w:szCs w:val="24"/>
        </w:rPr>
      </w:pPr>
    </w:p>
    <w:p w14:paraId="7EFB18C8" w14:textId="05FB46CE" w:rsidR="00F54868" w:rsidRPr="00F54868" w:rsidRDefault="00F54868" w:rsidP="00F54868">
      <w:pPr>
        <w:widowControl w:val="0"/>
        <w:spacing w:after="0" w:line="240" w:lineRule="auto"/>
        <w:ind w:firstLine="709"/>
        <w:jc w:val="center"/>
        <w:rPr>
          <w:rFonts w:ascii="Times New Roman" w:eastAsia="Times New Roman" w:hAnsi="Times New Roman" w:cs="Times New Roman"/>
          <w:b/>
          <w:color w:val="000000" w:themeColor="text1"/>
          <w:sz w:val="24"/>
          <w:szCs w:val="24"/>
        </w:rPr>
      </w:pPr>
      <w:r w:rsidRPr="00F54868">
        <w:rPr>
          <w:rFonts w:ascii="Times New Roman" w:eastAsia="Times New Roman" w:hAnsi="Times New Roman" w:cs="Times New Roman"/>
          <w:b/>
          <w:color w:val="000000" w:themeColor="text1"/>
          <w:sz w:val="24"/>
          <w:szCs w:val="24"/>
        </w:rPr>
        <w:t>Наименование должности</w:t>
      </w:r>
      <w:r w:rsidRPr="00F54868">
        <w:rPr>
          <w:rFonts w:ascii="Times New Roman" w:eastAsia="Times New Roman" w:hAnsi="Times New Roman" w:cs="Times New Roman"/>
          <w:b/>
          <w:color w:val="000000" w:themeColor="text1"/>
          <w:sz w:val="24"/>
          <w:szCs w:val="24"/>
        </w:rPr>
        <w:tab/>
        <w:t>Функционал, связанный с организацией и реализацией воспитательного процесса</w:t>
      </w:r>
    </w:p>
    <w:tbl>
      <w:tblPr>
        <w:tblStyle w:val="260"/>
        <w:tblW w:w="0" w:type="auto"/>
        <w:tblLook w:val="04A0" w:firstRow="1" w:lastRow="0" w:firstColumn="1" w:lastColumn="0" w:noHBand="0" w:noVBand="1"/>
      </w:tblPr>
      <w:tblGrid>
        <w:gridCol w:w="3125"/>
        <w:gridCol w:w="6445"/>
      </w:tblGrid>
      <w:tr w:rsidR="00F54868" w:rsidRPr="00F54868" w14:paraId="2E0656BF" w14:textId="77777777" w:rsidTr="00375BD5">
        <w:tc>
          <w:tcPr>
            <w:tcW w:w="3125" w:type="dxa"/>
          </w:tcPr>
          <w:p w14:paraId="213E27F3" w14:textId="77777777" w:rsidR="00F54868" w:rsidRPr="00F54868" w:rsidRDefault="00F54868" w:rsidP="00375BD5">
            <w:pPr>
              <w:jc w:val="center"/>
              <w:rPr>
                <w:rFonts w:ascii="Times New Roman" w:eastAsia="Times New Roman" w:hAnsi="Times New Roman" w:cs="Times New Roman"/>
                <w:b/>
                <w:sz w:val="24"/>
                <w:szCs w:val="24"/>
              </w:rPr>
            </w:pPr>
            <w:r w:rsidRPr="00F54868">
              <w:rPr>
                <w:rFonts w:ascii="Times New Roman" w:eastAsia="Times New Roman" w:hAnsi="Times New Roman" w:cs="Times New Roman"/>
                <w:b/>
                <w:sz w:val="24"/>
                <w:szCs w:val="24"/>
              </w:rPr>
              <w:t>Наименование должности</w:t>
            </w:r>
          </w:p>
          <w:p w14:paraId="688F56EA" w14:textId="77777777" w:rsidR="00F54868" w:rsidRPr="00F54868" w:rsidRDefault="00F54868" w:rsidP="00375BD5">
            <w:pPr>
              <w:jc w:val="center"/>
              <w:rPr>
                <w:rFonts w:ascii="Times New Roman" w:eastAsia="Times New Roman" w:hAnsi="Times New Roman" w:cs="Times New Roman"/>
                <w:sz w:val="24"/>
                <w:szCs w:val="24"/>
              </w:rPr>
            </w:pPr>
            <w:r w:rsidRPr="00F54868">
              <w:rPr>
                <w:rFonts w:ascii="Times New Roman" w:eastAsia="Times New Roman" w:hAnsi="Times New Roman" w:cs="Times New Roman"/>
                <w:b/>
                <w:sz w:val="24"/>
                <w:szCs w:val="24"/>
              </w:rPr>
              <w:t>(в соответствии со штатным расписанием МДОУ)</w:t>
            </w:r>
          </w:p>
        </w:tc>
        <w:tc>
          <w:tcPr>
            <w:tcW w:w="6446" w:type="dxa"/>
          </w:tcPr>
          <w:p w14:paraId="5E062D57" w14:textId="77777777" w:rsidR="00F54868" w:rsidRPr="00F54868" w:rsidRDefault="00F54868" w:rsidP="00375BD5">
            <w:pPr>
              <w:tabs>
                <w:tab w:val="left" w:pos="1020"/>
              </w:tabs>
              <w:jc w:val="center"/>
              <w:rPr>
                <w:rFonts w:ascii="Times New Roman" w:eastAsia="Times New Roman" w:hAnsi="Times New Roman" w:cs="Times New Roman"/>
                <w:b/>
                <w:sz w:val="24"/>
                <w:szCs w:val="24"/>
              </w:rPr>
            </w:pPr>
            <w:r w:rsidRPr="00F54868">
              <w:rPr>
                <w:rFonts w:ascii="Times New Roman" w:eastAsia="Times New Roman" w:hAnsi="Times New Roman" w:cs="Times New Roman"/>
                <w:b/>
                <w:sz w:val="24"/>
                <w:szCs w:val="24"/>
              </w:rPr>
              <w:t>Функционал, связанный с организацией и реализацией воспитательного процесса</w:t>
            </w:r>
          </w:p>
        </w:tc>
      </w:tr>
      <w:tr w:rsidR="00F54868" w:rsidRPr="00F54868" w14:paraId="4384D049" w14:textId="77777777" w:rsidTr="00375BD5">
        <w:tc>
          <w:tcPr>
            <w:tcW w:w="3125" w:type="dxa"/>
          </w:tcPr>
          <w:p w14:paraId="443AA5B1"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Заведующий</w:t>
            </w:r>
          </w:p>
        </w:tc>
        <w:tc>
          <w:tcPr>
            <w:tcW w:w="6446" w:type="dxa"/>
          </w:tcPr>
          <w:p w14:paraId="18F35C02"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Деятельность направлена на успешное решение воспитательных задач.</w:t>
            </w:r>
          </w:p>
          <w:p w14:paraId="4B1D70FF"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Обеспечивает необходимые условия для успешного осуществления воспитательно- образовательного процесса в МДОУ в полном соответствии с педагогическими и гигиеническими требованиями; в коллективе создает обстановку деловитости, целенаправленности и слаженности, осуществляет общее руководство им.</w:t>
            </w:r>
          </w:p>
        </w:tc>
      </w:tr>
      <w:tr w:rsidR="00F54868" w:rsidRPr="00F54868" w14:paraId="55D0E35C" w14:textId="77777777" w:rsidTr="00375BD5">
        <w:tc>
          <w:tcPr>
            <w:tcW w:w="3125" w:type="dxa"/>
          </w:tcPr>
          <w:p w14:paraId="59375EB4"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Заместитель заведующего</w:t>
            </w:r>
          </w:p>
        </w:tc>
        <w:tc>
          <w:tcPr>
            <w:tcW w:w="6446" w:type="dxa"/>
          </w:tcPr>
          <w:p w14:paraId="3C390598"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Организация и методическое руководство воспитательной работы дошкольного учреждения, руководство им и контроль за развитием этого процесса;</w:t>
            </w:r>
          </w:p>
          <w:p w14:paraId="729868C4"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Методическое руководство педагогическим коллективом;</w:t>
            </w:r>
          </w:p>
          <w:p w14:paraId="5BF80B28"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Обеспечивает и контролирует выполнение программы воспитания и правильную постановку воспитания и развития детей во всех возрастных группах.</w:t>
            </w:r>
          </w:p>
        </w:tc>
      </w:tr>
      <w:tr w:rsidR="00F54868" w:rsidRPr="00F54868" w14:paraId="26D43CF9" w14:textId="77777777" w:rsidTr="00375BD5">
        <w:tc>
          <w:tcPr>
            <w:tcW w:w="3125" w:type="dxa"/>
          </w:tcPr>
          <w:p w14:paraId="49AF147E"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Старший воспитатель</w:t>
            </w:r>
          </w:p>
        </w:tc>
        <w:tc>
          <w:tcPr>
            <w:tcW w:w="6446" w:type="dxa"/>
          </w:tcPr>
          <w:p w14:paraId="5CB1F7F8"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Направляет и контролирует работу педагогического персонала. Оказывает методическую помощь педагогам.</w:t>
            </w:r>
          </w:p>
          <w:p w14:paraId="3282C8E6"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Организует работу методического кабинета. Изучает и обобщает передовой опыт по воспитанию детей, организует</w:t>
            </w:r>
          </w:p>
          <w:p w14:paraId="5E61F74B"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обмен опытом работы между воспитателями, проводит консультации для воспитателей с целью оказания им практической помощи</w:t>
            </w:r>
          </w:p>
          <w:p w14:paraId="6F58ECFB"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Осуществляет работу по квалификационной подготовке и</w:t>
            </w:r>
          </w:p>
          <w:p w14:paraId="4188593C"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переподготовке кадров, в вопросах повышения квалификации педагогических работников.</w:t>
            </w:r>
          </w:p>
        </w:tc>
      </w:tr>
      <w:tr w:rsidR="00F54868" w:rsidRPr="00F54868" w14:paraId="214ADE19" w14:textId="77777777" w:rsidTr="00375BD5">
        <w:tc>
          <w:tcPr>
            <w:tcW w:w="3125" w:type="dxa"/>
          </w:tcPr>
          <w:p w14:paraId="3733DEB2" w14:textId="77777777" w:rsidR="00F54868" w:rsidRPr="00F54868" w:rsidRDefault="00F54868" w:rsidP="00375BD5">
            <w:pPr>
              <w:widowControl w:val="0"/>
              <w:autoSpaceDE w:val="0"/>
              <w:autoSpaceDN w:val="0"/>
              <w:adjustRightInd w:val="0"/>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xml:space="preserve">Воспитатель   </w:t>
            </w:r>
          </w:p>
          <w:p w14:paraId="5BF31C04" w14:textId="77777777" w:rsidR="00F54868" w:rsidRPr="00F54868" w:rsidRDefault="00F54868" w:rsidP="00375BD5">
            <w:pPr>
              <w:widowControl w:val="0"/>
              <w:autoSpaceDE w:val="0"/>
              <w:autoSpaceDN w:val="0"/>
              <w:adjustRightInd w:val="0"/>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xml:space="preserve">Инструктор по ФИЗО  </w:t>
            </w:r>
          </w:p>
          <w:p w14:paraId="1886BEFD" w14:textId="77777777" w:rsidR="00F54868" w:rsidRPr="00F54868" w:rsidRDefault="00F54868" w:rsidP="00375BD5">
            <w:pPr>
              <w:widowControl w:val="0"/>
              <w:autoSpaceDE w:val="0"/>
              <w:autoSpaceDN w:val="0"/>
              <w:adjustRightInd w:val="0"/>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xml:space="preserve">Музыкальный руководитель </w:t>
            </w:r>
          </w:p>
          <w:p w14:paraId="0459BB38" w14:textId="77777777" w:rsidR="00F54868" w:rsidRPr="00F54868" w:rsidRDefault="00F54868" w:rsidP="00375BD5">
            <w:pPr>
              <w:widowControl w:val="0"/>
              <w:autoSpaceDE w:val="0"/>
              <w:autoSpaceDN w:val="0"/>
              <w:adjustRightInd w:val="0"/>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Учитель - логопед</w:t>
            </w:r>
          </w:p>
        </w:tc>
        <w:tc>
          <w:tcPr>
            <w:tcW w:w="6446" w:type="dxa"/>
          </w:tcPr>
          <w:p w14:paraId="016FF584" w14:textId="77777777" w:rsidR="00F54868" w:rsidRPr="00F54868" w:rsidRDefault="00F54868" w:rsidP="00375BD5">
            <w:pPr>
              <w:widowControl w:val="0"/>
              <w:autoSpaceDE w:val="0"/>
              <w:autoSpaceDN w:val="0"/>
              <w:adjustRightInd w:val="0"/>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xml:space="preserve">- обеспечивает занятие воспитанников творчеством, физической культурой;   </w:t>
            </w:r>
          </w:p>
          <w:p w14:paraId="3F2A75D6" w14:textId="77777777" w:rsidR="00F54868" w:rsidRPr="00F54868" w:rsidRDefault="00F54868" w:rsidP="00375BD5">
            <w:pPr>
              <w:widowControl w:val="0"/>
              <w:autoSpaceDE w:val="0"/>
              <w:autoSpaceDN w:val="0"/>
              <w:adjustRightInd w:val="0"/>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xml:space="preserve">- формирует у воспитанников активную гражданскую позицию, сохранение и приумножение нравственных, культурных и научных ценностей в условиях современной жизни, сохраняет традиции ОО;   </w:t>
            </w:r>
          </w:p>
          <w:p w14:paraId="5AF76503" w14:textId="77777777" w:rsidR="00F54868" w:rsidRPr="00F54868" w:rsidRDefault="00F54868" w:rsidP="00375BD5">
            <w:pPr>
              <w:widowControl w:val="0"/>
              <w:autoSpaceDE w:val="0"/>
              <w:autoSpaceDN w:val="0"/>
              <w:adjustRightInd w:val="0"/>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xml:space="preserve">- организует работу по формированию общей культуры личности воспитанников;   </w:t>
            </w:r>
          </w:p>
          <w:p w14:paraId="5FEB1A53" w14:textId="77777777" w:rsidR="00F54868" w:rsidRPr="00F54868" w:rsidRDefault="00F54868" w:rsidP="00375BD5">
            <w:pPr>
              <w:widowControl w:val="0"/>
              <w:autoSpaceDE w:val="0"/>
              <w:autoSpaceDN w:val="0"/>
              <w:adjustRightInd w:val="0"/>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xml:space="preserve">- внедряет здоровый образ жизни;  </w:t>
            </w:r>
          </w:p>
          <w:p w14:paraId="595DD41E" w14:textId="77777777" w:rsidR="00F54868" w:rsidRPr="00F54868" w:rsidRDefault="00F54868" w:rsidP="00375BD5">
            <w:pPr>
              <w:widowControl w:val="0"/>
              <w:autoSpaceDE w:val="0"/>
              <w:autoSpaceDN w:val="0"/>
              <w:adjustRightInd w:val="0"/>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xml:space="preserve">- внедряет в практику воспитательной деятельности новые технологии взаимодействия и сотрудничества с детьми;   </w:t>
            </w:r>
          </w:p>
          <w:p w14:paraId="7F9F674C" w14:textId="77777777" w:rsidR="00F54868" w:rsidRPr="00F54868" w:rsidRDefault="00F54868" w:rsidP="00375BD5">
            <w:pPr>
              <w:widowControl w:val="0"/>
              <w:autoSpaceDE w:val="0"/>
              <w:autoSpaceDN w:val="0"/>
              <w:adjustRightInd w:val="0"/>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организует участие воспитанников в событиях и мероприятиях, проводимых городскими и другими структурами в рамках воспитательной деятельности.</w:t>
            </w:r>
          </w:p>
        </w:tc>
      </w:tr>
      <w:tr w:rsidR="00F54868" w:rsidRPr="00F54868" w14:paraId="1D4AE9EE" w14:textId="77777777" w:rsidTr="00375BD5">
        <w:tc>
          <w:tcPr>
            <w:tcW w:w="3125" w:type="dxa"/>
          </w:tcPr>
          <w:p w14:paraId="503738ED"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Воспитатель</w:t>
            </w:r>
          </w:p>
        </w:tc>
        <w:tc>
          <w:tcPr>
            <w:tcW w:w="6446" w:type="dxa"/>
          </w:tcPr>
          <w:p w14:paraId="718FBFC0"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Осуществляет деятельность по воспитанию воспитанников, обеспечивая выполнение Программы воспитания;</w:t>
            </w:r>
          </w:p>
          <w:p w14:paraId="32BC18EB"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Создает благоприятные условий для индивидуального развития и нравственного формирования личности воспитанников;</w:t>
            </w:r>
          </w:p>
          <w:p w14:paraId="7514C60F"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xml:space="preserve">- Организует виды деятельности, осуществляемые в МДОУ: предметная, познавательно-исследовательская, игра </w:t>
            </w:r>
            <w:r w:rsidRPr="00F54868">
              <w:rPr>
                <w:rFonts w:ascii="Times New Roman" w:eastAsia="Times New Roman" w:hAnsi="Times New Roman" w:cs="Times New Roman"/>
                <w:sz w:val="24"/>
                <w:szCs w:val="24"/>
              </w:rPr>
              <w:lastRenderedPageBreak/>
              <w:t>(ролевая,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14:paraId="38FF33B9"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Применяет методы физического, познавательного и личностного развития детей дошкольного возраста в соответствии с Программой воспитания.</w:t>
            </w:r>
          </w:p>
          <w:p w14:paraId="317006DE"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Использовать методы и средства анализа психолого-педагогического мониторинга, позволяющие оценить степень сформированности у них моральных и этических качеств;</w:t>
            </w:r>
          </w:p>
          <w:p w14:paraId="31C43124"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Выстраивать партнерское взаимодействие с родителями (законными представителями) детей дошкольного возраста для решения воспитательных задач, использует методы и средства для их психолого-педагогического просвещения;</w:t>
            </w:r>
          </w:p>
          <w:p w14:paraId="4E9DF849"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Координирует работу помощника воспитателя в рамках единого воспитательно-образовательного процесса в группе.</w:t>
            </w:r>
          </w:p>
        </w:tc>
      </w:tr>
      <w:tr w:rsidR="00F54868" w:rsidRPr="00F54868" w14:paraId="186B2BE1" w14:textId="77777777" w:rsidTr="00375BD5">
        <w:tc>
          <w:tcPr>
            <w:tcW w:w="3125" w:type="dxa"/>
          </w:tcPr>
          <w:p w14:paraId="5DFD0808"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lastRenderedPageBreak/>
              <w:t>Младший воспитатель</w:t>
            </w:r>
          </w:p>
        </w:tc>
        <w:tc>
          <w:tcPr>
            <w:tcW w:w="6446" w:type="dxa"/>
          </w:tcPr>
          <w:p w14:paraId="4F29FA11" w14:textId="77777777" w:rsidR="00F54868" w:rsidRPr="00F54868" w:rsidRDefault="00F54868" w:rsidP="00375BD5">
            <w:pPr>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Под руководством воспитателя участвует в организации воспитательно – образовательной работы с детьми и в режимных процессах, проводит работу по воспитанию детей;</w:t>
            </w:r>
          </w:p>
        </w:tc>
      </w:tr>
    </w:tbl>
    <w:p w14:paraId="627F1813" w14:textId="77777777" w:rsidR="00F54868" w:rsidRPr="00F54868" w:rsidRDefault="00F54868" w:rsidP="00F54868">
      <w:pPr>
        <w:spacing w:after="0"/>
        <w:rPr>
          <w:rFonts w:ascii="Times New Roman" w:eastAsia="Times New Roman" w:hAnsi="Times New Roman" w:cs="Times New Roman"/>
          <w:sz w:val="24"/>
          <w:szCs w:val="24"/>
        </w:rPr>
      </w:pPr>
    </w:p>
    <w:p w14:paraId="40CB79BA" w14:textId="77777777" w:rsidR="00F54868" w:rsidRPr="00F54868" w:rsidRDefault="00F54868" w:rsidP="00F54868">
      <w:pPr>
        <w:spacing w:after="0" w:line="240" w:lineRule="auto"/>
        <w:ind w:firstLine="567"/>
        <w:jc w:val="both"/>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Т.о., коллектив МДОУ является высокопрофессиональным, компетентным и готовым к новшествам, в т.ч., к внедрению в работу программы воспитания МДОУ.</w:t>
      </w:r>
    </w:p>
    <w:p w14:paraId="5909B2D4" w14:textId="77777777" w:rsidR="00F54868" w:rsidRPr="00F54868" w:rsidRDefault="00F54868" w:rsidP="00F54868">
      <w:pPr>
        <w:spacing w:after="0" w:line="240" w:lineRule="auto"/>
        <w:ind w:firstLine="567"/>
        <w:jc w:val="both"/>
        <w:rPr>
          <w:rFonts w:ascii="Times New Roman" w:eastAsia="Times New Roman" w:hAnsi="Times New Roman" w:cs="Times New Roman"/>
          <w:sz w:val="24"/>
          <w:szCs w:val="24"/>
        </w:rPr>
      </w:pPr>
    </w:p>
    <w:p w14:paraId="586CAB53" w14:textId="77777777" w:rsidR="00F54868" w:rsidRPr="00F54868" w:rsidRDefault="00F54868" w:rsidP="00F54868">
      <w:pPr>
        <w:widowControl w:val="0"/>
        <w:spacing w:after="0" w:line="240" w:lineRule="auto"/>
        <w:ind w:firstLine="709"/>
        <w:jc w:val="center"/>
        <w:rPr>
          <w:rFonts w:ascii="Times New Roman" w:eastAsia="Times New Roman" w:hAnsi="Times New Roman" w:cs="Times New Roman"/>
          <w:b/>
          <w:color w:val="000000" w:themeColor="text1"/>
          <w:sz w:val="24"/>
          <w:szCs w:val="24"/>
        </w:rPr>
      </w:pPr>
      <w:r w:rsidRPr="00F54868">
        <w:rPr>
          <w:rFonts w:ascii="Times New Roman" w:eastAsia="Times New Roman" w:hAnsi="Times New Roman" w:cs="Times New Roman"/>
          <w:b/>
          <w:color w:val="000000" w:themeColor="text1"/>
          <w:sz w:val="24"/>
          <w:szCs w:val="24"/>
        </w:rPr>
        <w:t>2. Нормативно-методическое обеспечение</w:t>
      </w:r>
    </w:p>
    <w:p w14:paraId="5BF56B3D" w14:textId="77777777" w:rsidR="00F54868" w:rsidRPr="00F54868" w:rsidRDefault="00F54868" w:rsidP="00F54868">
      <w:pPr>
        <w:widowControl w:val="0"/>
        <w:spacing w:after="0" w:line="240" w:lineRule="auto"/>
        <w:ind w:firstLine="709"/>
        <w:jc w:val="center"/>
        <w:rPr>
          <w:rFonts w:ascii="Times New Roman" w:eastAsia="Times New Roman" w:hAnsi="Times New Roman" w:cs="Times New Roman"/>
          <w:b/>
          <w:color w:val="000000" w:themeColor="text1"/>
          <w:sz w:val="24"/>
          <w:szCs w:val="24"/>
        </w:rPr>
      </w:pPr>
    </w:p>
    <w:p w14:paraId="711FE610" w14:textId="77777777" w:rsidR="00F54868" w:rsidRPr="00F54868" w:rsidRDefault="00F54868" w:rsidP="00F54868">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F54868">
        <w:rPr>
          <w:rFonts w:ascii="Times New Roman" w:eastAsia="Times New Roman" w:hAnsi="Times New Roman" w:cs="Times New Roman"/>
          <w:bCs/>
          <w:color w:val="000000" w:themeColor="text1"/>
          <w:sz w:val="24"/>
          <w:szCs w:val="24"/>
        </w:rPr>
        <w:t>Нормативно-методическое обеспечение реализации программы воспитания МДОУ опирается на ряд локальных документов, приведённых в соответствие с изменениями в законодательстве РФ:</w:t>
      </w:r>
    </w:p>
    <w:p w14:paraId="6FC9EB05" w14:textId="77777777" w:rsidR="00F54868" w:rsidRPr="00F54868" w:rsidRDefault="00F54868" w:rsidP="00F54868">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F54868">
        <w:rPr>
          <w:rFonts w:ascii="Times New Roman" w:eastAsia="Times New Roman" w:hAnsi="Times New Roman" w:cs="Times New Roman"/>
          <w:bCs/>
          <w:color w:val="000000" w:themeColor="text1"/>
          <w:sz w:val="24"/>
          <w:szCs w:val="24"/>
        </w:rPr>
        <w:t xml:space="preserve">- Образовательная программа МДОУ «Детский сад № 24»; </w:t>
      </w:r>
    </w:p>
    <w:p w14:paraId="304A1EB8" w14:textId="77777777" w:rsidR="00F54868" w:rsidRPr="00F54868" w:rsidRDefault="00F54868" w:rsidP="00F54868">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F54868">
        <w:rPr>
          <w:rFonts w:ascii="Times New Roman" w:eastAsia="Times New Roman" w:hAnsi="Times New Roman" w:cs="Times New Roman"/>
          <w:bCs/>
          <w:color w:val="000000" w:themeColor="text1"/>
          <w:sz w:val="24"/>
          <w:szCs w:val="24"/>
        </w:rPr>
        <w:t>- Годовой план работы;</w:t>
      </w:r>
    </w:p>
    <w:p w14:paraId="26895515" w14:textId="77777777" w:rsidR="00F54868" w:rsidRPr="00F54868" w:rsidRDefault="00F54868" w:rsidP="00F54868">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F54868">
        <w:rPr>
          <w:rFonts w:ascii="Times New Roman" w:eastAsia="Times New Roman" w:hAnsi="Times New Roman" w:cs="Times New Roman"/>
          <w:bCs/>
          <w:color w:val="000000" w:themeColor="text1"/>
          <w:sz w:val="24"/>
          <w:szCs w:val="24"/>
        </w:rPr>
        <w:t xml:space="preserve">- Программа развития; </w:t>
      </w:r>
    </w:p>
    <w:p w14:paraId="7D91D11B" w14:textId="77777777" w:rsidR="00F54868" w:rsidRPr="00F54868" w:rsidRDefault="00F54868" w:rsidP="00F54868">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F54868">
        <w:rPr>
          <w:rFonts w:ascii="Times New Roman" w:eastAsia="Times New Roman" w:hAnsi="Times New Roman" w:cs="Times New Roman"/>
          <w:bCs/>
          <w:color w:val="000000" w:themeColor="text1"/>
          <w:sz w:val="24"/>
          <w:szCs w:val="24"/>
        </w:rPr>
        <w:t xml:space="preserve">- Приказ о создании рабочей группы по разработке рабочей программы воспитания и календарного плана воспитательной работы, </w:t>
      </w:r>
    </w:p>
    <w:p w14:paraId="5E0FE7C7" w14:textId="229FD1DC" w:rsidR="00F54868" w:rsidRPr="00F54868" w:rsidRDefault="00F54868" w:rsidP="00F54868">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F54868">
        <w:rPr>
          <w:rFonts w:ascii="Times New Roman" w:eastAsia="Times New Roman" w:hAnsi="Times New Roman" w:cs="Times New Roman"/>
          <w:bCs/>
          <w:color w:val="000000" w:themeColor="text1"/>
          <w:sz w:val="24"/>
          <w:szCs w:val="24"/>
        </w:rPr>
        <w:t xml:space="preserve">- Должностные инструкции педагогических работников, отвечающих за организацию воспитательной деятельности в ДОУ; </w:t>
      </w:r>
    </w:p>
    <w:p w14:paraId="233B9795" w14:textId="0B16C8EF" w:rsidR="00F54868" w:rsidRDefault="00F54868" w:rsidP="00F54868">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F54868">
        <w:rPr>
          <w:rFonts w:ascii="Times New Roman" w:eastAsia="Times New Roman" w:hAnsi="Times New Roman" w:cs="Times New Roman"/>
          <w:bCs/>
          <w:color w:val="000000" w:themeColor="text1"/>
          <w:sz w:val="24"/>
          <w:szCs w:val="24"/>
        </w:rPr>
        <w:t>- Договора взаимодействия с социальными партнёрами МДОУ (МУ «Музейное объединение» г. Ухты, МУ «Центр народной культуры» г. Ухты, МОУ «СОШ № 20» г. Ухты</w:t>
      </w:r>
      <w:r>
        <w:rPr>
          <w:rFonts w:ascii="Times New Roman" w:eastAsia="Times New Roman" w:hAnsi="Times New Roman" w:cs="Times New Roman"/>
          <w:bCs/>
          <w:color w:val="000000" w:themeColor="text1"/>
          <w:sz w:val="24"/>
          <w:szCs w:val="24"/>
        </w:rPr>
        <w:t>.</w:t>
      </w:r>
    </w:p>
    <w:p w14:paraId="3D861B01" w14:textId="77777777" w:rsidR="00F54868" w:rsidRPr="00F54868" w:rsidRDefault="00F54868" w:rsidP="007566C2">
      <w:pPr>
        <w:widowControl w:val="0"/>
        <w:numPr>
          <w:ilvl w:val="1"/>
          <w:numId w:val="69"/>
        </w:numPr>
        <w:tabs>
          <w:tab w:val="left" w:pos="0"/>
        </w:tabs>
        <w:spacing w:after="0" w:line="240" w:lineRule="auto"/>
        <w:contextualSpacing/>
        <w:rPr>
          <w:rFonts w:ascii="Times New Roman" w:eastAsia="Times New Roman" w:hAnsi="Times New Roman" w:cs="Times New Roman"/>
          <w:b/>
          <w:color w:val="000000"/>
          <w:sz w:val="24"/>
          <w:szCs w:val="28"/>
        </w:rPr>
      </w:pPr>
      <w:r w:rsidRPr="00F54868">
        <w:rPr>
          <w:rFonts w:ascii="Times New Roman" w:eastAsia="Times New Roman" w:hAnsi="Times New Roman" w:cs="Times New Roman"/>
          <w:b/>
          <w:color w:val="000000"/>
          <w:sz w:val="24"/>
          <w:szCs w:val="28"/>
        </w:rPr>
        <w:t>Требования к условиям работы с особыми категориями детей</w:t>
      </w:r>
    </w:p>
    <w:p w14:paraId="5CC6C157" w14:textId="77777777" w:rsidR="00F54868" w:rsidRPr="00F54868" w:rsidRDefault="00F54868" w:rsidP="00F54868">
      <w:pPr>
        <w:widowControl w:val="0"/>
        <w:tabs>
          <w:tab w:val="left" w:pos="0"/>
        </w:tabs>
        <w:spacing w:after="0" w:line="240" w:lineRule="auto"/>
        <w:ind w:firstLine="567"/>
        <w:jc w:val="both"/>
        <w:rPr>
          <w:rFonts w:ascii="Times New Roman" w:eastAsia="Times New Roman" w:hAnsi="Times New Roman" w:cs="Times New Roman"/>
          <w:b/>
          <w:color w:val="000000"/>
          <w:sz w:val="24"/>
          <w:szCs w:val="28"/>
        </w:rPr>
      </w:pPr>
      <w:r w:rsidRPr="00F54868">
        <w:rPr>
          <w:rFonts w:ascii="Times New Roman" w:eastAsia="Times New Roman" w:hAnsi="Times New Roman" w:cs="Times New Roman"/>
          <w:color w:val="000000"/>
          <w:sz w:val="24"/>
          <w:szCs w:val="28"/>
        </w:rPr>
        <w:t>По своим основным задачам воспитательная работа в МДОУ не зависит от наличия (отсутствия) у ребёнка особых образовательных потребностей.</w:t>
      </w:r>
    </w:p>
    <w:p w14:paraId="4FF4077D" w14:textId="77777777" w:rsidR="00F54868" w:rsidRPr="00F54868" w:rsidRDefault="00F54868" w:rsidP="00F54868">
      <w:pPr>
        <w:widowControl w:val="0"/>
        <w:tabs>
          <w:tab w:val="left" w:pos="0"/>
        </w:tabs>
        <w:spacing w:after="0" w:line="240" w:lineRule="auto"/>
        <w:ind w:right="20" w:firstLine="567"/>
        <w:jc w:val="both"/>
        <w:rPr>
          <w:rFonts w:ascii="Times New Roman" w:eastAsia="Times New Roman" w:hAnsi="Times New Roman" w:cs="Times New Roman"/>
          <w:color w:val="000000"/>
          <w:sz w:val="24"/>
          <w:szCs w:val="28"/>
        </w:rPr>
      </w:pPr>
      <w:r w:rsidRPr="00F54868">
        <w:rPr>
          <w:rFonts w:ascii="Times New Roman" w:eastAsia="Times New Roman" w:hAnsi="Times New Roman" w:cs="Times New Roman"/>
          <w:color w:val="000000"/>
          <w:sz w:val="24"/>
          <w:szCs w:val="28"/>
        </w:rPr>
        <w:t>Программа предполагает создание следующих условий, обеспечивающих достижение целевых ориентиров в работе с особыми категориями детей:</w:t>
      </w:r>
    </w:p>
    <w:p w14:paraId="5FD01AED" w14:textId="77777777" w:rsidR="00F54868" w:rsidRPr="00F54868" w:rsidRDefault="00F54868" w:rsidP="007566C2">
      <w:pPr>
        <w:widowControl w:val="0"/>
        <w:numPr>
          <w:ilvl w:val="0"/>
          <w:numId w:val="70"/>
        </w:numPr>
        <w:tabs>
          <w:tab w:val="left" w:pos="0"/>
        </w:tabs>
        <w:spacing w:after="0" w:line="240" w:lineRule="auto"/>
        <w:ind w:right="20"/>
        <w:jc w:val="both"/>
        <w:rPr>
          <w:rFonts w:ascii="Times New Roman" w:eastAsia="Times New Roman" w:hAnsi="Times New Roman" w:cs="Times New Roman"/>
          <w:color w:val="000000"/>
          <w:sz w:val="24"/>
          <w:szCs w:val="28"/>
        </w:rPr>
      </w:pPr>
      <w:r w:rsidRPr="00F54868">
        <w:rPr>
          <w:rFonts w:ascii="Times New Roman" w:eastAsia="Times New Roman" w:hAnsi="Times New Roman" w:cs="Times New Roman"/>
          <w:color w:val="000000"/>
          <w:sz w:val="24"/>
          <w:szCs w:val="28"/>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DA5F21A" w14:textId="77777777" w:rsidR="00F54868" w:rsidRPr="00F54868" w:rsidRDefault="00F54868" w:rsidP="007566C2">
      <w:pPr>
        <w:widowControl w:val="0"/>
        <w:numPr>
          <w:ilvl w:val="0"/>
          <w:numId w:val="70"/>
        </w:numPr>
        <w:tabs>
          <w:tab w:val="left" w:pos="0"/>
        </w:tabs>
        <w:spacing w:after="0" w:line="240" w:lineRule="auto"/>
        <w:ind w:right="20"/>
        <w:jc w:val="both"/>
        <w:rPr>
          <w:rFonts w:ascii="Times New Roman" w:eastAsia="Times New Roman" w:hAnsi="Times New Roman" w:cs="Times New Roman"/>
          <w:color w:val="000000"/>
          <w:sz w:val="24"/>
          <w:szCs w:val="28"/>
        </w:rPr>
      </w:pPr>
      <w:r w:rsidRPr="00F54868">
        <w:rPr>
          <w:rFonts w:ascii="Times New Roman" w:eastAsia="Times New Roman" w:hAnsi="Times New Roman" w:cs="Times New Roman"/>
          <w:color w:val="000000"/>
          <w:sz w:val="24"/>
          <w:szCs w:val="28"/>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w:t>
      </w:r>
      <w:r w:rsidRPr="00F54868">
        <w:rPr>
          <w:rFonts w:ascii="Times New Roman" w:eastAsia="Times New Roman" w:hAnsi="Times New Roman" w:cs="Times New Roman"/>
          <w:color w:val="000000"/>
          <w:sz w:val="24"/>
          <w:szCs w:val="28"/>
        </w:rPr>
        <w:lastRenderedPageBreak/>
        <w:t>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245C0E2" w14:textId="77777777" w:rsidR="00F54868" w:rsidRPr="00F54868" w:rsidRDefault="00F54868" w:rsidP="007566C2">
      <w:pPr>
        <w:widowControl w:val="0"/>
        <w:numPr>
          <w:ilvl w:val="0"/>
          <w:numId w:val="70"/>
        </w:numPr>
        <w:tabs>
          <w:tab w:val="left" w:pos="0"/>
        </w:tabs>
        <w:spacing w:after="0" w:line="240" w:lineRule="auto"/>
        <w:ind w:right="20"/>
        <w:jc w:val="both"/>
        <w:rPr>
          <w:rFonts w:ascii="Times New Roman" w:eastAsia="Times New Roman" w:hAnsi="Times New Roman" w:cs="Times New Roman"/>
          <w:color w:val="000000"/>
          <w:sz w:val="24"/>
          <w:szCs w:val="28"/>
        </w:rPr>
      </w:pPr>
      <w:r w:rsidRPr="00F54868">
        <w:rPr>
          <w:rFonts w:ascii="Times New Roman" w:eastAsia="Times New Roman" w:hAnsi="Times New Roman" w:cs="Times New Roman"/>
          <w:color w:val="000000"/>
          <w:sz w:val="24"/>
          <w:szCs w:val="28"/>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79059E73" w14:textId="77777777" w:rsidR="00F54868" w:rsidRPr="00F54868" w:rsidRDefault="00F54868" w:rsidP="007566C2">
      <w:pPr>
        <w:widowControl w:val="0"/>
        <w:numPr>
          <w:ilvl w:val="0"/>
          <w:numId w:val="70"/>
        </w:numPr>
        <w:tabs>
          <w:tab w:val="left" w:pos="0"/>
        </w:tabs>
        <w:spacing w:after="0" w:line="240" w:lineRule="auto"/>
        <w:ind w:right="20"/>
        <w:jc w:val="both"/>
        <w:rPr>
          <w:rFonts w:ascii="Times New Roman" w:eastAsia="Times New Roman" w:hAnsi="Times New Roman" w:cs="Times New Roman"/>
          <w:color w:val="000000"/>
          <w:sz w:val="24"/>
          <w:szCs w:val="28"/>
        </w:rPr>
      </w:pPr>
      <w:r w:rsidRPr="00F54868">
        <w:rPr>
          <w:rFonts w:ascii="Times New Roman" w:eastAsia="Times New Roman" w:hAnsi="Times New Roman" w:cs="Times New Roman"/>
          <w:color w:val="000000"/>
          <w:sz w:val="24"/>
          <w:szCs w:val="28"/>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679CA7D2" w14:textId="77777777" w:rsidR="00F54868" w:rsidRPr="00F54868" w:rsidRDefault="00F54868" w:rsidP="007566C2">
      <w:pPr>
        <w:widowControl w:val="0"/>
        <w:numPr>
          <w:ilvl w:val="0"/>
          <w:numId w:val="70"/>
        </w:numPr>
        <w:tabs>
          <w:tab w:val="left" w:pos="0"/>
        </w:tabs>
        <w:spacing w:after="0" w:line="240" w:lineRule="auto"/>
        <w:ind w:right="20"/>
        <w:jc w:val="both"/>
        <w:rPr>
          <w:rFonts w:ascii="Times New Roman" w:eastAsia="Times New Roman" w:hAnsi="Times New Roman" w:cs="Times New Roman"/>
          <w:color w:val="000000"/>
          <w:sz w:val="24"/>
          <w:szCs w:val="28"/>
        </w:rPr>
      </w:pPr>
      <w:r w:rsidRPr="00F54868">
        <w:rPr>
          <w:rFonts w:ascii="Times New Roman" w:eastAsia="Times New Roman" w:hAnsi="Times New Roman" w:cs="Times New Roman"/>
          <w:color w:val="000000"/>
          <w:sz w:val="24"/>
          <w:szCs w:val="28"/>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7FDF21D7" w14:textId="77777777" w:rsidR="00F54868" w:rsidRPr="00F54868" w:rsidRDefault="00F54868" w:rsidP="00F54868">
      <w:pPr>
        <w:widowControl w:val="0"/>
        <w:tabs>
          <w:tab w:val="left" w:pos="0"/>
        </w:tabs>
        <w:spacing w:after="0" w:line="240" w:lineRule="auto"/>
        <w:ind w:right="20" w:firstLine="567"/>
        <w:jc w:val="center"/>
        <w:rPr>
          <w:rFonts w:ascii="Times New Roman" w:eastAsia="TimesNewRomanPSMT" w:hAnsi="Times New Roman" w:cs="Times New Roman"/>
          <w:b/>
          <w:sz w:val="24"/>
          <w:szCs w:val="24"/>
          <w:lang w:eastAsia="en-US"/>
        </w:rPr>
      </w:pPr>
      <w:r w:rsidRPr="00F54868">
        <w:rPr>
          <w:rFonts w:ascii="Times New Roman" w:eastAsia="TimesNewRomanPSMT" w:hAnsi="Times New Roman" w:cs="Times New Roman"/>
          <w:b/>
          <w:sz w:val="24"/>
          <w:szCs w:val="24"/>
          <w:lang w:eastAsia="en-US"/>
        </w:rPr>
        <w:t>Особые условия, обеспечивающие достижение планируемых личностных результатов в работе с детьми с ТНР</w:t>
      </w:r>
    </w:p>
    <w:p w14:paraId="2E222D4B" w14:textId="77777777" w:rsidR="00F54868" w:rsidRPr="00F54868" w:rsidRDefault="00F54868" w:rsidP="00F54868">
      <w:pPr>
        <w:widowControl w:val="0"/>
        <w:tabs>
          <w:tab w:val="left" w:pos="0"/>
        </w:tabs>
        <w:spacing w:after="0" w:line="240" w:lineRule="auto"/>
        <w:ind w:right="20" w:firstLine="567"/>
        <w:jc w:val="both"/>
        <w:rPr>
          <w:rFonts w:ascii="Times New Roman" w:eastAsia="Times New Roman" w:hAnsi="Times New Roman" w:cs="Times New Roman"/>
          <w:color w:val="000000"/>
          <w:sz w:val="24"/>
          <w:szCs w:val="28"/>
        </w:rPr>
      </w:pPr>
      <w:r w:rsidRPr="00F54868">
        <w:rPr>
          <w:rFonts w:ascii="Times New Roman" w:eastAsia="TimesNewRomanPSMT" w:hAnsi="Times New Roman" w:cs="Times New Roman"/>
          <w:sz w:val="24"/>
          <w:szCs w:val="24"/>
          <w:lang w:eastAsia="en-US"/>
        </w:rPr>
        <w:t>В дошкольном возрасте воспитание, образование и развитие – это единый процесс. 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Инклюзия является ценностной основой уклада МДОУ и основанием для проектирования воспитывающих сред, деятельностей и событий. На уровне уклада МДОУ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
    <w:p w14:paraId="70305735" w14:textId="77777777" w:rsidR="00F54868" w:rsidRPr="00F54868" w:rsidRDefault="00F54868" w:rsidP="00F54868">
      <w:pPr>
        <w:widowControl w:val="0"/>
        <w:tabs>
          <w:tab w:val="left" w:pos="0"/>
        </w:tabs>
        <w:spacing w:after="0" w:line="240" w:lineRule="auto"/>
        <w:ind w:right="20" w:firstLine="567"/>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lang w:eastAsia="en-US"/>
        </w:rPr>
        <w:t xml:space="preserve">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w:t>
      </w:r>
    </w:p>
    <w:p w14:paraId="098E789B" w14:textId="77777777" w:rsidR="00F54868" w:rsidRPr="00F54868" w:rsidRDefault="00F54868" w:rsidP="00F54868">
      <w:pPr>
        <w:widowControl w:val="0"/>
        <w:tabs>
          <w:tab w:val="left" w:pos="0"/>
        </w:tabs>
        <w:spacing w:after="0" w:line="240" w:lineRule="auto"/>
        <w:ind w:right="20" w:firstLine="567"/>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lang w:eastAsia="en-US"/>
        </w:rPr>
        <w:t>Инклюзия является ценностной основой уклада МДОУ и основанием для проектирования воспитывающих сред, деятельностей и событий.</w:t>
      </w:r>
    </w:p>
    <w:p w14:paraId="39B57899" w14:textId="77777777" w:rsidR="00F54868" w:rsidRPr="00F54868" w:rsidRDefault="00F54868" w:rsidP="00F54868">
      <w:pPr>
        <w:widowControl w:val="0"/>
        <w:tabs>
          <w:tab w:val="left" w:pos="0"/>
        </w:tabs>
        <w:spacing w:after="0" w:line="240" w:lineRule="auto"/>
        <w:ind w:right="20" w:firstLine="567"/>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u w:val="single"/>
          <w:lang w:eastAsia="en-US"/>
        </w:rPr>
        <w:t>На уровне уклада</w:t>
      </w:r>
      <w:r w:rsidRPr="00F54868">
        <w:rPr>
          <w:rFonts w:ascii="Times New Roman" w:eastAsia="TimesNewRomanPSMT" w:hAnsi="Times New Roman" w:cs="Times New Roman"/>
          <w:sz w:val="24"/>
          <w:szCs w:val="24"/>
          <w:lang w:eastAsia="en-US"/>
        </w:rPr>
        <w:t>: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МДОУ.</w:t>
      </w:r>
    </w:p>
    <w:p w14:paraId="01E05875" w14:textId="77777777" w:rsidR="00F54868" w:rsidRPr="00F54868" w:rsidRDefault="00F54868" w:rsidP="00F54868">
      <w:pPr>
        <w:widowControl w:val="0"/>
        <w:tabs>
          <w:tab w:val="left" w:pos="0"/>
        </w:tabs>
        <w:spacing w:after="0" w:line="240" w:lineRule="auto"/>
        <w:ind w:right="20" w:firstLine="567"/>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u w:val="single"/>
          <w:lang w:eastAsia="en-US"/>
        </w:rPr>
        <w:t>На уровне воспитывающих сред</w:t>
      </w:r>
      <w:r w:rsidRPr="00F54868">
        <w:rPr>
          <w:rFonts w:ascii="Times New Roman" w:eastAsia="TimesNewRomanPSMT" w:hAnsi="Times New Roman" w:cs="Times New Roman"/>
          <w:sz w:val="24"/>
          <w:szCs w:val="24"/>
          <w:lang w:eastAsia="en-US"/>
        </w:rPr>
        <w:t>: РППС строится как максимально доступная для обучающихся с ОВЗ; событийная воспитывающая среда МДОУ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16AE2FF0" w14:textId="77777777" w:rsidR="00F54868" w:rsidRPr="00F54868" w:rsidRDefault="00F54868" w:rsidP="00F54868">
      <w:pPr>
        <w:widowControl w:val="0"/>
        <w:tabs>
          <w:tab w:val="left" w:pos="0"/>
        </w:tabs>
        <w:spacing w:after="0" w:line="240" w:lineRule="auto"/>
        <w:ind w:right="20" w:firstLine="567"/>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u w:val="single"/>
          <w:lang w:eastAsia="en-US"/>
        </w:rPr>
        <w:t>На уровне общности</w:t>
      </w:r>
      <w:r w:rsidRPr="00F54868">
        <w:rPr>
          <w:rFonts w:ascii="Times New Roman" w:eastAsia="TimesNewRomanPSMT" w:hAnsi="Times New Roman" w:cs="Times New Roman"/>
          <w:sz w:val="24"/>
          <w:szCs w:val="24"/>
          <w:lang w:eastAsia="en-US"/>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3371BCD8" w14:textId="77777777" w:rsidR="00F54868" w:rsidRPr="00F54868" w:rsidRDefault="00F54868" w:rsidP="00F54868">
      <w:pPr>
        <w:widowControl w:val="0"/>
        <w:tabs>
          <w:tab w:val="left" w:pos="0"/>
        </w:tabs>
        <w:spacing w:after="0" w:line="240" w:lineRule="auto"/>
        <w:ind w:right="20" w:firstLine="567"/>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u w:val="single"/>
          <w:lang w:eastAsia="en-US"/>
        </w:rPr>
        <w:t>На уровне деятельностей</w:t>
      </w:r>
      <w:r w:rsidRPr="00F54868">
        <w:rPr>
          <w:rFonts w:ascii="Times New Roman" w:eastAsia="TimesNewRomanPSMT" w:hAnsi="Times New Roman" w:cs="Times New Roman"/>
          <w:sz w:val="24"/>
          <w:szCs w:val="24"/>
          <w:lang w:eastAsia="en-US"/>
        </w:rPr>
        <w:t>: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2D666CDB" w14:textId="77777777" w:rsidR="00F54868" w:rsidRPr="00F54868" w:rsidRDefault="00F54868" w:rsidP="00F54868">
      <w:pPr>
        <w:widowControl w:val="0"/>
        <w:tabs>
          <w:tab w:val="left" w:pos="0"/>
        </w:tabs>
        <w:spacing w:after="0" w:line="240" w:lineRule="auto"/>
        <w:ind w:right="20" w:firstLine="567"/>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u w:val="single"/>
          <w:lang w:eastAsia="en-US"/>
        </w:rPr>
        <w:t>На уровне событий</w:t>
      </w:r>
      <w:r w:rsidRPr="00F54868">
        <w:rPr>
          <w:rFonts w:ascii="Times New Roman" w:eastAsia="TimesNewRomanPSMT" w:hAnsi="Times New Roman" w:cs="Times New Roman"/>
          <w:sz w:val="24"/>
          <w:szCs w:val="24"/>
          <w:lang w:eastAsia="en-US"/>
        </w:rPr>
        <w:t xml:space="preserve">: проектирование педагогическим работником ритмов жизни, праздников и общих дел с учетом специфики социальной и культурной ситуации развития </w:t>
      </w:r>
      <w:r w:rsidRPr="00F54868">
        <w:rPr>
          <w:rFonts w:ascii="Times New Roman" w:eastAsia="TimesNewRomanPSMT" w:hAnsi="Times New Roman" w:cs="Times New Roman"/>
          <w:sz w:val="24"/>
          <w:szCs w:val="24"/>
          <w:lang w:eastAsia="en-US"/>
        </w:rPr>
        <w:lastRenderedPageBreak/>
        <w:t>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4D6AE4D9" w14:textId="77777777" w:rsidR="00F54868" w:rsidRPr="00F54868" w:rsidRDefault="00F54868" w:rsidP="00F54868">
      <w:pPr>
        <w:widowControl w:val="0"/>
        <w:tabs>
          <w:tab w:val="left" w:pos="0"/>
        </w:tabs>
        <w:spacing w:after="0" w:line="240" w:lineRule="auto"/>
        <w:ind w:right="20"/>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lang w:eastAsia="en-US"/>
        </w:rPr>
        <w:t xml:space="preserve"> Основными условиями реализации Программы воспитания в МДОУ, являются:</w:t>
      </w:r>
    </w:p>
    <w:p w14:paraId="18DA4A20" w14:textId="77777777" w:rsidR="00F54868" w:rsidRPr="00F54868" w:rsidRDefault="00F54868" w:rsidP="00F54868">
      <w:pPr>
        <w:widowControl w:val="0"/>
        <w:tabs>
          <w:tab w:val="left" w:pos="0"/>
        </w:tabs>
        <w:spacing w:after="0" w:line="240" w:lineRule="auto"/>
        <w:ind w:right="20"/>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lang w:eastAsia="en-US"/>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095A79AE" w14:textId="77777777" w:rsidR="00F54868" w:rsidRPr="00F54868" w:rsidRDefault="00F54868" w:rsidP="00F54868">
      <w:pPr>
        <w:widowControl w:val="0"/>
        <w:tabs>
          <w:tab w:val="left" w:pos="0"/>
        </w:tabs>
        <w:spacing w:after="0" w:line="240" w:lineRule="auto"/>
        <w:ind w:right="20"/>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lang w:eastAsia="en-US"/>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6EFAC9B2" w14:textId="77777777" w:rsidR="00F54868" w:rsidRPr="00F54868" w:rsidRDefault="00F54868" w:rsidP="00F54868">
      <w:pPr>
        <w:widowControl w:val="0"/>
        <w:tabs>
          <w:tab w:val="left" w:pos="0"/>
        </w:tabs>
        <w:spacing w:after="0" w:line="240" w:lineRule="auto"/>
        <w:ind w:right="20"/>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lang w:eastAsia="en-US"/>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2618A86D" w14:textId="77777777" w:rsidR="00F54868" w:rsidRPr="00F54868" w:rsidRDefault="00F54868" w:rsidP="00F54868">
      <w:pPr>
        <w:widowControl w:val="0"/>
        <w:tabs>
          <w:tab w:val="left" w:pos="0"/>
        </w:tabs>
        <w:spacing w:after="0" w:line="240" w:lineRule="auto"/>
        <w:ind w:right="20"/>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lang w:eastAsia="en-US"/>
        </w:rPr>
        <w:t>4) формирование и поддержка инициативы обучающихся в различных видах детской деятельности;</w:t>
      </w:r>
    </w:p>
    <w:p w14:paraId="1B0233B1" w14:textId="77777777" w:rsidR="00F54868" w:rsidRPr="00F54868" w:rsidRDefault="00F54868" w:rsidP="00F54868">
      <w:pPr>
        <w:widowControl w:val="0"/>
        <w:tabs>
          <w:tab w:val="left" w:pos="0"/>
        </w:tabs>
        <w:spacing w:after="0" w:line="240" w:lineRule="auto"/>
        <w:ind w:right="20"/>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lang w:eastAsia="en-US"/>
        </w:rPr>
        <w:t>5) активное привлечение ближайшего социального окружения к воспитанию ребенка.</w:t>
      </w:r>
    </w:p>
    <w:p w14:paraId="3E85DBD3" w14:textId="77777777" w:rsidR="00F54868" w:rsidRPr="00F54868" w:rsidRDefault="00F54868" w:rsidP="00F54868">
      <w:pPr>
        <w:widowControl w:val="0"/>
        <w:tabs>
          <w:tab w:val="left" w:pos="0"/>
        </w:tabs>
        <w:spacing w:after="0" w:line="240" w:lineRule="auto"/>
        <w:ind w:right="20"/>
        <w:jc w:val="both"/>
        <w:rPr>
          <w:rFonts w:ascii="Times New Roman" w:eastAsia="TimesNewRomanPSMT" w:hAnsi="Times New Roman" w:cs="Times New Roman"/>
          <w:sz w:val="24"/>
          <w:szCs w:val="24"/>
          <w:lang w:eastAsia="en-US"/>
        </w:rPr>
      </w:pPr>
    </w:p>
    <w:p w14:paraId="304F1548" w14:textId="77777777" w:rsidR="00F54868" w:rsidRPr="00375BD5" w:rsidRDefault="00F54868" w:rsidP="00F54868">
      <w:pPr>
        <w:autoSpaceDE w:val="0"/>
        <w:autoSpaceDN w:val="0"/>
        <w:adjustRightInd w:val="0"/>
        <w:spacing w:after="0" w:line="240" w:lineRule="auto"/>
        <w:ind w:firstLine="567"/>
        <w:jc w:val="both"/>
        <w:rPr>
          <w:rFonts w:ascii="Times New Roman" w:eastAsia="TimesNewRomanPSMT" w:hAnsi="Times New Roman" w:cs="Times New Roman"/>
          <w:b/>
          <w:i/>
          <w:sz w:val="24"/>
          <w:szCs w:val="24"/>
          <w:lang w:eastAsia="en-US"/>
        </w:rPr>
      </w:pPr>
      <w:r w:rsidRPr="00375BD5">
        <w:rPr>
          <w:rFonts w:ascii="Times New Roman" w:eastAsia="TimesNewRomanPSMT" w:hAnsi="Times New Roman" w:cs="Times New Roman"/>
          <w:b/>
          <w:i/>
          <w:sz w:val="24"/>
          <w:szCs w:val="24"/>
          <w:lang w:eastAsia="en-US"/>
        </w:rPr>
        <w:t>Задачами воспитания детей с ОВЗ в условиях дошкольной образовательной организации являются:</w:t>
      </w:r>
    </w:p>
    <w:p w14:paraId="64F026A6" w14:textId="77777777" w:rsidR="00F54868" w:rsidRPr="00F54868" w:rsidRDefault="00F54868" w:rsidP="00F5486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lang w:eastAsia="en-US"/>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14:paraId="6C0790AF" w14:textId="77777777" w:rsidR="00F54868" w:rsidRPr="00F54868" w:rsidRDefault="00F54868" w:rsidP="00F5486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lang w:eastAsia="en-US"/>
        </w:rPr>
        <w:t>- формирование доброжелательного отношения к детям с ОВЗ и их семьям со стороны всех участников образовательных отношений;</w:t>
      </w:r>
    </w:p>
    <w:p w14:paraId="7946765E" w14:textId="77777777" w:rsidR="00F54868" w:rsidRPr="00F54868" w:rsidRDefault="00F54868" w:rsidP="00F5486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lang w:eastAsia="en-US"/>
        </w:rPr>
        <w:t>-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14:paraId="1F37EA76" w14:textId="77777777" w:rsidR="00F54868" w:rsidRPr="00F54868" w:rsidRDefault="00F54868" w:rsidP="00F5486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lang w:eastAsia="en-US"/>
        </w:rPr>
        <w:t>- налаживание эмоционально-положительного взаимодействия детей с окружающими, в целях их успешной адаптации и интеграции в общество;</w:t>
      </w:r>
    </w:p>
    <w:p w14:paraId="3F2A8383" w14:textId="77777777" w:rsidR="00F54868" w:rsidRPr="00F54868" w:rsidRDefault="00F54868" w:rsidP="00F5486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lang w:eastAsia="en-US"/>
        </w:rPr>
        <w:t>- расширение у детей с различными нарушениями развития знаний и представлений об окружающем мире;</w:t>
      </w:r>
    </w:p>
    <w:p w14:paraId="5D041FD7" w14:textId="77777777" w:rsidR="00F54868" w:rsidRPr="00F54868" w:rsidRDefault="00F54868" w:rsidP="00F5486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lang w:eastAsia="en-US"/>
        </w:rPr>
        <w:t>- взаимодействие с семьей для обеспечения полноценного развития детей с ОВЗ;</w:t>
      </w:r>
    </w:p>
    <w:p w14:paraId="0246607D" w14:textId="77777777" w:rsidR="00F54868" w:rsidRPr="00F54868" w:rsidRDefault="00F54868" w:rsidP="00F5486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lang w:eastAsia="en-US"/>
        </w:rPr>
        <w:t>- охрана и укрепление физического и психического здоровья детей, в том числе их эмоционального благополучия;</w:t>
      </w:r>
    </w:p>
    <w:p w14:paraId="60F045AB" w14:textId="77777777" w:rsidR="00F54868" w:rsidRPr="00F54868" w:rsidRDefault="00F54868" w:rsidP="00F54868">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F54868">
        <w:rPr>
          <w:rFonts w:ascii="Times New Roman" w:eastAsia="TimesNewRomanPSMT" w:hAnsi="Times New Roman" w:cs="Times New Roman"/>
          <w:sz w:val="24"/>
          <w:szCs w:val="24"/>
          <w:lang w:eastAsia="en-US"/>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CAD9C0B" w14:textId="77777777" w:rsidR="00F54868" w:rsidRPr="00F54868" w:rsidRDefault="00F54868" w:rsidP="00F54868">
      <w:pPr>
        <w:spacing w:after="0" w:line="240" w:lineRule="auto"/>
        <w:jc w:val="both"/>
        <w:rPr>
          <w:rFonts w:ascii="Times New Roman" w:eastAsia="Times New Roman" w:hAnsi="Times New Roman" w:cs="Times New Roman"/>
          <w:color w:val="FF0000"/>
          <w:sz w:val="24"/>
          <w:szCs w:val="24"/>
        </w:rPr>
      </w:pPr>
    </w:p>
    <w:p w14:paraId="2B484A8F" w14:textId="77777777" w:rsidR="00F54868" w:rsidRPr="00F54868" w:rsidRDefault="00F54868" w:rsidP="00F54868">
      <w:pPr>
        <w:spacing w:after="0" w:line="240" w:lineRule="auto"/>
        <w:jc w:val="both"/>
        <w:rPr>
          <w:rFonts w:ascii="Times New Roman" w:eastAsia="Times New Roman" w:hAnsi="Times New Roman" w:cs="Times New Roman"/>
          <w:i/>
          <w:color w:val="000000"/>
          <w:sz w:val="24"/>
          <w:szCs w:val="24"/>
        </w:rPr>
      </w:pPr>
      <w:r w:rsidRPr="00F54868">
        <w:rPr>
          <w:rFonts w:ascii="Times New Roman" w:eastAsia="Times New Roman" w:hAnsi="Times New Roman" w:cs="Times New Roman"/>
          <w:i/>
          <w:color w:val="000000"/>
          <w:sz w:val="24"/>
          <w:szCs w:val="24"/>
        </w:rPr>
        <w:t>Часть, формируемая участниками образовательных отношений</w:t>
      </w:r>
    </w:p>
    <w:p w14:paraId="0F610D78" w14:textId="77777777" w:rsidR="00F54868" w:rsidRPr="00F54868" w:rsidRDefault="00F54868" w:rsidP="00F54868">
      <w:pPr>
        <w:spacing w:after="0" w:line="240" w:lineRule="auto"/>
        <w:jc w:val="both"/>
        <w:rPr>
          <w:rFonts w:ascii="Times New Roman" w:eastAsia="Times New Roman" w:hAnsi="Times New Roman" w:cs="Times New Roman"/>
          <w:i/>
          <w:color w:val="000000"/>
          <w:sz w:val="24"/>
          <w:szCs w:val="24"/>
        </w:rPr>
      </w:pPr>
    </w:p>
    <w:p w14:paraId="36FEA4C0" w14:textId="77777777" w:rsidR="00F54868" w:rsidRPr="00F54868" w:rsidRDefault="00F54868" w:rsidP="00F54868">
      <w:pPr>
        <w:spacing w:after="0"/>
        <w:ind w:right="-1"/>
        <w:rPr>
          <w:rFonts w:ascii="Times New Roman" w:eastAsia="Times New Roman" w:hAnsi="Times New Roman" w:cs="Times New Roman"/>
          <w:b/>
          <w:sz w:val="24"/>
          <w:szCs w:val="24"/>
          <w:lang w:bidi="ru-RU"/>
        </w:rPr>
      </w:pPr>
      <w:r w:rsidRPr="00F54868">
        <w:rPr>
          <w:rFonts w:ascii="Times New Roman" w:eastAsia="Times New Roman" w:hAnsi="Times New Roman" w:cs="Times New Roman"/>
          <w:b/>
          <w:sz w:val="24"/>
          <w:szCs w:val="24"/>
          <w:lang w:bidi="ru-RU"/>
        </w:rPr>
        <w:t xml:space="preserve">2.8.1. Парциальная программа «Детям о Республике Коми» </w:t>
      </w:r>
    </w:p>
    <w:p w14:paraId="62033995" w14:textId="77777777" w:rsidR="00F54868" w:rsidRPr="00F54868" w:rsidRDefault="00F54868" w:rsidP="00F54868">
      <w:pPr>
        <w:spacing w:after="0"/>
        <w:ind w:right="-1" w:firstLine="708"/>
        <w:jc w:val="both"/>
        <w:rPr>
          <w:rFonts w:ascii="Times New Roman" w:eastAsia="Times New Roman" w:hAnsi="Times New Roman" w:cs="Times New Roman"/>
          <w:sz w:val="24"/>
          <w:szCs w:val="24"/>
          <w:lang w:bidi="ru-RU"/>
        </w:rPr>
      </w:pPr>
      <w:r w:rsidRPr="00F54868">
        <w:rPr>
          <w:rFonts w:ascii="Times New Roman" w:eastAsia="Times New Roman" w:hAnsi="Times New Roman" w:cs="Times New Roman"/>
          <w:sz w:val="24"/>
          <w:szCs w:val="24"/>
          <w:lang w:bidi="ru-RU"/>
        </w:rPr>
        <w:t xml:space="preserve">В Программе «Детям о Республике Коми» задачи по приобщению к культуре, традициям, фольклору, языку и искусству коми народа включены во все образовательные области развития ребенка: социально-коммуникативное, познавательное, речевое, художественно-эстетическое, физическое развитие, где через различные виды детской деятельности предполагается развитие интересов детей, любознательности и познавательной мотивации; формирование первичных представлений о Республике Коми, об традициях и праздниках коми народа, об особенностях природы коми края. </w:t>
      </w:r>
    </w:p>
    <w:p w14:paraId="30C4EF2F" w14:textId="77777777" w:rsidR="00F54868" w:rsidRPr="00F54868" w:rsidRDefault="00F54868" w:rsidP="00F54868">
      <w:pPr>
        <w:spacing w:after="0"/>
        <w:ind w:right="-1"/>
        <w:rPr>
          <w:rFonts w:ascii="Times New Roman" w:eastAsia="Times New Roman" w:hAnsi="Times New Roman" w:cs="Times New Roman"/>
          <w:b/>
          <w:bCs/>
          <w:sz w:val="24"/>
          <w:szCs w:val="24"/>
          <w:lang w:bidi="ru-RU"/>
        </w:rPr>
      </w:pPr>
      <w:r w:rsidRPr="00F54868">
        <w:rPr>
          <w:rFonts w:ascii="Times New Roman" w:eastAsia="Times New Roman" w:hAnsi="Times New Roman" w:cs="Times New Roman"/>
          <w:b/>
          <w:sz w:val="24"/>
          <w:szCs w:val="24"/>
          <w:lang w:bidi="ru-RU"/>
        </w:rPr>
        <w:t xml:space="preserve">2.8.2. </w:t>
      </w:r>
      <w:bookmarkStart w:id="7" w:name="_Hlk173354859"/>
      <w:r w:rsidRPr="00F54868">
        <w:rPr>
          <w:rFonts w:ascii="Times New Roman" w:eastAsia="Times New Roman" w:hAnsi="Times New Roman" w:cs="Times New Roman"/>
          <w:b/>
          <w:sz w:val="24"/>
          <w:szCs w:val="24"/>
          <w:lang w:bidi="ru-RU"/>
        </w:rPr>
        <w:t xml:space="preserve">Описание образовательной деятельности </w:t>
      </w:r>
      <w:r w:rsidRPr="00F54868">
        <w:rPr>
          <w:rFonts w:ascii="Times New Roman" w:eastAsia="Times New Roman" w:hAnsi="Times New Roman" w:cs="Times New Roman"/>
          <w:b/>
          <w:bCs/>
          <w:sz w:val="24"/>
          <w:szCs w:val="24"/>
          <w:lang w:bidi="ru-RU"/>
        </w:rPr>
        <w:t>в соответствии с выбранным направлением развития ребенка</w:t>
      </w:r>
    </w:p>
    <w:p w14:paraId="0E18A0B0" w14:textId="77777777" w:rsidR="00F54868" w:rsidRPr="00F54868" w:rsidRDefault="00F54868" w:rsidP="00F54868">
      <w:pPr>
        <w:spacing w:after="0"/>
        <w:ind w:right="-1"/>
        <w:jc w:val="both"/>
        <w:rPr>
          <w:rFonts w:ascii="Times New Roman" w:eastAsia="Times New Roman" w:hAnsi="Times New Roman" w:cs="Times New Roman"/>
          <w:sz w:val="24"/>
          <w:szCs w:val="24"/>
          <w:lang w:bidi="ru-RU"/>
        </w:rPr>
      </w:pPr>
      <w:r w:rsidRPr="00F54868">
        <w:rPr>
          <w:rFonts w:ascii="Times New Roman" w:eastAsia="Times New Roman" w:hAnsi="Times New Roman" w:cs="Times New Roman"/>
          <w:b/>
          <w:i/>
          <w:sz w:val="24"/>
          <w:szCs w:val="24"/>
          <w:lang w:bidi="ru-RU"/>
        </w:rPr>
        <w:t>Образовательная область «Познавательное развитие»</w:t>
      </w:r>
      <w:r w:rsidRPr="00F54868">
        <w:rPr>
          <w:rFonts w:ascii="Times New Roman" w:eastAsia="Times New Roman" w:hAnsi="Times New Roman" w:cs="Times New Roman"/>
          <w:sz w:val="24"/>
          <w:szCs w:val="24"/>
          <w:lang w:bidi="ru-RU"/>
        </w:rPr>
        <w:t xml:space="preserve"> направлена на знакомство с населенным пунктом, в котором проживает ребенок, с улицами родного города (поселка, села); с городом Сыктывкар – столицей Республики Коми, с другими городами и </w:t>
      </w:r>
      <w:r w:rsidRPr="00F54868">
        <w:rPr>
          <w:rFonts w:ascii="Times New Roman" w:eastAsia="Times New Roman" w:hAnsi="Times New Roman" w:cs="Times New Roman"/>
          <w:sz w:val="24"/>
          <w:szCs w:val="24"/>
          <w:lang w:bidi="ru-RU"/>
        </w:rPr>
        <w:lastRenderedPageBreak/>
        <w:t xml:space="preserve">районами, расположенными на территории республики; с гербом, гимном, флагом Республики Коми; с картой Республики Коми; природой нашего края; включает ознакомление с особенностями культуры коми народа (национальными праздниками, традициями и обычаями). </w:t>
      </w:r>
    </w:p>
    <w:p w14:paraId="61D945C5" w14:textId="77777777" w:rsidR="00F54868" w:rsidRPr="00F54868" w:rsidRDefault="00F54868" w:rsidP="00F54868">
      <w:pPr>
        <w:spacing w:after="0"/>
        <w:ind w:right="-1"/>
        <w:jc w:val="both"/>
        <w:rPr>
          <w:rFonts w:ascii="Times New Roman" w:eastAsia="Times New Roman" w:hAnsi="Times New Roman" w:cs="Times New Roman"/>
          <w:sz w:val="24"/>
          <w:szCs w:val="24"/>
          <w:lang w:bidi="ru-RU"/>
        </w:rPr>
      </w:pPr>
      <w:r w:rsidRPr="00F54868">
        <w:rPr>
          <w:rFonts w:ascii="Times New Roman" w:eastAsia="Times New Roman" w:hAnsi="Times New Roman" w:cs="Times New Roman"/>
          <w:b/>
          <w:i/>
          <w:sz w:val="24"/>
          <w:szCs w:val="24"/>
          <w:lang w:bidi="ru-RU"/>
        </w:rPr>
        <w:t>Образовательная область «Социально-коммуникативное развитие»</w:t>
      </w:r>
      <w:r w:rsidRPr="00F54868">
        <w:rPr>
          <w:rFonts w:ascii="Times New Roman" w:eastAsia="Times New Roman" w:hAnsi="Times New Roman" w:cs="Times New Roman"/>
          <w:sz w:val="24"/>
          <w:szCs w:val="24"/>
          <w:lang w:bidi="ru-RU"/>
        </w:rPr>
        <w:t xml:space="preserve"> включает формирование представлений об этнической принадлежности, воспитание доброжелательного отношения к людям разных национальностей; развитие чувства гордости за достижения уроженцев Республики Коми, родного города (села); предусматривает ознакомление с коми загадками, пословицами и поговорками о жизни, труде, быте, моральных представлениях коми народа. </w:t>
      </w:r>
    </w:p>
    <w:p w14:paraId="67567B7E" w14:textId="77777777" w:rsidR="00F54868" w:rsidRPr="00F54868" w:rsidRDefault="00F54868" w:rsidP="00F54868">
      <w:pPr>
        <w:spacing w:after="0"/>
        <w:ind w:right="-1"/>
        <w:jc w:val="both"/>
        <w:rPr>
          <w:rFonts w:ascii="Times New Roman" w:eastAsia="Times New Roman" w:hAnsi="Times New Roman" w:cs="Times New Roman"/>
          <w:sz w:val="24"/>
          <w:szCs w:val="24"/>
          <w:lang w:bidi="ru-RU"/>
        </w:rPr>
      </w:pPr>
      <w:r w:rsidRPr="00F54868">
        <w:rPr>
          <w:rFonts w:ascii="Times New Roman" w:eastAsia="Times New Roman" w:hAnsi="Times New Roman" w:cs="Times New Roman"/>
          <w:b/>
          <w:i/>
          <w:sz w:val="24"/>
          <w:szCs w:val="24"/>
          <w:lang w:bidi="ru-RU"/>
        </w:rPr>
        <w:t>Образовательная область «Речевое развитие»</w:t>
      </w:r>
      <w:r w:rsidRPr="00F54868">
        <w:rPr>
          <w:rFonts w:ascii="Times New Roman" w:eastAsia="Times New Roman" w:hAnsi="Times New Roman" w:cs="Times New Roman"/>
          <w:sz w:val="24"/>
          <w:szCs w:val="24"/>
          <w:lang w:bidi="ru-RU"/>
        </w:rPr>
        <w:t xml:space="preserve"> предполагает знакомство детей с коми лексическим материалом по темам Программы. Коми языковой материал интегрируется в содержание всех образовательных областей согласно ФГОС ДО. </w:t>
      </w:r>
    </w:p>
    <w:p w14:paraId="7BCC844F" w14:textId="77777777" w:rsidR="00F54868" w:rsidRPr="00F54868" w:rsidRDefault="00F54868" w:rsidP="00F54868">
      <w:pPr>
        <w:spacing w:after="0"/>
        <w:ind w:right="-1"/>
        <w:jc w:val="both"/>
        <w:rPr>
          <w:rFonts w:ascii="Times New Roman" w:eastAsia="Times New Roman" w:hAnsi="Times New Roman" w:cs="Times New Roman"/>
          <w:sz w:val="24"/>
          <w:szCs w:val="24"/>
          <w:lang w:bidi="ru-RU"/>
        </w:rPr>
      </w:pPr>
      <w:r w:rsidRPr="00F54868">
        <w:rPr>
          <w:rFonts w:ascii="Times New Roman" w:eastAsia="Times New Roman" w:hAnsi="Times New Roman" w:cs="Times New Roman"/>
          <w:b/>
          <w:i/>
          <w:sz w:val="24"/>
          <w:szCs w:val="24"/>
          <w:lang w:bidi="ru-RU"/>
        </w:rPr>
        <w:t>Образовательная область «Физическое развитие»</w:t>
      </w:r>
      <w:r w:rsidRPr="00F54868">
        <w:rPr>
          <w:rFonts w:ascii="Times New Roman" w:eastAsia="Times New Roman" w:hAnsi="Times New Roman" w:cs="Times New Roman"/>
          <w:sz w:val="24"/>
          <w:szCs w:val="24"/>
          <w:lang w:bidi="ru-RU"/>
        </w:rPr>
        <w:t xml:space="preserve"> предусматривает включение в образовательный процесс коми народных подвижных игр с целью развития двигательной активности, физических качеств. </w:t>
      </w:r>
    </w:p>
    <w:p w14:paraId="6FFCCE58" w14:textId="77777777" w:rsidR="00F54868" w:rsidRPr="00F54868" w:rsidRDefault="00F54868" w:rsidP="00F54868">
      <w:pPr>
        <w:spacing w:after="0"/>
        <w:ind w:right="-1"/>
        <w:jc w:val="both"/>
        <w:rPr>
          <w:rFonts w:ascii="Times New Roman" w:eastAsia="Times New Roman" w:hAnsi="Times New Roman" w:cs="Times New Roman"/>
          <w:sz w:val="24"/>
          <w:szCs w:val="24"/>
          <w:lang w:bidi="ru-RU"/>
        </w:rPr>
      </w:pPr>
      <w:r w:rsidRPr="00F54868">
        <w:rPr>
          <w:rFonts w:ascii="Times New Roman" w:eastAsia="Times New Roman" w:hAnsi="Times New Roman" w:cs="Times New Roman"/>
          <w:b/>
          <w:i/>
          <w:sz w:val="24"/>
          <w:szCs w:val="24"/>
          <w:lang w:bidi="ru-RU"/>
        </w:rPr>
        <w:t>Образовательная область «Художественно-эстетическое развитие»</w:t>
      </w:r>
      <w:r w:rsidRPr="00F54868">
        <w:rPr>
          <w:rFonts w:ascii="Times New Roman" w:eastAsia="Times New Roman" w:hAnsi="Times New Roman" w:cs="Times New Roman"/>
          <w:sz w:val="24"/>
          <w:szCs w:val="24"/>
          <w:lang w:bidi="ru-RU"/>
        </w:rPr>
        <w:t xml:space="preserve"> направлена на ознакомление с произведениями коми детской литературы и фольклора; ознакомление с коми орнаментом и декоративно-прикладным искусством, изобразительным искусством, выраженным в произведениях живописи, книжной графики, архитектуры; с художниками Республики Коми; с коми музыкальными инструментами, музыкальным фольклором и музыкальными произведениями композиторов Республики Коми</w:t>
      </w:r>
    </w:p>
    <w:bookmarkEnd w:id="7"/>
    <w:p w14:paraId="50850BB7" w14:textId="77777777" w:rsidR="00F54868" w:rsidRPr="00F54868" w:rsidRDefault="00F54868" w:rsidP="00F54868">
      <w:pPr>
        <w:spacing w:after="0"/>
        <w:ind w:right="-1"/>
        <w:jc w:val="both"/>
        <w:rPr>
          <w:rFonts w:ascii="Times New Roman" w:eastAsia="Times New Roman" w:hAnsi="Times New Roman" w:cs="Times New Roman"/>
          <w:b/>
          <w:sz w:val="24"/>
          <w:szCs w:val="24"/>
          <w:lang w:bidi="ru-RU"/>
        </w:rPr>
      </w:pPr>
      <w:r w:rsidRPr="00F54868">
        <w:rPr>
          <w:rFonts w:ascii="Times New Roman" w:eastAsia="Times New Roman" w:hAnsi="Times New Roman" w:cs="Times New Roman"/>
          <w:b/>
          <w:sz w:val="24"/>
          <w:szCs w:val="24"/>
          <w:lang w:bidi="ru-RU"/>
        </w:rPr>
        <w:t>2.8.3. Вариативные формы, формы и средства реализации Программы</w:t>
      </w:r>
    </w:p>
    <w:p w14:paraId="1B1F4E2A" w14:textId="37CC4296" w:rsidR="00F54868" w:rsidRPr="00F54868" w:rsidRDefault="00F54868" w:rsidP="00F54868">
      <w:pPr>
        <w:spacing w:after="0"/>
        <w:ind w:right="-1"/>
        <w:jc w:val="both"/>
        <w:rPr>
          <w:rFonts w:ascii="Times New Roman" w:eastAsia="Times New Roman" w:hAnsi="Times New Roman" w:cs="Times New Roman"/>
          <w:sz w:val="24"/>
          <w:szCs w:val="24"/>
          <w:lang w:bidi="ru-RU"/>
        </w:rPr>
      </w:pPr>
      <w:bookmarkStart w:id="8" w:name="_Hlk173354984"/>
      <w:r w:rsidRPr="00F54868">
        <w:rPr>
          <w:rFonts w:ascii="Times New Roman" w:eastAsia="Times New Roman" w:hAnsi="Times New Roman" w:cs="Times New Roman"/>
          <w:sz w:val="24"/>
          <w:szCs w:val="24"/>
          <w:lang w:bidi="ru-RU"/>
        </w:rPr>
        <w:t xml:space="preserve">  Описание особенностей образовательной деятельности разных видов и культурных </w:t>
      </w:r>
    </w:p>
    <w:p w14:paraId="1B065D34" w14:textId="77777777" w:rsidR="00F54868" w:rsidRPr="00F54868" w:rsidRDefault="00F54868" w:rsidP="00F54868">
      <w:pPr>
        <w:spacing w:after="0"/>
        <w:ind w:right="-1"/>
        <w:jc w:val="both"/>
        <w:rPr>
          <w:rFonts w:ascii="Times New Roman" w:eastAsia="Times New Roman" w:hAnsi="Times New Roman" w:cs="Times New Roman"/>
          <w:sz w:val="24"/>
          <w:szCs w:val="24"/>
          <w:lang w:bidi="ru-RU"/>
        </w:rPr>
      </w:pPr>
      <w:r w:rsidRPr="00F54868">
        <w:rPr>
          <w:rFonts w:ascii="Times New Roman" w:eastAsia="Times New Roman" w:hAnsi="Times New Roman" w:cs="Times New Roman"/>
          <w:sz w:val="24"/>
          <w:szCs w:val="24"/>
          <w:lang w:bidi="ru-RU"/>
        </w:rPr>
        <w:t xml:space="preserve">практик в Парциальной программе в содержательном разделе не представлены. </w:t>
      </w:r>
    </w:p>
    <w:bookmarkEnd w:id="8"/>
    <w:p w14:paraId="5E32535A" w14:textId="77777777" w:rsidR="00F54868" w:rsidRPr="00F54868" w:rsidRDefault="00F54868" w:rsidP="00F54868">
      <w:pPr>
        <w:spacing w:after="0"/>
        <w:ind w:right="-1"/>
        <w:jc w:val="both"/>
        <w:rPr>
          <w:rFonts w:ascii="Times New Roman" w:eastAsia="Times New Roman" w:hAnsi="Times New Roman" w:cs="Times New Roman"/>
          <w:b/>
          <w:sz w:val="24"/>
          <w:szCs w:val="24"/>
          <w:lang w:bidi="ru-RU"/>
        </w:rPr>
      </w:pPr>
      <w:r w:rsidRPr="00F54868">
        <w:rPr>
          <w:rFonts w:ascii="Times New Roman" w:eastAsia="Times New Roman" w:hAnsi="Times New Roman" w:cs="Times New Roman"/>
          <w:b/>
          <w:sz w:val="24"/>
          <w:szCs w:val="24"/>
          <w:lang w:bidi="ru-RU"/>
        </w:rPr>
        <w:t>2.8.4</w:t>
      </w:r>
      <w:bookmarkStart w:id="9" w:name="_Hlk173355077"/>
      <w:r w:rsidRPr="00F54868">
        <w:rPr>
          <w:rFonts w:ascii="Times New Roman" w:eastAsia="Times New Roman" w:hAnsi="Times New Roman" w:cs="Times New Roman"/>
          <w:b/>
          <w:sz w:val="24"/>
          <w:szCs w:val="24"/>
          <w:lang w:bidi="ru-RU"/>
        </w:rPr>
        <w:t xml:space="preserve">. Способы и направления поддержки детской инициативы </w:t>
      </w:r>
    </w:p>
    <w:p w14:paraId="4BB49E21" w14:textId="20982F0A" w:rsidR="00F54868" w:rsidRPr="00F54868" w:rsidRDefault="00F54868" w:rsidP="00F54868">
      <w:pPr>
        <w:spacing w:after="0"/>
        <w:ind w:right="-1"/>
        <w:jc w:val="both"/>
        <w:rPr>
          <w:rFonts w:ascii="Times New Roman" w:eastAsia="Times New Roman" w:hAnsi="Times New Roman" w:cs="Times New Roman"/>
          <w:sz w:val="24"/>
          <w:szCs w:val="24"/>
          <w:lang w:bidi="ru-RU"/>
        </w:rPr>
      </w:pPr>
      <w:r w:rsidRPr="00F54868">
        <w:rPr>
          <w:rFonts w:ascii="Times New Roman" w:eastAsia="Times New Roman" w:hAnsi="Times New Roman" w:cs="Times New Roman"/>
          <w:sz w:val="24"/>
          <w:szCs w:val="24"/>
          <w:lang w:bidi="ru-RU"/>
        </w:rPr>
        <w:t>Способы поддержки детской инициативы описаны в Парциальной в содержательном разделе не представлены.</w:t>
      </w:r>
    </w:p>
    <w:bookmarkEnd w:id="9"/>
    <w:p w14:paraId="6B232A2F" w14:textId="58192378" w:rsidR="00F54868" w:rsidRPr="00F54868" w:rsidRDefault="00F54868" w:rsidP="00F54868">
      <w:pPr>
        <w:spacing w:after="0"/>
        <w:jc w:val="both"/>
        <w:rPr>
          <w:rFonts w:ascii="Times New Roman" w:eastAsia="Times New Roman" w:hAnsi="Times New Roman" w:cs="Times New Roman"/>
          <w:b/>
          <w:sz w:val="24"/>
          <w:szCs w:val="24"/>
        </w:rPr>
      </w:pPr>
      <w:r w:rsidRPr="00F54868">
        <w:rPr>
          <w:rFonts w:ascii="Times New Roman" w:eastAsia="Times New Roman" w:hAnsi="Times New Roman" w:cs="Times New Roman"/>
          <w:sz w:val="24"/>
          <w:szCs w:val="24"/>
          <w:lang w:bidi="ru-RU"/>
        </w:rPr>
        <w:t>2.8.5</w:t>
      </w:r>
      <w:r w:rsidRPr="00F54868">
        <w:rPr>
          <w:rFonts w:ascii="Times New Roman" w:eastAsia="Times New Roman" w:hAnsi="Times New Roman" w:cs="Times New Roman"/>
          <w:b/>
          <w:sz w:val="24"/>
          <w:szCs w:val="24"/>
        </w:rPr>
        <w:t xml:space="preserve">. Особенности взаимодействия педагогического коллектива с семьями </w:t>
      </w:r>
    </w:p>
    <w:p w14:paraId="3F1630E1" w14:textId="77777777" w:rsidR="00F54868" w:rsidRPr="00F54868" w:rsidRDefault="00F54868" w:rsidP="00F54868">
      <w:pPr>
        <w:spacing w:after="0"/>
        <w:jc w:val="both"/>
        <w:rPr>
          <w:rFonts w:ascii="Times New Roman" w:eastAsia="Times New Roman" w:hAnsi="Times New Roman" w:cs="Times New Roman"/>
          <w:b/>
          <w:sz w:val="24"/>
          <w:szCs w:val="24"/>
        </w:rPr>
      </w:pPr>
      <w:r w:rsidRPr="00F54868">
        <w:rPr>
          <w:rFonts w:ascii="Times New Roman" w:eastAsia="Times New Roman" w:hAnsi="Times New Roman" w:cs="Times New Roman"/>
          <w:b/>
          <w:sz w:val="24"/>
          <w:szCs w:val="24"/>
        </w:rPr>
        <w:t>воспитанников</w:t>
      </w:r>
    </w:p>
    <w:p w14:paraId="515DFF7B" w14:textId="7ECD3DED" w:rsidR="00F54868" w:rsidRPr="00F54868" w:rsidRDefault="00F54868" w:rsidP="00F54868">
      <w:pPr>
        <w:spacing w:after="0"/>
        <w:ind w:right="-1"/>
        <w:jc w:val="both"/>
        <w:rPr>
          <w:rFonts w:ascii="Times New Roman" w:eastAsia="Times New Roman" w:hAnsi="Times New Roman" w:cs="Times New Roman"/>
          <w:sz w:val="24"/>
          <w:szCs w:val="24"/>
          <w:lang w:bidi="ru-RU"/>
        </w:rPr>
      </w:pPr>
      <w:bookmarkStart w:id="10" w:name="_Hlk173355177"/>
      <w:r w:rsidRPr="00F54868">
        <w:rPr>
          <w:rFonts w:ascii="Times New Roman" w:eastAsia="Times New Roman" w:hAnsi="Times New Roman" w:cs="Times New Roman"/>
          <w:sz w:val="24"/>
          <w:szCs w:val="24"/>
          <w:lang w:bidi="ru-RU"/>
        </w:rPr>
        <w:t xml:space="preserve">Особенности взаимодействия педагогического коллектива с семьями воспитанников </w:t>
      </w:r>
    </w:p>
    <w:p w14:paraId="1E1EE010" w14:textId="77777777" w:rsidR="00F54868" w:rsidRPr="00F54868" w:rsidRDefault="00F54868" w:rsidP="00F54868">
      <w:pPr>
        <w:spacing w:after="0"/>
        <w:ind w:right="-1"/>
        <w:jc w:val="both"/>
        <w:rPr>
          <w:rFonts w:ascii="Times New Roman" w:eastAsia="Times New Roman" w:hAnsi="Times New Roman" w:cs="Times New Roman"/>
          <w:sz w:val="24"/>
          <w:szCs w:val="24"/>
          <w:lang w:bidi="ru-RU"/>
        </w:rPr>
      </w:pPr>
      <w:r w:rsidRPr="00F54868">
        <w:rPr>
          <w:rFonts w:ascii="Times New Roman" w:eastAsia="Times New Roman" w:hAnsi="Times New Roman" w:cs="Times New Roman"/>
          <w:sz w:val="24"/>
          <w:szCs w:val="24"/>
          <w:lang w:bidi="ru-RU"/>
        </w:rPr>
        <w:t>изложены в Парциальной программе в содержательном разделе отсутствуют.</w:t>
      </w:r>
    </w:p>
    <w:p w14:paraId="21867924" w14:textId="3B06A247" w:rsidR="00F54868" w:rsidRPr="00F54868" w:rsidRDefault="00F54868" w:rsidP="00F54868">
      <w:pPr>
        <w:spacing w:after="0"/>
        <w:ind w:right="-1"/>
        <w:jc w:val="both"/>
        <w:rPr>
          <w:rFonts w:ascii="Times New Roman" w:eastAsia="Times New Roman" w:hAnsi="Times New Roman" w:cs="Times New Roman"/>
          <w:b/>
          <w:sz w:val="24"/>
          <w:szCs w:val="24"/>
          <w:lang w:bidi="ru-RU"/>
        </w:rPr>
      </w:pPr>
      <w:bookmarkStart w:id="11" w:name="_Hlk173355205"/>
      <w:bookmarkEnd w:id="10"/>
      <w:r w:rsidRPr="00F54868">
        <w:rPr>
          <w:rFonts w:ascii="Times New Roman" w:eastAsia="Times New Roman" w:hAnsi="Times New Roman" w:cs="Times New Roman"/>
          <w:b/>
          <w:sz w:val="24"/>
          <w:szCs w:val="24"/>
          <w:lang w:bidi="ru-RU"/>
        </w:rPr>
        <w:t xml:space="preserve">Иные характеристики содержания Программы, наиболее существенные с точки </w:t>
      </w:r>
    </w:p>
    <w:p w14:paraId="3EE21DD0" w14:textId="77777777" w:rsidR="00F54868" w:rsidRPr="00F54868" w:rsidRDefault="00F54868" w:rsidP="00F54868">
      <w:pPr>
        <w:spacing w:after="0"/>
        <w:ind w:right="-1"/>
        <w:jc w:val="both"/>
        <w:rPr>
          <w:rFonts w:ascii="Times New Roman" w:eastAsia="Times New Roman" w:hAnsi="Times New Roman" w:cs="Times New Roman"/>
          <w:b/>
          <w:sz w:val="24"/>
          <w:szCs w:val="24"/>
          <w:lang w:bidi="ru-RU"/>
        </w:rPr>
      </w:pPr>
      <w:r w:rsidRPr="00F54868">
        <w:rPr>
          <w:rFonts w:ascii="Times New Roman" w:eastAsia="Times New Roman" w:hAnsi="Times New Roman" w:cs="Times New Roman"/>
          <w:b/>
          <w:sz w:val="24"/>
          <w:szCs w:val="24"/>
          <w:lang w:bidi="ru-RU"/>
        </w:rPr>
        <w:t>зрения авторов Программы</w:t>
      </w:r>
    </w:p>
    <w:p w14:paraId="039E9633" w14:textId="61120987" w:rsidR="00F54868" w:rsidRPr="00F54868" w:rsidRDefault="00F54868" w:rsidP="00F54868">
      <w:pPr>
        <w:spacing w:after="0"/>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xml:space="preserve">Иные характеристики содержания Парциальной программы, наиболее существенные с </w:t>
      </w:r>
    </w:p>
    <w:p w14:paraId="29CC60D9" w14:textId="77777777" w:rsidR="000572FE" w:rsidRDefault="00F54868" w:rsidP="00A971F5">
      <w:pPr>
        <w:spacing w:after="0"/>
        <w:rPr>
          <w:rFonts w:ascii="Times New Roman" w:eastAsia="Times New Roman" w:hAnsi="Times New Roman" w:cs="Times New Roman"/>
          <w:sz w:val="24"/>
          <w:szCs w:val="24"/>
        </w:rPr>
      </w:pPr>
      <w:r w:rsidRPr="00F54868">
        <w:rPr>
          <w:rFonts w:ascii="Times New Roman" w:eastAsia="Times New Roman" w:hAnsi="Times New Roman" w:cs="Times New Roman"/>
          <w:sz w:val="24"/>
          <w:szCs w:val="24"/>
        </w:rPr>
        <w:t xml:space="preserve">точки зрения авторов Программы в содержательном разделе отсутствуют. </w:t>
      </w:r>
      <w:bookmarkEnd w:id="11"/>
      <w:r w:rsidRPr="00F54868">
        <w:rPr>
          <w:rFonts w:ascii="Times New Roman" w:eastAsia="Times New Roman" w:hAnsi="Times New Roman" w:cs="Times New Roman"/>
          <w:sz w:val="24"/>
          <w:szCs w:val="24"/>
        </w:rPr>
        <w:cr/>
      </w:r>
    </w:p>
    <w:p w14:paraId="6997993C" w14:textId="20AC36A8" w:rsidR="00A971F5" w:rsidRPr="00A971F5" w:rsidRDefault="00A971F5" w:rsidP="00A971F5">
      <w:pPr>
        <w:spacing w:after="0"/>
        <w:rPr>
          <w:rFonts w:ascii="Times New Roman" w:eastAsia="Times New Roman" w:hAnsi="Times New Roman" w:cs="Times New Roman"/>
          <w:b/>
          <w:sz w:val="24"/>
          <w:szCs w:val="24"/>
        </w:rPr>
      </w:pPr>
      <w:r w:rsidRPr="00A971F5">
        <w:rPr>
          <w:rFonts w:ascii="Times New Roman" w:eastAsia="Times New Roman" w:hAnsi="Times New Roman" w:cs="Times New Roman"/>
          <w:b/>
          <w:sz w:val="24"/>
          <w:szCs w:val="24"/>
        </w:rPr>
        <w:t>1.2 Здоровьесберегающей технология КЦП «Тропинка здоровья»</w:t>
      </w:r>
    </w:p>
    <w:p w14:paraId="09B98BFF" w14:textId="77777777" w:rsidR="000572FE" w:rsidRDefault="000572FE" w:rsidP="00A971F5">
      <w:pPr>
        <w:spacing w:after="0"/>
        <w:rPr>
          <w:rFonts w:ascii="Times New Roman" w:eastAsia="Times New Roman" w:hAnsi="Times New Roman" w:cs="Times New Roman"/>
          <w:sz w:val="24"/>
          <w:szCs w:val="24"/>
        </w:rPr>
      </w:pPr>
    </w:p>
    <w:p w14:paraId="77DE6FC8" w14:textId="2070A8A4" w:rsidR="00A971F5" w:rsidRPr="00A971F5" w:rsidRDefault="000572FE" w:rsidP="0047674B">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A971F5" w:rsidRPr="00A971F5">
        <w:rPr>
          <w:rFonts w:ascii="Times New Roman" w:eastAsia="Times New Roman" w:hAnsi="Times New Roman" w:cs="Times New Roman"/>
          <w:sz w:val="24"/>
          <w:szCs w:val="24"/>
        </w:rPr>
        <w:t>аправлена на развитие детей в образовательной области/образовательных областях: "Физическое развитие".</w:t>
      </w:r>
    </w:p>
    <w:p w14:paraId="2B733575" w14:textId="77777777" w:rsidR="00A971F5" w:rsidRPr="00A971F5" w:rsidRDefault="00A971F5" w:rsidP="00A971F5">
      <w:pPr>
        <w:spacing w:after="0"/>
        <w:rPr>
          <w:rFonts w:ascii="Times New Roman" w:eastAsia="Times New Roman" w:hAnsi="Times New Roman" w:cs="Times New Roman"/>
          <w:b/>
          <w:sz w:val="24"/>
          <w:szCs w:val="24"/>
        </w:rPr>
      </w:pPr>
      <w:r w:rsidRPr="00A971F5">
        <w:rPr>
          <w:rFonts w:ascii="Times New Roman" w:eastAsia="Times New Roman" w:hAnsi="Times New Roman" w:cs="Times New Roman"/>
          <w:b/>
          <w:sz w:val="24"/>
          <w:szCs w:val="24"/>
        </w:rPr>
        <w:t>Описание образовательной деятельности в соответствии с выбранным направлением развития ребенка</w:t>
      </w:r>
    </w:p>
    <w:p w14:paraId="7DD68F42" w14:textId="68A848F5" w:rsidR="00A971F5" w:rsidRPr="00A971F5" w:rsidRDefault="00A971F5" w:rsidP="0047674B">
      <w:pPr>
        <w:spacing w:after="0"/>
        <w:ind w:firstLine="720"/>
        <w:rPr>
          <w:rFonts w:ascii="Times New Roman" w:eastAsia="Times New Roman" w:hAnsi="Times New Roman" w:cs="Times New Roman"/>
          <w:bCs/>
          <w:sz w:val="24"/>
          <w:szCs w:val="24"/>
        </w:rPr>
      </w:pPr>
      <w:r w:rsidRPr="00A971F5">
        <w:rPr>
          <w:rFonts w:ascii="Times New Roman" w:eastAsia="Times New Roman" w:hAnsi="Times New Roman" w:cs="Times New Roman"/>
          <w:bCs/>
          <w:sz w:val="24"/>
          <w:szCs w:val="24"/>
        </w:rPr>
        <w:t xml:space="preserve">Описание образовательной деятельности в соответствии с выбранным направлением развития детей представлено в программе «Калейдоскоп здоровья» в содержательном разделе ОО «Физическое развитие» и представляет собой комплекс </w:t>
      </w:r>
      <w:r w:rsidRPr="00A971F5">
        <w:rPr>
          <w:rFonts w:ascii="Times New Roman" w:eastAsia="Times New Roman" w:hAnsi="Times New Roman" w:cs="Times New Roman"/>
          <w:bCs/>
          <w:sz w:val="24"/>
          <w:szCs w:val="24"/>
        </w:rPr>
        <w:lastRenderedPageBreak/>
        <w:t>утренней, бодрящей, дыхательной гимнастики, гимнастики для глаз, оздоровительного бега, кинезиологических упражнений, хождения по массажным дорожкам, Су-</w:t>
      </w:r>
      <w:r w:rsidR="00375BD5" w:rsidRPr="00A971F5">
        <w:rPr>
          <w:rFonts w:ascii="Times New Roman" w:eastAsia="Times New Roman" w:hAnsi="Times New Roman" w:cs="Times New Roman"/>
          <w:bCs/>
          <w:sz w:val="24"/>
          <w:szCs w:val="24"/>
        </w:rPr>
        <w:t>Джок</w:t>
      </w:r>
      <w:r w:rsidRPr="00A971F5">
        <w:rPr>
          <w:rFonts w:ascii="Times New Roman" w:eastAsia="Times New Roman" w:hAnsi="Times New Roman" w:cs="Times New Roman"/>
          <w:bCs/>
          <w:sz w:val="24"/>
          <w:szCs w:val="24"/>
        </w:rPr>
        <w:t xml:space="preserve"> терапии, </w:t>
      </w:r>
      <w:r w:rsidR="00375BD5" w:rsidRPr="00A971F5">
        <w:rPr>
          <w:rFonts w:ascii="Times New Roman" w:eastAsia="Times New Roman" w:hAnsi="Times New Roman" w:cs="Times New Roman"/>
          <w:bCs/>
          <w:sz w:val="24"/>
          <w:szCs w:val="24"/>
        </w:rPr>
        <w:t>упражнения</w:t>
      </w:r>
      <w:r w:rsidRPr="00A971F5">
        <w:rPr>
          <w:rFonts w:ascii="Times New Roman" w:eastAsia="Times New Roman" w:hAnsi="Times New Roman" w:cs="Times New Roman"/>
          <w:bCs/>
          <w:sz w:val="24"/>
          <w:szCs w:val="24"/>
        </w:rPr>
        <w:t xml:space="preserve"> по профилактике плоскостопия, </w:t>
      </w:r>
      <w:r w:rsidR="00375BD5" w:rsidRPr="00A971F5">
        <w:rPr>
          <w:rFonts w:ascii="Times New Roman" w:eastAsia="Times New Roman" w:hAnsi="Times New Roman" w:cs="Times New Roman"/>
          <w:bCs/>
          <w:sz w:val="24"/>
          <w:szCs w:val="24"/>
        </w:rPr>
        <w:t>пальчиковая</w:t>
      </w:r>
      <w:r w:rsidRPr="00A971F5">
        <w:rPr>
          <w:rFonts w:ascii="Times New Roman" w:eastAsia="Times New Roman" w:hAnsi="Times New Roman" w:cs="Times New Roman"/>
          <w:bCs/>
          <w:sz w:val="24"/>
          <w:szCs w:val="24"/>
        </w:rPr>
        <w:t xml:space="preserve"> гимнастика, физкультминуток, комплекс игр с солью.</w:t>
      </w:r>
    </w:p>
    <w:p w14:paraId="2B42DB4D" w14:textId="77777777" w:rsidR="00A971F5" w:rsidRPr="00A971F5" w:rsidRDefault="00A971F5" w:rsidP="00A971F5">
      <w:pPr>
        <w:spacing w:after="0"/>
        <w:rPr>
          <w:rFonts w:ascii="Times New Roman" w:eastAsia="Times New Roman" w:hAnsi="Times New Roman" w:cs="Times New Roman"/>
          <w:bCs/>
          <w:sz w:val="24"/>
          <w:szCs w:val="24"/>
        </w:rPr>
      </w:pPr>
      <w:r w:rsidRPr="00A971F5">
        <w:rPr>
          <w:rFonts w:ascii="Times New Roman" w:eastAsia="Times New Roman" w:hAnsi="Times New Roman" w:cs="Times New Roman"/>
          <w:b/>
          <w:sz w:val="24"/>
          <w:szCs w:val="24"/>
        </w:rPr>
        <w:t>1. Вариативные формы, способы, методы и средства реализации Программы</w:t>
      </w:r>
    </w:p>
    <w:p w14:paraId="238747F6" w14:textId="77777777" w:rsidR="00A971F5" w:rsidRDefault="00A971F5" w:rsidP="00A971F5">
      <w:pPr>
        <w:spacing w:after="0"/>
        <w:rPr>
          <w:rFonts w:ascii="Times New Roman" w:eastAsia="Times New Roman" w:hAnsi="Times New Roman" w:cs="Times New Roman"/>
          <w:bCs/>
          <w:sz w:val="24"/>
          <w:szCs w:val="24"/>
        </w:rPr>
      </w:pPr>
      <w:r w:rsidRPr="00A971F5">
        <w:rPr>
          <w:rFonts w:ascii="Times New Roman" w:eastAsia="Times New Roman" w:hAnsi="Times New Roman" w:cs="Times New Roman"/>
          <w:b/>
          <w:sz w:val="24"/>
          <w:szCs w:val="24"/>
        </w:rPr>
        <w:t xml:space="preserve">     </w:t>
      </w:r>
      <w:r w:rsidRPr="00A971F5">
        <w:rPr>
          <w:rFonts w:ascii="Times New Roman" w:eastAsia="Times New Roman" w:hAnsi="Times New Roman" w:cs="Times New Roman"/>
          <w:bCs/>
          <w:sz w:val="24"/>
          <w:szCs w:val="24"/>
        </w:rPr>
        <w:t>Описание вариативных форм, способов, методов и средств реализации здоровьесберегающей технологии в содержательном разделе в программе не отражаются.</w:t>
      </w:r>
    </w:p>
    <w:p w14:paraId="48A4F5B8" w14:textId="047BFC36" w:rsidR="00A971F5" w:rsidRPr="00A971F5" w:rsidRDefault="00A971F5" w:rsidP="00A971F5">
      <w:pPr>
        <w:spacing w:after="0"/>
        <w:rPr>
          <w:rFonts w:ascii="Times New Roman" w:eastAsia="Times New Roman" w:hAnsi="Times New Roman" w:cs="Times New Roman"/>
          <w:bCs/>
          <w:sz w:val="24"/>
          <w:szCs w:val="24"/>
        </w:rPr>
      </w:pPr>
      <w:r w:rsidRPr="00A971F5">
        <w:rPr>
          <w:rFonts w:ascii="Times New Roman" w:eastAsia="Times New Roman" w:hAnsi="Times New Roman" w:cs="Times New Roman"/>
          <w:b/>
          <w:bCs/>
          <w:sz w:val="24"/>
          <w:szCs w:val="24"/>
        </w:rPr>
        <w:t xml:space="preserve">2. Особенности образовательной деятельности разных видов и культурных практик </w:t>
      </w:r>
    </w:p>
    <w:p w14:paraId="7B736E6E" w14:textId="77777777" w:rsidR="00A971F5" w:rsidRPr="00A971F5" w:rsidRDefault="00A971F5" w:rsidP="00A971F5">
      <w:pPr>
        <w:spacing w:after="0"/>
        <w:rPr>
          <w:rFonts w:ascii="Times New Roman" w:eastAsia="Times New Roman" w:hAnsi="Times New Roman" w:cs="Times New Roman"/>
          <w:bCs/>
          <w:sz w:val="24"/>
          <w:szCs w:val="24"/>
        </w:rPr>
      </w:pPr>
      <w:r w:rsidRPr="00A971F5">
        <w:rPr>
          <w:rFonts w:ascii="Times New Roman" w:eastAsia="Times New Roman" w:hAnsi="Times New Roman" w:cs="Times New Roman"/>
          <w:b/>
          <w:sz w:val="24"/>
          <w:szCs w:val="24"/>
        </w:rPr>
        <w:t xml:space="preserve">     </w:t>
      </w:r>
      <w:r w:rsidRPr="00A971F5">
        <w:rPr>
          <w:rFonts w:ascii="Times New Roman" w:eastAsia="Times New Roman" w:hAnsi="Times New Roman" w:cs="Times New Roman"/>
          <w:bCs/>
          <w:sz w:val="24"/>
          <w:szCs w:val="24"/>
        </w:rPr>
        <w:t>Описание особенностей образовательной деятельности разных видов и культурных практик программе в содержательном разделе не представлены.</w:t>
      </w:r>
    </w:p>
    <w:p w14:paraId="166062F5" w14:textId="77777777" w:rsidR="00A971F5" w:rsidRPr="00A971F5" w:rsidRDefault="00A971F5" w:rsidP="00A971F5">
      <w:pPr>
        <w:spacing w:after="0"/>
        <w:rPr>
          <w:rFonts w:ascii="Times New Roman" w:eastAsia="Times New Roman" w:hAnsi="Times New Roman" w:cs="Times New Roman"/>
          <w:b/>
          <w:bCs/>
          <w:sz w:val="24"/>
          <w:szCs w:val="24"/>
          <w:lang w:bidi="ru-RU"/>
        </w:rPr>
      </w:pPr>
      <w:r w:rsidRPr="00A971F5">
        <w:rPr>
          <w:rFonts w:ascii="Times New Roman" w:eastAsia="Times New Roman" w:hAnsi="Times New Roman" w:cs="Times New Roman"/>
          <w:b/>
          <w:bCs/>
          <w:sz w:val="24"/>
          <w:szCs w:val="24"/>
          <w:lang w:bidi="ru-RU"/>
        </w:rPr>
        <w:t>3. Способы и направления поддержки детской инициативы</w:t>
      </w:r>
    </w:p>
    <w:p w14:paraId="0AC10130" w14:textId="77777777" w:rsidR="00A971F5" w:rsidRPr="00A971F5" w:rsidRDefault="00A971F5" w:rsidP="00A971F5">
      <w:pPr>
        <w:spacing w:after="0"/>
        <w:rPr>
          <w:rFonts w:ascii="Times New Roman" w:eastAsia="Times New Roman" w:hAnsi="Times New Roman" w:cs="Times New Roman"/>
          <w:bCs/>
          <w:sz w:val="24"/>
          <w:szCs w:val="24"/>
          <w:lang w:bidi="ru-RU"/>
        </w:rPr>
      </w:pPr>
      <w:r w:rsidRPr="00A971F5">
        <w:rPr>
          <w:rFonts w:ascii="Times New Roman" w:eastAsia="Times New Roman" w:hAnsi="Times New Roman" w:cs="Times New Roman"/>
          <w:bCs/>
          <w:sz w:val="24"/>
          <w:szCs w:val="24"/>
          <w:lang w:bidi="ru-RU"/>
        </w:rPr>
        <w:t>Способы поддержки детской инициативы описаны в Парциальной в содержательном разделе не представлены.</w:t>
      </w:r>
    </w:p>
    <w:p w14:paraId="29573A0C" w14:textId="5BE66A63" w:rsidR="00A971F5" w:rsidRPr="00A971F5" w:rsidRDefault="00A971F5" w:rsidP="00A971F5">
      <w:pPr>
        <w:spacing w:after="0"/>
        <w:rPr>
          <w:rFonts w:ascii="Times New Roman" w:eastAsia="Times New Roman" w:hAnsi="Times New Roman" w:cs="Times New Roman"/>
          <w:sz w:val="24"/>
          <w:szCs w:val="24"/>
          <w:lang w:bidi="ru-RU"/>
        </w:rPr>
      </w:pPr>
      <w:r w:rsidRPr="00A971F5">
        <w:rPr>
          <w:rFonts w:ascii="Times New Roman" w:eastAsia="Times New Roman" w:hAnsi="Times New Roman" w:cs="Times New Roman"/>
          <w:b/>
          <w:bCs/>
          <w:sz w:val="24"/>
          <w:szCs w:val="24"/>
          <w:lang w:bidi="ru-RU"/>
        </w:rPr>
        <w:t xml:space="preserve">4. Особенности взаимодействия педагогического коллектива с семьями воспитанников </w:t>
      </w:r>
      <w:r w:rsidRPr="00A971F5">
        <w:rPr>
          <w:rFonts w:ascii="Times New Roman" w:eastAsia="Times New Roman" w:hAnsi="Times New Roman" w:cs="Times New Roman"/>
          <w:sz w:val="24"/>
          <w:szCs w:val="24"/>
          <w:lang w:bidi="ru-RU"/>
        </w:rPr>
        <w:t>описаны в здоровьесберегающей технологии в КЦП «Тропинка здоровья».</w:t>
      </w:r>
    </w:p>
    <w:p w14:paraId="125AAD43" w14:textId="77777777" w:rsidR="00A971F5" w:rsidRPr="00A971F5" w:rsidRDefault="00A971F5" w:rsidP="00A971F5">
      <w:pPr>
        <w:spacing w:after="0"/>
        <w:rPr>
          <w:rFonts w:ascii="Times New Roman" w:eastAsia="Times New Roman" w:hAnsi="Times New Roman" w:cs="Times New Roman"/>
          <w:b/>
          <w:bCs/>
          <w:sz w:val="24"/>
          <w:szCs w:val="24"/>
          <w:lang w:bidi="ru-RU"/>
        </w:rPr>
      </w:pPr>
      <w:r w:rsidRPr="00A971F5">
        <w:rPr>
          <w:rFonts w:ascii="Times New Roman" w:eastAsia="Times New Roman" w:hAnsi="Times New Roman" w:cs="Times New Roman"/>
          <w:b/>
          <w:bCs/>
          <w:sz w:val="24"/>
          <w:szCs w:val="24"/>
          <w:lang w:bidi="ru-RU"/>
        </w:rPr>
        <w:t>Иные характеристики содержания Программы, наиболее существенные с точки зрения авторов Программы</w:t>
      </w:r>
    </w:p>
    <w:p w14:paraId="3BB5A115" w14:textId="77777777" w:rsidR="00A971F5" w:rsidRPr="00A971F5" w:rsidRDefault="00A971F5" w:rsidP="00A971F5">
      <w:pPr>
        <w:spacing w:after="0"/>
        <w:rPr>
          <w:rFonts w:ascii="Times New Roman" w:eastAsia="Times New Roman" w:hAnsi="Times New Roman" w:cs="Times New Roman"/>
          <w:sz w:val="24"/>
          <w:szCs w:val="24"/>
          <w:lang w:bidi="ru-RU"/>
        </w:rPr>
      </w:pPr>
      <w:r w:rsidRPr="00A971F5">
        <w:rPr>
          <w:rFonts w:ascii="Times New Roman" w:eastAsia="Times New Roman" w:hAnsi="Times New Roman" w:cs="Times New Roman"/>
          <w:sz w:val="24"/>
          <w:szCs w:val="24"/>
          <w:lang w:bidi="ru-RU"/>
        </w:rPr>
        <w:t xml:space="preserve">     Иные характеристики содержания программы, наиболее существенные с точки зрения авторов Программы в содержательном разделе отсутствуют.</w:t>
      </w:r>
    </w:p>
    <w:p w14:paraId="6A62CFC3" w14:textId="77777777" w:rsidR="00B44D11" w:rsidRPr="00F54868" w:rsidRDefault="00B44D11" w:rsidP="000572FE">
      <w:pPr>
        <w:widowControl w:val="0"/>
        <w:spacing w:after="0" w:line="240" w:lineRule="auto"/>
        <w:jc w:val="both"/>
        <w:rPr>
          <w:rFonts w:ascii="Times New Roman" w:eastAsia="Times New Roman" w:hAnsi="Times New Roman" w:cs="Times New Roman"/>
          <w:bCs/>
          <w:color w:val="000000" w:themeColor="text1"/>
          <w:sz w:val="24"/>
          <w:szCs w:val="24"/>
        </w:rPr>
      </w:pPr>
    </w:p>
    <w:p w14:paraId="23FC6349" w14:textId="77777777" w:rsidR="001F3799" w:rsidRPr="001F3799" w:rsidRDefault="001F3799" w:rsidP="001F3799">
      <w:pPr>
        <w:spacing w:after="0" w:line="240" w:lineRule="auto"/>
        <w:jc w:val="center"/>
        <w:rPr>
          <w:rFonts w:ascii="Times New Roman" w:eastAsia="Times New Roman" w:hAnsi="Times New Roman" w:cs="Times New Roman"/>
          <w:b/>
          <w:color w:val="000000"/>
          <w:sz w:val="24"/>
          <w:szCs w:val="24"/>
        </w:rPr>
      </w:pPr>
      <w:r w:rsidRPr="001F3799">
        <w:rPr>
          <w:rFonts w:ascii="Times New Roman" w:eastAsia="Times New Roman" w:hAnsi="Times New Roman" w:cs="Times New Roman"/>
          <w:b/>
          <w:color w:val="000000"/>
          <w:sz w:val="24"/>
          <w:szCs w:val="24"/>
        </w:rPr>
        <w:t>Социальное партнерство</w:t>
      </w:r>
    </w:p>
    <w:p w14:paraId="2479A689" w14:textId="77777777" w:rsidR="001F3799" w:rsidRPr="001F3799" w:rsidRDefault="001F3799" w:rsidP="00D7132A">
      <w:pPr>
        <w:spacing w:after="0"/>
        <w:jc w:val="both"/>
        <w:rPr>
          <w:rFonts w:ascii="Times New Roman" w:eastAsia="Times New Roman" w:hAnsi="Times New Roman" w:cs="Times New Roman"/>
          <w:color w:val="000000"/>
          <w:sz w:val="24"/>
          <w:szCs w:val="24"/>
        </w:rPr>
      </w:pPr>
      <w:r w:rsidRPr="001F3799">
        <w:rPr>
          <w:rFonts w:ascii="Times New Roman" w:eastAsia="Times New Roman" w:hAnsi="Times New Roman" w:cs="Times New Roman"/>
          <w:color w:val="000000"/>
          <w:sz w:val="24"/>
          <w:szCs w:val="24"/>
        </w:rPr>
        <w:t xml:space="preserve">Реализация воспитательного потенциала социального партнерства предусматривает: </w:t>
      </w:r>
    </w:p>
    <w:p w14:paraId="69F6A664" w14:textId="77777777" w:rsidR="001F3799" w:rsidRPr="001F3799" w:rsidRDefault="001F3799" w:rsidP="0047674B">
      <w:pPr>
        <w:tabs>
          <w:tab w:val="left" w:pos="284"/>
        </w:tabs>
        <w:spacing w:after="0"/>
        <w:jc w:val="both"/>
        <w:rPr>
          <w:rFonts w:ascii="Times New Roman" w:eastAsia="Times New Roman" w:hAnsi="Times New Roman" w:cs="Times New Roman"/>
          <w:color w:val="000000"/>
          <w:sz w:val="24"/>
          <w:szCs w:val="24"/>
        </w:rPr>
      </w:pPr>
      <w:r w:rsidRPr="001F3799">
        <w:rPr>
          <w:rFonts w:ascii="Times New Roman" w:eastAsia="Times New Roman" w:hAnsi="Times New Roman" w:cs="Times New Roman"/>
          <w:color w:val="000000"/>
          <w:sz w:val="24"/>
          <w:szCs w:val="24"/>
        </w:rPr>
        <w:t>-</w:t>
      </w:r>
      <w:r w:rsidRPr="001F3799">
        <w:rPr>
          <w:rFonts w:ascii="Times New Roman" w:eastAsia="Times New Roman" w:hAnsi="Times New Roman" w:cs="Times New Roman"/>
          <w:color w:val="000000"/>
          <w:sz w:val="24"/>
          <w:szCs w:val="24"/>
        </w:rPr>
        <w:tab/>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14:paraId="365A3540" w14:textId="77777777" w:rsidR="001F3799" w:rsidRPr="001F3799" w:rsidRDefault="001F3799" w:rsidP="0047674B">
      <w:pPr>
        <w:tabs>
          <w:tab w:val="left" w:pos="284"/>
        </w:tabs>
        <w:spacing w:after="0"/>
        <w:jc w:val="both"/>
        <w:rPr>
          <w:rFonts w:ascii="Times New Roman" w:eastAsia="Times New Roman" w:hAnsi="Times New Roman" w:cs="Times New Roman"/>
          <w:color w:val="000000"/>
          <w:sz w:val="24"/>
          <w:szCs w:val="24"/>
        </w:rPr>
      </w:pPr>
      <w:r w:rsidRPr="001F3799">
        <w:rPr>
          <w:rFonts w:ascii="Times New Roman" w:eastAsia="Times New Roman" w:hAnsi="Times New Roman" w:cs="Times New Roman"/>
          <w:color w:val="000000"/>
          <w:sz w:val="24"/>
          <w:szCs w:val="24"/>
        </w:rPr>
        <w:t xml:space="preserve">-участие представителей организаций-партнеров в проведении занятий в рамках </w:t>
      </w:r>
    </w:p>
    <w:p w14:paraId="3DB9B9CF" w14:textId="77777777" w:rsidR="001F3799" w:rsidRPr="001F3799" w:rsidRDefault="001F3799" w:rsidP="0047674B">
      <w:pPr>
        <w:tabs>
          <w:tab w:val="left" w:pos="284"/>
        </w:tabs>
        <w:spacing w:after="0"/>
        <w:jc w:val="both"/>
        <w:rPr>
          <w:rFonts w:ascii="Times New Roman" w:eastAsia="Times New Roman" w:hAnsi="Times New Roman" w:cs="Times New Roman"/>
          <w:color w:val="000000"/>
          <w:sz w:val="24"/>
          <w:szCs w:val="24"/>
        </w:rPr>
      </w:pPr>
      <w:r w:rsidRPr="001F3799">
        <w:rPr>
          <w:rFonts w:ascii="Times New Roman" w:eastAsia="Times New Roman" w:hAnsi="Times New Roman" w:cs="Times New Roman"/>
          <w:color w:val="000000"/>
          <w:sz w:val="24"/>
          <w:szCs w:val="24"/>
        </w:rPr>
        <w:t xml:space="preserve">дополнительного образования; </w:t>
      </w:r>
    </w:p>
    <w:p w14:paraId="191A00B6" w14:textId="77777777" w:rsidR="001F3799" w:rsidRPr="001F3799" w:rsidRDefault="001F3799" w:rsidP="0047674B">
      <w:pPr>
        <w:tabs>
          <w:tab w:val="left" w:pos="284"/>
        </w:tabs>
        <w:spacing w:after="0"/>
        <w:jc w:val="both"/>
        <w:rPr>
          <w:rFonts w:ascii="Times New Roman" w:eastAsia="Times New Roman" w:hAnsi="Times New Roman" w:cs="Times New Roman"/>
          <w:color w:val="000000"/>
          <w:sz w:val="24"/>
          <w:szCs w:val="24"/>
        </w:rPr>
      </w:pPr>
      <w:r w:rsidRPr="001F3799">
        <w:rPr>
          <w:rFonts w:ascii="Times New Roman" w:eastAsia="Times New Roman" w:hAnsi="Times New Roman" w:cs="Times New Roman"/>
          <w:color w:val="000000"/>
          <w:sz w:val="24"/>
          <w:szCs w:val="24"/>
        </w:rPr>
        <w:t>-</w:t>
      </w:r>
      <w:r w:rsidRPr="001F3799">
        <w:rPr>
          <w:rFonts w:ascii="Times New Roman" w:eastAsia="Times New Roman" w:hAnsi="Times New Roman" w:cs="Times New Roman"/>
          <w:color w:val="000000"/>
          <w:sz w:val="24"/>
          <w:szCs w:val="24"/>
        </w:rPr>
        <w:tab/>
        <w:t xml:space="preserve">проведение на базе организаций-партнеров различных мероприятий, событий и акций воспитательной направленности; </w:t>
      </w:r>
    </w:p>
    <w:p w14:paraId="4A7ABFBA" w14:textId="1ADA2797" w:rsidR="00F53B95" w:rsidRDefault="001F3799" w:rsidP="0047674B">
      <w:pPr>
        <w:widowControl w:val="0"/>
        <w:tabs>
          <w:tab w:val="left" w:pos="284"/>
        </w:tabs>
        <w:spacing w:after="0"/>
        <w:jc w:val="both"/>
        <w:rPr>
          <w:rFonts w:ascii="Times New Roman" w:eastAsia="Times New Roman" w:hAnsi="Times New Roman" w:cs="Times New Roman"/>
          <w:color w:val="000000"/>
          <w:sz w:val="24"/>
          <w:szCs w:val="24"/>
        </w:rPr>
      </w:pPr>
      <w:r w:rsidRPr="001F3799">
        <w:rPr>
          <w:rFonts w:ascii="Times New Roman" w:eastAsia="Times New Roman" w:hAnsi="Times New Roman" w:cs="Times New Roman"/>
          <w:color w:val="000000"/>
          <w:sz w:val="24"/>
          <w:szCs w:val="24"/>
        </w:rPr>
        <w:t>-</w:t>
      </w:r>
      <w:r w:rsidRPr="001F3799">
        <w:rPr>
          <w:rFonts w:ascii="Times New Roman" w:eastAsia="Times New Roman" w:hAnsi="Times New Roman" w:cs="Times New Roman"/>
          <w:color w:val="000000"/>
          <w:sz w:val="24"/>
          <w:szCs w:val="24"/>
        </w:rPr>
        <w:tab/>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3E2D991B" w14:textId="7657850F" w:rsidR="001F3799" w:rsidRDefault="001F3799" w:rsidP="00D7132A">
      <w:pPr>
        <w:widowControl w:val="0"/>
        <w:spacing w:after="0"/>
        <w:ind w:firstLine="709"/>
        <w:jc w:val="both"/>
        <w:rPr>
          <w:rFonts w:ascii="Times New Roman" w:eastAsia="Times New Roman" w:hAnsi="Times New Roman" w:cs="Times New Roman"/>
          <w:color w:val="000000"/>
          <w:sz w:val="24"/>
          <w:szCs w:val="24"/>
        </w:rPr>
      </w:pPr>
    </w:p>
    <w:p w14:paraId="2FB24C84" w14:textId="77777777" w:rsidR="001F3799" w:rsidRPr="001F3799" w:rsidRDefault="001F3799" w:rsidP="001F3799">
      <w:pPr>
        <w:spacing w:after="0" w:line="240" w:lineRule="auto"/>
        <w:contextualSpacing/>
        <w:jc w:val="center"/>
        <w:rPr>
          <w:rFonts w:ascii="Times New Roman" w:eastAsia="Times New Roman" w:hAnsi="Times New Roman" w:cs="Times New Roman"/>
          <w:b/>
          <w:sz w:val="24"/>
          <w:szCs w:val="24"/>
        </w:rPr>
      </w:pPr>
      <w:r w:rsidRPr="001F3799">
        <w:rPr>
          <w:rFonts w:ascii="Times New Roman" w:eastAsia="Times New Roman" w:hAnsi="Times New Roman" w:cs="Times New Roman"/>
          <w:b/>
          <w:sz w:val="24"/>
          <w:szCs w:val="24"/>
          <w:lang w:val="en-US"/>
        </w:rPr>
        <w:t>III</w:t>
      </w:r>
      <w:r w:rsidRPr="001F3799">
        <w:rPr>
          <w:rFonts w:ascii="Times New Roman" w:eastAsia="Times New Roman" w:hAnsi="Times New Roman" w:cs="Times New Roman"/>
          <w:b/>
          <w:sz w:val="24"/>
          <w:szCs w:val="24"/>
        </w:rPr>
        <w:t xml:space="preserve">.ОРГАНИЗАЦИОННЫЙ РАЗДЕЛ ПРОГРАММЫ (Гл. </w:t>
      </w:r>
      <w:r w:rsidRPr="001F3799">
        <w:rPr>
          <w:rFonts w:ascii="Times New Roman" w:eastAsia="Times New Roman" w:hAnsi="Times New Roman" w:cs="Times New Roman"/>
          <w:b/>
          <w:sz w:val="24"/>
          <w:szCs w:val="24"/>
          <w:lang w:val="en-US"/>
        </w:rPr>
        <w:t>IV</w:t>
      </w:r>
      <w:r w:rsidRPr="001F3799">
        <w:rPr>
          <w:rFonts w:ascii="Times New Roman" w:eastAsia="Times New Roman" w:hAnsi="Times New Roman" w:cs="Times New Roman"/>
          <w:b/>
          <w:sz w:val="24"/>
          <w:szCs w:val="24"/>
        </w:rPr>
        <w:t xml:space="preserve"> п. 50 - 53 ФАОП ДО)</w:t>
      </w:r>
    </w:p>
    <w:p w14:paraId="16989201" w14:textId="7625E615" w:rsidR="001F3799" w:rsidRDefault="001F3799" w:rsidP="001F3799">
      <w:pPr>
        <w:widowControl w:val="0"/>
        <w:spacing w:after="0" w:line="240" w:lineRule="auto"/>
        <w:ind w:firstLine="709"/>
        <w:jc w:val="both"/>
        <w:rPr>
          <w:rFonts w:ascii="Times New Roman" w:eastAsia="Times New Roman" w:hAnsi="Times New Roman" w:cs="Times New Roman"/>
          <w:color w:val="000000"/>
          <w:sz w:val="24"/>
          <w:szCs w:val="24"/>
        </w:rPr>
      </w:pPr>
    </w:p>
    <w:p w14:paraId="1915B5F3" w14:textId="77777777" w:rsidR="001F3799" w:rsidRPr="001F3799" w:rsidRDefault="001F3799" w:rsidP="00D7132A">
      <w:pPr>
        <w:spacing w:after="0"/>
        <w:contextualSpacing/>
        <w:rPr>
          <w:rFonts w:ascii="Times New Roman" w:eastAsia="Times New Roman" w:hAnsi="Times New Roman" w:cs="Times New Roman"/>
          <w:i/>
          <w:sz w:val="24"/>
          <w:szCs w:val="24"/>
        </w:rPr>
      </w:pPr>
      <w:r w:rsidRPr="001F3799">
        <w:rPr>
          <w:rFonts w:ascii="Times New Roman" w:eastAsia="Times New Roman" w:hAnsi="Times New Roman" w:cs="Times New Roman"/>
          <w:i/>
          <w:sz w:val="24"/>
          <w:szCs w:val="24"/>
        </w:rPr>
        <w:t>Обязательная часть</w:t>
      </w:r>
    </w:p>
    <w:p w14:paraId="70F1E831" w14:textId="77777777" w:rsidR="001F3799" w:rsidRPr="001F3799" w:rsidRDefault="001F3799" w:rsidP="00D7132A">
      <w:pPr>
        <w:spacing w:after="0"/>
        <w:ind w:firstLine="709"/>
        <w:jc w:val="both"/>
        <w:rPr>
          <w:rFonts w:ascii="Times New Roman" w:eastAsia="Calibri" w:hAnsi="Times New Roman" w:cs="Times New Roman"/>
          <w:sz w:val="24"/>
          <w:szCs w:val="24"/>
          <w:lang w:eastAsia="en-US"/>
        </w:rPr>
      </w:pPr>
      <w:r w:rsidRPr="001F3799">
        <w:rPr>
          <w:rFonts w:ascii="Times New Roman" w:eastAsia="Calibri" w:hAnsi="Times New Roman" w:cs="Times New Roman"/>
          <w:sz w:val="24"/>
          <w:szCs w:val="24"/>
          <w:lang w:eastAsia="en-US"/>
        </w:rPr>
        <w:t xml:space="preserve">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нозологической группы. </w:t>
      </w:r>
    </w:p>
    <w:p w14:paraId="0B65937E" w14:textId="77777777" w:rsidR="001F3799" w:rsidRPr="001F3799" w:rsidRDefault="001F3799" w:rsidP="00D7132A">
      <w:pPr>
        <w:spacing w:after="0"/>
        <w:ind w:firstLine="709"/>
        <w:jc w:val="both"/>
        <w:rPr>
          <w:rFonts w:ascii="Times New Roman" w:eastAsia="Calibri" w:hAnsi="Times New Roman" w:cs="Times New Roman"/>
          <w:sz w:val="24"/>
          <w:szCs w:val="24"/>
          <w:lang w:eastAsia="en-US"/>
        </w:rPr>
      </w:pPr>
      <w:r w:rsidRPr="001F3799">
        <w:rPr>
          <w:rFonts w:ascii="Times New Roman" w:eastAsia="Calibri" w:hAnsi="Times New Roman" w:cs="Times New Roman"/>
          <w:sz w:val="24"/>
          <w:szCs w:val="24"/>
          <w:lang w:eastAsia="en-US"/>
        </w:rPr>
        <w:t>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p w14:paraId="52D80DA2" w14:textId="77777777" w:rsidR="001F3799" w:rsidRPr="001F3799" w:rsidRDefault="001F3799" w:rsidP="00D7132A">
      <w:pPr>
        <w:spacing w:after="0"/>
        <w:ind w:firstLine="709"/>
        <w:jc w:val="both"/>
        <w:rPr>
          <w:rFonts w:ascii="Times New Roman" w:eastAsia="Calibri" w:hAnsi="Times New Roman" w:cs="Times New Roman"/>
          <w:sz w:val="24"/>
          <w:szCs w:val="24"/>
          <w:lang w:eastAsia="en-US"/>
        </w:rPr>
      </w:pPr>
      <w:r w:rsidRPr="001F3799">
        <w:rPr>
          <w:rFonts w:ascii="Times New Roman" w:eastAsia="Calibri" w:hAnsi="Times New Roman" w:cs="Times New Roman"/>
          <w:sz w:val="24"/>
          <w:szCs w:val="24"/>
          <w:lang w:eastAsia="en-US"/>
        </w:rPr>
        <w:lastRenderedPageBreak/>
        <w:t xml:space="preserve">Необходима организация системы взаимодействия и поддержки образовательной организации со стороны ППК, ПМПК, регионального (Государственное учреждение Республики Коми «Республиканский центр психолого-педагогической, медицинской и социальной помощи») и муниципального ресурсного центра по развитию инклюзивного образования, образовательных организаций, реализующих адаптированные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14:paraId="458FD6EB" w14:textId="77777777" w:rsidR="001F3799" w:rsidRPr="001F3799" w:rsidRDefault="001F3799" w:rsidP="00D7132A">
      <w:pPr>
        <w:spacing w:after="0"/>
        <w:ind w:firstLine="709"/>
        <w:jc w:val="both"/>
        <w:rPr>
          <w:rFonts w:ascii="Times New Roman" w:eastAsia="Calibri" w:hAnsi="Times New Roman" w:cs="Times New Roman"/>
          <w:sz w:val="24"/>
          <w:szCs w:val="24"/>
          <w:lang w:eastAsia="en-US"/>
        </w:rPr>
      </w:pPr>
      <w:r w:rsidRPr="001F3799">
        <w:rPr>
          <w:rFonts w:ascii="Times New Roman" w:eastAsia="Calibri" w:hAnsi="Times New Roman" w:cs="Times New Roman"/>
          <w:sz w:val="24"/>
          <w:szCs w:val="24"/>
          <w:lang w:eastAsia="en-US"/>
        </w:rPr>
        <w:t>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3A34D1C2" w14:textId="77777777" w:rsidR="001F3799" w:rsidRPr="001F3799" w:rsidRDefault="001F3799" w:rsidP="001F3799">
      <w:pPr>
        <w:spacing w:after="0" w:line="240" w:lineRule="auto"/>
        <w:contextualSpacing/>
        <w:jc w:val="center"/>
        <w:rPr>
          <w:rFonts w:ascii="Times New Roman" w:eastAsia="Times New Roman" w:hAnsi="Times New Roman" w:cs="Times New Roman"/>
          <w:b/>
          <w:sz w:val="24"/>
          <w:szCs w:val="24"/>
        </w:rPr>
      </w:pPr>
    </w:p>
    <w:p w14:paraId="175FD7E5" w14:textId="6A2FE2DA" w:rsidR="001F3799" w:rsidRPr="001F3799" w:rsidRDefault="00C66906" w:rsidP="00C66906">
      <w:pPr>
        <w:spacing w:after="0" w:line="240" w:lineRule="auto"/>
        <w:ind w:left="36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sidR="00141092">
        <w:rPr>
          <w:rFonts w:ascii="Times New Roman" w:eastAsia="Times New Roman" w:hAnsi="Times New Roman" w:cs="Times New Roman"/>
          <w:b/>
          <w:sz w:val="24"/>
          <w:szCs w:val="24"/>
        </w:rPr>
        <w:t xml:space="preserve"> </w:t>
      </w:r>
      <w:bookmarkStart w:id="12" w:name="_Hlk185198057"/>
      <w:r w:rsidR="001F3799" w:rsidRPr="001F3799">
        <w:rPr>
          <w:rFonts w:ascii="Times New Roman" w:eastAsia="Times New Roman" w:hAnsi="Times New Roman" w:cs="Times New Roman"/>
          <w:b/>
          <w:sz w:val="24"/>
          <w:szCs w:val="24"/>
        </w:rPr>
        <w:t>Психолого-педагогические условия реализации Программы</w:t>
      </w:r>
    </w:p>
    <w:bookmarkEnd w:id="12"/>
    <w:p w14:paraId="52EA2C8E" w14:textId="77777777" w:rsidR="001F3799" w:rsidRPr="001F3799" w:rsidRDefault="001F3799" w:rsidP="00D7132A">
      <w:pPr>
        <w:spacing w:after="0"/>
        <w:ind w:firstLine="426"/>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7CBC1E8C" w14:textId="469751FC" w:rsidR="001F3799" w:rsidRPr="001F3799" w:rsidRDefault="001F3799" w:rsidP="00D7132A">
      <w:pPr>
        <w:spacing w:after="0"/>
        <w:ind w:firstLine="426"/>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r w:rsidR="00A971F5" w:rsidRPr="001F3799">
        <w:rPr>
          <w:rFonts w:ascii="Times New Roman" w:eastAsia="Times New Roman" w:hAnsi="Times New Roman" w:cs="Times New Roman"/>
          <w:sz w:val="24"/>
          <w:szCs w:val="24"/>
        </w:rPr>
        <w:t>Рече языкового</w:t>
      </w:r>
      <w:r w:rsidRPr="001F3799">
        <w:rPr>
          <w:rFonts w:ascii="Times New Roman" w:eastAsia="Times New Roman" w:hAnsi="Times New Roman" w:cs="Times New Roman"/>
          <w:sz w:val="24"/>
          <w:szCs w:val="24"/>
        </w:rPr>
        <w:t xml:space="preserve"> развития особенности деятельности (в том числе речевой), средств ее реализации, ограниченный объем личного опыта.</w:t>
      </w:r>
    </w:p>
    <w:p w14:paraId="57ECCE54" w14:textId="77777777" w:rsidR="001F3799" w:rsidRPr="001F3799" w:rsidRDefault="001F3799" w:rsidP="00D7132A">
      <w:pPr>
        <w:spacing w:after="0"/>
        <w:ind w:firstLine="426"/>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32B454E4" w14:textId="77777777" w:rsidR="001F3799" w:rsidRPr="001F3799" w:rsidRDefault="001F3799" w:rsidP="00D7132A">
      <w:pPr>
        <w:spacing w:after="0"/>
        <w:ind w:firstLine="426"/>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4B2989A4" w14:textId="77777777" w:rsidR="001F3799" w:rsidRPr="001F3799" w:rsidRDefault="001F3799" w:rsidP="00D7132A">
      <w:pPr>
        <w:spacing w:after="0"/>
        <w:ind w:firstLine="426"/>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xml:space="preserve">4. </w:t>
      </w:r>
      <w:bookmarkStart w:id="13" w:name="_Hlk185198045"/>
      <w:r w:rsidRPr="001F3799">
        <w:rPr>
          <w:rFonts w:ascii="Times New Roman" w:eastAsia="Times New Roman" w:hAnsi="Times New Roman" w:cs="Times New Roman"/>
          <w:sz w:val="24"/>
          <w:szCs w:val="24"/>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bookmarkEnd w:id="13"/>
    <w:p w14:paraId="1392381D" w14:textId="77777777" w:rsidR="001F3799" w:rsidRPr="001F3799" w:rsidRDefault="001F3799" w:rsidP="00D7132A">
      <w:pPr>
        <w:spacing w:after="0"/>
        <w:ind w:firstLine="426"/>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6B7F7AB6" w14:textId="7EF0137F" w:rsidR="001F3799" w:rsidRDefault="001F3799" w:rsidP="00D7132A">
      <w:pPr>
        <w:spacing w:after="0"/>
        <w:ind w:firstLine="426"/>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6. Участие семьи как необходимое условие для полноценного развития ребенка дошкольного возра</w:t>
      </w:r>
      <w:r w:rsidR="00141092">
        <w:rPr>
          <w:rFonts w:ascii="Times New Roman" w:eastAsia="Times New Roman" w:hAnsi="Times New Roman" w:cs="Times New Roman"/>
          <w:sz w:val="24"/>
          <w:szCs w:val="24"/>
        </w:rPr>
        <w:t>ста с тяжелыми нарушениями речи;</w:t>
      </w:r>
    </w:p>
    <w:p w14:paraId="39F4C9D7" w14:textId="69221A1A" w:rsidR="00141092" w:rsidRDefault="00141092" w:rsidP="00141092">
      <w:pPr>
        <w:tabs>
          <w:tab w:val="left" w:pos="709"/>
        </w:tabs>
        <w:spacing w:after="0"/>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В</w:t>
      </w:r>
      <w:r w:rsidRPr="00141092">
        <w:rPr>
          <w:rFonts w:ascii="Times New Roman" w:eastAsia="Times New Roman" w:hAnsi="Times New Roman" w:cs="Times New Roman"/>
          <w:sz w:val="24"/>
          <w:szCs w:val="24"/>
        </w:rPr>
        <w:t>овлечение родителей (законных представителей</w:t>
      </w:r>
      <w:r>
        <w:rPr>
          <w:rFonts w:ascii="Times New Roman" w:eastAsia="Times New Roman" w:hAnsi="Times New Roman" w:cs="Times New Roman"/>
          <w:sz w:val="24"/>
          <w:szCs w:val="24"/>
        </w:rPr>
        <w:t xml:space="preserve">) в процесс реализации </w:t>
      </w:r>
      <w:r w:rsidR="00C66906">
        <w:rPr>
          <w:rFonts w:ascii="Times New Roman" w:eastAsia="Times New Roman" w:hAnsi="Times New Roman" w:cs="Times New Roman"/>
          <w:sz w:val="24"/>
          <w:szCs w:val="24"/>
        </w:rPr>
        <w:t xml:space="preserve">адаптированной </w:t>
      </w:r>
      <w:r w:rsidRPr="00141092">
        <w:rPr>
          <w:rFonts w:ascii="Times New Roman" w:eastAsia="Times New Roman" w:hAnsi="Times New Roman" w:cs="Times New Roman"/>
          <w:sz w:val="24"/>
          <w:szCs w:val="24"/>
        </w:rPr>
        <w:t xml:space="preserve">образовательной программы и построение отношений </w:t>
      </w:r>
      <w:r>
        <w:rPr>
          <w:rFonts w:ascii="Times New Roman" w:eastAsia="Times New Roman" w:hAnsi="Times New Roman" w:cs="Times New Roman"/>
          <w:sz w:val="24"/>
          <w:szCs w:val="24"/>
        </w:rPr>
        <w:t xml:space="preserve">сотрудничества в соответствии с </w:t>
      </w:r>
      <w:r w:rsidRPr="00141092">
        <w:rPr>
          <w:rFonts w:ascii="Times New Roman" w:eastAsia="Times New Roman" w:hAnsi="Times New Roman" w:cs="Times New Roman"/>
          <w:sz w:val="24"/>
          <w:szCs w:val="24"/>
        </w:rPr>
        <w:t>образовательными потребностями и возможностями семьи обучающихся;</w:t>
      </w:r>
    </w:p>
    <w:p w14:paraId="4A88B926" w14:textId="6E888463" w:rsidR="00141092" w:rsidRPr="001F3799" w:rsidRDefault="00141092" w:rsidP="00141092">
      <w:pPr>
        <w:tabs>
          <w:tab w:val="left" w:pos="709"/>
        </w:tabs>
        <w:spacing w:after="0"/>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Ф</w:t>
      </w:r>
      <w:r w:rsidRPr="00141092">
        <w:rPr>
          <w:rFonts w:ascii="Times New Roman" w:eastAsia="Times New Roman" w:hAnsi="Times New Roman" w:cs="Times New Roman"/>
          <w:sz w:val="24"/>
          <w:szCs w:val="24"/>
        </w:rPr>
        <w:t>ормирование и развитие профессиональной компетентности педагогов, психолого</w:t>
      </w:r>
      <w:r>
        <w:rPr>
          <w:rFonts w:ascii="Times New Roman" w:eastAsia="Times New Roman" w:hAnsi="Times New Roman" w:cs="Times New Roman"/>
          <w:sz w:val="24"/>
          <w:szCs w:val="24"/>
        </w:rPr>
        <w:t>-</w:t>
      </w:r>
      <w:r w:rsidRPr="00141092">
        <w:rPr>
          <w:rFonts w:ascii="Times New Roman" w:eastAsia="Times New Roman" w:hAnsi="Times New Roman" w:cs="Times New Roman"/>
          <w:sz w:val="24"/>
          <w:szCs w:val="24"/>
        </w:rPr>
        <w:t>педагогического просвещения родителей (законных представителей) обучающихся</w:t>
      </w:r>
      <w:r>
        <w:rPr>
          <w:rFonts w:ascii="Times New Roman" w:eastAsia="Times New Roman" w:hAnsi="Times New Roman" w:cs="Times New Roman"/>
          <w:sz w:val="24"/>
          <w:szCs w:val="24"/>
        </w:rPr>
        <w:t>.</w:t>
      </w:r>
    </w:p>
    <w:p w14:paraId="26F8BCE6" w14:textId="2F739467" w:rsidR="001F3799" w:rsidRDefault="001F3799" w:rsidP="00D7132A">
      <w:pPr>
        <w:widowControl w:val="0"/>
        <w:spacing w:after="0"/>
        <w:ind w:firstLine="709"/>
        <w:jc w:val="both"/>
        <w:rPr>
          <w:rFonts w:ascii="Times New Roman" w:eastAsia="Times New Roman" w:hAnsi="Times New Roman" w:cs="Times New Roman"/>
          <w:color w:val="000000"/>
          <w:sz w:val="24"/>
          <w:szCs w:val="24"/>
        </w:rPr>
      </w:pPr>
    </w:p>
    <w:p w14:paraId="00110CE3" w14:textId="6A8F4660" w:rsidR="001F3799" w:rsidRPr="0047674B" w:rsidRDefault="001F3799" w:rsidP="0047674B">
      <w:pPr>
        <w:widowControl w:val="0"/>
        <w:tabs>
          <w:tab w:val="left" w:pos="0"/>
        </w:tabs>
        <w:spacing w:after="0" w:line="240" w:lineRule="auto"/>
        <w:ind w:left="360" w:right="20"/>
        <w:contextualSpacing/>
        <w:jc w:val="center"/>
        <w:rPr>
          <w:rFonts w:ascii="Times New Roman" w:eastAsia="Times New Roman" w:hAnsi="Times New Roman" w:cs="Times New Roman"/>
          <w:b/>
          <w:color w:val="000000"/>
          <w:sz w:val="24"/>
          <w:szCs w:val="28"/>
        </w:rPr>
      </w:pPr>
      <w:r>
        <w:rPr>
          <w:rFonts w:ascii="Times New Roman" w:eastAsia="Times New Roman" w:hAnsi="Times New Roman" w:cs="Times New Roman"/>
          <w:b/>
          <w:color w:val="000000"/>
          <w:sz w:val="24"/>
          <w:szCs w:val="28"/>
        </w:rPr>
        <w:t xml:space="preserve">3.2 </w:t>
      </w:r>
      <w:bookmarkStart w:id="14" w:name="_Hlk185198095"/>
      <w:r w:rsidRPr="001F3799">
        <w:rPr>
          <w:rFonts w:ascii="Times New Roman" w:eastAsia="Times New Roman" w:hAnsi="Times New Roman" w:cs="Times New Roman"/>
          <w:b/>
          <w:color w:val="000000"/>
          <w:sz w:val="24"/>
          <w:szCs w:val="28"/>
        </w:rPr>
        <w:t>Особенности организации развивающей п</w:t>
      </w:r>
      <w:r w:rsidR="0047674B">
        <w:rPr>
          <w:rFonts w:ascii="Times New Roman" w:eastAsia="Times New Roman" w:hAnsi="Times New Roman" w:cs="Times New Roman"/>
          <w:b/>
          <w:color w:val="000000"/>
          <w:sz w:val="24"/>
          <w:szCs w:val="28"/>
        </w:rPr>
        <w:t>редметно-пространственной среды</w:t>
      </w:r>
      <w:bookmarkEnd w:id="14"/>
    </w:p>
    <w:p w14:paraId="1379F0F2"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 xml:space="preserve">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14:paraId="481D2298"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 xml:space="preserve">     РППС МДОУ «Детский сад № 24» г. Ухты обеспечивает возможность реализацию регионального компонента и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20C50147"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РППС включает организованное пространство (территория МДОУ,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40CED563"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Развивающая среда построена на следующих принципах (п.3.4. ФГОС ДО):</w:t>
      </w:r>
    </w:p>
    <w:p w14:paraId="59DD1393"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насыщенность</w:t>
      </w:r>
    </w:p>
    <w:p w14:paraId="1144DBBA"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трансформируемость</w:t>
      </w:r>
    </w:p>
    <w:p w14:paraId="19AE2293"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полифункциональность</w:t>
      </w:r>
    </w:p>
    <w:p w14:paraId="48711720"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вариативность</w:t>
      </w:r>
    </w:p>
    <w:p w14:paraId="35910988"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доступность.</w:t>
      </w:r>
    </w:p>
    <w:p w14:paraId="18277742"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безопасность.</w:t>
      </w:r>
    </w:p>
    <w:p w14:paraId="3D16D214"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bookmarkStart w:id="15" w:name="_Hlk185198113"/>
      <w:r w:rsidRPr="00141092">
        <w:rPr>
          <w:rFonts w:ascii="Times New Roman" w:eastAsia="Times New Roman" w:hAnsi="Times New Roman" w:cs="Times New Roman"/>
          <w:color w:val="000000"/>
          <w:sz w:val="24"/>
          <w:szCs w:val="24"/>
        </w:rPr>
        <w:t>При организации развивающей предметно-пространственной среды взрослым участникам образовательного процесса следует соблюдать принцип стабильности и динамичности окружающих ребенка предметов в сбалансированном сочетании традиционных (привычных) и инновационных (неординарных) элементов, что позволит сделать образовательный процесс более интересным, формы работы с детьми более вариативными, повысить результативность дошкольного образования и способствовать формированию у детей новых компетенций, отвечающих современным требованиям. В то же время, следует помнить о том, что пособия, игры и игрушки, предлагаемые детям, не должны быть архаичными, их назначение должно нести информацию о современном мире и стимулировать поисково-исследовательскую детскую деятельность.</w:t>
      </w:r>
    </w:p>
    <w:bookmarkEnd w:id="15"/>
    <w:p w14:paraId="2F861E76"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 xml:space="preserve">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14:paraId="474B5C80"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14:paraId="312866DA"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 xml:space="preserve">- двигательную активность, в том числе развитие крупной и мелкой моторики, участие в подвижных играх и соревнованиях; </w:t>
      </w:r>
    </w:p>
    <w:p w14:paraId="75FE968E"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lastRenderedPageBreak/>
        <w:t xml:space="preserve">- эмоциональное благополучие детей во взаимодействии с предметно-пространственным окружением; </w:t>
      </w:r>
    </w:p>
    <w:p w14:paraId="42E2ABDD"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 xml:space="preserve">-  возможность самовыражения детей. </w:t>
      </w:r>
    </w:p>
    <w:p w14:paraId="0CE814E1"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 xml:space="preserve">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14:paraId="3E75BC2D"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 xml:space="preserve">- 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14:paraId="45C0EC47"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 xml:space="preserve">- 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14:paraId="15354925"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 xml:space="preserve">-  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14:paraId="3843D2C1" w14:textId="77777777" w:rsidR="00141092"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 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33FE0240" w14:textId="5916B948" w:rsidR="001F3799" w:rsidRPr="00141092" w:rsidRDefault="00141092" w:rsidP="00141092">
      <w:pPr>
        <w:widowControl w:val="0"/>
        <w:tabs>
          <w:tab w:val="left" w:pos="1498"/>
        </w:tabs>
        <w:spacing w:after="0"/>
        <w:ind w:firstLine="709"/>
        <w:jc w:val="both"/>
        <w:rPr>
          <w:rFonts w:ascii="Times New Roman" w:eastAsia="Times New Roman" w:hAnsi="Times New Roman" w:cs="Times New Roman"/>
          <w:color w:val="000000"/>
          <w:sz w:val="24"/>
          <w:szCs w:val="24"/>
        </w:rPr>
      </w:pPr>
      <w:r w:rsidRPr="00141092">
        <w:rPr>
          <w:rFonts w:ascii="Times New Roman" w:eastAsia="Times New Roman" w:hAnsi="Times New Roman" w:cs="Times New Roman"/>
          <w:color w:val="000000"/>
          <w:sz w:val="24"/>
          <w:szCs w:val="24"/>
        </w:rPr>
        <w:t>- Безопасность предметно-пространственной среды обеспечивает соответствие всех  ее элементов требованиям по надежности и</w:t>
      </w:r>
      <w:r>
        <w:rPr>
          <w:rFonts w:ascii="Times New Roman" w:eastAsia="Times New Roman" w:hAnsi="Times New Roman" w:cs="Times New Roman"/>
          <w:color w:val="000000"/>
          <w:sz w:val="24"/>
          <w:szCs w:val="24"/>
        </w:rPr>
        <w:t xml:space="preserve"> безопасности их использования. </w:t>
      </w:r>
      <w:r w:rsidR="001F3799" w:rsidRPr="001F3799">
        <w:rPr>
          <w:rFonts w:ascii="Times New Roman" w:eastAsia="Times New Roman" w:hAnsi="Times New Roman" w:cs="Times New Roman"/>
          <w:sz w:val="24"/>
          <w:szCs w:val="24"/>
          <w:lang w:eastAsia="en-US"/>
        </w:rPr>
        <w:t>В группах для детей дошкольного возраста (</w:t>
      </w:r>
      <w:r w:rsidR="00277646">
        <w:rPr>
          <w:rFonts w:ascii="Times New Roman" w:eastAsia="Times New Roman" w:hAnsi="Times New Roman" w:cs="Times New Roman"/>
          <w:sz w:val="24"/>
          <w:szCs w:val="24"/>
          <w:lang w:eastAsia="en-US"/>
        </w:rPr>
        <w:t>5-7 лет</w:t>
      </w:r>
      <w:r w:rsidR="001F3799" w:rsidRPr="001F3799">
        <w:rPr>
          <w:rFonts w:ascii="Times New Roman" w:eastAsia="Times New Roman" w:hAnsi="Times New Roman" w:cs="Times New Roman"/>
          <w:sz w:val="24"/>
          <w:szCs w:val="24"/>
          <w:lang w:eastAsia="en-US"/>
        </w:rPr>
        <w:t>) предусматривается следующий комплекс центров детской активности:</w:t>
      </w:r>
    </w:p>
    <w:p w14:paraId="32A920C0" w14:textId="77777777" w:rsidR="001F3799" w:rsidRPr="001F3799" w:rsidRDefault="001F3799" w:rsidP="007566C2">
      <w:pPr>
        <w:widowControl w:val="0"/>
        <w:numPr>
          <w:ilvl w:val="0"/>
          <w:numId w:val="72"/>
        </w:numPr>
        <w:tabs>
          <w:tab w:val="left" w:pos="993"/>
        </w:tabs>
        <w:autoSpaceDE w:val="0"/>
        <w:autoSpaceDN w:val="0"/>
        <w:adjustRightInd w:val="0"/>
        <w:spacing w:after="0"/>
        <w:ind w:left="0" w:firstLine="709"/>
        <w:contextualSpacing/>
        <w:jc w:val="both"/>
        <w:rPr>
          <w:rFonts w:ascii="Times New Roman" w:eastAsia="Calibri" w:hAnsi="Times New Roman" w:cs="Times New Roman"/>
          <w:kern w:val="1"/>
          <w:sz w:val="24"/>
          <w:szCs w:val="24"/>
          <w:lang w:eastAsia="en-US"/>
        </w:rPr>
      </w:pPr>
      <w:r w:rsidRPr="001F3799">
        <w:rPr>
          <w:rFonts w:ascii="Times New Roman" w:eastAsia="Calibri" w:hAnsi="Times New Roman" w:cs="Times New Roman"/>
          <w:kern w:val="1"/>
          <w:sz w:val="24"/>
          <w:szCs w:val="24"/>
          <w:lang w:eastAsia="en-US"/>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1D5A34E0" w14:textId="77777777" w:rsidR="001F3799" w:rsidRPr="001F3799" w:rsidRDefault="001F3799" w:rsidP="007566C2">
      <w:pPr>
        <w:widowControl w:val="0"/>
        <w:numPr>
          <w:ilvl w:val="0"/>
          <w:numId w:val="72"/>
        </w:numPr>
        <w:tabs>
          <w:tab w:val="left" w:pos="993"/>
        </w:tabs>
        <w:autoSpaceDE w:val="0"/>
        <w:autoSpaceDN w:val="0"/>
        <w:adjustRightInd w:val="0"/>
        <w:spacing w:after="0"/>
        <w:ind w:left="0" w:firstLine="709"/>
        <w:contextualSpacing/>
        <w:jc w:val="both"/>
        <w:rPr>
          <w:rFonts w:ascii="Times New Roman" w:eastAsia="Calibri" w:hAnsi="Times New Roman" w:cs="Times New Roman"/>
          <w:kern w:val="1"/>
          <w:sz w:val="24"/>
          <w:szCs w:val="24"/>
          <w:lang w:eastAsia="en-US"/>
        </w:rPr>
      </w:pPr>
      <w:r w:rsidRPr="001F3799">
        <w:rPr>
          <w:rFonts w:ascii="Times New Roman" w:eastAsia="Calibri" w:hAnsi="Times New Roman" w:cs="Times New Roman"/>
          <w:kern w:val="1"/>
          <w:sz w:val="24"/>
          <w:szCs w:val="24"/>
          <w:lang w:eastAsia="en-US"/>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8AB4806" w14:textId="77777777" w:rsidR="001F3799" w:rsidRPr="001F3799" w:rsidRDefault="001F3799" w:rsidP="007566C2">
      <w:pPr>
        <w:widowControl w:val="0"/>
        <w:numPr>
          <w:ilvl w:val="0"/>
          <w:numId w:val="72"/>
        </w:numPr>
        <w:tabs>
          <w:tab w:val="left" w:pos="993"/>
        </w:tabs>
        <w:autoSpaceDE w:val="0"/>
        <w:autoSpaceDN w:val="0"/>
        <w:adjustRightInd w:val="0"/>
        <w:spacing w:after="0"/>
        <w:ind w:left="0" w:firstLine="709"/>
        <w:contextualSpacing/>
        <w:jc w:val="both"/>
        <w:rPr>
          <w:rFonts w:ascii="Times New Roman" w:eastAsia="Calibri" w:hAnsi="Times New Roman" w:cs="Times New Roman"/>
          <w:kern w:val="1"/>
          <w:sz w:val="24"/>
          <w:szCs w:val="24"/>
          <w:lang w:eastAsia="en-US"/>
        </w:rPr>
      </w:pPr>
      <w:r w:rsidRPr="001F3799">
        <w:rPr>
          <w:rFonts w:ascii="Times New Roman" w:eastAsia="Calibri" w:hAnsi="Times New Roman" w:cs="Times New Roman"/>
          <w:kern w:val="1"/>
          <w:sz w:val="24"/>
          <w:szCs w:val="24"/>
          <w:lang w:eastAsia="en-US"/>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4DF6CF11" w14:textId="77777777" w:rsidR="001F3799" w:rsidRPr="001F3799" w:rsidRDefault="001F3799" w:rsidP="007566C2">
      <w:pPr>
        <w:widowControl w:val="0"/>
        <w:numPr>
          <w:ilvl w:val="0"/>
          <w:numId w:val="72"/>
        </w:numPr>
        <w:tabs>
          <w:tab w:val="left" w:pos="993"/>
        </w:tabs>
        <w:autoSpaceDE w:val="0"/>
        <w:autoSpaceDN w:val="0"/>
        <w:adjustRightInd w:val="0"/>
        <w:spacing w:after="0"/>
        <w:ind w:left="0" w:firstLine="709"/>
        <w:contextualSpacing/>
        <w:jc w:val="both"/>
        <w:rPr>
          <w:rFonts w:ascii="Times New Roman" w:eastAsia="Calibri" w:hAnsi="Times New Roman" w:cs="Times New Roman"/>
          <w:kern w:val="1"/>
          <w:sz w:val="24"/>
          <w:szCs w:val="24"/>
          <w:lang w:eastAsia="en-US"/>
        </w:rPr>
      </w:pPr>
      <w:r w:rsidRPr="001F3799">
        <w:rPr>
          <w:rFonts w:ascii="Times New Roman" w:eastAsia="Calibri" w:hAnsi="Times New Roman" w:cs="Times New Roman"/>
          <w:kern w:val="1"/>
          <w:sz w:val="24"/>
          <w:szCs w:val="24"/>
          <w:lang w:eastAsia="en-US"/>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072A48F" w14:textId="77777777" w:rsidR="001F3799" w:rsidRPr="001F3799" w:rsidRDefault="001F3799" w:rsidP="007566C2">
      <w:pPr>
        <w:widowControl w:val="0"/>
        <w:numPr>
          <w:ilvl w:val="0"/>
          <w:numId w:val="72"/>
        </w:numPr>
        <w:tabs>
          <w:tab w:val="left" w:pos="993"/>
        </w:tabs>
        <w:autoSpaceDE w:val="0"/>
        <w:autoSpaceDN w:val="0"/>
        <w:adjustRightInd w:val="0"/>
        <w:spacing w:after="0"/>
        <w:ind w:left="0" w:firstLine="709"/>
        <w:contextualSpacing/>
        <w:jc w:val="both"/>
        <w:rPr>
          <w:rFonts w:ascii="Times New Roman" w:eastAsia="Calibri" w:hAnsi="Times New Roman" w:cs="Times New Roman"/>
          <w:kern w:val="1"/>
          <w:sz w:val="24"/>
          <w:szCs w:val="24"/>
          <w:lang w:eastAsia="en-US"/>
        </w:rPr>
      </w:pPr>
      <w:r w:rsidRPr="001F3799">
        <w:rPr>
          <w:rFonts w:ascii="Times New Roman" w:eastAsia="Calibri" w:hAnsi="Times New Roman" w:cs="Times New Roman"/>
          <w:kern w:val="1"/>
          <w:sz w:val="24"/>
          <w:szCs w:val="24"/>
          <w:lang w:eastAsia="en-US"/>
        </w:rPr>
        <w:t xml:space="preserve">центр логики и математики, содержащий разнообразный дидактический </w:t>
      </w:r>
      <w:r w:rsidRPr="001F3799">
        <w:rPr>
          <w:rFonts w:ascii="Times New Roman" w:eastAsia="Calibri" w:hAnsi="Times New Roman" w:cs="Times New Roman"/>
          <w:kern w:val="1"/>
          <w:sz w:val="24"/>
          <w:szCs w:val="24"/>
          <w:lang w:eastAsia="en-US"/>
        </w:rPr>
        <w:lastRenderedPageBreak/>
        <w:t>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91FAC36" w14:textId="77777777" w:rsidR="001F3799" w:rsidRPr="001F3799" w:rsidRDefault="001F3799" w:rsidP="007566C2">
      <w:pPr>
        <w:widowControl w:val="0"/>
        <w:numPr>
          <w:ilvl w:val="0"/>
          <w:numId w:val="72"/>
        </w:numPr>
        <w:tabs>
          <w:tab w:val="left" w:pos="993"/>
        </w:tabs>
        <w:autoSpaceDE w:val="0"/>
        <w:autoSpaceDN w:val="0"/>
        <w:adjustRightInd w:val="0"/>
        <w:spacing w:after="0"/>
        <w:ind w:left="0" w:firstLine="709"/>
        <w:contextualSpacing/>
        <w:jc w:val="both"/>
        <w:rPr>
          <w:rFonts w:ascii="Times New Roman" w:eastAsia="Calibri" w:hAnsi="Times New Roman" w:cs="Times New Roman"/>
          <w:kern w:val="1"/>
          <w:sz w:val="24"/>
          <w:szCs w:val="24"/>
          <w:lang w:eastAsia="en-US"/>
        </w:rPr>
      </w:pPr>
      <w:r w:rsidRPr="001F3799">
        <w:rPr>
          <w:rFonts w:ascii="Times New Roman" w:eastAsia="Calibri" w:hAnsi="Times New Roman" w:cs="Times New Roman"/>
          <w:kern w:val="1"/>
          <w:sz w:val="24"/>
          <w:szCs w:val="24"/>
          <w:lang w:eastAsia="en-US"/>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6F1E582D" w14:textId="77777777" w:rsidR="001F3799" w:rsidRPr="001F3799" w:rsidRDefault="001F3799" w:rsidP="007566C2">
      <w:pPr>
        <w:widowControl w:val="0"/>
        <w:numPr>
          <w:ilvl w:val="0"/>
          <w:numId w:val="72"/>
        </w:numPr>
        <w:tabs>
          <w:tab w:val="left" w:pos="993"/>
        </w:tabs>
        <w:autoSpaceDE w:val="0"/>
        <w:autoSpaceDN w:val="0"/>
        <w:adjustRightInd w:val="0"/>
        <w:spacing w:after="0"/>
        <w:ind w:left="0" w:firstLine="709"/>
        <w:contextualSpacing/>
        <w:jc w:val="both"/>
        <w:rPr>
          <w:rFonts w:ascii="Times New Roman" w:eastAsia="Calibri" w:hAnsi="Times New Roman" w:cs="Times New Roman"/>
          <w:kern w:val="1"/>
          <w:sz w:val="24"/>
          <w:szCs w:val="24"/>
          <w:lang w:eastAsia="en-US"/>
        </w:rPr>
      </w:pPr>
      <w:r w:rsidRPr="001F3799">
        <w:rPr>
          <w:rFonts w:ascii="Times New Roman" w:eastAsia="Calibri" w:hAnsi="Times New Roman" w:cs="Times New Roman"/>
          <w:kern w:val="1"/>
          <w:sz w:val="24"/>
          <w:szCs w:val="24"/>
          <w:lang w:eastAsia="en-US"/>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7A2997E7" w14:textId="77777777" w:rsidR="001F3799" w:rsidRPr="001F3799" w:rsidRDefault="001F3799" w:rsidP="007566C2">
      <w:pPr>
        <w:widowControl w:val="0"/>
        <w:numPr>
          <w:ilvl w:val="0"/>
          <w:numId w:val="72"/>
        </w:numPr>
        <w:tabs>
          <w:tab w:val="left" w:pos="993"/>
        </w:tabs>
        <w:autoSpaceDE w:val="0"/>
        <w:autoSpaceDN w:val="0"/>
        <w:adjustRightInd w:val="0"/>
        <w:spacing w:after="0"/>
        <w:ind w:left="0" w:firstLine="709"/>
        <w:contextualSpacing/>
        <w:jc w:val="both"/>
        <w:rPr>
          <w:rFonts w:ascii="Times New Roman" w:eastAsia="Calibri" w:hAnsi="Times New Roman" w:cs="Times New Roman"/>
          <w:kern w:val="1"/>
          <w:sz w:val="24"/>
          <w:szCs w:val="24"/>
          <w:lang w:eastAsia="en-US"/>
        </w:rPr>
      </w:pPr>
      <w:r w:rsidRPr="001F3799">
        <w:rPr>
          <w:rFonts w:ascii="Times New Roman" w:eastAsia="Calibri" w:hAnsi="Times New Roman" w:cs="Times New Roman"/>
          <w:kern w:val="1"/>
          <w:sz w:val="24"/>
          <w:szCs w:val="24"/>
          <w:lang w:eastAsia="en-US"/>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8B565F1" w14:textId="77777777" w:rsidR="001F3799" w:rsidRPr="001F3799" w:rsidRDefault="001F3799" w:rsidP="007566C2">
      <w:pPr>
        <w:widowControl w:val="0"/>
        <w:numPr>
          <w:ilvl w:val="0"/>
          <w:numId w:val="72"/>
        </w:numPr>
        <w:tabs>
          <w:tab w:val="left" w:pos="993"/>
        </w:tabs>
        <w:autoSpaceDE w:val="0"/>
        <w:autoSpaceDN w:val="0"/>
        <w:adjustRightInd w:val="0"/>
        <w:spacing w:after="0"/>
        <w:ind w:left="0" w:firstLine="709"/>
        <w:contextualSpacing/>
        <w:jc w:val="both"/>
        <w:rPr>
          <w:rFonts w:ascii="Times New Roman" w:eastAsia="Calibri" w:hAnsi="Times New Roman" w:cs="Times New Roman"/>
          <w:kern w:val="1"/>
          <w:sz w:val="24"/>
          <w:szCs w:val="24"/>
          <w:lang w:eastAsia="en-US"/>
        </w:rPr>
      </w:pPr>
      <w:r w:rsidRPr="001F3799">
        <w:rPr>
          <w:rFonts w:ascii="Times New Roman" w:eastAsia="Calibri" w:hAnsi="Times New Roman" w:cs="Times New Roman"/>
          <w:kern w:val="1"/>
          <w:sz w:val="24"/>
          <w:szCs w:val="24"/>
          <w:lang w:eastAsia="en-US"/>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52148D1D" w14:textId="77777777" w:rsidR="001F3799" w:rsidRPr="001F3799" w:rsidRDefault="001F3799" w:rsidP="007566C2">
      <w:pPr>
        <w:widowControl w:val="0"/>
        <w:numPr>
          <w:ilvl w:val="0"/>
          <w:numId w:val="72"/>
        </w:numPr>
        <w:tabs>
          <w:tab w:val="left" w:pos="993"/>
        </w:tabs>
        <w:autoSpaceDE w:val="0"/>
        <w:autoSpaceDN w:val="0"/>
        <w:adjustRightInd w:val="0"/>
        <w:spacing w:after="0"/>
        <w:ind w:left="0" w:firstLine="709"/>
        <w:contextualSpacing/>
        <w:jc w:val="both"/>
        <w:rPr>
          <w:rFonts w:ascii="Times New Roman" w:eastAsia="Calibri" w:hAnsi="Times New Roman" w:cs="Times New Roman"/>
          <w:kern w:val="1"/>
          <w:sz w:val="24"/>
          <w:szCs w:val="24"/>
          <w:lang w:eastAsia="en-US"/>
        </w:rPr>
      </w:pPr>
      <w:r w:rsidRPr="001F3799">
        <w:rPr>
          <w:rFonts w:ascii="Times New Roman" w:eastAsia="Calibri" w:hAnsi="Times New Roman" w:cs="Times New Roman"/>
          <w:kern w:val="1"/>
          <w:sz w:val="24"/>
          <w:szCs w:val="24"/>
          <w:lang w:eastAsia="en-US"/>
        </w:rPr>
        <w:t>центр уединения предназначен для снятия психоэмоционального напряжения воспитанников;</w:t>
      </w:r>
    </w:p>
    <w:p w14:paraId="79768512" w14:textId="77777777" w:rsidR="001F3799" w:rsidRPr="001F3799" w:rsidRDefault="001F3799" w:rsidP="007566C2">
      <w:pPr>
        <w:widowControl w:val="0"/>
        <w:numPr>
          <w:ilvl w:val="0"/>
          <w:numId w:val="72"/>
        </w:numPr>
        <w:tabs>
          <w:tab w:val="left" w:pos="993"/>
        </w:tabs>
        <w:autoSpaceDE w:val="0"/>
        <w:autoSpaceDN w:val="0"/>
        <w:adjustRightInd w:val="0"/>
        <w:spacing w:after="0"/>
        <w:ind w:left="0" w:firstLine="709"/>
        <w:contextualSpacing/>
        <w:jc w:val="both"/>
        <w:rPr>
          <w:rFonts w:ascii="Times New Roman" w:eastAsia="Calibri" w:hAnsi="Times New Roman" w:cs="Times New Roman"/>
          <w:kern w:val="1"/>
          <w:sz w:val="24"/>
          <w:szCs w:val="24"/>
          <w:lang w:eastAsia="en-US"/>
        </w:rPr>
      </w:pPr>
      <w:r w:rsidRPr="001F3799">
        <w:rPr>
          <w:rFonts w:ascii="Times New Roman" w:eastAsia="Calibri" w:hAnsi="Times New Roman" w:cs="Times New Roman"/>
          <w:kern w:val="1"/>
          <w:sz w:val="24"/>
          <w:szCs w:val="24"/>
          <w:lang w:eastAsia="en-US"/>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14:paraId="52DC0730" w14:textId="7573703E"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В МДОУ создана полифункциональная интерактивная среда – это оборудования, размещенные в специальных помещениях и различных помещениях МДОУ</w:t>
      </w:r>
      <w:r w:rsidR="00141092">
        <w:rPr>
          <w:rFonts w:ascii="Times New Roman" w:eastAsia="Times New Roman" w:hAnsi="Times New Roman" w:cs="Times New Roman"/>
          <w:bCs/>
          <w:sz w:val="24"/>
          <w:szCs w:val="24"/>
          <w:lang w:eastAsia="en-US"/>
        </w:rPr>
        <w:t xml:space="preserve"> познавательному и физическому воспитанию воспитанников</w:t>
      </w:r>
      <w:r w:rsidRPr="001F3799">
        <w:rPr>
          <w:rFonts w:ascii="Times New Roman" w:eastAsia="Times New Roman" w:hAnsi="Times New Roman" w:cs="Times New Roman"/>
          <w:bCs/>
          <w:sz w:val="24"/>
          <w:szCs w:val="24"/>
          <w:lang w:eastAsia="en-US"/>
        </w:rPr>
        <w:t xml:space="preserve">. Независимо от их наполняемости, предметной составляющей и целей работы в них, все эти помещения можно условно назвать сенсорными комнатами. </w:t>
      </w:r>
    </w:p>
    <w:p w14:paraId="5E0C9BD2"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Для этого в структуре РППС выделяются три больших блока: среда темной сенсорной комнаты, среда светлой сенсорной комнаты и среда комнаты для сенсомоторного развития. </w:t>
      </w:r>
    </w:p>
    <w:p w14:paraId="24C2A9E6" w14:textId="384FD302"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Темная сенсорная комната – 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 Мягкая мебель спокойной цветовой гаммы, приглушенный свет, приятные ароматы, успокаивающая музыка – вот те характеристики сенсорной комнаты, которые помогают ребенка с ТНР развить свои </w:t>
      </w:r>
      <w:r w:rsidR="00277646" w:rsidRPr="001F3799">
        <w:rPr>
          <w:rFonts w:ascii="Times New Roman" w:eastAsia="Times New Roman" w:hAnsi="Times New Roman" w:cs="Times New Roman"/>
          <w:bCs/>
          <w:sz w:val="24"/>
          <w:szCs w:val="24"/>
          <w:lang w:eastAsia="en-US"/>
        </w:rPr>
        <w:t>сенсорно перцептивные</w:t>
      </w:r>
      <w:r w:rsidRPr="001F3799">
        <w:rPr>
          <w:rFonts w:ascii="Times New Roman" w:eastAsia="Times New Roman" w:hAnsi="Times New Roman" w:cs="Times New Roman"/>
          <w:bCs/>
          <w:sz w:val="24"/>
          <w:szCs w:val="24"/>
          <w:lang w:eastAsia="en-US"/>
        </w:rPr>
        <w:t xml:space="preserve"> способности, ощутить уют, комфорт, настроиться на позитивное восприятие и общение с окружающими его людьми. </w:t>
      </w:r>
    </w:p>
    <w:p w14:paraId="5AFC9187"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Среда светлой сенсорной комнаты – это среда для взаимодействия ребенка </w:t>
      </w:r>
      <w:r w:rsidRPr="001F3799">
        <w:rPr>
          <w:rFonts w:ascii="Times New Roman" w:eastAsia="Times New Roman" w:hAnsi="Times New Roman" w:cs="Times New Roman"/>
          <w:bCs/>
          <w:sz w:val="24"/>
          <w:szCs w:val="24"/>
          <w:lang w:eastAsia="en-US"/>
        </w:rPr>
        <w:lastRenderedPageBreak/>
        <w:t xml:space="preserve">совместно со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«мягкой комнатой». </w:t>
      </w:r>
    </w:p>
    <w:p w14:paraId="2667D1FE"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В ней не должно быть опасных, твердых предметов, всего того, что может «сковать» движения ребенка. Комната сенсомоторного развития – это среда для развития координационных и сенсорно-перцептивных способностей детей, а также коррекции их нарушений у детей с ТНР. </w:t>
      </w:r>
    </w:p>
    <w:p w14:paraId="77EFD0F7"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 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В МДОУ созданы условия для информатизации образовательного процесса. </w:t>
      </w:r>
    </w:p>
    <w:p w14:paraId="46308FD0"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Компьютерно-техническое оснащение используется для различных целей: </w:t>
      </w:r>
    </w:p>
    <w:p w14:paraId="5009F09C"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для демонстрации детям познавательных, художественных, мультипликационных фильмов, литературных, музыкальных произведений и др.;</w:t>
      </w:r>
    </w:p>
    <w:p w14:paraId="2860668B"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 – для поиска в информационной среде материалов, обеспечивающих реализацию основной образовательной программы; </w:t>
      </w:r>
    </w:p>
    <w:p w14:paraId="154A9C1E"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14:paraId="6A53F886"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 для обсуждения с родителями (законными представителями) детей вопросов, связанных с реализацией Программы и т. п. </w:t>
      </w:r>
    </w:p>
    <w:p w14:paraId="32720D6A"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Для организации РППС в семейных условиях родителям (законным представителям) также рекомендуется ознакомиться с образовательной программой МДОУ, которую посещает ребенок, для соблюдения единства семейного и общественного воспитания. </w:t>
      </w:r>
    </w:p>
    <w:p w14:paraId="5C796217"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Знакомство с Программой будет способствовать конструктивному взаимодействию семьи и МДОУ в целях поддержки индивидуальности ребенка с ТНР. </w:t>
      </w:r>
    </w:p>
    <w:p w14:paraId="37B4EA3E"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МДОУ,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14:paraId="328B16DA"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i/>
          <w:sz w:val="24"/>
          <w:szCs w:val="24"/>
          <w:lang w:eastAsia="en-US"/>
        </w:rPr>
      </w:pPr>
      <w:r w:rsidRPr="001F3799">
        <w:rPr>
          <w:rFonts w:ascii="Times New Roman" w:eastAsia="Times New Roman" w:hAnsi="Times New Roman" w:cs="Times New Roman"/>
          <w:bCs/>
          <w:i/>
          <w:sz w:val="24"/>
          <w:szCs w:val="24"/>
          <w:lang w:eastAsia="en-US"/>
        </w:rPr>
        <w:t xml:space="preserve">Оборудование логопедического кабинета </w:t>
      </w:r>
    </w:p>
    <w:p w14:paraId="1CF88A3B"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lastRenderedPageBreak/>
        <w:t xml:space="preserve">Мебель: столы, стулья в количестве, достаточном для подгруппы детей, шкафы, стеллажи или полки для оборудования; </w:t>
      </w:r>
    </w:p>
    <w:p w14:paraId="05DBB588"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Зеркала: настенное большое зеркало с ширмой, индивидуальные маленькие и средние зеркала по количеству детей; </w:t>
      </w:r>
    </w:p>
    <w:p w14:paraId="58CFC971"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Дидактические материалы для обследования и коррекционной работы: </w:t>
      </w:r>
    </w:p>
    <w:p w14:paraId="366FE63E"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 альбомы для обследования и коррекции звукопроизношения, слоговой структуры слов; </w:t>
      </w:r>
    </w:p>
    <w:p w14:paraId="7DE0AB77"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14:paraId="2F1EF75B"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 </w:t>
      </w:r>
    </w:p>
    <w:p w14:paraId="5204331A"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14:paraId="06294C82"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 </w:t>
      </w:r>
    </w:p>
    <w:p w14:paraId="7968C574"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w:t>
      </w:r>
    </w:p>
    <w:p w14:paraId="436BF61E"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14:paraId="1FCDA3DC"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w:t>
      </w:r>
    </w:p>
    <w:p w14:paraId="2F13E2EC" w14:textId="77777777" w:rsidR="001F3799" w:rsidRPr="001F3799" w:rsidRDefault="001F3799" w:rsidP="00D7132A">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 Пособия для обследования и развития слуховых функций: 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Пособия для обследования и развития интеллекта 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14:paraId="173EB251" w14:textId="2CE70036" w:rsidR="00D7132A" w:rsidRPr="0047674B" w:rsidRDefault="001F3799" w:rsidP="0047674B">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F3799">
        <w:rPr>
          <w:rFonts w:ascii="Times New Roman" w:eastAsia="Times New Roman" w:hAnsi="Times New Roman" w:cs="Times New Roman"/>
          <w:bCs/>
          <w:sz w:val="24"/>
          <w:szCs w:val="24"/>
          <w:lang w:eastAsia="en-US"/>
        </w:rPr>
        <w:t xml:space="preserve">Пособия для обследования и развития фонематических процессов, формирования </w:t>
      </w:r>
      <w:r w:rsidRPr="001F3799">
        <w:rPr>
          <w:rFonts w:ascii="Times New Roman" w:eastAsia="Times New Roman" w:hAnsi="Times New Roman" w:cs="Times New Roman"/>
          <w:bCs/>
          <w:sz w:val="24"/>
          <w:szCs w:val="24"/>
          <w:lang w:eastAsia="en-US"/>
        </w:rPr>
        <w:lastRenderedPageBreak/>
        <w:t>навыков языкового анализа и синтеза, обучения грамоте. Разрезная азбука. Символы звуков, схемы для анализа и синтеза слогов, слов. Символы для составления картинно-графической схемы предложений. Символы простых и сложных предлогов. 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Карточки с перевернутыми буквами, схемами слов разной сложности. Дидактические игры в соответствии с разделами коррекционно-раз</w:t>
      </w:r>
      <w:r w:rsidR="0047674B">
        <w:rPr>
          <w:rFonts w:ascii="Times New Roman" w:eastAsia="Times New Roman" w:hAnsi="Times New Roman" w:cs="Times New Roman"/>
          <w:bCs/>
          <w:sz w:val="24"/>
          <w:szCs w:val="24"/>
          <w:lang w:eastAsia="en-US"/>
        </w:rPr>
        <w:t>вивающей работы с детьми с ТНР.</w:t>
      </w:r>
    </w:p>
    <w:p w14:paraId="7E3BF5E1" w14:textId="77777777" w:rsidR="00D7132A" w:rsidRPr="001F3799" w:rsidRDefault="00D7132A" w:rsidP="001F3799">
      <w:pPr>
        <w:tabs>
          <w:tab w:val="left" w:pos="0"/>
        </w:tabs>
        <w:spacing w:after="0" w:line="240" w:lineRule="auto"/>
        <w:contextualSpacing/>
        <w:jc w:val="center"/>
        <w:rPr>
          <w:rFonts w:ascii="Times New Roman" w:eastAsia="Times New Roman" w:hAnsi="Times New Roman" w:cs="Times New Roman"/>
          <w:b/>
          <w:sz w:val="24"/>
          <w:szCs w:val="24"/>
        </w:rPr>
      </w:pPr>
    </w:p>
    <w:p w14:paraId="7B62F71D" w14:textId="56BCEB42" w:rsidR="001F3799" w:rsidRPr="001F3799" w:rsidRDefault="001F3799" w:rsidP="0047674B">
      <w:pPr>
        <w:tabs>
          <w:tab w:val="left" w:pos="0"/>
        </w:tabs>
        <w:spacing w:after="0" w:line="240" w:lineRule="auto"/>
        <w:contextualSpacing/>
        <w:jc w:val="center"/>
        <w:rPr>
          <w:rFonts w:ascii="Times New Roman" w:eastAsia="Times New Roman" w:hAnsi="Times New Roman" w:cs="Times New Roman"/>
          <w:b/>
          <w:sz w:val="24"/>
          <w:szCs w:val="24"/>
        </w:rPr>
      </w:pPr>
      <w:r w:rsidRPr="001F3799">
        <w:rPr>
          <w:rFonts w:ascii="Times New Roman" w:eastAsia="Times New Roman" w:hAnsi="Times New Roman" w:cs="Times New Roman"/>
          <w:b/>
          <w:sz w:val="24"/>
          <w:szCs w:val="24"/>
        </w:rPr>
        <w:t>Предметно-развивающая среда по</w:t>
      </w:r>
      <w:r w:rsidR="0047674B">
        <w:rPr>
          <w:rFonts w:ascii="Times New Roman" w:eastAsia="Times New Roman" w:hAnsi="Times New Roman" w:cs="Times New Roman"/>
          <w:b/>
          <w:sz w:val="24"/>
          <w:szCs w:val="24"/>
        </w:rPr>
        <w:t>мещений и групповых комнат МДОУ</w:t>
      </w:r>
    </w:p>
    <w:tbl>
      <w:tblPr>
        <w:tblStyle w:val="aff1"/>
        <w:tblW w:w="9923" w:type="dxa"/>
        <w:tblInd w:w="-289" w:type="dxa"/>
        <w:tblLook w:val="04A0" w:firstRow="1" w:lastRow="0" w:firstColumn="1" w:lastColumn="0" w:noHBand="0" w:noVBand="1"/>
      </w:tblPr>
      <w:tblGrid>
        <w:gridCol w:w="2552"/>
        <w:gridCol w:w="3686"/>
        <w:gridCol w:w="3685"/>
      </w:tblGrid>
      <w:tr w:rsidR="001F3799" w:rsidRPr="001F3799" w14:paraId="6AC9B6EF" w14:textId="77777777" w:rsidTr="00204E4C">
        <w:tc>
          <w:tcPr>
            <w:tcW w:w="2552" w:type="dxa"/>
          </w:tcPr>
          <w:p w14:paraId="1EAF1FCE" w14:textId="77777777" w:rsidR="001F3799" w:rsidRPr="001F3799" w:rsidRDefault="001F3799" w:rsidP="001F3799">
            <w:pPr>
              <w:tabs>
                <w:tab w:val="left" w:pos="0"/>
              </w:tabs>
              <w:contextualSpacing/>
              <w:jc w:val="center"/>
              <w:rPr>
                <w:rFonts w:ascii="Times New Roman" w:eastAsia="Times New Roman" w:hAnsi="Times New Roman" w:cs="Times New Roman"/>
                <w:b/>
              </w:rPr>
            </w:pPr>
            <w:r w:rsidRPr="001F3799">
              <w:rPr>
                <w:rFonts w:ascii="Times New Roman" w:eastAsia="Times New Roman" w:hAnsi="Times New Roman" w:cs="Times New Roman"/>
                <w:b/>
              </w:rPr>
              <w:t>Вид</w:t>
            </w:r>
            <w:r w:rsidRPr="001F3799">
              <w:rPr>
                <w:rFonts w:ascii="Times New Roman" w:eastAsia="Times New Roman" w:hAnsi="Times New Roman" w:cs="Times New Roman"/>
                <w:b/>
                <w:spacing w:val="55"/>
              </w:rPr>
              <w:t xml:space="preserve"> </w:t>
            </w:r>
            <w:r w:rsidRPr="001F3799">
              <w:rPr>
                <w:rFonts w:ascii="Times New Roman" w:eastAsia="Times New Roman" w:hAnsi="Times New Roman" w:cs="Times New Roman"/>
                <w:b/>
              </w:rPr>
              <w:t>помещения</w:t>
            </w:r>
          </w:p>
        </w:tc>
        <w:tc>
          <w:tcPr>
            <w:tcW w:w="3686" w:type="dxa"/>
          </w:tcPr>
          <w:p w14:paraId="3F63D683" w14:textId="77777777" w:rsidR="001F3799" w:rsidRPr="001F3799" w:rsidRDefault="001F3799" w:rsidP="001F3799">
            <w:pPr>
              <w:tabs>
                <w:tab w:val="left" w:pos="0"/>
              </w:tabs>
              <w:contextualSpacing/>
              <w:jc w:val="center"/>
              <w:rPr>
                <w:rFonts w:ascii="Times New Roman" w:eastAsia="Times New Roman" w:hAnsi="Times New Roman" w:cs="Times New Roman"/>
                <w:b/>
              </w:rPr>
            </w:pPr>
            <w:r w:rsidRPr="001F3799">
              <w:rPr>
                <w:rFonts w:ascii="Times New Roman" w:eastAsia="Times New Roman" w:hAnsi="Times New Roman" w:cs="Times New Roman"/>
                <w:b/>
              </w:rPr>
              <w:t>Основное</w:t>
            </w:r>
            <w:r w:rsidRPr="001F3799">
              <w:rPr>
                <w:rFonts w:ascii="Times New Roman" w:eastAsia="Times New Roman" w:hAnsi="Times New Roman" w:cs="Times New Roman"/>
                <w:b/>
                <w:spacing w:val="56"/>
              </w:rPr>
              <w:t xml:space="preserve"> </w:t>
            </w:r>
            <w:r w:rsidRPr="001F3799">
              <w:rPr>
                <w:rFonts w:ascii="Times New Roman" w:eastAsia="Times New Roman" w:hAnsi="Times New Roman" w:cs="Times New Roman"/>
                <w:b/>
              </w:rPr>
              <w:t>предназначение</w:t>
            </w:r>
          </w:p>
        </w:tc>
        <w:tc>
          <w:tcPr>
            <w:tcW w:w="3685" w:type="dxa"/>
          </w:tcPr>
          <w:p w14:paraId="74292DAA" w14:textId="77777777" w:rsidR="001F3799" w:rsidRPr="001F3799" w:rsidRDefault="001F3799" w:rsidP="001F3799">
            <w:pPr>
              <w:tabs>
                <w:tab w:val="left" w:pos="0"/>
              </w:tabs>
              <w:contextualSpacing/>
              <w:jc w:val="center"/>
              <w:rPr>
                <w:rFonts w:ascii="Times New Roman" w:eastAsia="Times New Roman" w:hAnsi="Times New Roman" w:cs="Times New Roman"/>
                <w:b/>
              </w:rPr>
            </w:pPr>
            <w:r w:rsidRPr="001F3799">
              <w:rPr>
                <w:rFonts w:ascii="Times New Roman" w:eastAsia="Times New Roman" w:hAnsi="Times New Roman" w:cs="Times New Roman"/>
                <w:b/>
              </w:rPr>
              <w:t>Оснащение</w:t>
            </w:r>
          </w:p>
        </w:tc>
      </w:tr>
      <w:tr w:rsidR="001F3799" w:rsidRPr="001F3799" w14:paraId="374E3FB6" w14:textId="77777777" w:rsidTr="00204E4C">
        <w:tc>
          <w:tcPr>
            <w:tcW w:w="2552" w:type="dxa"/>
          </w:tcPr>
          <w:p w14:paraId="577BE97B" w14:textId="77777777" w:rsidR="001F3799" w:rsidRPr="001F3799" w:rsidRDefault="001F3799" w:rsidP="001F3799">
            <w:pPr>
              <w:tabs>
                <w:tab w:val="left" w:pos="0"/>
              </w:tabs>
              <w:contextualSpacing/>
              <w:rPr>
                <w:rFonts w:ascii="Times New Roman" w:eastAsia="Times New Roman" w:hAnsi="Times New Roman" w:cs="Times New Roman"/>
                <w:b/>
              </w:rPr>
            </w:pPr>
            <w:r w:rsidRPr="001F3799">
              <w:rPr>
                <w:rFonts w:ascii="Times New Roman" w:eastAsia="Times New Roman" w:hAnsi="Times New Roman" w:cs="Times New Roman"/>
                <w:lang w:eastAsia="en-US"/>
              </w:rPr>
              <w:t>Музыкальный</w:t>
            </w:r>
            <w:r w:rsidRPr="001F3799">
              <w:rPr>
                <w:rFonts w:ascii="Times New Roman" w:eastAsia="Times New Roman" w:hAnsi="Times New Roman" w:cs="Times New Roman"/>
                <w:spacing w:val="-2"/>
                <w:lang w:eastAsia="en-US"/>
              </w:rPr>
              <w:t xml:space="preserve"> </w:t>
            </w:r>
            <w:r w:rsidRPr="001F3799">
              <w:rPr>
                <w:rFonts w:ascii="Times New Roman" w:eastAsia="Times New Roman" w:hAnsi="Times New Roman" w:cs="Times New Roman"/>
                <w:lang w:eastAsia="en-US"/>
              </w:rPr>
              <w:t>зал</w:t>
            </w:r>
          </w:p>
        </w:tc>
        <w:tc>
          <w:tcPr>
            <w:tcW w:w="3686" w:type="dxa"/>
          </w:tcPr>
          <w:p w14:paraId="47B8FADC" w14:textId="77777777" w:rsidR="001F3799" w:rsidRPr="001F3799" w:rsidRDefault="001F3799" w:rsidP="001F3799">
            <w:pPr>
              <w:widowControl w:val="0"/>
              <w:tabs>
                <w:tab w:val="left" w:pos="245"/>
              </w:tabs>
              <w:autoSpaceDE w:val="0"/>
              <w:autoSpaceDN w:val="0"/>
              <w:ind w:right="24"/>
              <w:rPr>
                <w:rFonts w:ascii="Times New Roman" w:eastAsia="Times New Roman" w:hAnsi="Times New Roman" w:cs="Times New Roman"/>
                <w:lang w:eastAsia="en-US"/>
              </w:rPr>
            </w:pPr>
            <w:r w:rsidRPr="001F3799">
              <w:rPr>
                <w:rFonts w:ascii="Times New Roman" w:eastAsia="Times New Roman" w:hAnsi="Times New Roman" w:cs="Times New Roman"/>
                <w:lang w:eastAsia="en-US"/>
              </w:rPr>
              <w:t>Образовательная</w:t>
            </w:r>
            <w:r w:rsidRPr="001F3799">
              <w:rPr>
                <w:rFonts w:ascii="Times New Roman" w:eastAsia="Times New Roman" w:hAnsi="Times New Roman" w:cs="Times New Roman"/>
                <w:spacing w:val="-14"/>
                <w:lang w:eastAsia="en-US"/>
              </w:rPr>
              <w:t xml:space="preserve"> </w:t>
            </w:r>
            <w:r w:rsidRPr="001F3799">
              <w:rPr>
                <w:rFonts w:ascii="Times New Roman" w:eastAsia="Times New Roman" w:hAnsi="Times New Roman" w:cs="Times New Roman"/>
                <w:lang w:eastAsia="en-US"/>
              </w:rPr>
              <w:t xml:space="preserve">деятельность, утренняя гимнастика </w:t>
            </w:r>
          </w:p>
          <w:p w14:paraId="1E7CA855" w14:textId="77777777" w:rsidR="001F3799" w:rsidRPr="001F3799" w:rsidRDefault="001F3799" w:rsidP="001F3799">
            <w:pPr>
              <w:widowControl w:val="0"/>
              <w:tabs>
                <w:tab w:val="left" w:pos="245"/>
              </w:tabs>
              <w:autoSpaceDE w:val="0"/>
              <w:autoSpaceDN w:val="0"/>
              <w:ind w:right="24"/>
              <w:rPr>
                <w:rFonts w:ascii="Times New Roman" w:eastAsia="Times New Roman" w:hAnsi="Times New Roman" w:cs="Times New Roman"/>
                <w:lang w:eastAsia="en-US"/>
              </w:rPr>
            </w:pPr>
            <w:r w:rsidRPr="001F3799">
              <w:rPr>
                <w:rFonts w:ascii="Times New Roman" w:eastAsia="Times New Roman" w:hAnsi="Times New Roman" w:cs="Times New Roman"/>
                <w:lang w:eastAsia="en-US"/>
              </w:rPr>
              <w:t>Праздники, досуги,</w:t>
            </w:r>
            <w:r w:rsidRPr="001F3799">
              <w:rPr>
                <w:rFonts w:ascii="Times New Roman" w:eastAsia="Times New Roman" w:hAnsi="Times New Roman" w:cs="Times New Roman"/>
                <w:spacing w:val="1"/>
                <w:lang w:eastAsia="en-US"/>
              </w:rPr>
              <w:t xml:space="preserve"> </w:t>
            </w:r>
            <w:r w:rsidRPr="001F3799">
              <w:rPr>
                <w:rFonts w:ascii="Times New Roman" w:eastAsia="Times New Roman" w:hAnsi="Times New Roman" w:cs="Times New Roman"/>
                <w:lang w:eastAsia="en-US"/>
              </w:rPr>
              <w:t>индивидуальная</w:t>
            </w:r>
            <w:r w:rsidRPr="001F3799">
              <w:rPr>
                <w:rFonts w:ascii="Times New Roman" w:eastAsia="Times New Roman" w:hAnsi="Times New Roman" w:cs="Times New Roman"/>
                <w:spacing w:val="-11"/>
                <w:lang w:eastAsia="en-US"/>
              </w:rPr>
              <w:t xml:space="preserve"> </w:t>
            </w:r>
            <w:r w:rsidRPr="001F3799">
              <w:rPr>
                <w:rFonts w:ascii="Times New Roman" w:eastAsia="Times New Roman" w:hAnsi="Times New Roman" w:cs="Times New Roman"/>
                <w:lang w:eastAsia="en-US"/>
              </w:rPr>
              <w:t>работа, обучение детей игре на музыкальных</w:t>
            </w:r>
            <w:r w:rsidRPr="001F3799">
              <w:rPr>
                <w:rFonts w:ascii="Times New Roman" w:eastAsia="Times New Roman" w:hAnsi="Times New Roman" w:cs="Times New Roman"/>
                <w:spacing w:val="1"/>
                <w:lang w:eastAsia="en-US"/>
              </w:rPr>
              <w:t xml:space="preserve"> </w:t>
            </w:r>
            <w:r w:rsidRPr="001F3799">
              <w:rPr>
                <w:rFonts w:ascii="Times New Roman" w:eastAsia="Times New Roman" w:hAnsi="Times New Roman" w:cs="Times New Roman"/>
                <w:lang w:eastAsia="en-US"/>
              </w:rPr>
              <w:t>инструментах, развитие</w:t>
            </w:r>
            <w:r w:rsidRPr="001F3799">
              <w:rPr>
                <w:rFonts w:ascii="Times New Roman" w:eastAsia="Times New Roman" w:hAnsi="Times New Roman" w:cs="Times New Roman"/>
                <w:spacing w:val="-14"/>
                <w:lang w:eastAsia="en-US"/>
              </w:rPr>
              <w:t xml:space="preserve"> </w:t>
            </w:r>
            <w:r w:rsidRPr="001F3799">
              <w:rPr>
                <w:rFonts w:ascii="Times New Roman" w:eastAsia="Times New Roman" w:hAnsi="Times New Roman" w:cs="Times New Roman"/>
                <w:lang w:eastAsia="en-US"/>
              </w:rPr>
              <w:t>творческих</w:t>
            </w:r>
            <w:r w:rsidRPr="001F3799">
              <w:rPr>
                <w:rFonts w:ascii="Times New Roman" w:eastAsia="Times New Roman" w:hAnsi="Times New Roman" w:cs="Times New Roman"/>
                <w:spacing w:val="-57"/>
                <w:lang w:eastAsia="en-US"/>
              </w:rPr>
              <w:t xml:space="preserve"> </w:t>
            </w:r>
            <w:r w:rsidRPr="001F3799">
              <w:rPr>
                <w:rFonts w:ascii="Times New Roman" w:eastAsia="Times New Roman" w:hAnsi="Times New Roman" w:cs="Times New Roman"/>
                <w:lang w:eastAsia="en-US"/>
              </w:rPr>
              <w:t>способностей</w:t>
            </w:r>
            <w:r w:rsidRPr="001F3799">
              <w:rPr>
                <w:rFonts w:ascii="Times New Roman" w:eastAsia="Times New Roman" w:hAnsi="Times New Roman" w:cs="Times New Roman"/>
                <w:spacing w:val="-1"/>
                <w:lang w:eastAsia="en-US"/>
              </w:rPr>
              <w:t xml:space="preserve"> </w:t>
            </w:r>
            <w:r w:rsidRPr="001F3799">
              <w:rPr>
                <w:rFonts w:ascii="Times New Roman" w:eastAsia="Times New Roman" w:hAnsi="Times New Roman" w:cs="Times New Roman"/>
                <w:lang w:eastAsia="en-US"/>
              </w:rPr>
              <w:t>детей посредством различных видов</w:t>
            </w:r>
            <w:r w:rsidRPr="001F3799">
              <w:rPr>
                <w:rFonts w:ascii="Times New Roman" w:eastAsia="Times New Roman" w:hAnsi="Times New Roman" w:cs="Times New Roman"/>
                <w:spacing w:val="1"/>
                <w:lang w:eastAsia="en-US"/>
              </w:rPr>
              <w:t xml:space="preserve"> </w:t>
            </w:r>
            <w:r w:rsidRPr="001F3799">
              <w:rPr>
                <w:rFonts w:ascii="Times New Roman" w:eastAsia="Times New Roman" w:hAnsi="Times New Roman" w:cs="Times New Roman"/>
                <w:lang w:eastAsia="en-US"/>
              </w:rPr>
              <w:t>театрализованной</w:t>
            </w:r>
            <w:r w:rsidRPr="001F3799">
              <w:rPr>
                <w:rFonts w:ascii="Times New Roman" w:eastAsia="Times New Roman" w:hAnsi="Times New Roman" w:cs="Times New Roman"/>
                <w:spacing w:val="-8"/>
                <w:lang w:eastAsia="en-US"/>
              </w:rPr>
              <w:t xml:space="preserve"> </w:t>
            </w:r>
            <w:r w:rsidRPr="001F3799">
              <w:rPr>
                <w:rFonts w:ascii="Times New Roman" w:eastAsia="Times New Roman" w:hAnsi="Times New Roman" w:cs="Times New Roman"/>
                <w:lang w:eastAsia="en-US"/>
              </w:rPr>
              <w:t>деятельности</w:t>
            </w:r>
          </w:p>
        </w:tc>
        <w:tc>
          <w:tcPr>
            <w:tcW w:w="3685" w:type="dxa"/>
          </w:tcPr>
          <w:p w14:paraId="2F5299A0" w14:textId="77777777" w:rsidR="001F3799" w:rsidRPr="001F3799" w:rsidRDefault="001F3799" w:rsidP="001F3799">
            <w:pPr>
              <w:widowControl w:val="0"/>
              <w:tabs>
                <w:tab w:val="left" w:pos="247"/>
              </w:tabs>
              <w:autoSpaceDE w:val="0"/>
              <w:autoSpaceDN w:val="0"/>
              <w:ind w:right="213"/>
              <w:rPr>
                <w:rFonts w:ascii="Times New Roman" w:eastAsia="Times New Roman" w:hAnsi="Times New Roman" w:cs="Times New Roman"/>
                <w:lang w:eastAsia="en-US"/>
              </w:rPr>
            </w:pPr>
            <w:r w:rsidRPr="001F3799">
              <w:rPr>
                <w:rFonts w:ascii="Times New Roman" w:eastAsia="Times New Roman" w:hAnsi="Times New Roman" w:cs="Times New Roman"/>
                <w:lang w:eastAsia="en-US"/>
              </w:rPr>
              <w:t>Проектор, экран для</w:t>
            </w:r>
            <w:r w:rsidRPr="001F3799">
              <w:rPr>
                <w:rFonts w:ascii="Times New Roman" w:eastAsia="Times New Roman" w:hAnsi="Times New Roman" w:cs="Times New Roman"/>
                <w:spacing w:val="1"/>
                <w:lang w:eastAsia="en-US"/>
              </w:rPr>
              <w:t xml:space="preserve"> </w:t>
            </w:r>
            <w:r w:rsidRPr="001F3799">
              <w:rPr>
                <w:rFonts w:ascii="Times New Roman" w:eastAsia="Times New Roman" w:hAnsi="Times New Roman" w:cs="Times New Roman"/>
                <w:lang w:eastAsia="en-US"/>
              </w:rPr>
              <w:t xml:space="preserve">проектора, </w:t>
            </w:r>
          </w:p>
          <w:p w14:paraId="0EDC5350" w14:textId="77777777" w:rsidR="001F3799" w:rsidRPr="001F3799" w:rsidRDefault="001F3799" w:rsidP="001F3799">
            <w:pPr>
              <w:widowControl w:val="0"/>
              <w:tabs>
                <w:tab w:val="left" w:pos="247"/>
              </w:tabs>
              <w:autoSpaceDE w:val="0"/>
              <w:autoSpaceDN w:val="0"/>
              <w:ind w:left="-33" w:right="213"/>
              <w:rPr>
                <w:rFonts w:ascii="Times New Roman" w:eastAsia="Times New Roman" w:hAnsi="Times New Roman" w:cs="Times New Roman"/>
                <w:lang w:eastAsia="en-US"/>
              </w:rPr>
            </w:pPr>
            <w:r w:rsidRPr="001F3799">
              <w:rPr>
                <w:rFonts w:ascii="Times New Roman" w:eastAsia="Times New Roman" w:hAnsi="Times New Roman" w:cs="Times New Roman"/>
                <w:lang w:eastAsia="en-US"/>
              </w:rPr>
              <w:t>музыкальный центр,</w:t>
            </w:r>
            <w:r w:rsidRPr="001F3799">
              <w:rPr>
                <w:rFonts w:ascii="Times New Roman" w:eastAsia="Times New Roman" w:hAnsi="Times New Roman" w:cs="Times New Roman"/>
                <w:spacing w:val="-57"/>
                <w:lang w:eastAsia="en-US"/>
              </w:rPr>
              <w:t xml:space="preserve"> </w:t>
            </w:r>
            <w:r w:rsidRPr="001F3799">
              <w:rPr>
                <w:rFonts w:ascii="Times New Roman" w:eastAsia="Times New Roman" w:hAnsi="Times New Roman" w:cs="Times New Roman"/>
                <w:lang w:eastAsia="en-US"/>
              </w:rPr>
              <w:t>переносная мультимедийная</w:t>
            </w:r>
            <w:r w:rsidRPr="001F3799">
              <w:rPr>
                <w:rFonts w:ascii="Times New Roman" w:eastAsia="Times New Roman" w:hAnsi="Times New Roman" w:cs="Times New Roman"/>
                <w:spacing w:val="1"/>
                <w:lang w:eastAsia="en-US"/>
              </w:rPr>
              <w:t xml:space="preserve"> </w:t>
            </w:r>
            <w:r w:rsidRPr="001F3799">
              <w:rPr>
                <w:rFonts w:ascii="Times New Roman" w:eastAsia="Times New Roman" w:hAnsi="Times New Roman" w:cs="Times New Roman"/>
                <w:lang w:eastAsia="en-US"/>
              </w:rPr>
              <w:t>установка,</w:t>
            </w:r>
          </w:p>
          <w:p w14:paraId="3574E2C7" w14:textId="77777777" w:rsidR="001F3799" w:rsidRPr="001F3799" w:rsidRDefault="001F3799" w:rsidP="001F3799">
            <w:pPr>
              <w:widowControl w:val="0"/>
              <w:tabs>
                <w:tab w:val="left" w:pos="247"/>
              </w:tabs>
              <w:autoSpaceDE w:val="0"/>
              <w:autoSpaceDN w:val="0"/>
              <w:ind w:left="-33" w:right="213"/>
              <w:rPr>
                <w:rFonts w:ascii="Times New Roman" w:eastAsia="Times New Roman" w:hAnsi="Times New Roman" w:cs="Times New Roman"/>
                <w:lang w:eastAsia="en-US"/>
              </w:rPr>
            </w:pPr>
            <w:r w:rsidRPr="001F3799">
              <w:rPr>
                <w:rFonts w:ascii="Times New Roman" w:eastAsia="Times New Roman" w:hAnsi="Times New Roman" w:cs="Times New Roman"/>
                <w:lang w:eastAsia="en-US"/>
              </w:rPr>
              <w:t>синтезатор (1)</w:t>
            </w:r>
          </w:p>
          <w:p w14:paraId="602CC767" w14:textId="77777777" w:rsidR="001F3799" w:rsidRPr="001F3799" w:rsidRDefault="001F3799" w:rsidP="001F3799">
            <w:pPr>
              <w:rPr>
                <w:rFonts w:ascii="Times New Roman" w:eastAsia="Times New Roman" w:hAnsi="Times New Roman" w:cs="Times New Roman"/>
                <w:lang w:eastAsia="en-US"/>
              </w:rPr>
            </w:pPr>
            <w:r w:rsidRPr="001F3799">
              <w:rPr>
                <w:rFonts w:ascii="Times New Roman" w:eastAsia="Times New Roman" w:hAnsi="Times New Roman" w:cs="Times New Roman"/>
              </w:rPr>
              <w:t>Детские музыкальные    инструменты, р</w:t>
            </w:r>
            <w:r w:rsidRPr="001F3799">
              <w:rPr>
                <w:rFonts w:ascii="Times New Roman" w:eastAsia="Times New Roman" w:hAnsi="Times New Roman" w:cs="Times New Roman"/>
                <w:lang w:eastAsia="en-US"/>
              </w:rPr>
              <w:t>азличные</w:t>
            </w:r>
            <w:r w:rsidRPr="001F3799">
              <w:rPr>
                <w:rFonts w:ascii="Times New Roman" w:eastAsia="Times New Roman" w:hAnsi="Times New Roman" w:cs="Times New Roman"/>
                <w:spacing w:val="-3"/>
                <w:lang w:eastAsia="en-US"/>
              </w:rPr>
              <w:t xml:space="preserve"> </w:t>
            </w:r>
            <w:r w:rsidRPr="001F3799">
              <w:rPr>
                <w:rFonts w:ascii="Times New Roman" w:eastAsia="Times New Roman" w:hAnsi="Times New Roman" w:cs="Times New Roman"/>
                <w:lang w:eastAsia="en-US"/>
              </w:rPr>
              <w:t>виды театра,</w:t>
            </w:r>
            <w:r w:rsidRPr="001F3799">
              <w:rPr>
                <w:rFonts w:ascii="Times New Roman" w:eastAsia="Times New Roman" w:hAnsi="Times New Roman" w:cs="Times New Roman"/>
                <w:spacing w:val="-1"/>
                <w:lang w:eastAsia="en-US"/>
              </w:rPr>
              <w:t xml:space="preserve"> </w:t>
            </w:r>
            <w:r w:rsidRPr="001F3799">
              <w:rPr>
                <w:rFonts w:ascii="Times New Roman" w:eastAsia="Times New Roman" w:hAnsi="Times New Roman" w:cs="Times New Roman"/>
                <w:lang w:eastAsia="en-US"/>
              </w:rPr>
              <w:t xml:space="preserve">ширма, кукольный театр. </w:t>
            </w:r>
            <w:r w:rsidRPr="001F3799">
              <w:rPr>
                <w:rFonts w:ascii="Times New Roman" w:eastAsia="Times New Roman" w:hAnsi="Times New Roman" w:cs="Times New Roman"/>
              </w:rPr>
              <w:t>Фортепьяно (1), Видеопроектор (1); Экран настенный (1); Мольберт (1); Столы для музыкальных инструментов «Хохлома» (2);</w:t>
            </w:r>
          </w:p>
          <w:p w14:paraId="30EAB5D3"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Детские стульчики «Хохлома» (50); Стеллаж для пособий «Хохлома»; Аудиосистема (1); Зеркало; Колонки (2); Ширма (1).</w:t>
            </w:r>
          </w:p>
        </w:tc>
      </w:tr>
      <w:tr w:rsidR="001F3799" w:rsidRPr="001F3799" w14:paraId="36C15507" w14:textId="77777777" w:rsidTr="00204E4C">
        <w:tc>
          <w:tcPr>
            <w:tcW w:w="2552" w:type="dxa"/>
          </w:tcPr>
          <w:p w14:paraId="4FEEFDB6" w14:textId="77777777" w:rsidR="001F3799" w:rsidRPr="001F3799" w:rsidRDefault="001F3799" w:rsidP="001F3799">
            <w:pPr>
              <w:tabs>
                <w:tab w:val="left" w:pos="0"/>
              </w:tabs>
              <w:contextualSpacing/>
              <w:rPr>
                <w:rFonts w:ascii="Times New Roman" w:eastAsia="Times New Roman" w:hAnsi="Times New Roman" w:cs="Times New Roman"/>
                <w:b/>
              </w:rPr>
            </w:pPr>
            <w:r w:rsidRPr="001F3799">
              <w:rPr>
                <w:rFonts w:ascii="Times New Roman" w:eastAsia="Times New Roman" w:hAnsi="Times New Roman" w:cs="Times New Roman"/>
                <w:lang w:eastAsia="en-US"/>
              </w:rPr>
              <w:t>Спортивный</w:t>
            </w:r>
            <w:r w:rsidRPr="001F3799">
              <w:rPr>
                <w:rFonts w:ascii="Times New Roman" w:eastAsia="Times New Roman" w:hAnsi="Times New Roman" w:cs="Times New Roman"/>
                <w:spacing w:val="-4"/>
                <w:lang w:eastAsia="en-US"/>
              </w:rPr>
              <w:t xml:space="preserve"> </w:t>
            </w:r>
            <w:r w:rsidRPr="001F3799">
              <w:rPr>
                <w:rFonts w:ascii="Times New Roman" w:eastAsia="Times New Roman" w:hAnsi="Times New Roman" w:cs="Times New Roman"/>
                <w:lang w:eastAsia="en-US"/>
              </w:rPr>
              <w:t>зал</w:t>
            </w:r>
          </w:p>
        </w:tc>
        <w:tc>
          <w:tcPr>
            <w:tcW w:w="3686" w:type="dxa"/>
          </w:tcPr>
          <w:p w14:paraId="1E880BBB" w14:textId="77777777" w:rsidR="001F3799" w:rsidRPr="001F3799" w:rsidRDefault="001F3799" w:rsidP="001F3799">
            <w:pPr>
              <w:widowControl w:val="0"/>
              <w:tabs>
                <w:tab w:val="left" w:pos="245"/>
              </w:tabs>
              <w:autoSpaceDE w:val="0"/>
              <w:autoSpaceDN w:val="0"/>
              <w:ind w:right="352"/>
              <w:rPr>
                <w:rFonts w:ascii="Times New Roman" w:eastAsia="Times New Roman" w:hAnsi="Times New Roman" w:cs="Times New Roman"/>
                <w:lang w:eastAsia="en-US"/>
              </w:rPr>
            </w:pPr>
            <w:r w:rsidRPr="001F3799">
              <w:rPr>
                <w:rFonts w:ascii="Times New Roman" w:eastAsia="Times New Roman" w:hAnsi="Times New Roman" w:cs="Times New Roman"/>
                <w:lang w:eastAsia="en-US"/>
              </w:rPr>
              <w:t>Образовательная</w:t>
            </w:r>
            <w:r w:rsidRPr="001F3799">
              <w:rPr>
                <w:rFonts w:ascii="Times New Roman" w:eastAsia="Times New Roman" w:hAnsi="Times New Roman" w:cs="Times New Roman"/>
                <w:spacing w:val="-14"/>
                <w:lang w:eastAsia="en-US"/>
              </w:rPr>
              <w:t xml:space="preserve"> </w:t>
            </w:r>
            <w:r w:rsidRPr="001F3799">
              <w:rPr>
                <w:rFonts w:ascii="Times New Roman" w:eastAsia="Times New Roman" w:hAnsi="Times New Roman" w:cs="Times New Roman"/>
                <w:lang w:eastAsia="en-US"/>
              </w:rPr>
              <w:t>деятельность</w:t>
            </w:r>
          </w:p>
          <w:p w14:paraId="6436CBE4" w14:textId="77777777" w:rsidR="001F3799" w:rsidRPr="001F3799" w:rsidRDefault="001F3799" w:rsidP="001F3799">
            <w:pPr>
              <w:widowControl w:val="0"/>
              <w:tabs>
                <w:tab w:val="left" w:pos="245"/>
              </w:tabs>
              <w:autoSpaceDE w:val="0"/>
              <w:autoSpaceDN w:val="0"/>
              <w:rPr>
                <w:rFonts w:ascii="Times New Roman" w:eastAsia="Times New Roman" w:hAnsi="Times New Roman" w:cs="Times New Roman"/>
                <w:lang w:eastAsia="en-US"/>
              </w:rPr>
            </w:pPr>
            <w:r w:rsidRPr="001F3799">
              <w:rPr>
                <w:rFonts w:ascii="Times New Roman" w:eastAsia="Times New Roman" w:hAnsi="Times New Roman" w:cs="Times New Roman"/>
                <w:lang w:eastAsia="en-US"/>
              </w:rPr>
              <w:t>Утренняя</w:t>
            </w:r>
            <w:r w:rsidRPr="001F3799">
              <w:rPr>
                <w:rFonts w:ascii="Times New Roman" w:eastAsia="Times New Roman" w:hAnsi="Times New Roman" w:cs="Times New Roman"/>
                <w:spacing w:val="-3"/>
                <w:lang w:eastAsia="en-US"/>
              </w:rPr>
              <w:t xml:space="preserve"> </w:t>
            </w:r>
            <w:r w:rsidRPr="001F3799">
              <w:rPr>
                <w:rFonts w:ascii="Times New Roman" w:eastAsia="Times New Roman" w:hAnsi="Times New Roman" w:cs="Times New Roman"/>
                <w:lang w:eastAsia="en-US"/>
              </w:rPr>
              <w:t>гимнастика</w:t>
            </w:r>
          </w:p>
          <w:p w14:paraId="77A7F503" w14:textId="77777777" w:rsidR="001F3799" w:rsidRDefault="001F3799" w:rsidP="001F3799">
            <w:pPr>
              <w:tabs>
                <w:tab w:val="left" w:pos="0"/>
              </w:tabs>
              <w:contextualSpacing/>
              <w:rPr>
                <w:rFonts w:ascii="Times New Roman" w:eastAsia="Times New Roman" w:hAnsi="Times New Roman" w:cs="Times New Roman"/>
                <w:lang w:eastAsia="en-US"/>
              </w:rPr>
            </w:pPr>
            <w:r w:rsidRPr="001F3799">
              <w:rPr>
                <w:rFonts w:ascii="Times New Roman" w:eastAsia="Times New Roman" w:hAnsi="Times New Roman" w:cs="Times New Roman"/>
                <w:lang w:eastAsia="en-US"/>
              </w:rPr>
              <w:t>Досуговые</w:t>
            </w:r>
            <w:r w:rsidRPr="001F3799">
              <w:rPr>
                <w:rFonts w:ascii="Times New Roman" w:eastAsia="Times New Roman" w:hAnsi="Times New Roman" w:cs="Times New Roman"/>
                <w:spacing w:val="-4"/>
                <w:lang w:eastAsia="en-US"/>
              </w:rPr>
              <w:t xml:space="preserve"> </w:t>
            </w:r>
            <w:r w:rsidRPr="001F3799">
              <w:rPr>
                <w:rFonts w:ascii="Times New Roman" w:eastAsia="Times New Roman" w:hAnsi="Times New Roman" w:cs="Times New Roman"/>
                <w:lang w:eastAsia="en-US"/>
              </w:rPr>
              <w:t>мероприятия</w:t>
            </w:r>
          </w:p>
          <w:p w14:paraId="2538C432" w14:textId="70A7A64F" w:rsidR="00A54137" w:rsidRPr="001F3799" w:rsidRDefault="00A54137" w:rsidP="001F3799">
            <w:pPr>
              <w:tabs>
                <w:tab w:val="left" w:pos="0"/>
              </w:tabs>
              <w:contextualSpacing/>
              <w:rPr>
                <w:rFonts w:ascii="Times New Roman" w:eastAsia="Times New Roman" w:hAnsi="Times New Roman" w:cs="Times New Roman"/>
                <w:b/>
              </w:rPr>
            </w:pPr>
            <w:r>
              <w:rPr>
                <w:rFonts w:ascii="Times New Roman" w:eastAsia="Times New Roman" w:hAnsi="Times New Roman" w:cs="Times New Roman"/>
                <w:lang w:eastAsia="en-US"/>
              </w:rPr>
              <w:t>Детская деятельность</w:t>
            </w:r>
          </w:p>
        </w:tc>
        <w:tc>
          <w:tcPr>
            <w:tcW w:w="3685" w:type="dxa"/>
          </w:tcPr>
          <w:p w14:paraId="0DCB67E4" w14:textId="77777777" w:rsidR="001F3799" w:rsidRPr="001F3799" w:rsidRDefault="001F3799" w:rsidP="001F3799">
            <w:pPr>
              <w:widowControl w:val="0"/>
              <w:tabs>
                <w:tab w:val="left" w:pos="247"/>
              </w:tabs>
              <w:autoSpaceDE w:val="0"/>
              <w:autoSpaceDN w:val="0"/>
              <w:spacing w:line="262" w:lineRule="exact"/>
              <w:rPr>
                <w:rFonts w:ascii="Times New Roman" w:eastAsia="Times New Roman" w:hAnsi="Times New Roman" w:cs="Times New Roman"/>
                <w:lang w:eastAsia="en-US"/>
              </w:rPr>
            </w:pPr>
            <w:r w:rsidRPr="001F3799">
              <w:rPr>
                <w:rFonts w:ascii="Times New Roman" w:eastAsia="Times New Roman" w:hAnsi="Times New Roman" w:cs="Times New Roman"/>
                <w:lang w:eastAsia="en-US"/>
              </w:rPr>
              <w:t xml:space="preserve">Музыкальная колонка, спортивное оборудование </w:t>
            </w:r>
          </w:p>
          <w:p w14:paraId="4F5D525F" w14:textId="77777777" w:rsidR="001F3799" w:rsidRPr="001F3799" w:rsidRDefault="001F3799" w:rsidP="001F3799">
            <w:pPr>
              <w:widowControl w:val="0"/>
              <w:tabs>
                <w:tab w:val="left" w:pos="247"/>
              </w:tabs>
              <w:autoSpaceDE w:val="0"/>
              <w:autoSpaceDN w:val="0"/>
              <w:rPr>
                <w:rFonts w:ascii="Times New Roman" w:eastAsia="Times New Roman" w:hAnsi="Times New Roman" w:cs="Times New Roman"/>
                <w:lang w:eastAsia="en-US"/>
              </w:rPr>
            </w:pPr>
            <w:r w:rsidRPr="001F3799">
              <w:rPr>
                <w:rFonts w:ascii="Times New Roman" w:eastAsia="Times New Roman" w:hAnsi="Times New Roman" w:cs="Times New Roman"/>
                <w:lang w:eastAsia="en-US"/>
              </w:rPr>
              <w:t xml:space="preserve">Маты (4), тренажеры, </w:t>
            </w:r>
          </w:p>
          <w:p w14:paraId="4A2DD75C" w14:textId="77777777" w:rsidR="001F3799" w:rsidRPr="001F3799" w:rsidRDefault="001F3799" w:rsidP="001F3799">
            <w:pPr>
              <w:widowControl w:val="0"/>
              <w:tabs>
                <w:tab w:val="left" w:pos="247"/>
              </w:tabs>
              <w:autoSpaceDE w:val="0"/>
              <w:autoSpaceDN w:val="0"/>
              <w:rPr>
                <w:rFonts w:ascii="Times New Roman" w:eastAsia="Times New Roman" w:hAnsi="Times New Roman" w:cs="Times New Roman"/>
                <w:lang w:eastAsia="en-US"/>
              </w:rPr>
            </w:pPr>
            <w:r w:rsidRPr="001F3799">
              <w:rPr>
                <w:rFonts w:ascii="Times New Roman" w:eastAsia="Times New Roman" w:hAnsi="Times New Roman" w:cs="Times New Roman"/>
                <w:lang w:eastAsia="en-US"/>
              </w:rPr>
              <w:t>Маты со следами (2); Шведская стенка (4 пролета);</w:t>
            </w:r>
          </w:p>
          <w:p w14:paraId="5BABBDE3" w14:textId="77777777" w:rsidR="001F3799" w:rsidRPr="001F3799" w:rsidRDefault="001F3799" w:rsidP="001F3799">
            <w:pPr>
              <w:widowControl w:val="0"/>
              <w:tabs>
                <w:tab w:val="left" w:pos="247"/>
              </w:tabs>
              <w:autoSpaceDE w:val="0"/>
              <w:autoSpaceDN w:val="0"/>
              <w:rPr>
                <w:rFonts w:ascii="Times New Roman" w:eastAsia="Times New Roman" w:hAnsi="Times New Roman" w:cs="Times New Roman"/>
                <w:lang w:eastAsia="en-US"/>
              </w:rPr>
            </w:pPr>
            <w:r w:rsidRPr="001F3799">
              <w:rPr>
                <w:rFonts w:ascii="Times New Roman" w:eastAsia="Times New Roman" w:hAnsi="Times New Roman" w:cs="Times New Roman"/>
                <w:lang w:eastAsia="en-US"/>
              </w:rPr>
              <w:t>Колонка (1); Скамейки (3);</w:t>
            </w:r>
          </w:p>
          <w:p w14:paraId="66A082A8" w14:textId="3FD208CA" w:rsidR="001F3799" w:rsidRPr="001F3799" w:rsidRDefault="00A54137" w:rsidP="001F3799">
            <w:pPr>
              <w:widowControl w:val="0"/>
              <w:tabs>
                <w:tab w:val="left" w:pos="247"/>
              </w:tabs>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t>Стеллаж для пособий (1)</w:t>
            </w:r>
            <w:proofErr w:type="gramStart"/>
            <w:r>
              <w:rPr>
                <w:rFonts w:ascii="Times New Roman" w:eastAsia="Times New Roman" w:hAnsi="Times New Roman" w:cs="Times New Roman"/>
                <w:lang w:eastAsia="en-US"/>
              </w:rPr>
              <w:t xml:space="preserve">; </w:t>
            </w:r>
            <w:r w:rsidRPr="00A54137">
              <w:rPr>
                <w:rFonts w:ascii="Times New Roman" w:eastAsia="Times New Roman" w:hAnsi="Times New Roman" w:cs="Times New Roman"/>
                <w:lang w:eastAsia="en-US"/>
              </w:rPr>
              <w:t>)</w:t>
            </w:r>
            <w:proofErr w:type="gramEnd"/>
            <w:r w:rsidRPr="00A54137">
              <w:rPr>
                <w:rFonts w:ascii="Times New Roman" w:eastAsia="Times New Roman" w:hAnsi="Times New Roman" w:cs="Times New Roman"/>
                <w:lang w:eastAsia="en-US"/>
              </w:rPr>
              <w:t>; скаладром (1); мячи для фитбола (10)</w:t>
            </w:r>
          </w:p>
        </w:tc>
      </w:tr>
      <w:tr w:rsidR="001F3799" w:rsidRPr="001F3799" w14:paraId="6777FCD2" w14:textId="77777777" w:rsidTr="00204E4C">
        <w:tc>
          <w:tcPr>
            <w:tcW w:w="2552" w:type="dxa"/>
          </w:tcPr>
          <w:p w14:paraId="31E7B9E5" w14:textId="77777777" w:rsidR="001F3799" w:rsidRPr="001F3799" w:rsidRDefault="001F3799" w:rsidP="001F3799">
            <w:pPr>
              <w:tabs>
                <w:tab w:val="left" w:pos="0"/>
              </w:tabs>
              <w:contextualSpacing/>
              <w:rPr>
                <w:rFonts w:ascii="Times New Roman" w:eastAsia="Times New Roman" w:hAnsi="Times New Roman" w:cs="Times New Roman"/>
                <w:b/>
              </w:rPr>
            </w:pPr>
            <w:r w:rsidRPr="001F3799">
              <w:rPr>
                <w:rFonts w:ascii="Times New Roman" w:eastAsia="Times New Roman" w:hAnsi="Times New Roman" w:cs="Times New Roman"/>
              </w:rPr>
              <w:t>Кабинет</w:t>
            </w:r>
            <w:r w:rsidRPr="001F3799">
              <w:rPr>
                <w:rFonts w:ascii="Times New Roman" w:eastAsia="Times New Roman" w:hAnsi="Times New Roman" w:cs="Times New Roman"/>
                <w:spacing w:val="-8"/>
              </w:rPr>
              <w:t xml:space="preserve"> </w:t>
            </w:r>
            <w:r w:rsidRPr="001F3799">
              <w:rPr>
                <w:rFonts w:ascii="Times New Roman" w:eastAsia="Times New Roman" w:hAnsi="Times New Roman" w:cs="Times New Roman"/>
              </w:rPr>
              <w:t>учителя</w:t>
            </w:r>
            <w:r w:rsidRPr="001F3799">
              <w:rPr>
                <w:rFonts w:ascii="Times New Roman" w:eastAsia="Times New Roman" w:hAnsi="Times New Roman" w:cs="Times New Roman"/>
                <w:spacing w:val="-8"/>
              </w:rPr>
              <w:t xml:space="preserve"> </w:t>
            </w:r>
            <w:r w:rsidRPr="001F3799">
              <w:rPr>
                <w:rFonts w:ascii="Times New Roman" w:eastAsia="Times New Roman" w:hAnsi="Times New Roman" w:cs="Times New Roman"/>
              </w:rPr>
              <w:t>-</w:t>
            </w:r>
            <w:r w:rsidRPr="001F3799">
              <w:rPr>
                <w:rFonts w:ascii="Times New Roman" w:eastAsia="Times New Roman" w:hAnsi="Times New Roman" w:cs="Times New Roman"/>
                <w:spacing w:val="-57"/>
              </w:rPr>
              <w:t xml:space="preserve"> </w:t>
            </w:r>
            <w:r w:rsidRPr="001F3799">
              <w:rPr>
                <w:rFonts w:ascii="Times New Roman" w:eastAsia="Times New Roman" w:hAnsi="Times New Roman" w:cs="Times New Roman"/>
              </w:rPr>
              <w:t>логопеда</w:t>
            </w:r>
          </w:p>
        </w:tc>
        <w:tc>
          <w:tcPr>
            <w:tcW w:w="3686" w:type="dxa"/>
          </w:tcPr>
          <w:p w14:paraId="21D3638E" w14:textId="77777777" w:rsidR="001F3799" w:rsidRPr="001F3799" w:rsidRDefault="001F3799" w:rsidP="001F3799">
            <w:pPr>
              <w:widowControl w:val="0"/>
              <w:tabs>
                <w:tab w:val="left" w:pos="245"/>
              </w:tabs>
              <w:autoSpaceDE w:val="0"/>
              <w:autoSpaceDN w:val="0"/>
              <w:ind w:right="191"/>
              <w:rPr>
                <w:rFonts w:ascii="Times New Roman" w:eastAsia="Times New Roman" w:hAnsi="Times New Roman" w:cs="Times New Roman"/>
                <w:lang w:eastAsia="en-US"/>
              </w:rPr>
            </w:pPr>
            <w:r w:rsidRPr="001F3799">
              <w:rPr>
                <w:rFonts w:ascii="Times New Roman" w:eastAsia="Times New Roman" w:hAnsi="Times New Roman" w:cs="Times New Roman"/>
                <w:lang w:eastAsia="en-US"/>
              </w:rPr>
              <w:t>Индивидуальные и</w:t>
            </w:r>
            <w:r w:rsidRPr="001F3799">
              <w:rPr>
                <w:rFonts w:ascii="Times New Roman" w:eastAsia="Times New Roman" w:hAnsi="Times New Roman" w:cs="Times New Roman"/>
                <w:spacing w:val="1"/>
                <w:lang w:eastAsia="en-US"/>
              </w:rPr>
              <w:t xml:space="preserve"> </w:t>
            </w:r>
            <w:r w:rsidRPr="001F3799">
              <w:rPr>
                <w:rFonts w:ascii="Times New Roman" w:eastAsia="Times New Roman" w:hAnsi="Times New Roman" w:cs="Times New Roman"/>
                <w:lang w:eastAsia="en-US"/>
              </w:rPr>
              <w:t>подгрупповые</w:t>
            </w:r>
            <w:r w:rsidRPr="001F3799">
              <w:rPr>
                <w:rFonts w:ascii="Times New Roman" w:eastAsia="Times New Roman" w:hAnsi="Times New Roman" w:cs="Times New Roman"/>
                <w:spacing w:val="-4"/>
                <w:lang w:eastAsia="en-US"/>
              </w:rPr>
              <w:t xml:space="preserve"> </w:t>
            </w:r>
            <w:r w:rsidRPr="001F3799">
              <w:rPr>
                <w:rFonts w:ascii="Times New Roman" w:eastAsia="Times New Roman" w:hAnsi="Times New Roman" w:cs="Times New Roman"/>
                <w:lang w:eastAsia="en-US"/>
              </w:rPr>
              <w:t>занятия</w:t>
            </w:r>
            <w:r w:rsidRPr="001F3799">
              <w:rPr>
                <w:rFonts w:ascii="Times New Roman" w:eastAsia="Times New Roman" w:hAnsi="Times New Roman" w:cs="Times New Roman"/>
                <w:spacing w:val="-3"/>
                <w:lang w:eastAsia="en-US"/>
              </w:rPr>
              <w:t xml:space="preserve"> </w:t>
            </w:r>
            <w:r w:rsidRPr="001F3799">
              <w:rPr>
                <w:rFonts w:ascii="Times New Roman" w:eastAsia="Times New Roman" w:hAnsi="Times New Roman" w:cs="Times New Roman"/>
                <w:lang w:eastAsia="en-US"/>
              </w:rPr>
              <w:t>с</w:t>
            </w:r>
            <w:r w:rsidRPr="001F3799">
              <w:rPr>
                <w:rFonts w:ascii="Times New Roman" w:eastAsia="Times New Roman" w:hAnsi="Times New Roman" w:cs="Times New Roman"/>
                <w:spacing w:val="-3"/>
                <w:lang w:eastAsia="en-US"/>
              </w:rPr>
              <w:t xml:space="preserve"> </w:t>
            </w:r>
            <w:r w:rsidRPr="001F3799">
              <w:rPr>
                <w:rFonts w:ascii="Times New Roman" w:eastAsia="Times New Roman" w:hAnsi="Times New Roman" w:cs="Times New Roman"/>
                <w:lang w:eastAsia="en-US"/>
              </w:rPr>
              <w:t>детьми, консультативная</w:t>
            </w:r>
            <w:r w:rsidRPr="001F3799">
              <w:rPr>
                <w:rFonts w:ascii="Times New Roman" w:eastAsia="Times New Roman" w:hAnsi="Times New Roman" w:cs="Times New Roman"/>
                <w:spacing w:val="-2"/>
                <w:lang w:eastAsia="en-US"/>
              </w:rPr>
              <w:t xml:space="preserve"> </w:t>
            </w:r>
            <w:r w:rsidRPr="001F3799">
              <w:rPr>
                <w:rFonts w:ascii="Times New Roman" w:eastAsia="Times New Roman" w:hAnsi="Times New Roman" w:cs="Times New Roman"/>
                <w:lang w:eastAsia="en-US"/>
              </w:rPr>
              <w:t>работа</w:t>
            </w:r>
            <w:r w:rsidRPr="001F3799">
              <w:rPr>
                <w:rFonts w:ascii="Times New Roman" w:eastAsia="Times New Roman" w:hAnsi="Times New Roman" w:cs="Times New Roman"/>
                <w:spacing w:val="-3"/>
                <w:lang w:eastAsia="en-US"/>
              </w:rPr>
              <w:t xml:space="preserve"> </w:t>
            </w:r>
            <w:r w:rsidRPr="001F3799">
              <w:rPr>
                <w:rFonts w:ascii="Times New Roman" w:eastAsia="Times New Roman" w:hAnsi="Times New Roman" w:cs="Times New Roman"/>
                <w:lang w:eastAsia="en-US"/>
              </w:rPr>
              <w:t>с родителями</w:t>
            </w:r>
            <w:r w:rsidRPr="001F3799">
              <w:rPr>
                <w:rFonts w:ascii="Times New Roman" w:eastAsia="Times New Roman" w:hAnsi="Times New Roman" w:cs="Times New Roman"/>
                <w:spacing w:val="-3"/>
                <w:lang w:eastAsia="en-US"/>
              </w:rPr>
              <w:t xml:space="preserve"> </w:t>
            </w:r>
            <w:r w:rsidRPr="001F3799">
              <w:rPr>
                <w:rFonts w:ascii="Times New Roman" w:eastAsia="Times New Roman" w:hAnsi="Times New Roman" w:cs="Times New Roman"/>
                <w:lang w:eastAsia="en-US"/>
              </w:rPr>
              <w:t>и</w:t>
            </w:r>
            <w:r w:rsidRPr="001F3799">
              <w:rPr>
                <w:rFonts w:ascii="Times New Roman" w:eastAsia="Times New Roman" w:hAnsi="Times New Roman" w:cs="Times New Roman"/>
                <w:spacing w:val="-4"/>
                <w:lang w:eastAsia="en-US"/>
              </w:rPr>
              <w:t xml:space="preserve"> </w:t>
            </w:r>
            <w:r w:rsidRPr="001F3799">
              <w:rPr>
                <w:rFonts w:ascii="Times New Roman" w:eastAsia="Times New Roman" w:hAnsi="Times New Roman" w:cs="Times New Roman"/>
                <w:lang w:eastAsia="en-US"/>
              </w:rPr>
              <w:t>педагогами</w:t>
            </w:r>
          </w:p>
          <w:p w14:paraId="459EFE80" w14:textId="77777777" w:rsidR="001F3799" w:rsidRPr="001F3799" w:rsidRDefault="001F3799" w:rsidP="001F3799">
            <w:pPr>
              <w:widowControl w:val="0"/>
              <w:tabs>
                <w:tab w:val="left" w:pos="245"/>
              </w:tabs>
              <w:autoSpaceDE w:val="0"/>
              <w:autoSpaceDN w:val="0"/>
              <w:ind w:right="1025"/>
              <w:rPr>
                <w:rFonts w:ascii="Times New Roman" w:eastAsia="Times New Roman" w:hAnsi="Times New Roman" w:cs="Times New Roman"/>
                <w:lang w:eastAsia="en-US"/>
              </w:rPr>
            </w:pPr>
            <w:r w:rsidRPr="001F3799">
              <w:rPr>
                <w:rFonts w:ascii="Times New Roman" w:eastAsia="Times New Roman" w:hAnsi="Times New Roman" w:cs="Times New Roman"/>
                <w:lang w:eastAsia="en-US"/>
              </w:rPr>
              <w:t>Развитие</w:t>
            </w:r>
            <w:r w:rsidRPr="001F3799">
              <w:rPr>
                <w:rFonts w:ascii="Times New Roman" w:eastAsia="Times New Roman" w:hAnsi="Times New Roman" w:cs="Times New Roman"/>
                <w:spacing w:val="-9"/>
                <w:lang w:eastAsia="en-US"/>
              </w:rPr>
              <w:t xml:space="preserve"> </w:t>
            </w:r>
            <w:r w:rsidRPr="001F3799">
              <w:rPr>
                <w:rFonts w:ascii="Times New Roman" w:eastAsia="Times New Roman" w:hAnsi="Times New Roman" w:cs="Times New Roman"/>
                <w:lang w:eastAsia="en-US"/>
              </w:rPr>
              <w:t>психических</w:t>
            </w:r>
            <w:r w:rsidRPr="001F3799">
              <w:rPr>
                <w:rFonts w:ascii="Times New Roman" w:eastAsia="Times New Roman" w:hAnsi="Times New Roman" w:cs="Times New Roman"/>
                <w:spacing w:val="-57"/>
                <w:lang w:eastAsia="en-US"/>
              </w:rPr>
              <w:t xml:space="preserve"> </w:t>
            </w:r>
            <w:r w:rsidRPr="001F3799">
              <w:rPr>
                <w:rFonts w:ascii="Times New Roman" w:eastAsia="Times New Roman" w:hAnsi="Times New Roman" w:cs="Times New Roman"/>
                <w:lang w:eastAsia="en-US"/>
              </w:rPr>
              <w:t>процессов, развитие речи детей</w:t>
            </w:r>
            <w:r w:rsidRPr="001F3799">
              <w:rPr>
                <w:rFonts w:ascii="Times New Roman" w:eastAsia="Times New Roman" w:hAnsi="Times New Roman" w:cs="Times New Roman"/>
                <w:spacing w:val="1"/>
                <w:lang w:eastAsia="en-US"/>
              </w:rPr>
              <w:t>, к</w:t>
            </w:r>
            <w:r w:rsidRPr="001F3799">
              <w:rPr>
                <w:rFonts w:ascii="Times New Roman" w:eastAsia="Times New Roman" w:hAnsi="Times New Roman" w:cs="Times New Roman"/>
                <w:lang w:eastAsia="en-US"/>
              </w:rPr>
              <w:t>оррекция</w:t>
            </w:r>
            <w:r w:rsidRPr="001F3799">
              <w:rPr>
                <w:rFonts w:ascii="Times New Roman" w:eastAsia="Times New Roman" w:hAnsi="Times New Roman" w:cs="Times New Roman"/>
                <w:spacing w:val="-12"/>
                <w:lang w:eastAsia="en-US"/>
              </w:rPr>
              <w:t xml:space="preserve"> </w:t>
            </w:r>
            <w:r w:rsidRPr="001F3799">
              <w:rPr>
                <w:rFonts w:ascii="Times New Roman" w:eastAsia="Times New Roman" w:hAnsi="Times New Roman" w:cs="Times New Roman"/>
                <w:lang w:eastAsia="en-US"/>
              </w:rPr>
              <w:t>звукопроизношения</w:t>
            </w:r>
          </w:p>
        </w:tc>
        <w:tc>
          <w:tcPr>
            <w:tcW w:w="3685" w:type="dxa"/>
          </w:tcPr>
          <w:p w14:paraId="7F964C03"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Дидактические пособия,</w:t>
            </w:r>
          </w:p>
          <w:p w14:paraId="43EF1549"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технические средства обучения, игры, инструментарий для логопедических занятий,</w:t>
            </w:r>
          </w:p>
          <w:p w14:paraId="461077A6"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Детские столы (2); Детский стулья (4);</w:t>
            </w:r>
          </w:p>
          <w:p w14:paraId="00CAE4E3"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Шкаф для пособий (1); Зеркало настенное (2);</w:t>
            </w:r>
          </w:p>
          <w:p w14:paraId="02BB9A2E"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Стол письменный с тумбой (2); Стул (1);</w:t>
            </w:r>
          </w:p>
          <w:p w14:paraId="721695A6"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Шкаф для документов (1); Шкаф для одежды (1).</w:t>
            </w:r>
          </w:p>
        </w:tc>
      </w:tr>
      <w:tr w:rsidR="001F3799" w:rsidRPr="001F3799" w14:paraId="58327C23" w14:textId="77777777" w:rsidTr="00204E4C">
        <w:tc>
          <w:tcPr>
            <w:tcW w:w="2552" w:type="dxa"/>
          </w:tcPr>
          <w:p w14:paraId="012AEB05" w14:textId="77777777" w:rsidR="001F3799" w:rsidRPr="001F3799" w:rsidRDefault="001F3799" w:rsidP="001F3799">
            <w:pPr>
              <w:tabs>
                <w:tab w:val="left" w:pos="0"/>
              </w:tabs>
              <w:contextualSpacing/>
              <w:rPr>
                <w:rFonts w:ascii="Times New Roman" w:eastAsia="Times New Roman" w:hAnsi="Times New Roman" w:cs="Times New Roman"/>
                <w:b/>
              </w:rPr>
            </w:pPr>
            <w:r w:rsidRPr="001F3799">
              <w:rPr>
                <w:rFonts w:ascii="Times New Roman" w:eastAsia="Times New Roman" w:hAnsi="Times New Roman" w:cs="Times New Roman"/>
                <w:lang w:eastAsia="en-US"/>
              </w:rPr>
              <w:t>Сенсорная</w:t>
            </w:r>
            <w:r w:rsidRPr="001F3799">
              <w:rPr>
                <w:rFonts w:ascii="Times New Roman" w:eastAsia="Times New Roman" w:hAnsi="Times New Roman" w:cs="Times New Roman"/>
                <w:spacing w:val="-3"/>
                <w:lang w:eastAsia="en-US"/>
              </w:rPr>
              <w:t xml:space="preserve"> </w:t>
            </w:r>
            <w:r w:rsidRPr="001F3799">
              <w:rPr>
                <w:rFonts w:ascii="Times New Roman" w:eastAsia="Times New Roman" w:hAnsi="Times New Roman" w:cs="Times New Roman"/>
                <w:lang w:eastAsia="en-US"/>
              </w:rPr>
              <w:t>комната</w:t>
            </w:r>
          </w:p>
        </w:tc>
        <w:tc>
          <w:tcPr>
            <w:tcW w:w="3686" w:type="dxa"/>
          </w:tcPr>
          <w:p w14:paraId="6686D36A" w14:textId="77777777" w:rsidR="001F3799" w:rsidRPr="001F3799" w:rsidRDefault="001F3799" w:rsidP="001F3799">
            <w:pPr>
              <w:widowControl w:val="0"/>
              <w:tabs>
                <w:tab w:val="left" w:pos="245"/>
              </w:tabs>
              <w:autoSpaceDE w:val="0"/>
              <w:autoSpaceDN w:val="0"/>
              <w:ind w:right="303"/>
              <w:rPr>
                <w:rFonts w:ascii="Times New Roman" w:eastAsia="Times New Roman" w:hAnsi="Times New Roman" w:cs="Times New Roman"/>
                <w:lang w:eastAsia="en-US"/>
              </w:rPr>
            </w:pPr>
            <w:r w:rsidRPr="001F3799">
              <w:rPr>
                <w:rFonts w:ascii="Times New Roman" w:eastAsia="Times New Roman" w:hAnsi="Times New Roman" w:cs="Times New Roman"/>
                <w:lang w:eastAsia="en-US"/>
              </w:rPr>
              <w:t>Нормализация</w:t>
            </w:r>
            <w:r w:rsidRPr="001F3799">
              <w:rPr>
                <w:rFonts w:ascii="Times New Roman" w:eastAsia="Times New Roman" w:hAnsi="Times New Roman" w:cs="Times New Roman"/>
                <w:spacing w:val="-11"/>
                <w:lang w:eastAsia="en-US"/>
              </w:rPr>
              <w:t xml:space="preserve"> </w:t>
            </w:r>
            <w:r w:rsidRPr="001F3799">
              <w:rPr>
                <w:rFonts w:ascii="Times New Roman" w:eastAsia="Times New Roman" w:hAnsi="Times New Roman" w:cs="Times New Roman"/>
                <w:lang w:eastAsia="en-US"/>
              </w:rPr>
              <w:t>психического,</w:t>
            </w:r>
            <w:r w:rsidRPr="001F3799">
              <w:rPr>
                <w:rFonts w:ascii="Times New Roman" w:eastAsia="Times New Roman" w:hAnsi="Times New Roman" w:cs="Times New Roman"/>
                <w:spacing w:val="-57"/>
                <w:lang w:eastAsia="en-US"/>
              </w:rPr>
              <w:t xml:space="preserve"> </w:t>
            </w:r>
            <w:r w:rsidRPr="001F3799">
              <w:rPr>
                <w:rFonts w:ascii="Times New Roman" w:eastAsia="Times New Roman" w:hAnsi="Times New Roman" w:cs="Times New Roman"/>
                <w:lang w:eastAsia="en-US"/>
              </w:rPr>
              <w:t>психологического и</w:t>
            </w:r>
            <w:r w:rsidRPr="001F3799">
              <w:rPr>
                <w:rFonts w:ascii="Times New Roman" w:eastAsia="Times New Roman" w:hAnsi="Times New Roman" w:cs="Times New Roman"/>
                <w:spacing w:val="1"/>
                <w:lang w:eastAsia="en-US"/>
              </w:rPr>
              <w:t xml:space="preserve"> </w:t>
            </w:r>
            <w:r w:rsidRPr="001F3799">
              <w:rPr>
                <w:rFonts w:ascii="Times New Roman" w:eastAsia="Times New Roman" w:hAnsi="Times New Roman" w:cs="Times New Roman"/>
                <w:lang w:eastAsia="en-US"/>
              </w:rPr>
              <w:t>эмоционального</w:t>
            </w:r>
            <w:r w:rsidRPr="001F3799">
              <w:rPr>
                <w:rFonts w:ascii="Times New Roman" w:eastAsia="Times New Roman" w:hAnsi="Times New Roman" w:cs="Times New Roman"/>
                <w:spacing w:val="-2"/>
                <w:lang w:eastAsia="en-US"/>
              </w:rPr>
              <w:t xml:space="preserve"> </w:t>
            </w:r>
            <w:r w:rsidRPr="001F3799">
              <w:rPr>
                <w:rFonts w:ascii="Times New Roman" w:eastAsia="Times New Roman" w:hAnsi="Times New Roman" w:cs="Times New Roman"/>
                <w:lang w:eastAsia="en-US"/>
              </w:rPr>
              <w:t>состояния</w:t>
            </w:r>
            <w:r w:rsidRPr="001F3799">
              <w:rPr>
                <w:rFonts w:ascii="Times New Roman" w:eastAsia="Times New Roman" w:hAnsi="Times New Roman" w:cs="Times New Roman"/>
                <w:spacing w:val="1"/>
                <w:lang w:eastAsia="en-US"/>
              </w:rPr>
              <w:t xml:space="preserve"> </w:t>
            </w:r>
            <w:r w:rsidRPr="001F3799">
              <w:rPr>
                <w:rFonts w:ascii="Times New Roman" w:eastAsia="Times New Roman" w:hAnsi="Times New Roman" w:cs="Times New Roman"/>
                <w:lang w:eastAsia="en-US"/>
              </w:rPr>
              <w:t>у детей.</w:t>
            </w:r>
          </w:p>
          <w:p w14:paraId="5D6976FA" w14:textId="77777777" w:rsidR="001F3799" w:rsidRPr="001F3799" w:rsidRDefault="001F3799" w:rsidP="001F3799">
            <w:pPr>
              <w:tabs>
                <w:tab w:val="left" w:pos="0"/>
              </w:tabs>
              <w:contextualSpacing/>
              <w:rPr>
                <w:rFonts w:ascii="Times New Roman" w:eastAsia="Times New Roman" w:hAnsi="Times New Roman" w:cs="Times New Roman"/>
                <w:b/>
              </w:rPr>
            </w:pPr>
            <w:r w:rsidRPr="001F3799">
              <w:rPr>
                <w:rFonts w:ascii="Times New Roman" w:eastAsia="Times New Roman" w:hAnsi="Times New Roman" w:cs="Times New Roman"/>
                <w:lang w:eastAsia="en-US"/>
              </w:rPr>
              <w:t>Снятие усталости, стресса,</w:t>
            </w:r>
            <w:r w:rsidRPr="001F3799">
              <w:rPr>
                <w:rFonts w:ascii="Times New Roman" w:eastAsia="Times New Roman" w:hAnsi="Times New Roman" w:cs="Times New Roman"/>
                <w:spacing w:val="1"/>
                <w:lang w:eastAsia="en-US"/>
              </w:rPr>
              <w:t xml:space="preserve"> </w:t>
            </w:r>
            <w:r w:rsidRPr="001F3799">
              <w:rPr>
                <w:rFonts w:ascii="Times New Roman" w:eastAsia="Times New Roman" w:hAnsi="Times New Roman" w:cs="Times New Roman"/>
                <w:lang w:eastAsia="en-US"/>
              </w:rPr>
              <w:t>эмоционального</w:t>
            </w:r>
            <w:r w:rsidRPr="001F3799">
              <w:rPr>
                <w:rFonts w:ascii="Times New Roman" w:eastAsia="Times New Roman" w:hAnsi="Times New Roman" w:cs="Times New Roman"/>
                <w:spacing w:val="-6"/>
                <w:lang w:eastAsia="en-US"/>
              </w:rPr>
              <w:t xml:space="preserve"> </w:t>
            </w:r>
            <w:r w:rsidRPr="001F3799">
              <w:rPr>
                <w:rFonts w:ascii="Times New Roman" w:eastAsia="Times New Roman" w:hAnsi="Times New Roman" w:cs="Times New Roman"/>
                <w:lang w:eastAsia="en-US"/>
              </w:rPr>
              <w:t>и</w:t>
            </w:r>
            <w:r w:rsidRPr="001F3799">
              <w:rPr>
                <w:rFonts w:ascii="Times New Roman" w:eastAsia="Times New Roman" w:hAnsi="Times New Roman" w:cs="Times New Roman"/>
                <w:spacing w:val="-5"/>
                <w:lang w:eastAsia="en-US"/>
              </w:rPr>
              <w:t xml:space="preserve"> </w:t>
            </w:r>
            <w:r w:rsidRPr="001F3799">
              <w:rPr>
                <w:rFonts w:ascii="Times New Roman" w:eastAsia="Times New Roman" w:hAnsi="Times New Roman" w:cs="Times New Roman"/>
                <w:lang w:eastAsia="en-US"/>
              </w:rPr>
              <w:t>мышечного</w:t>
            </w:r>
            <w:r w:rsidRPr="001F3799">
              <w:rPr>
                <w:rFonts w:ascii="Times New Roman" w:eastAsia="Times New Roman" w:hAnsi="Times New Roman" w:cs="Times New Roman"/>
                <w:spacing w:val="-57"/>
                <w:lang w:eastAsia="en-US"/>
              </w:rPr>
              <w:t xml:space="preserve"> </w:t>
            </w:r>
            <w:r w:rsidRPr="001F3799">
              <w:rPr>
                <w:rFonts w:ascii="Times New Roman" w:eastAsia="Times New Roman" w:hAnsi="Times New Roman" w:cs="Times New Roman"/>
                <w:lang w:eastAsia="en-US"/>
              </w:rPr>
              <w:t>напряжения.</w:t>
            </w:r>
          </w:p>
        </w:tc>
        <w:tc>
          <w:tcPr>
            <w:tcW w:w="3685" w:type="dxa"/>
          </w:tcPr>
          <w:p w14:paraId="32064896"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Оснащена современным развивающим и тактильным оборудованием, тренажерами, обладающими возможностями, развития творческих способностей, релаксации и зрительной стимуляции,</w:t>
            </w:r>
          </w:p>
          <w:p w14:paraId="361B6E52"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Подвесной фибероптический модуль «Веселое облако» (1); </w:t>
            </w:r>
            <w:r w:rsidRPr="001F3799">
              <w:rPr>
                <w:rFonts w:ascii="Times New Roman" w:eastAsia="Times New Roman" w:hAnsi="Times New Roman" w:cs="Times New Roman"/>
              </w:rPr>
              <w:lastRenderedPageBreak/>
              <w:t>Сенсорный уголок; Кресло бескаркасное (2);</w:t>
            </w:r>
          </w:p>
          <w:p w14:paraId="556412BC"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Дорожка массажная (1); Мат складной (2);</w:t>
            </w:r>
          </w:p>
          <w:p w14:paraId="7B2F930E"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Стеллаж для пособий (1); Детский стул (2);</w:t>
            </w:r>
          </w:p>
          <w:p w14:paraId="6B297B57"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Детский стол (2).</w:t>
            </w:r>
          </w:p>
          <w:p w14:paraId="316DB12B"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Чудо-стол Кенгуру с карманом (световой планшет) (1); Световой планшет для рисования песком (1)</w:t>
            </w:r>
          </w:p>
        </w:tc>
      </w:tr>
      <w:tr w:rsidR="001F3799" w:rsidRPr="001F3799" w14:paraId="7EFDC426" w14:textId="77777777" w:rsidTr="00204E4C">
        <w:tc>
          <w:tcPr>
            <w:tcW w:w="2552" w:type="dxa"/>
          </w:tcPr>
          <w:p w14:paraId="23D1296D"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lastRenderedPageBreak/>
              <w:t>Физкультурная                               площадка</w:t>
            </w:r>
          </w:p>
        </w:tc>
        <w:tc>
          <w:tcPr>
            <w:tcW w:w="3686" w:type="dxa"/>
          </w:tcPr>
          <w:p w14:paraId="2A2F04DA" w14:textId="77777777" w:rsidR="001F3799" w:rsidRPr="001F3799" w:rsidRDefault="001F3799" w:rsidP="001F3799">
            <w:pPr>
              <w:widowControl w:val="0"/>
              <w:tabs>
                <w:tab w:val="left" w:pos="245"/>
              </w:tabs>
              <w:autoSpaceDE w:val="0"/>
              <w:autoSpaceDN w:val="0"/>
              <w:ind w:right="352"/>
              <w:rPr>
                <w:rFonts w:ascii="Times New Roman" w:eastAsia="Times New Roman" w:hAnsi="Times New Roman" w:cs="Times New Roman"/>
                <w:lang w:eastAsia="en-US"/>
              </w:rPr>
            </w:pPr>
            <w:r w:rsidRPr="001F3799">
              <w:rPr>
                <w:rFonts w:ascii="Times New Roman" w:eastAsia="Times New Roman" w:hAnsi="Times New Roman" w:cs="Times New Roman"/>
                <w:lang w:eastAsia="en-US"/>
              </w:rPr>
              <w:t>Образовательная</w:t>
            </w:r>
            <w:r w:rsidRPr="001F3799">
              <w:rPr>
                <w:rFonts w:ascii="Times New Roman" w:eastAsia="Times New Roman" w:hAnsi="Times New Roman" w:cs="Times New Roman"/>
                <w:spacing w:val="-14"/>
                <w:lang w:eastAsia="en-US"/>
              </w:rPr>
              <w:t xml:space="preserve"> </w:t>
            </w:r>
            <w:r w:rsidRPr="001F3799">
              <w:rPr>
                <w:rFonts w:ascii="Times New Roman" w:eastAsia="Times New Roman" w:hAnsi="Times New Roman" w:cs="Times New Roman"/>
                <w:lang w:eastAsia="en-US"/>
              </w:rPr>
              <w:t>деятельность по физической культуре на улице. Утренняя</w:t>
            </w:r>
            <w:r w:rsidRPr="001F3799">
              <w:rPr>
                <w:rFonts w:ascii="Times New Roman" w:eastAsia="Times New Roman" w:hAnsi="Times New Roman" w:cs="Times New Roman"/>
                <w:spacing w:val="-3"/>
                <w:lang w:eastAsia="en-US"/>
              </w:rPr>
              <w:t xml:space="preserve"> </w:t>
            </w:r>
            <w:r w:rsidRPr="001F3799">
              <w:rPr>
                <w:rFonts w:ascii="Times New Roman" w:eastAsia="Times New Roman" w:hAnsi="Times New Roman" w:cs="Times New Roman"/>
                <w:lang w:eastAsia="en-US"/>
              </w:rPr>
              <w:t>гимнастика.</w:t>
            </w:r>
          </w:p>
          <w:p w14:paraId="68D9F942" w14:textId="77777777" w:rsidR="001F3799" w:rsidRPr="001F3799" w:rsidRDefault="001F3799" w:rsidP="001F3799">
            <w:pPr>
              <w:tabs>
                <w:tab w:val="left" w:pos="0"/>
              </w:tabs>
              <w:contextualSpacing/>
              <w:rPr>
                <w:rFonts w:ascii="Times New Roman" w:eastAsia="Times New Roman" w:hAnsi="Times New Roman" w:cs="Times New Roman"/>
                <w:lang w:eastAsia="en-US"/>
              </w:rPr>
            </w:pPr>
            <w:r w:rsidRPr="001F3799">
              <w:rPr>
                <w:rFonts w:ascii="Times New Roman" w:eastAsia="Times New Roman" w:hAnsi="Times New Roman" w:cs="Times New Roman"/>
                <w:lang w:eastAsia="en-US"/>
              </w:rPr>
              <w:t>Досуговые</w:t>
            </w:r>
            <w:r w:rsidRPr="001F3799">
              <w:rPr>
                <w:rFonts w:ascii="Times New Roman" w:eastAsia="Times New Roman" w:hAnsi="Times New Roman" w:cs="Times New Roman"/>
                <w:spacing w:val="-4"/>
                <w:lang w:eastAsia="en-US"/>
              </w:rPr>
              <w:t xml:space="preserve"> </w:t>
            </w:r>
            <w:r w:rsidRPr="001F3799">
              <w:rPr>
                <w:rFonts w:ascii="Times New Roman" w:eastAsia="Times New Roman" w:hAnsi="Times New Roman" w:cs="Times New Roman"/>
                <w:lang w:eastAsia="en-US"/>
              </w:rPr>
              <w:t>мероприятия.</w:t>
            </w:r>
          </w:p>
          <w:p w14:paraId="0D3C3F8F" w14:textId="77777777" w:rsidR="001F3799" w:rsidRPr="001F3799" w:rsidRDefault="001F3799" w:rsidP="001F3799">
            <w:pPr>
              <w:tabs>
                <w:tab w:val="left" w:pos="0"/>
              </w:tabs>
              <w:contextualSpacing/>
              <w:rPr>
                <w:rFonts w:ascii="Times New Roman" w:eastAsia="Times New Roman" w:hAnsi="Times New Roman" w:cs="Times New Roman"/>
                <w:b/>
              </w:rPr>
            </w:pPr>
            <w:r w:rsidRPr="001F3799">
              <w:rPr>
                <w:rFonts w:ascii="Times New Roman" w:eastAsia="Times New Roman" w:hAnsi="Times New Roman" w:cs="Times New Roman"/>
                <w:lang w:eastAsia="en-US"/>
              </w:rPr>
              <w:t>Спортивные праздники.</w:t>
            </w:r>
          </w:p>
        </w:tc>
        <w:tc>
          <w:tcPr>
            <w:tcW w:w="3685" w:type="dxa"/>
          </w:tcPr>
          <w:p w14:paraId="5B5EF79C" w14:textId="77777777" w:rsidR="001F3799" w:rsidRPr="001F3799" w:rsidRDefault="001F3799" w:rsidP="001F3799">
            <w:pPr>
              <w:widowControl w:val="0"/>
              <w:tabs>
                <w:tab w:val="left" w:pos="247"/>
              </w:tabs>
              <w:autoSpaceDE w:val="0"/>
              <w:autoSpaceDN w:val="0"/>
              <w:spacing w:line="262" w:lineRule="exact"/>
              <w:rPr>
                <w:rFonts w:ascii="Times New Roman" w:eastAsia="Times New Roman" w:hAnsi="Times New Roman" w:cs="Times New Roman"/>
                <w:lang w:eastAsia="en-US"/>
              </w:rPr>
            </w:pPr>
            <w:r w:rsidRPr="001F3799">
              <w:rPr>
                <w:rFonts w:ascii="Times New Roman" w:eastAsia="Times New Roman" w:hAnsi="Times New Roman" w:cs="Times New Roman"/>
                <w:lang w:eastAsia="en-US"/>
              </w:rPr>
              <w:t>Спортивное</w:t>
            </w:r>
            <w:r w:rsidRPr="001F3799">
              <w:rPr>
                <w:rFonts w:ascii="Times New Roman" w:eastAsia="Times New Roman" w:hAnsi="Times New Roman" w:cs="Times New Roman"/>
                <w:spacing w:val="-4"/>
                <w:lang w:eastAsia="en-US"/>
              </w:rPr>
              <w:t xml:space="preserve"> </w:t>
            </w:r>
            <w:r w:rsidRPr="001F3799">
              <w:rPr>
                <w:rFonts w:ascii="Times New Roman" w:eastAsia="Times New Roman" w:hAnsi="Times New Roman" w:cs="Times New Roman"/>
                <w:lang w:eastAsia="en-US"/>
              </w:rPr>
              <w:t>оборудование.</w:t>
            </w:r>
          </w:p>
          <w:p w14:paraId="654E1162"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Оборудование для спортивных                                     игр</w:t>
            </w:r>
          </w:p>
        </w:tc>
      </w:tr>
      <w:tr w:rsidR="001F3799" w:rsidRPr="001F3799" w14:paraId="366D12B4" w14:textId="77777777" w:rsidTr="00204E4C">
        <w:tc>
          <w:tcPr>
            <w:tcW w:w="2552" w:type="dxa"/>
          </w:tcPr>
          <w:p w14:paraId="685AE70E" w14:textId="77777777" w:rsidR="001F3799" w:rsidRPr="001F3799" w:rsidRDefault="001F3799" w:rsidP="001F3799">
            <w:pPr>
              <w:tabs>
                <w:tab w:val="left" w:pos="0"/>
              </w:tabs>
              <w:contextualSpacing/>
              <w:rPr>
                <w:rFonts w:ascii="Times New Roman" w:eastAsia="Times New Roman" w:hAnsi="Times New Roman" w:cs="Times New Roman"/>
              </w:rPr>
            </w:pPr>
            <w:r w:rsidRPr="001F3799">
              <w:rPr>
                <w:rFonts w:ascii="Times New Roman" w:eastAsia="Times New Roman" w:hAnsi="Times New Roman" w:cs="Times New Roman"/>
              </w:rPr>
              <w:t>Метеорологическая площадка</w:t>
            </w:r>
          </w:p>
        </w:tc>
        <w:tc>
          <w:tcPr>
            <w:tcW w:w="3686" w:type="dxa"/>
          </w:tcPr>
          <w:p w14:paraId="025EEAAB" w14:textId="77777777" w:rsidR="001F3799" w:rsidRPr="001F3799" w:rsidRDefault="001F3799" w:rsidP="001F3799">
            <w:pPr>
              <w:tabs>
                <w:tab w:val="left" w:pos="0"/>
              </w:tabs>
              <w:contextualSpacing/>
              <w:rPr>
                <w:rFonts w:ascii="Times New Roman" w:eastAsia="Times New Roman" w:hAnsi="Times New Roman" w:cs="Times New Roman"/>
              </w:rPr>
            </w:pPr>
            <w:r w:rsidRPr="001F3799">
              <w:rPr>
                <w:rFonts w:ascii="Times New Roman" w:eastAsia="Times New Roman" w:hAnsi="Times New Roman" w:cs="Times New Roman"/>
              </w:rPr>
              <w:t>Образовательная деятельность на улице.</w:t>
            </w:r>
          </w:p>
          <w:p w14:paraId="0E5D48CA" w14:textId="77777777" w:rsidR="001F3799" w:rsidRPr="001F3799" w:rsidRDefault="001F3799" w:rsidP="001F3799">
            <w:pPr>
              <w:tabs>
                <w:tab w:val="left" w:pos="0"/>
              </w:tabs>
              <w:contextualSpacing/>
              <w:rPr>
                <w:rFonts w:ascii="Times New Roman" w:eastAsia="Times New Roman" w:hAnsi="Times New Roman" w:cs="Times New Roman"/>
              </w:rPr>
            </w:pPr>
            <w:r w:rsidRPr="001F3799">
              <w:rPr>
                <w:rFonts w:ascii="Times New Roman" w:eastAsia="Times New Roman" w:hAnsi="Times New Roman" w:cs="Times New Roman"/>
              </w:rPr>
              <w:t>Наблюдения за состоянием природы.</w:t>
            </w:r>
          </w:p>
        </w:tc>
        <w:tc>
          <w:tcPr>
            <w:tcW w:w="3685" w:type="dxa"/>
          </w:tcPr>
          <w:p w14:paraId="2BBE165F" w14:textId="77777777" w:rsidR="001F3799" w:rsidRPr="001F3799" w:rsidRDefault="001F3799" w:rsidP="001F3799">
            <w:pPr>
              <w:tabs>
                <w:tab w:val="left" w:pos="0"/>
              </w:tabs>
              <w:contextualSpacing/>
              <w:rPr>
                <w:rFonts w:ascii="Times New Roman" w:eastAsia="Times New Roman" w:hAnsi="Times New Roman" w:cs="Times New Roman"/>
              </w:rPr>
            </w:pPr>
            <w:r w:rsidRPr="001F3799">
              <w:rPr>
                <w:rFonts w:ascii="Times New Roman" w:eastAsia="Times New Roman" w:hAnsi="Times New Roman" w:cs="Times New Roman"/>
              </w:rPr>
              <w:t>Метеорологические приборы (ловец облаков, гигрометр, барометр, термометр, визуализатор погоды).</w:t>
            </w:r>
          </w:p>
        </w:tc>
      </w:tr>
      <w:tr w:rsidR="001F3799" w:rsidRPr="001F3799" w14:paraId="08FFA00F" w14:textId="77777777" w:rsidTr="00204E4C">
        <w:tc>
          <w:tcPr>
            <w:tcW w:w="2552" w:type="dxa"/>
          </w:tcPr>
          <w:p w14:paraId="11735537" w14:textId="77777777" w:rsidR="001F3799" w:rsidRPr="001F3799" w:rsidRDefault="001F3799" w:rsidP="001F3799">
            <w:pPr>
              <w:tabs>
                <w:tab w:val="left" w:pos="0"/>
              </w:tabs>
              <w:contextualSpacing/>
              <w:rPr>
                <w:rFonts w:ascii="Times New Roman" w:eastAsia="Times New Roman" w:hAnsi="Times New Roman" w:cs="Times New Roman"/>
              </w:rPr>
            </w:pPr>
            <w:r w:rsidRPr="001F3799">
              <w:rPr>
                <w:rFonts w:ascii="Times New Roman" w:eastAsia="Times New Roman" w:hAnsi="Times New Roman" w:cs="Times New Roman"/>
              </w:rPr>
              <w:t>Кабинет педагога дополнительного образования</w:t>
            </w:r>
          </w:p>
        </w:tc>
        <w:tc>
          <w:tcPr>
            <w:tcW w:w="3686" w:type="dxa"/>
          </w:tcPr>
          <w:p w14:paraId="1098DFF2" w14:textId="77777777" w:rsidR="001F3799" w:rsidRPr="001F3799" w:rsidRDefault="001F3799" w:rsidP="001F3799">
            <w:pPr>
              <w:tabs>
                <w:tab w:val="left" w:pos="0"/>
              </w:tabs>
              <w:contextualSpacing/>
              <w:rPr>
                <w:rFonts w:ascii="Times New Roman" w:eastAsia="Times New Roman" w:hAnsi="Times New Roman" w:cs="Times New Roman"/>
              </w:rPr>
            </w:pPr>
            <w:r w:rsidRPr="001F3799">
              <w:rPr>
                <w:rFonts w:ascii="Times New Roman" w:eastAsia="Times New Roman" w:hAnsi="Times New Roman" w:cs="Times New Roman"/>
              </w:rPr>
              <w:t>Проведение дополнительной образовательной деятельности с воспитанниками</w:t>
            </w:r>
          </w:p>
        </w:tc>
        <w:tc>
          <w:tcPr>
            <w:tcW w:w="3685" w:type="dxa"/>
          </w:tcPr>
          <w:p w14:paraId="53D40CE5" w14:textId="77777777" w:rsidR="001F3799" w:rsidRPr="001F3799" w:rsidRDefault="001F3799" w:rsidP="001F3799">
            <w:pPr>
              <w:tabs>
                <w:tab w:val="left" w:pos="0"/>
              </w:tabs>
              <w:contextualSpacing/>
              <w:rPr>
                <w:rFonts w:ascii="Times New Roman" w:eastAsia="Times New Roman" w:hAnsi="Times New Roman" w:cs="Times New Roman"/>
              </w:rPr>
            </w:pPr>
            <w:r w:rsidRPr="001F3799">
              <w:rPr>
                <w:rFonts w:ascii="Times New Roman" w:eastAsia="Times New Roman" w:hAnsi="Times New Roman" w:cs="Times New Roman"/>
              </w:rPr>
              <w:t>Оборудование для проведения дополнительных услуг.</w:t>
            </w:r>
          </w:p>
        </w:tc>
      </w:tr>
      <w:tr w:rsidR="001F3799" w:rsidRPr="001F3799" w14:paraId="1DF1222A" w14:textId="77777777" w:rsidTr="00204E4C">
        <w:tc>
          <w:tcPr>
            <w:tcW w:w="2552" w:type="dxa"/>
          </w:tcPr>
          <w:p w14:paraId="51AC2462" w14:textId="77777777" w:rsidR="001F3799" w:rsidRPr="001F3799" w:rsidRDefault="001F3799" w:rsidP="001F3799">
            <w:pPr>
              <w:tabs>
                <w:tab w:val="left" w:pos="0"/>
              </w:tabs>
              <w:contextualSpacing/>
              <w:rPr>
                <w:rFonts w:ascii="Times New Roman" w:eastAsia="Times New Roman" w:hAnsi="Times New Roman" w:cs="Times New Roman"/>
              </w:rPr>
            </w:pPr>
            <w:r w:rsidRPr="001F3799">
              <w:rPr>
                <w:rFonts w:ascii="Times New Roman" w:eastAsia="Times New Roman" w:hAnsi="Times New Roman" w:cs="Times New Roman"/>
              </w:rPr>
              <w:t>Помещения для проведения дополнительных образовательный услуг</w:t>
            </w:r>
          </w:p>
        </w:tc>
        <w:tc>
          <w:tcPr>
            <w:tcW w:w="3686" w:type="dxa"/>
          </w:tcPr>
          <w:p w14:paraId="53FCA1A3" w14:textId="77777777" w:rsidR="001F3799" w:rsidRPr="001F3799" w:rsidRDefault="001F3799" w:rsidP="001F3799">
            <w:pPr>
              <w:tabs>
                <w:tab w:val="left" w:pos="0"/>
              </w:tabs>
              <w:contextualSpacing/>
              <w:rPr>
                <w:rFonts w:ascii="Times New Roman" w:eastAsia="Times New Roman" w:hAnsi="Times New Roman" w:cs="Times New Roman"/>
              </w:rPr>
            </w:pPr>
            <w:r w:rsidRPr="001F3799">
              <w:rPr>
                <w:rFonts w:ascii="Times New Roman" w:eastAsia="Times New Roman" w:hAnsi="Times New Roman" w:cs="Times New Roman"/>
              </w:rPr>
              <w:t>Проведение образовательной деятельности с воспитанниками,</w:t>
            </w:r>
          </w:p>
          <w:p w14:paraId="1DD1C27C" w14:textId="77777777" w:rsidR="001F3799" w:rsidRPr="001F3799" w:rsidRDefault="001F3799" w:rsidP="001F3799">
            <w:pPr>
              <w:tabs>
                <w:tab w:val="left" w:pos="0"/>
              </w:tabs>
              <w:contextualSpacing/>
              <w:rPr>
                <w:rFonts w:ascii="Times New Roman" w:eastAsia="Times New Roman" w:hAnsi="Times New Roman" w:cs="Times New Roman"/>
              </w:rPr>
            </w:pPr>
            <w:r w:rsidRPr="001F3799">
              <w:rPr>
                <w:rFonts w:ascii="Times New Roman" w:eastAsia="Times New Roman" w:hAnsi="Times New Roman" w:cs="Times New Roman"/>
              </w:rPr>
              <w:t>досуги.</w:t>
            </w:r>
          </w:p>
        </w:tc>
        <w:tc>
          <w:tcPr>
            <w:tcW w:w="3685" w:type="dxa"/>
          </w:tcPr>
          <w:p w14:paraId="131EC17A" w14:textId="77777777" w:rsidR="001F3799" w:rsidRPr="001F3799" w:rsidRDefault="001F3799" w:rsidP="001F3799">
            <w:pPr>
              <w:tabs>
                <w:tab w:val="left" w:pos="0"/>
              </w:tabs>
              <w:contextualSpacing/>
              <w:rPr>
                <w:rFonts w:ascii="Times New Roman" w:eastAsia="Times New Roman" w:hAnsi="Times New Roman" w:cs="Times New Roman"/>
              </w:rPr>
            </w:pPr>
            <w:r w:rsidRPr="001F3799">
              <w:rPr>
                <w:rFonts w:ascii="Times New Roman" w:eastAsia="Times New Roman" w:hAnsi="Times New Roman" w:cs="Times New Roman"/>
              </w:rPr>
              <w:t>Столы, мольберты, стулья, пособия для проведения услуг.</w:t>
            </w:r>
          </w:p>
        </w:tc>
      </w:tr>
      <w:tr w:rsidR="001F3799" w:rsidRPr="001F3799" w14:paraId="0DF3244A" w14:textId="77777777" w:rsidTr="00204E4C">
        <w:tc>
          <w:tcPr>
            <w:tcW w:w="2552" w:type="dxa"/>
          </w:tcPr>
          <w:p w14:paraId="46B86B9E" w14:textId="77777777" w:rsidR="001F3799" w:rsidRPr="001F3799" w:rsidRDefault="001F3799" w:rsidP="001F3799">
            <w:pPr>
              <w:tabs>
                <w:tab w:val="left" w:pos="0"/>
              </w:tabs>
              <w:contextualSpacing/>
              <w:rPr>
                <w:rFonts w:ascii="Times New Roman" w:eastAsia="Times New Roman" w:hAnsi="Times New Roman" w:cs="Times New Roman"/>
              </w:rPr>
            </w:pPr>
            <w:r w:rsidRPr="001F3799">
              <w:rPr>
                <w:rFonts w:ascii="Times New Roman" w:eastAsia="Times New Roman" w:hAnsi="Times New Roman" w:cs="Times New Roman"/>
              </w:rPr>
              <w:t>Кабинет заведующего</w:t>
            </w:r>
          </w:p>
        </w:tc>
        <w:tc>
          <w:tcPr>
            <w:tcW w:w="3686" w:type="dxa"/>
          </w:tcPr>
          <w:p w14:paraId="2C055561"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Индивидуальные </w:t>
            </w:r>
          </w:p>
          <w:p w14:paraId="63A940EE"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консультации, беседы с </w:t>
            </w:r>
          </w:p>
          <w:p w14:paraId="6F2CCA5E"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педагогическим, медицинским, </w:t>
            </w:r>
          </w:p>
          <w:p w14:paraId="245C652C"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обслуживающим персоналом и </w:t>
            </w:r>
          </w:p>
          <w:p w14:paraId="07A2078E"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родителями: </w:t>
            </w:r>
          </w:p>
          <w:p w14:paraId="6E087965"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Просветительская, </w:t>
            </w:r>
          </w:p>
          <w:p w14:paraId="56261B57"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разъяснительная работа с </w:t>
            </w:r>
          </w:p>
          <w:p w14:paraId="0EF3B7FE"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родителями по вопросам </w:t>
            </w:r>
          </w:p>
          <w:p w14:paraId="36E64784"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воспитания и развития детей </w:t>
            </w:r>
          </w:p>
          <w:p w14:paraId="3B526E4B"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дошкольного возраста </w:t>
            </w:r>
          </w:p>
          <w:p w14:paraId="645DF6D4"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Создание благоприятного </w:t>
            </w:r>
          </w:p>
          <w:p w14:paraId="03D31D14"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Стационарный компьютер. </w:t>
            </w:r>
          </w:p>
          <w:p w14:paraId="550F379F"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психо – эмоционального </w:t>
            </w:r>
          </w:p>
          <w:p w14:paraId="43D5A0CF"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климата для сотрудников </w:t>
            </w:r>
          </w:p>
          <w:p w14:paraId="7586FB10"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Учреждения и родителей</w:t>
            </w:r>
          </w:p>
        </w:tc>
        <w:tc>
          <w:tcPr>
            <w:tcW w:w="3685" w:type="dxa"/>
          </w:tcPr>
          <w:p w14:paraId="565A9B28"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 Нормативно-правовая база </w:t>
            </w:r>
          </w:p>
          <w:p w14:paraId="6CFF4198"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для управления Учреждением, </w:t>
            </w:r>
          </w:p>
          <w:p w14:paraId="17844BEC"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Шкафы для документов, </w:t>
            </w:r>
          </w:p>
          <w:p w14:paraId="49615F32"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Рабочий стол, </w:t>
            </w:r>
          </w:p>
          <w:p w14:paraId="378DDF6D"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Кресло, </w:t>
            </w:r>
          </w:p>
          <w:p w14:paraId="58C11F67"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Стул (3), </w:t>
            </w:r>
          </w:p>
          <w:p w14:paraId="03DEA536"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Компьютер</w:t>
            </w:r>
          </w:p>
          <w:p w14:paraId="0F74C696"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Диван</w:t>
            </w:r>
          </w:p>
        </w:tc>
      </w:tr>
      <w:tr w:rsidR="001F3799" w:rsidRPr="001F3799" w14:paraId="6CB25B33" w14:textId="77777777" w:rsidTr="00204E4C">
        <w:tc>
          <w:tcPr>
            <w:tcW w:w="2552" w:type="dxa"/>
          </w:tcPr>
          <w:p w14:paraId="43C3DC69"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Методический </w:t>
            </w:r>
          </w:p>
          <w:p w14:paraId="4BEB8475" w14:textId="77777777" w:rsidR="001F3799" w:rsidRPr="001F3799" w:rsidRDefault="001F3799" w:rsidP="001F3799">
            <w:pPr>
              <w:tabs>
                <w:tab w:val="left" w:pos="0"/>
              </w:tabs>
              <w:contextualSpacing/>
              <w:rPr>
                <w:rFonts w:ascii="Times New Roman" w:eastAsia="Times New Roman" w:hAnsi="Times New Roman" w:cs="Times New Roman"/>
              </w:rPr>
            </w:pPr>
            <w:r w:rsidRPr="001F3799">
              <w:rPr>
                <w:rFonts w:ascii="Times New Roman" w:eastAsia="Times New Roman" w:hAnsi="Times New Roman" w:cs="Times New Roman"/>
              </w:rPr>
              <w:t>кабинет</w:t>
            </w:r>
          </w:p>
        </w:tc>
        <w:tc>
          <w:tcPr>
            <w:tcW w:w="3686" w:type="dxa"/>
          </w:tcPr>
          <w:p w14:paraId="25454DF4"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Методическая библиотека для </w:t>
            </w:r>
          </w:p>
          <w:p w14:paraId="6ECC4E1F"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педагогов </w:t>
            </w:r>
          </w:p>
          <w:p w14:paraId="2EDDFC37"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Семинары, консультации </w:t>
            </w:r>
          </w:p>
          <w:p w14:paraId="152194B0"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Круглые столы </w:t>
            </w:r>
          </w:p>
          <w:p w14:paraId="4451DB16"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Педагогические часы </w:t>
            </w:r>
          </w:p>
          <w:p w14:paraId="134EA8D9"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Педагогические советы </w:t>
            </w:r>
          </w:p>
          <w:p w14:paraId="4BB035BE"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Повышение </w:t>
            </w:r>
          </w:p>
          <w:p w14:paraId="420A9A9B"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профессионального уровня    </w:t>
            </w:r>
          </w:p>
          <w:p w14:paraId="2BDA0B52"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педагогов </w:t>
            </w:r>
          </w:p>
          <w:p w14:paraId="66F1088D"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Разъяснительная работа с </w:t>
            </w:r>
          </w:p>
          <w:p w14:paraId="47E1F92A"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родителями по вопросам </w:t>
            </w:r>
          </w:p>
          <w:p w14:paraId="4320A855"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воспитания и развития детей  </w:t>
            </w:r>
          </w:p>
          <w:p w14:paraId="56E6AA2E"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дошкольного возраста</w:t>
            </w:r>
          </w:p>
        </w:tc>
        <w:tc>
          <w:tcPr>
            <w:tcW w:w="3685" w:type="dxa"/>
          </w:tcPr>
          <w:p w14:paraId="6A1B96BA"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Библиотека методической и </w:t>
            </w:r>
          </w:p>
          <w:p w14:paraId="3F724C9D"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детской литературы, </w:t>
            </w:r>
          </w:p>
          <w:p w14:paraId="1EF20438"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Нормативная документация, </w:t>
            </w:r>
          </w:p>
          <w:p w14:paraId="4598A25F"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Дидактические пособия для </w:t>
            </w:r>
          </w:p>
          <w:p w14:paraId="0B9A020A"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занятий, </w:t>
            </w:r>
          </w:p>
          <w:p w14:paraId="2E4CDFD9"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Архив документации, </w:t>
            </w:r>
          </w:p>
          <w:p w14:paraId="563453BC"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Шкаф книжный (3), </w:t>
            </w:r>
          </w:p>
          <w:p w14:paraId="307D2D36"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Стол рабочий (3), </w:t>
            </w:r>
          </w:p>
          <w:p w14:paraId="4D3C4942"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Принтер (2), </w:t>
            </w:r>
          </w:p>
          <w:p w14:paraId="1CD33E3F"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Компьютер (2),</w:t>
            </w:r>
          </w:p>
          <w:p w14:paraId="6F07C57C"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Тумбочка (1)</w:t>
            </w:r>
          </w:p>
          <w:p w14:paraId="183014A5"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шкаф для одежды (1),</w:t>
            </w:r>
          </w:p>
          <w:p w14:paraId="0794B551"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-доска магнитная (1),</w:t>
            </w:r>
          </w:p>
          <w:p w14:paraId="6EFCA0D1"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Стулья (3)</w:t>
            </w:r>
          </w:p>
        </w:tc>
      </w:tr>
      <w:tr w:rsidR="001F3799" w:rsidRPr="001F3799" w14:paraId="6E12B918" w14:textId="77777777" w:rsidTr="00204E4C">
        <w:tc>
          <w:tcPr>
            <w:tcW w:w="2552" w:type="dxa"/>
          </w:tcPr>
          <w:p w14:paraId="11619550"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Медицинский кабинет</w:t>
            </w:r>
          </w:p>
        </w:tc>
        <w:tc>
          <w:tcPr>
            <w:tcW w:w="3686" w:type="dxa"/>
          </w:tcPr>
          <w:p w14:paraId="67A9D32F"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Осмотр детей, консультации </w:t>
            </w:r>
          </w:p>
          <w:p w14:paraId="7917A9F5"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медсестры, врачей; </w:t>
            </w:r>
          </w:p>
          <w:p w14:paraId="1BE00DD3"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Консультативно-</w:t>
            </w:r>
          </w:p>
          <w:p w14:paraId="7D7F07D4"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lastRenderedPageBreak/>
              <w:t xml:space="preserve">просветительская работа с </w:t>
            </w:r>
          </w:p>
          <w:p w14:paraId="0D5C485B"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родителями и сотрудниками </w:t>
            </w:r>
          </w:p>
          <w:p w14:paraId="285073BF"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ДОУ</w:t>
            </w:r>
          </w:p>
        </w:tc>
        <w:tc>
          <w:tcPr>
            <w:tcW w:w="3685" w:type="dxa"/>
          </w:tcPr>
          <w:p w14:paraId="31753211"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lastRenderedPageBreak/>
              <w:t>Медицинский кабинет:</w:t>
            </w:r>
          </w:p>
          <w:p w14:paraId="780E7B2F"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Стол письменный с тумбой (2); Шкаф для документов (1);</w:t>
            </w:r>
          </w:p>
          <w:p w14:paraId="5E989F13"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lastRenderedPageBreak/>
              <w:t>Шкаф для одежды (1); Стулья (2); Табуретки кожаные (2); Сейф (1); Раковина (1); Гигрометр (1); Ростомер (1); Весы (1);</w:t>
            </w:r>
          </w:p>
          <w:p w14:paraId="201B966A"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Рециркулятор передвижной типа Дезар (1);</w:t>
            </w:r>
          </w:p>
          <w:p w14:paraId="5D66134F"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Телефон (1)</w:t>
            </w:r>
          </w:p>
          <w:p w14:paraId="2FFF9D62"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Процедурный кабинет:</w:t>
            </w:r>
          </w:p>
          <w:p w14:paraId="7C4590B7"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Шкаф медицинский металлический (1);</w:t>
            </w:r>
          </w:p>
          <w:p w14:paraId="13CDADB3"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Медицинские стол (3);</w:t>
            </w:r>
          </w:p>
          <w:p w14:paraId="548D712F"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Кушетка (1); Шкаф ДСП (1); Холодильник фармацевтический «POZIS» (2); Бактерицидный облучатель (1); Аппарат РОТТА (1); Водонагреватель (1);</w:t>
            </w:r>
          </w:p>
          <w:p w14:paraId="513C0B03"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Раковина (1); Табурет (1); Мойка двухсекционная (1); Травматологическая укладка (1); Термосумка (2).</w:t>
            </w:r>
          </w:p>
          <w:p w14:paraId="077F645C"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Изолятор:</w:t>
            </w:r>
          </w:p>
          <w:p w14:paraId="3D39D0F9"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Кушетка (1); Стол медицинский (1); Ширма (1); Раковина (1); Водонагреватель (1); Бактерицидный облучатель (1); Табуретка (1)</w:t>
            </w:r>
          </w:p>
        </w:tc>
      </w:tr>
      <w:tr w:rsidR="001F3799" w:rsidRPr="001F3799" w14:paraId="089258A0" w14:textId="77777777" w:rsidTr="00204E4C">
        <w:tc>
          <w:tcPr>
            <w:tcW w:w="2552" w:type="dxa"/>
          </w:tcPr>
          <w:p w14:paraId="5F53C959"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lastRenderedPageBreak/>
              <w:t>Коридоры МДОУ</w:t>
            </w:r>
          </w:p>
        </w:tc>
        <w:tc>
          <w:tcPr>
            <w:tcW w:w="3686" w:type="dxa"/>
          </w:tcPr>
          <w:p w14:paraId="2C605072"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Информационно-просветительская работа с сотрудниками Учреждения и родителями.</w:t>
            </w:r>
          </w:p>
        </w:tc>
        <w:tc>
          <w:tcPr>
            <w:tcW w:w="3685" w:type="dxa"/>
          </w:tcPr>
          <w:p w14:paraId="05FAFB96"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Стенды для родителей, выставка детских работ, стенды для сотрудников Учреждения</w:t>
            </w:r>
          </w:p>
        </w:tc>
      </w:tr>
      <w:tr w:rsidR="001F3799" w:rsidRPr="001F3799" w14:paraId="186D8B92" w14:textId="77777777" w:rsidTr="00204E4C">
        <w:tc>
          <w:tcPr>
            <w:tcW w:w="2552" w:type="dxa"/>
          </w:tcPr>
          <w:p w14:paraId="715EAF44"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Участки </w:t>
            </w:r>
          </w:p>
        </w:tc>
        <w:tc>
          <w:tcPr>
            <w:tcW w:w="3686" w:type="dxa"/>
          </w:tcPr>
          <w:p w14:paraId="5876A5EF"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Прогулки, наблюдения; </w:t>
            </w:r>
          </w:p>
          <w:p w14:paraId="5AC8A0C2"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 Игровая деятельность; </w:t>
            </w:r>
          </w:p>
          <w:p w14:paraId="5DCC11A2"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Самостоятельная двигательная </w:t>
            </w:r>
          </w:p>
          <w:p w14:paraId="78CD67EA"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деятельность  </w:t>
            </w:r>
          </w:p>
          <w:p w14:paraId="7B1863B5"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Трудовая деятельность. </w:t>
            </w:r>
          </w:p>
          <w:p w14:paraId="71B5FF93"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Физкультурные досуги, </w:t>
            </w:r>
          </w:p>
          <w:p w14:paraId="6E1AAF19"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праздники</w:t>
            </w:r>
          </w:p>
        </w:tc>
        <w:tc>
          <w:tcPr>
            <w:tcW w:w="3685" w:type="dxa"/>
          </w:tcPr>
          <w:p w14:paraId="10BC464D"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Прогулочные площадки для </w:t>
            </w:r>
          </w:p>
          <w:p w14:paraId="21E1A0F6"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детей всех возрастных групп, веранды</w:t>
            </w:r>
          </w:p>
          <w:p w14:paraId="67E8BE8D"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Игровое, функциональное, и </w:t>
            </w:r>
          </w:p>
          <w:p w14:paraId="66E32879"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спортивное оборудование. </w:t>
            </w:r>
          </w:p>
          <w:p w14:paraId="33949076"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 Физкультурная площадка. </w:t>
            </w:r>
          </w:p>
          <w:p w14:paraId="6576C4EC"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Огород, цветники, метеостанция,</w:t>
            </w:r>
          </w:p>
        </w:tc>
      </w:tr>
      <w:tr w:rsidR="001F3799" w:rsidRPr="001F3799" w14:paraId="367D7831" w14:textId="77777777" w:rsidTr="00204E4C">
        <w:tc>
          <w:tcPr>
            <w:tcW w:w="2552" w:type="dxa"/>
          </w:tcPr>
          <w:p w14:paraId="3D9020DA"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Группы МДОУ</w:t>
            </w:r>
          </w:p>
        </w:tc>
        <w:tc>
          <w:tcPr>
            <w:tcW w:w="3686" w:type="dxa"/>
          </w:tcPr>
          <w:p w14:paraId="5D49299A"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Образовательная деятельность в утренний отрезок, вечерний, и</w:t>
            </w:r>
            <w:r w:rsidRPr="001F3799">
              <w:rPr>
                <w:rFonts w:ascii="Times New Roman" w:eastAsia="Times New Roman" w:hAnsi="Times New Roman" w:cs="Times New Roman"/>
                <w:lang w:eastAsia="en-US"/>
              </w:rPr>
              <w:t>ндивидуальные и</w:t>
            </w:r>
            <w:r w:rsidRPr="001F3799">
              <w:rPr>
                <w:rFonts w:ascii="Times New Roman" w:eastAsia="Times New Roman" w:hAnsi="Times New Roman" w:cs="Times New Roman"/>
                <w:spacing w:val="1"/>
                <w:lang w:eastAsia="en-US"/>
              </w:rPr>
              <w:t xml:space="preserve"> </w:t>
            </w:r>
            <w:r w:rsidRPr="001F3799">
              <w:rPr>
                <w:rFonts w:ascii="Times New Roman" w:eastAsia="Times New Roman" w:hAnsi="Times New Roman" w:cs="Times New Roman"/>
                <w:lang w:eastAsia="en-US"/>
              </w:rPr>
              <w:t>подгрупповые</w:t>
            </w:r>
            <w:r w:rsidRPr="001F3799">
              <w:rPr>
                <w:rFonts w:ascii="Times New Roman" w:eastAsia="Times New Roman" w:hAnsi="Times New Roman" w:cs="Times New Roman"/>
                <w:spacing w:val="-4"/>
                <w:lang w:eastAsia="en-US"/>
              </w:rPr>
              <w:t xml:space="preserve"> </w:t>
            </w:r>
            <w:r w:rsidRPr="001F3799">
              <w:rPr>
                <w:rFonts w:ascii="Times New Roman" w:eastAsia="Times New Roman" w:hAnsi="Times New Roman" w:cs="Times New Roman"/>
                <w:lang w:eastAsia="en-US"/>
              </w:rPr>
              <w:t>занятия</w:t>
            </w:r>
            <w:r w:rsidRPr="001F3799">
              <w:rPr>
                <w:rFonts w:ascii="Times New Roman" w:eastAsia="Times New Roman" w:hAnsi="Times New Roman" w:cs="Times New Roman"/>
                <w:spacing w:val="-3"/>
                <w:lang w:eastAsia="en-US"/>
              </w:rPr>
              <w:t xml:space="preserve"> </w:t>
            </w:r>
            <w:r w:rsidRPr="001F3799">
              <w:rPr>
                <w:rFonts w:ascii="Times New Roman" w:eastAsia="Times New Roman" w:hAnsi="Times New Roman" w:cs="Times New Roman"/>
                <w:lang w:eastAsia="en-US"/>
              </w:rPr>
              <w:t>с</w:t>
            </w:r>
            <w:r w:rsidRPr="001F3799">
              <w:rPr>
                <w:rFonts w:ascii="Times New Roman" w:eastAsia="Times New Roman" w:hAnsi="Times New Roman" w:cs="Times New Roman"/>
                <w:spacing w:val="-3"/>
                <w:lang w:eastAsia="en-US"/>
              </w:rPr>
              <w:t xml:space="preserve"> </w:t>
            </w:r>
            <w:r w:rsidRPr="001F3799">
              <w:rPr>
                <w:rFonts w:ascii="Times New Roman" w:eastAsia="Times New Roman" w:hAnsi="Times New Roman" w:cs="Times New Roman"/>
                <w:lang w:eastAsia="en-US"/>
              </w:rPr>
              <w:t>детьми, самостоятельная деятельность, игровая деятельность</w:t>
            </w:r>
          </w:p>
        </w:tc>
        <w:tc>
          <w:tcPr>
            <w:tcW w:w="3685" w:type="dxa"/>
          </w:tcPr>
          <w:p w14:paraId="5ACDF40D"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Столы, стулья согласно антропометрических данных детей (по числу детей);</w:t>
            </w:r>
          </w:p>
          <w:p w14:paraId="2A188146"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Шкафы, стеллажи для игрушек;</w:t>
            </w:r>
          </w:p>
          <w:p w14:paraId="09241926"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Игровые уголки;</w:t>
            </w:r>
          </w:p>
          <w:p w14:paraId="48E57B8E"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Интерактивная доска (в дошкольных группах);</w:t>
            </w:r>
          </w:p>
          <w:p w14:paraId="26C1CBA2"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Видеопроектор (1);</w:t>
            </w:r>
          </w:p>
          <w:p w14:paraId="73ADBF8B"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Ноутбук (в дошкольных группах);</w:t>
            </w:r>
          </w:p>
          <w:p w14:paraId="6B9A3273"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Колонки (в дошкольных группах);</w:t>
            </w:r>
          </w:p>
          <w:p w14:paraId="158E68D4"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Магнитофон (в группах раннего возраста);</w:t>
            </w:r>
          </w:p>
          <w:p w14:paraId="13585B05"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Стол для раздачи (1);</w:t>
            </w:r>
          </w:p>
          <w:p w14:paraId="3FA885AA"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Мольберт (1);</w:t>
            </w:r>
          </w:p>
          <w:p w14:paraId="3F1CA319"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Ковровое покрытие (1),</w:t>
            </w:r>
          </w:p>
          <w:p w14:paraId="48A9D5D7"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Увлажнитель воздуха (1)</w:t>
            </w:r>
          </w:p>
        </w:tc>
      </w:tr>
      <w:tr w:rsidR="001F3799" w:rsidRPr="001F3799" w14:paraId="4E5B627E" w14:textId="77777777" w:rsidTr="00204E4C">
        <w:tc>
          <w:tcPr>
            <w:tcW w:w="2552" w:type="dxa"/>
          </w:tcPr>
          <w:p w14:paraId="0678B689"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Коми изба</w:t>
            </w:r>
          </w:p>
          <w:p w14:paraId="5FFF6B3A" w14:textId="77777777" w:rsidR="001F3799" w:rsidRPr="001F3799" w:rsidRDefault="001F3799" w:rsidP="001F3799">
            <w:pPr>
              <w:rPr>
                <w:rFonts w:ascii="Times New Roman" w:eastAsia="Times New Roman" w:hAnsi="Times New Roman" w:cs="Times New Roman"/>
              </w:rPr>
            </w:pPr>
          </w:p>
        </w:tc>
        <w:tc>
          <w:tcPr>
            <w:tcW w:w="3686" w:type="dxa"/>
          </w:tcPr>
          <w:p w14:paraId="64C17885" w14:textId="77777777" w:rsidR="001F3799" w:rsidRP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 xml:space="preserve">Образовательная деятельность, индивидуальные занятия с детьми, подгрупповые занятия, самостоятельная деятельность </w:t>
            </w:r>
          </w:p>
        </w:tc>
        <w:tc>
          <w:tcPr>
            <w:tcW w:w="3685" w:type="dxa"/>
          </w:tcPr>
          <w:p w14:paraId="140FEB52" w14:textId="77777777" w:rsidR="001F3799" w:rsidRDefault="001F3799" w:rsidP="001F3799">
            <w:pPr>
              <w:rPr>
                <w:rFonts w:ascii="Times New Roman" w:eastAsia="Times New Roman" w:hAnsi="Times New Roman" w:cs="Times New Roman"/>
              </w:rPr>
            </w:pPr>
            <w:r w:rsidRPr="001F3799">
              <w:rPr>
                <w:rFonts w:ascii="Times New Roman" w:eastAsia="Times New Roman" w:hAnsi="Times New Roman" w:cs="Times New Roman"/>
              </w:rPr>
              <w:t>Стол (1), стул (2), печка картонная (1), прялка (1), коми посуда, предметы быта, скамья (2), кровать-качалка (1), коми костюм (1), предметы старины.</w:t>
            </w:r>
          </w:p>
          <w:p w14:paraId="6D396818" w14:textId="77777777" w:rsidR="00A54137" w:rsidRPr="001F3799" w:rsidRDefault="00A54137" w:rsidP="001F3799">
            <w:pPr>
              <w:rPr>
                <w:rFonts w:ascii="Times New Roman" w:eastAsia="Times New Roman" w:hAnsi="Times New Roman" w:cs="Times New Roman"/>
              </w:rPr>
            </w:pPr>
          </w:p>
        </w:tc>
      </w:tr>
      <w:tr w:rsidR="00A54137" w:rsidRPr="00A54137" w14:paraId="660A8992" w14:textId="77777777" w:rsidTr="00204E4C">
        <w:tc>
          <w:tcPr>
            <w:tcW w:w="2552" w:type="dxa"/>
          </w:tcPr>
          <w:p w14:paraId="6E20E8DD" w14:textId="77777777" w:rsidR="00A54137" w:rsidRPr="00A54137" w:rsidRDefault="00A54137" w:rsidP="001F201D">
            <w:pPr>
              <w:rPr>
                <w:rFonts w:ascii="Times New Roman" w:hAnsi="Times New Roman" w:cs="Times New Roman"/>
                <w:sz w:val="24"/>
                <w:szCs w:val="24"/>
              </w:rPr>
            </w:pPr>
            <w:r w:rsidRPr="00A54137">
              <w:rPr>
                <w:rFonts w:ascii="Times New Roman" w:hAnsi="Times New Roman" w:cs="Times New Roman"/>
                <w:sz w:val="24"/>
                <w:szCs w:val="24"/>
              </w:rPr>
              <w:lastRenderedPageBreak/>
              <w:t>Соляная комната</w:t>
            </w:r>
          </w:p>
          <w:p w14:paraId="4E80CE70" w14:textId="77777777" w:rsidR="00A54137" w:rsidRPr="00A54137" w:rsidRDefault="00A54137" w:rsidP="001F3799">
            <w:pPr>
              <w:rPr>
                <w:rFonts w:ascii="Times New Roman" w:eastAsia="Times New Roman" w:hAnsi="Times New Roman" w:cs="Times New Roman"/>
                <w:sz w:val="24"/>
                <w:szCs w:val="24"/>
              </w:rPr>
            </w:pPr>
          </w:p>
        </w:tc>
        <w:tc>
          <w:tcPr>
            <w:tcW w:w="3686" w:type="dxa"/>
          </w:tcPr>
          <w:p w14:paraId="7F925314" w14:textId="77777777" w:rsidR="00A54137" w:rsidRPr="00A54137" w:rsidRDefault="00A54137" w:rsidP="001F201D">
            <w:pPr>
              <w:rPr>
                <w:rFonts w:ascii="Times New Roman" w:hAnsi="Times New Roman" w:cs="Times New Roman"/>
                <w:sz w:val="24"/>
                <w:szCs w:val="24"/>
              </w:rPr>
            </w:pPr>
            <w:r w:rsidRPr="00A54137">
              <w:rPr>
                <w:rFonts w:ascii="Times New Roman" w:hAnsi="Times New Roman" w:cs="Times New Roman"/>
                <w:sz w:val="24"/>
                <w:szCs w:val="24"/>
              </w:rPr>
              <w:t>Индивидуальные занятия с детьми,</w:t>
            </w:r>
          </w:p>
          <w:p w14:paraId="3E7C7A1A" w14:textId="2B8A1C94" w:rsidR="00A54137" w:rsidRPr="00A54137" w:rsidRDefault="00A54137" w:rsidP="001F3799">
            <w:pPr>
              <w:rPr>
                <w:rFonts w:ascii="Times New Roman" w:eastAsia="Times New Roman" w:hAnsi="Times New Roman" w:cs="Times New Roman"/>
                <w:sz w:val="24"/>
                <w:szCs w:val="24"/>
              </w:rPr>
            </w:pPr>
            <w:r w:rsidRPr="00A54137">
              <w:rPr>
                <w:rFonts w:ascii="Times New Roman" w:hAnsi="Times New Roman" w:cs="Times New Roman"/>
                <w:sz w:val="24"/>
                <w:szCs w:val="24"/>
              </w:rPr>
              <w:t>Профилактические мероприятия с детьми</w:t>
            </w:r>
          </w:p>
        </w:tc>
        <w:tc>
          <w:tcPr>
            <w:tcW w:w="3685" w:type="dxa"/>
          </w:tcPr>
          <w:p w14:paraId="48650200" w14:textId="6C772C69" w:rsidR="00A54137" w:rsidRPr="00A54137" w:rsidRDefault="00A54137" w:rsidP="001F3799">
            <w:pPr>
              <w:rPr>
                <w:rFonts w:ascii="Times New Roman" w:eastAsia="Times New Roman" w:hAnsi="Times New Roman" w:cs="Times New Roman"/>
                <w:sz w:val="24"/>
                <w:szCs w:val="24"/>
              </w:rPr>
            </w:pPr>
            <w:r w:rsidRPr="00A54137">
              <w:rPr>
                <w:rFonts w:ascii="Times New Roman" w:hAnsi="Times New Roman" w:cs="Times New Roman"/>
                <w:sz w:val="24"/>
                <w:szCs w:val="24"/>
              </w:rPr>
              <w:t>Проектор (1); ноутбук (1); пуфы (10); Галогенератор (1); светильники из гималайской соли (8).</w:t>
            </w:r>
          </w:p>
        </w:tc>
      </w:tr>
    </w:tbl>
    <w:p w14:paraId="22DE6CB1" w14:textId="77777777" w:rsidR="001F3799" w:rsidRPr="001F3799" w:rsidRDefault="001F3799" w:rsidP="001F3799">
      <w:pPr>
        <w:tabs>
          <w:tab w:val="left" w:pos="0"/>
        </w:tabs>
        <w:spacing w:after="0" w:line="240" w:lineRule="auto"/>
        <w:contextualSpacing/>
        <w:jc w:val="center"/>
        <w:rPr>
          <w:rFonts w:ascii="Times New Roman" w:eastAsia="Times New Roman" w:hAnsi="Times New Roman" w:cs="Times New Roman"/>
          <w:b/>
          <w:sz w:val="28"/>
          <w:szCs w:val="28"/>
        </w:rPr>
      </w:pPr>
    </w:p>
    <w:p w14:paraId="714F212E" w14:textId="77777777" w:rsidR="001F3799" w:rsidRPr="001F3799" w:rsidRDefault="001F3799" w:rsidP="001F3799">
      <w:pPr>
        <w:spacing w:after="0" w:line="240" w:lineRule="auto"/>
        <w:jc w:val="center"/>
        <w:rPr>
          <w:rFonts w:ascii="Times New Roman" w:eastAsia="Times New Roman" w:hAnsi="Times New Roman" w:cs="Times New Roman"/>
          <w:b/>
          <w:sz w:val="24"/>
          <w:szCs w:val="24"/>
        </w:rPr>
      </w:pPr>
      <w:r w:rsidRPr="001F3799">
        <w:rPr>
          <w:rFonts w:ascii="Times New Roman" w:eastAsia="Times New Roman" w:hAnsi="Times New Roman" w:cs="Times New Roman"/>
          <w:b/>
          <w:sz w:val="24"/>
          <w:szCs w:val="24"/>
        </w:rPr>
        <w:t xml:space="preserve">3.3. </w:t>
      </w:r>
      <w:bookmarkStart w:id="16" w:name="_Hlk185198159"/>
      <w:r w:rsidRPr="001F3799">
        <w:rPr>
          <w:rFonts w:ascii="Times New Roman" w:eastAsia="Times New Roman" w:hAnsi="Times New Roman" w:cs="Times New Roman"/>
          <w:b/>
          <w:sz w:val="24"/>
          <w:szCs w:val="24"/>
        </w:rPr>
        <w:t>Кадровые условия реализации Программы</w:t>
      </w:r>
      <w:bookmarkEnd w:id="16"/>
    </w:p>
    <w:p w14:paraId="03B8D541" w14:textId="77777777" w:rsidR="001F3799" w:rsidRPr="001F3799" w:rsidRDefault="001F3799" w:rsidP="001F3799">
      <w:pPr>
        <w:widowControl w:val="0"/>
        <w:autoSpaceDE w:val="0"/>
        <w:autoSpaceDN w:val="0"/>
        <w:spacing w:after="0" w:line="240" w:lineRule="auto"/>
        <w:ind w:right="249" w:firstLine="567"/>
        <w:jc w:val="both"/>
        <w:rPr>
          <w:rFonts w:ascii="Times New Roman" w:eastAsia="Times New Roman" w:hAnsi="Times New Roman" w:cs="Times New Roman"/>
          <w:sz w:val="24"/>
          <w:szCs w:val="24"/>
          <w:lang w:eastAsia="en-US"/>
        </w:rPr>
      </w:pPr>
      <w:r w:rsidRPr="001F3799">
        <w:rPr>
          <w:rFonts w:ascii="Times New Roman" w:eastAsia="Times New Roman" w:hAnsi="Times New Roman" w:cs="Times New Roman"/>
          <w:sz w:val="24"/>
          <w:szCs w:val="24"/>
          <w:lang w:eastAsia="en-US"/>
        </w:rPr>
        <w:t>Реализация</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Федеральной</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программы</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обеспечивается</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квалифицированными</w:t>
      </w:r>
      <w:r w:rsidRPr="001F3799">
        <w:rPr>
          <w:rFonts w:ascii="Times New Roman" w:eastAsia="Times New Roman" w:hAnsi="Times New Roman" w:cs="Times New Roman"/>
          <w:spacing w:val="-57"/>
          <w:sz w:val="24"/>
          <w:szCs w:val="24"/>
          <w:lang w:eastAsia="en-US"/>
        </w:rPr>
        <w:t xml:space="preserve"> </w:t>
      </w:r>
      <w:r w:rsidRPr="001F3799">
        <w:rPr>
          <w:rFonts w:ascii="Times New Roman" w:eastAsia="Times New Roman" w:hAnsi="Times New Roman" w:cs="Times New Roman"/>
          <w:sz w:val="24"/>
          <w:szCs w:val="24"/>
          <w:lang w:eastAsia="en-US"/>
        </w:rPr>
        <w:t>педагогическими</w:t>
      </w:r>
      <w:r w:rsidRPr="001F3799">
        <w:rPr>
          <w:rFonts w:ascii="Times New Roman" w:eastAsia="Times New Roman" w:hAnsi="Times New Roman" w:cs="Times New Roman"/>
          <w:spacing w:val="56"/>
          <w:sz w:val="24"/>
          <w:szCs w:val="24"/>
          <w:lang w:eastAsia="en-US"/>
        </w:rPr>
        <w:t xml:space="preserve"> </w:t>
      </w:r>
      <w:r w:rsidRPr="001F3799">
        <w:rPr>
          <w:rFonts w:ascii="Times New Roman" w:eastAsia="Times New Roman" w:hAnsi="Times New Roman" w:cs="Times New Roman"/>
          <w:sz w:val="24"/>
          <w:szCs w:val="24"/>
          <w:lang w:eastAsia="en-US"/>
        </w:rPr>
        <w:t>работниками,</w:t>
      </w:r>
      <w:r w:rsidRPr="001F3799">
        <w:rPr>
          <w:rFonts w:ascii="Times New Roman" w:eastAsia="Times New Roman" w:hAnsi="Times New Roman" w:cs="Times New Roman"/>
          <w:spacing w:val="55"/>
          <w:sz w:val="24"/>
          <w:szCs w:val="24"/>
          <w:lang w:eastAsia="en-US"/>
        </w:rPr>
        <w:t xml:space="preserve"> </w:t>
      </w:r>
    </w:p>
    <w:p w14:paraId="64D9D5AF" w14:textId="77777777" w:rsidR="001F3799" w:rsidRPr="001F3799" w:rsidRDefault="001F3799" w:rsidP="001F3799">
      <w:pPr>
        <w:widowControl w:val="0"/>
        <w:autoSpaceDE w:val="0"/>
        <w:autoSpaceDN w:val="0"/>
        <w:spacing w:after="0" w:line="240" w:lineRule="auto"/>
        <w:ind w:right="244" w:firstLine="567"/>
        <w:jc w:val="both"/>
        <w:rPr>
          <w:rFonts w:ascii="Times New Roman" w:eastAsia="Times New Roman" w:hAnsi="Times New Roman" w:cs="Times New Roman"/>
          <w:sz w:val="24"/>
          <w:szCs w:val="24"/>
          <w:lang w:eastAsia="en-US"/>
        </w:rPr>
      </w:pPr>
      <w:r w:rsidRPr="001F3799">
        <w:rPr>
          <w:rFonts w:ascii="Times New Roman" w:eastAsia="Times New Roman" w:hAnsi="Times New Roman" w:cs="Times New Roman"/>
          <w:sz w:val="24"/>
          <w:szCs w:val="24"/>
          <w:lang w:eastAsia="en-US"/>
        </w:rPr>
        <w:t>Необходимым</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условием</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является</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непрерывное</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сопровождение</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Федеральной</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программы</w:t>
      </w:r>
      <w:r w:rsidRPr="001F3799">
        <w:rPr>
          <w:rFonts w:ascii="Times New Roman" w:eastAsia="Times New Roman" w:hAnsi="Times New Roman" w:cs="Times New Roman"/>
          <w:spacing w:val="-57"/>
          <w:sz w:val="24"/>
          <w:szCs w:val="24"/>
          <w:lang w:eastAsia="en-US"/>
        </w:rPr>
        <w:t xml:space="preserve"> </w:t>
      </w:r>
      <w:r w:rsidRPr="001F3799">
        <w:rPr>
          <w:rFonts w:ascii="Times New Roman" w:eastAsia="Times New Roman" w:hAnsi="Times New Roman" w:cs="Times New Roman"/>
          <w:sz w:val="24"/>
          <w:szCs w:val="24"/>
          <w:lang w:eastAsia="en-US"/>
        </w:rPr>
        <w:t>педагогическими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учебно-вспомогательными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работниками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в</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течение</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всего</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времени</w:t>
      </w:r>
      <w:r w:rsidRPr="001F3799">
        <w:rPr>
          <w:rFonts w:ascii="Times New Roman" w:eastAsia="Times New Roman" w:hAnsi="Times New Roman" w:cs="Times New Roman"/>
          <w:spacing w:val="61"/>
          <w:sz w:val="24"/>
          <w:szCs w:val="24"/>
          <w:lang w:eastAsia="en-US"/>
        </w:rPr>
        <w:t xml:space="preserve"> </w:t>
      </w:r>
      <w:r w:rsidRPr="001F3799">
        <w:rPr>
          <w:rFonts w:ascii="Times New Roman" w:eastAsia="Times New Roman" w:hAnsi="Times New Roman" w:cs="Times New Roman"/>
          <w:sz w:val="24"/>
          <w:szCs w:val="24"/>
          <w:lang w:eastAsia="en-US"/>
        </w:rPr>
        <w:t>ее</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реализации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в</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МДОУ</w:t>
      </w:r>
      <w:r w:rsidRPr="001F3799">
        <w:rPr>
          <w:rFonts w:ascii="Times New Roman" w:eastAsia="Times New Roman" w:hAnsi="Times New Roman" w:cs="Times New Roman"/>
          <w:spacing w:val="-2"/>
          <w:sz w:val="24"/>
          <w:szCs w:val="24"/>
          <w:lang w:eastAsia="en-US"/>
        </w:rPr>
        <w:t xml:space="preserve"> </w:t>
      </w:r>
      <w:r w:rsidRPr="001F3799">
        <w:rPr>
          <w:rFonts w:ascii="Times New Roman" w:eastAsia="Times New Roman" w:hAnsi="Times New Roman" w:cs="Times New Roman"/>
          <w:sz w:val="24"/>
          <w:szCs w:val="24"/>
          <w:lang w:eastAsia="en-US"/>
        </w:rPr>
        <w:t>или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в</w:t>
      </w:r>
      <w:r w:rsidRPr="001F3799">
        <w:rPr>
          <w:rFonts w:ascii="Times New Roman" w:eastAsia="Times New Roman" w:hAnsi="Times New Roman" w:cs="Times New Roman"/>
          <w:spacing w:val="-2"/>
          <w:sz w:val="24"/>
          <w:szCs w:val="24"/>
          <w:lang w:eastAsia="en-US"/>
        </w:rPr>
        <w:t xml:space="preserve"> </w:t>
      </w:r>
      <w:r w:rsidRPr="001F3799">
        <w:rPr>
          <w:rFonts w:ascii="Times New Roman" w:eastAsia="Times New Roman" w:hAnsi="Times New Roman" w:cs="Times New Roman"/>
          <w:sz w:val="24"/>
          <w:szCs w:val="24"/>
          <w:lang w:eastAsia="en-US"/>
        </w:rPr>
        <w:t>дошкольной</w:t>
      </w:r>
      <w:r w:rsidRPr="001F3799">
        <w:rPr>
          <w:rFonts w:ascii="Times New Roman" w:eastAsia="Times New Roman" w:hAnsi="Times New Roman" w:cs="Times New Roman"/>
          <w:spacing w:val="-2"/>
          <w:sz w:val="24"/>
          <w:szCs w:val="24"/>
          <w:lang w:eastAsia="en-US"/>
        </w:rPr>
        <w:t xml:space="preserve"> </w:t>
      </w:r>
      <w:r w:rsidRPr="001F3799">
        <w:rPr>
          <w:rFonts w:ascii="Times New Roman" w:eastAsia="Times New Roman" w:hAnsi="Times New Roman" w:cs="Times New Roman"/>
          <w:sz w:val="24"/>
          <w:szCs w:val="24"/>
          <w:lang w:eastAsia="en-US"/>
        </w:rPr>
        <w:t>группе.</w:t>
      </w:r>
    </w:p>
    <w:p w14:paraId="13E787D3" w14:textId="77777777" w:rsidR="001F3799" w:rsidRPr="001F3799" w:rsidRDefault="001F3799" w:rsidP="001F3799">
      <w:pPr>
        <w:widowControl w:val="0"/>
        <w:autoSpaceDE w:val="0"/>
        <w:autoSpaceDN w:val="0"/>
        <w:spacing w:after="0" w:line="240" w:lineRule="auto"/>
        <w:ind w:right="244" w:firstLine="567"/>
        <w:jc w:val="both"/>
        <w:rPr>
          <w:rFonts w:ascii="Times New Roman" w:eastAsia="Times New Roman" w:hAnsi="Times New Roman" w:cs="Times New Roman"/>
          <w:sz w:val="24"/>
          <w:szCs w:val="24"/>
          <w:lang w:eastAsia="en-US"/>
        </w:rPr>
      </w:pPr>
      <w:r w:rsidRPr="001F3799">
        <w:rPr>
          <w:rFonts w:ascii="Times New Roman" w:eastAsia="Times New Roman" w:hAnsi="Times New Roman" w:cs="Times New Roman"/>
          <w:sz w:val="24"/>
          <w:szCs w:val="24"/>
          <w:lang w:eastAsia="en-US"/>
        </w:rPr>
        <w:t>Квалификация</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педагогических</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учебно-вспомогательных</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работников</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должна</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соответствовать</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квалификационным</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характеристикам,</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установленным</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в</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Едином</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квалификационном справочнике должностей руководителей, специалистов и служащих, раздел</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"Квалификационные</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характеристики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должностей</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работников</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образования",</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утвержденном</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приказом Министерства здравоохранения и социального развития Российской Федерации от 26</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августа</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2010 г.</w:t>
      </w:r>
      <w:r w:rsidRPr="001F3799">
        <w:rPr>
          <w:rFonts w:ascii="Times New Roman" w:eastAsia="Times New Roman" w:hAnsi="Times New Roman" w:cs="Times New Roman"/>
          <w:spacing w:val="2"/>
          <w:sz w:val="24"/>
          <w:szCs w:val="24"/>
          <w:lang w:eastAsia="en-US"/>
        </w:rPr>
        <w:t xml:space="preserve"> </w:t>
      </w:r>
      <w:r w:rsidRPr="001F3799">
        <w:rPr>
          <w:rFonts w:ascii="Times New Roman" w:eastAsia="Times New Roman" w:hAnsi="Times New Roman" w:cs="Times New Roman"/>
          <w:sz w:val="24"/>
          <w:szCs w:val="24"/>
          <w:lang w:eastAsia="en-US"/>
        </w:rPr>
        <w:t>№</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761н.</w:t>
      </w:r>
    </w:p>
    <w:p w14:paraId="345256AF" w14:textId="77777777" w:rsidR="001F3799" w:rsidRPr="001F3799" w:rsidRDefault="001F3799" w:rsidP="001F3799">
      <w:pPr>
        <w:widowControl w:val="0"/>
        <w:autoSpaceDE w:val="0"/>
        <w:autoSpaceDN w:val="0"/>
        <w:spacing w:after="0" w:line="240" w:lineRule="auto"/>
        <w:ind w:right="244" w:firstLine="567"/>
        <w:jc w:val="both"/>
        <w:rPr>
          <w:rFonts w:ascii="Times New Roman" w:eastAsia="Times New Roman" w:hAnsi="Times New Roman" w:cs="Times New Roman"/>
          <w:sz w:val="24"/>
          <w:szCs w:val="24"/>
          <w:lang w:eastAsia="en-US"/>
        </w:rPr>
      </w:pPr>
      <w:r w:rsidRPr="001F3799">
        <w:rPr>
          <w:rFonts w:ascii="Times New Roman" w:eastAsia="Times New Roman" w:hAnsi="Times New Roman" w:cs="Times New Roman"/>
          <w:sz w:val="24"/>
          <w:szCs w:val="24"/>
          <w:lang w:eastAsia="en-US"/>
        </w:rPr>
        <w:t>МДОУ вправе применять сетевые формы реализации Федеральной</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программы или отдельных ее компонентов, в связи с чем может быть задействован кадровый</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состав</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других</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организаций,</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участвующих</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в</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сетевом</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взаимодействии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с</w:t>
      </w:r>
      <w:r w:rsidRPr="001F3799">
        <w:rPr>
          <w:rFonts w:ascii="Times New Roman" w:eastAsia="Times New Roman" w:hAnsi="Times New Roman" w:cs="Times New Roman"/>
          <w:spacing w:val="61"/>
          <w:sz w:val="24"/>
          <w:szCs w:val="24"/>
          <w:lang w:eastAsia="en-US"/>
        </w:rPr>
        <w:t xml:space="preserve"> </w:t>
      </w:r>
      <w:r w:rsidRPr="001F3799">
        <w:rPr>
          <w:rFonts w:ascii="Times New Roman" w:eastAsia="Times New Roman" w:hAnsi="Times New Roman" w:cs="Times New Roman"/>
          <w:sz w:val="24"/>
          <w:szCs w:val="24"/>
          <w:lang w:eastAsia="en-US"/>
        </w:rPr>
        <w:t>организацией,</w:t>
      </w:r>
      <w:r w:rsidRPr="001F3799">
        <w:rPr>
          <w:rFonts w:ascii="Times New Roman" w:eastAsia="Times New Roman" w:hAnsi="Times New Roman" w:cs="Times New Roman"/>
          <w:spacing w:val="-57"/>
          <w:sz w:val="24"/>
          <w:szCs w:val="24"/>
          <w:lang w:eastAsia="en-US"/>
        </w:rPr>
        <w:t xml:space="preserve"> </w:t>
      </w:r>
      <w:r w:rsidRPr="001F3799">
        <w:rPr>
          <w:rFonts w:ascii="Times New Roman" w:eastAsia="Times New Roman" w:hAnsi="Times New Roman" w:cs="Times New Roman"/>
          <w:sz w:val="24"/>
          <w:szCs w:val="24"/>
          <w:lang w:eastAsia="en-US"/>
        </w:rPr>
        <w:t>квалификация</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которого</w:t>
      </w:r>
      <w:r w:rsidRPr="001F3799">
        <w:rPr>
          <w:rFonts w:ascii="Times New Roman" w:eastAsia="Times New Roman" w:hAnsi="Times New Roman" w:cs="Times New Roman"/>
          <w:spacing w:val="-2"/>
          <w:sz w:val="24"/>
          <w:szCs w:val="24"/>
          <w:lang w:eastAsia="en-US"/>
        </w:rPr>
        <w:t xml:space="preserve"> </w:t>
      </w:r>
      <w:r w:rsidRPr="001F3799">
        <w:rPr>
          <w:rFonts w:ascii="Times New Roman" w:eastAsia="Times New Roman" w:hAnsi="Times New Roman" w:cs="Times New Roman"/>
          <w:sz w:val="24"/>
          <w:szCs w:val="24"/>
          <w:lang w:eastAsia="en-US"/>
        </w:rPr>
        <w:t>отвечает</w:t>
      </w:r>
      <w:r w:rsidRPr="001F3799">
        <w:rPr>
          <w:rFonts w:ascii="Times New Roman" w:eastAsia="Times New Roman" w:hAnsi="Times New Roman" w:cs="Times New Roman"/>
          <w:spacing w:val="4"/>
          <w:sz w:val="24"/>
          <w:szCs w:val="24"/>
          <w:lang w:eastAsia="en-US"/>
        </w:rPr>
        <w:t xml:space="preserve"> </w:t>
      </w:r>
      <w:r w:rsidRPr="001F3799">
        <w:rPr>
          <w:rFonts w:ascii="Times New Roman" w:eastAsia="Times New Roman" w:hAnsi="Times New Roman" w:cs="Times New Roman"/>
          <w:sz w:val="24"/>
          <w:szCs w:val="24"/>
          <w:lang w:eastAsia="en-US"/>
        </w:rPr>
        <w:t>указанным</w:t>
      </w:r>
      <w:r w:rsidRPr="001F3799">
        <w:rPr>
          <w:rFonts w:ascii="Times New Roman" w:eastAsia="Times New Roman" w:hAnsi="Times New Roman" w:cs="Times New Roman"/>
          <w:spacing w:val="-2"/>
          <w:sz w:val="24"/>
          <w:szCs w:val="24"/>
          <w:lang w:eastAsia="en-US"/>
        </w:rPr>
        <w:t xml:space="preserve"> </w:t>
      </w:r>
      <w:r w:rsidRPr="001F3799">
        <w:rPr>
          <w:rFonts w:ascii="Times New Roman" w:eastAsia="Times New Roman" w:hAnsi="Times New Roman" w:cs="Times New Roman"/>
          <w:sz w:val="24"/>
          <w:szCs w:val="24"/>
          <w:lang w:eastAsia="en-US"/>
        </w:rPr>
        <w:t>выше</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требованиям.</w:t>
      </w:r>
    </w:p>
    <w:p w14:paraId="55D457C8" w14:textId="77777777" w:rsidR="001F3799" w:rsidRPr="001F3799" w:rsidRDefault="001F3799" w:rsidP="001F3799">
      <w:pPr>
        <w:widowControl w:val="0"/>
        <w:autoSpaceDE w:val="0"/>
        <w:autoSpaceDN w:val="0"/>
        <w:spacing w:after="0" w:line="240" w:lineRule="auto"/>
        <w:ind w:right="245" w:firstLine="567"/>
        <w:jc w:val="both"/>
        <w:rPr>
          <w:rFonts w:ascii="Times New Roman" w:eastAsia="Times New Roman" w:hAnsi="Times New Roman" w:cs="Times New Roman"/>
          <w:sz w:val="24"/>
          <w:szCs w:val="24"/>
          <w:lang w:eastAsia="en-US"/>
        </w:rPr>
      </w:pPr>
      <w:r w:rsidRPr="001F3799">
        <w:rPr>
          <w:rFonts w:ascii="Times New Roman" w:eastAsia="Times New Roman" w:hAnsi="Times New Roman" w:cs="Times New Roman"/>
          <w:sz w:val="24"/>
          <w:szCs w:val="24"/>
          <w:lang w:eastAsia="en-US"/>
        </w:rPr>
        <w:t>Реализация</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образовательной</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программы</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ДО</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обеспечивается</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руководящими,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педагогическими,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учебно-вспомогательными,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административно-хозяйственными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работниками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образовательной</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организации,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а</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также</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медицинскими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иными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работниками,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выполняющими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вспомогательные</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функции.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МДОУ</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самостоятельно</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устанавливает</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штатное</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расписание,</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осуществляет</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прием</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на</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работу</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работников,</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заключение</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с</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ними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расторжение</w:t>
      </w:r>
      <w:r w:rsidRPr="001F3799">
        <w:rPr>
          <w:rFonts w:ascii="Times New Roman" w:eastAsia="Times New Roman" w:hAnsi="Times New Roman" w:cs="Times New Roman"/>
          <w:spacing w:val="60"/>
          <w:sz w:val="24"/>
          <w:szCs w:val="24"/>
          <w:lang w:eastAsia="en-US"/>
        </w:rPr>
        <w:t xml:space="preserve"> </w:t>
      </w:r>
      <w:r w:rsidRPr="001F3799">
        <w:rPr>
          <w:rFonts w:ascii="Times New Roman" w:eastAsia="Times New Roman" w:hAnsi="Times New Roman" w:cs="Times New Roman"/>
          <w:sz w:val="24"/>
          <w:szCs w:val="24"/>
          <w:lang w:eastAsia="en-US"/>
        </w:rPr>
        <w:t>трудовых</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договоров,</w:t>
      </w:r>
      <w:r w:rsidRPr="001F3799">
        <w:rPr>
          <w:rFonts w:ascii="Times New Roman" w:eastAsia="Times New Roman" w:hAnsi="Times New Roman" w:cs="Times New Roman"/>
          <w:spacing w:val="37"/>
          <w:sz w:val="24"/>
          <w:szCs w:val="24"/>
          <w:lang w:eastAsia="en-US"/>
        </w:rPr>
        <w:t xml:space="preserve"> </w:t>
      </w:r>
      <w:r w:rsidRPr="001F3799">
        <w:rPr>
          <w:rFonts w:ascii="Times New Roman" w:eastAsia="Times New Roman" w:hAnsi="Times New Roman" w:cs="Times New Roman"/>
          <w:sz w:val="24"/>
          <w:szCs w:val="24"/>
          <w:lang w:eastAsia="en-US"/>
        </w:rPr>
        <w:t>распределение</w:t>
      </w:r>
      <w:r w:rsidRPr="001F3799">
        <w:rPr>
          <w:rFonts w:ascii="Times New Roman" w:eastAsia="Times New Roman" w:hAnsi="Times New Roman" w:cs="Times New Roman"/>
          <w:spacing w:val="36"/>
          <w:sz w:val="24"/>
          <w:szCs w:val="24"/>
          <w:lang w:eastAsia="en-US"/>
        </w:rPr>
        <w:t xml:space="preserve"> </w:t>
      </w:r>
      <w:r w:rsidRPr="001F3799">
        <w:rPr>
          <w:rFonts w:ascii="Times New Roman" w:eastAsia="Times New Roman" w:hAnsi="Times New Roman" w:cs="Times New Roman"/>
          <w:sz w:val="24"/>
          <w:szCs w:val="24"/>
          <w:lang w:eastAsia="en-US"/>
        </w:rPr>
        <w:t>должностных</w:t>
      </w:r>
      <w:r w:rsidRPr="001F3799">
        <w:rPr>
          <w:rFonts w:ascii="Times New Roman" w:eastAsia="Times New Roman" w:hAnsi="Times New Roman" w:cs="Times New Roman"/>
          <w:spacing w:val="37"/>
          <w:sz w:val="24"/>
          <w:szCs w:val="24"/>
          <w:lang w:eastAsia="en-US"/>
        </w:rPr>
        <w:t xml:space="preserve"> </w:t>
      </w:r>
      <w:r w:rsidRPr="001F3799">
        <w:rPr>
          <w:rFonts w:ascii="Times New Roman" w:eastAsia="Times New Roman" w:hAnsi="Times New Roman" w:cs="Times New Roman"/>
          <w:sz w:val="24"/>
          <w:szCs w:val="24"/>
          <w:lang w:eastAsia="en-US"/>
        </w:rPr>
        <w:t>обязанностей,</w:t>
      </w:r>
      <w:r w:rsidRPr="001F3799">
        <w:rPr>
          <w:rFonts w:ascii="Times New Roman" w:eastAsia="Times New Roman" w:hAnsi="Times New Roman" w:cs="Times New Roman"/>
          <w:spacing w:val="35"/>
          <w:sz w:val="24"/>
          <w:szCs w:val="24"/>
          <w:lang w:eastAsia="en-US"/>
        </w:rPr>
        <w:t xml:space="preserve"> </w:t>
      </w:r>
      <w:r w:rsidRPr="001F3799">
        <w:rPr>
          <w:rFonts w:ascii="Times New Roman" w:eastAsia="Times New Roman" w:hAnsi="Times New Roman" w:cs="Times New Roman"/>
          <w:sz w:val="24"/>
          <w:szCs w:val="24"/>
          <w:lang w:eastAsia="en-US"/>
        </w:rPr>
        <w:t>создание</w:t>
      </w:r>
      <w:r w:rsidRPr="001F3799">
        <w:rPr>
          <w:rFonts w:ascii="Times New Roman" w:eastAsia="Times New Roman" w:hAnsi="Times New Roman" w:cs="Times New Roman"/>
          <w:spacing w:val="36"/>
          <w:sz w:val="24"/>
          <w:szCs w:val="24"/>
          <w:lang w:eastAsia="en-US"/>
        </w:rPr>
        <w:t xml:space="preserve"> </w:t>
      </w:r>
      <w:r w:rsidRPr="001F3799">
        <w:rPr>
          <w:rFonts w:ascii="Times New Roman" w:eastAsia="Times New Roman" w:hAnsi="Times New Roman" w:cs="Times New Roman"/>
          <w:sz w:val="24"/>
          <w:szCs w:val="24"/>
          <w:lang w:eastAsia="en-US"/>
        </w:rPr>
        <w:t>условий</w:t>
      </w:r>
      <w:r w:rsidRPr="001F3799">
        <w:rPr>
          <w:rFonts w:ascii="Times New Roman" w:eastAsia="Times New Roman" w:hAnsi="Times New Roman" w:cs="Times New Roman"/>
          <w:spacing w:val="38"/>
          <w:sz w:val="24"/>
          <w:szCs w:val="24"/>
          <w:lang w:eastAsia="en-US"/>
        </w:rPr>
        <w:t xml:space="preserve"> </w:t>
      </w:r>
      <w:r w:rsidRPr="001F3799">
        <w:rPr>
          <w:rFonts w:ascii="Times New Roman" w:eastAsia="Times New Roman" w:hAnsi="Times New Roman" w:cs="Times New Roman"/>
          <w:sz w:val="24"/>
          <w:szCs w:val="24"/>
          <w:lang w:eastAsia="en-US"/>
        </w:rPr>
        <w:t>и</w:t>
      </w:r>
      <w:r w:rsidRPr="001F3799">
        <w:rPr>
          <w:rFonts w:ascii="Times New Roman" w:eastAsia="Times New Roman" w:hAnsi="Times New Roman" w:cs="Times New Roman"/>
          <w:spacing w:val="38"/>
          <w:sz w:val="24"/>
          <w:szCs w:val="24"/>
          <w:lang w:eastAsia="en-US"/>
        </w:rPr>
        <w:t xml:space="preserve"> </w:t>
      </w:r>
      <w:r w:rsidRPr="001F3799">
        <w:rPr>
          <w:rFonts w:ascii="Times New Roman" w:eastAsia="Times New Roman" w:hAnsi="Times New Roman" w:cs="Times New Roman"/>
          <w:sz w:val="24"/>
          <w:szCs w:val="24"/>
          <w:lang w:eastAsia="en-US"/>
        </w:rPr>
        <w:t>организацию методического</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психологического</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сопровождения</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педагогических</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работников.</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Руководитель</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организации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вправе</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заключать</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договора</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гражданско-правового</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характера</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совершать</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иные</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действия</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в</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рамках</w:t>
      </w:r>
      <w:r w:rsidRPr="001F3799">
        <w:rPr>
          <w:rFonts w:ascii="Times New Roman" w:eastAsia="Times New Roman" w:hAnsi="Times New Roman" w:cs="Times New Roman"/>
          <w:spacing w:val="2"/>
          <w:sz w:val="24"/>
          <w:szCs w:val="24"/>
          <w:lang w:eastAsia="en-US"/>
        </w:rPr>
        <w:t xml:space="preserve"> </w:t>
      </w:r>
      <w:r w:rsidRPr="001F3799">
        <w:rPr>
          <w:rFonts w:ascii="Times New Roman" w:eastAsia="Times New Roman" w:hAnsi="Times New Roman" w:cs="Times New Roman"/>
          <w:sz w:val="24"/>
          <w:szCs w:val="24"/>
          <w:lang w:eastAsia="en-US"/>
        </w:rPr>
        <w:t>своих</w:t>
      </w:r>
      <w:r w:rsidRPr="001F3799">
        <w:rPr>
          <w:rFonts w:ascii="Times New Roman" w:eastAsia="Times New Roman" w:hAnsi="Times New Roman" w:cs="Times New Roman"/>
          <w:spacing w:val="2"/>
          <w:sz w:val="24"/>
          <w:szCs w:val="24"/>
          <w:lang w:eastAsia="en-US"/>
        </w:rPr>
        <w:t xml:space="preserve"> </w:t>
      </w:r>
      <w:r w:rsidRPr="001F3799">
        <w:rPr>
          <w:rFonts w:ascii="Times New Roman" w:eastAsia="Times New Roman" w:hAnsi="Times New Roman" w:cs="Times New Roman"/>
          <w:sz w:val="24"/>
          <w:szCs w:val="24"/>
          <w:lang w:eastAsia="en-US"/>
        </w:rPr>
        <w:t>полномочий.</w:t>
      </w:r>
    </w:p>
    <w:p w14:paraId="4E387630" w14:textId="77777777" w:rsidR="001F3799" w:rsidRPr="001F3799" w:rsidRDefault="001F3799" w:rsidP="001F3799">
      <w:pPr>
        <w:widowControl w:val="0"/>
        <w:autoSpaceDE w:val="0"/>
        <w:autoSpaceDN w:val="0"/>
        <w:spacing w:before="1" w:after="0" w:line="240" w:lineRule="auto"/>
        <w:ind w:right="246" w:firstLine="567"/>
        <w:jc w:val="both"/>
        <w:rPr>
          <w:rFonts w:ascii="Times New Roman" w:eastAsia="Times New Roman" w:hAnsi="Times New Roman" w:cs="Times New Roman"/>
          <w:sz w:val="24"/>
          <w:szCs w:val="24"/>
          <w:lang w:eastAsia="en-US"/>
        </w:rPr>
      </w:pPr>
      <w:r w:rsidRPr="001F3799">
        <w:rPr>
          <w:rFonts w:ascii="Times New Roman" w:eastAsia="Times New Roman" w:hAnsi="Times New Roman" w:cs="Times New Roman"/>
          <w:sz w:val="24"/>
          <w:szCs w:val="24"/>
          <w:lang w:eastAsia="en-US"/>
        </w:rPr>
        <w:t>При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работе</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с</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детьми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с</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ОВЗ</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в</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группах</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комбинированной</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или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компенсирующей</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направленности,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дополнительно</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предусмотрены</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должности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педагогических</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иных</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работников, в соответствии с</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«Порядком</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организации и осуществления образовательной деятельности по основным общеобразовательным</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программам – образовательным программам дошкольного образования», утвержденным Приказом</w:t>
      </w:r>
      <w:r w:rsidRPr="001F3799">
        <w:rPr>
          <w:rFonts w:ascii="Times New Roman" w:eastAsia="Times New Roman" w:hAnsi="Times New Roman" w:cs="Times New Roman"/>
          <w:spacing w:val="-57"/>
          <w:sz w:val="24"/>
          <w:szCs w:val="24"/>
          <w:lang w:eastAsia="en-US"/>
        </w:rPr>
        <w:t xml:space="preserve"> </w:t>
      </w:r>
      <w:r w:rsidRPr="001F3799">
        <w:rPr>
          <w:rFonts w:ascii="Times New Roman" w:eastAsia="Times New Roman" w:hAnsi="Times New Roman" w:cs="Times New Roman"/>
          <w:sz w:val="24"/>
          <w:szCs w:val="24"/>
          <w:lang w:eastAsia="en-US"/>
        </w:rPr>
        <w:t>Министерства</w:t>
      </w:r>
      <w:r w:rsidRPr="001F3799">
        <w:rPr>
          <w:rFonts w:ascii="Times New Roman" w:eastAsia="Times New Roman" w:hAnsi="Times New Roman" w:cs="Times New Roman"/>
          <w:spacing w:val="-2"/>
          <w:sz w:val="24"/>
          <w:szCs w:val="24"/>
          <w:lang w:eastAsia="en-US"/>
        </w:rPr>
        <w:t xml:space="preserve"> </w:t>
      </w:r>
      <w:r w:rsidRPr="001F3799">
        <w:rPr>
          <w:rFonts w:ascii="Times New Roman" w:eastAsia="Times New Roman" w:hAnsi="Times New Roman" w:cs="Times New Roman"/>
          <w:sz w:val="24"/>
          <w:szCs w:val="24"/>
          <w:lang w:eastAsia="en-US"/>
        </w:rPr>
        <w:t>просвещения Российской</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Федерации</w:t>
      </w:r>
      <w:r w:rsidRPr="001F3799">
        <w:rPr>
          <w:rFonts w:ascii="Times New Roman" w:eastAsia="Times New Roman" w:hAnsi="Times New Roman" w:cs="Times New Roman"/>
          <w:spacing w:val="5"/>
          <w:sz w:val="24"/>
          <w:szCs w:val="24"/>
          <w:lang w:eastAsia="en-US"/>
        </w:rPr>
        <w:t xml:space="preserve"> </w:t>
      </w:r>
      <w:r w:rsidRPr="001F3799">
        <w:rPr>
          <w:rFonts w:ascii="Times New Roman" w:eastAsia="Times New Roman" w:hAnsi="Times New Roman" w:cs="Times New Roman"/>
          <w:sz w:val="24"/>
          <w:szCs w:val="24"/>
          <w:lang w:eastAsia="en-US"/>
        </w:rPr>
        <w:t>от</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31</w:t>
      </w:r>
      <w:r w:rsidRPr="001F3799">
        <w:rPr>
          <w:rFonts w:ascii="Times New Roman" w:eastAsia="Times New Roman" w:hAnsi="Times New Roman" w:cs="Times New Roman"/>
          <w:spacing w:val="-2"/>
          <w:sz w:val="24"/>
          <w:szCs w:val="24"/>
          <w:lang w:eastAsia="en-US"/>
        </w:rPr>
        <w:t xml:space="preserve"> </w:t>
      </w:r>
      <w:r w:rsidRPr="001F3799">
        <w:rPr>
          <w:rFonts w:ascii="Times New Roman" w:eastAsia="Times New Roman" w:hAnsi="Times New Roman" w:cs="Times New Roman"/>
          <w:sz w:val="24"/>
          <w:szCs w:val="24"/>
          <w:lang w:eastAsia="en-US"/>
        </w:rPr>
        <w:t>июля 2020</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г.</w:t>
      </w:r>
      <w:r w:rsidRPr="001F3799">
        <w:rPr>
          <w:rFonts w:ascii="Times New Roman" w:eastAsia="Times New Roman" w:hAnsi="Times New Roman" w:cs="Times New Roman"/>
          <w:spacing w:val="-3"/>
          <w:sz w:val="24"/>
          <w:szCs w:val="24"/>
          <w:lang w:eastAsia="en-US"/>
        </w:rPr>
        <w:t xml:space="preserve"> </w:t>
      </w:r>
      <w:r w:rsidRPr="001F3799">
        <w:rPr>
          <w:rFonts w:ascii="Times New Roman" w:eastAsia="Times New Roman" w:hAnsi="Times New Roman" w:cs="Times New Roman"/>
          <w:sz w:val="24"/>
          <w:szCs w:val="24"/>
          <w:lang w:eastAsia="en-US"/>
        </w:rPr>
        <w:t>№</w:t>
      </w:r>
      <w:r w:rsidRPr="001F3799">
        <w:rPr>
          <w:rFonts w:ascii="Times New Roman" w:eastAsia="Times New Roman" w:hAnsi="Times New Roman" w:cs="Times New Roman"/>
          <w:spacing w:val="-2"/>
          <w:sz w:val="24"/>
          <w:szCs w:val="24"/>
          <w:lang w:eastAsia="en-US"/>
        </w:rPr>
        <w:t xml:space="preserve"> </w:t>
      </w:r>
      <w:r w:rsidRPr="001F3799">
        <w:rPr>
          <w:rFonts w:ascii="Times New Roman" w:eastAsia="Times New Roman" w:hAnsi="Times New Roman" w:cs="Times New Roman"/>
          <w:sz w:val="24"/>
          <w:szCs w:val="24"/>
          <w:lang w:eastAsia="en-US"/>
        </w:rPr>
        <w:t>373.</w:t>
      </w:r>
    </w:p>
    <w:p w14:paraId="671AE3CE" w14:textId="77777777" w:rsidR="001F3799" w:rsidRPr="001F3799" w:rsidRDefault="001F3799" w:rsidP="001F3799">
      <w:pPr>
        <w:widowControl w:val="0"/>
        <w:autoSpaceDE w:val="0"/>
        <w:autoSpaceDN w:val="0"/>
        <w:spacing w:after="0" w:line="240" w:lineRule="auto"/>
        <w:ind w:right="245" w:firstLine="567"/>
        <w:jc w:val="both"/>
        <w:rPr>
          <w:rFonts w:ascii="Times New Roman" w:eastAsia="Times New Roman" w:hAnsi="Times New Roman" w:cs="Times New Roman"/>
          <w:sz w:val="24"/>
          <w:szCs w:val="24"/>
          <w:lang w:eastAsia="en-US"/>
        </w:rPr>
      </w:pPr>
      <w:r w:rsidRPr="001F3799">
        <w:rPr>
          <w:rFonts w:ascii="Times New Roman" w:eastAsia="Times New Roman" w:hAnsi="Times New Roman" w:cs="Times New Roman"/>
          <w:sz w:val="24"/>
          <w:szCs w:val="24"/>
          <w:lang w:eastAsia="en-US"/>
        </w:rPr>
        <w:t>В целях эффективной реализации Федеральной программы созданы</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условия для профессионального развития педагогических и руководящих кадров, в т.ч. реализации</w:t>
      </w:r>
      <w:r w:rsidRPr="001F3799">
        <w:rPr>
          <w:rFonts w:ascii="Times New Roman" w:eastAsia="Times New Roman" w:hAnsi="Times New Roman" w:cs="Times New Roman"/>
          <w:spacing w:val="-57"/>
          <w:sz w:val="24"/>
          <w:szCs w:val="24"/>
          <w:lang w:eastAsia="en-US"/>
        </w:rPr>
        <w:t xml:space="preserve"> </w:t>
      </w:r>
      <w:r w:rsidRPr="001F3799">
        <w:rPr>
          <w:rFonts w:ascii="Times New Roman" w:eastAsia="Times New Roman" w:hAnsi="Times New Roman" w:cs="Times New Roman"/>
          <w:sz w:val="24"/>
          <w:szCs w:val="24"/>
          <w:lang w:eastAsia="en-US"/>
        </w:rPr>
        <w:t>права педагогических работников на получение дополнительного профессионального образования</w:t>
      </w:r>
      <w:r w:rsidRPr="001F3799">
        <w:rPr>
          <w:rFonts w:ascii="Times New Roman" w:eastAsia="Times New Roman" w:hAnsi="Times New Roman" w:cs="Times New Roman"/>
          <w:spacing w:val="-57"/>
          <w:sz w:val="24"/>
          <w:szCs w:val="24"/>
          <w:lang w:eastAsia="en-US"/>
        </w:rPr>
        <w:t xml:space="preserve"> </w:t>
      </w:r>
      <w:r w:rsidRPr="001F3799">
        <w:rPr>
          <w:rFonts w:ascii="Times New Roman" w:eastAsia="Times New Roman" w:hAnsi="Times New Roman" w:cs="Times New Roman"/>
          <w:sz w:val="24"/>
          <w:szCs w:val="24"/>
          <w:lang w:eastAsia="en-US"/>
        </w:rPr>
        <w:t>не</w:t>
      </w:r>
      <w:r w:rsidRPr="001F3799">
        <w:rPr>
          <w:rFonts w:ascii="Times New Roman" w:eastAsia="Times New Roman" w:hAnsi="Times New Roman" w:cs="Times New Roman"/>
          <w:spacing w:val="-2"/>
          <w:sz w:val="24"/>
          <w:szCs w:val="24"/>
          <w:lang w:eastAsia="en-US"/>
        </w:rPr>
        <w:t xml:space="preserve"> </w:t>
      </w:r>
      <w:r w:rsidRPr="001F3799">
        <w:rPr>
          <w:rFonts w:ascii="Times New Roman" w:eastAsia="Times New Roman" w:hAnsi="Times New Roman" w:cs="Times New Roman"/>
          <w:sz w:val="24"/>
          <w:szCs w:val="24"/>
          <w:lang w:eastAsia="en-US"/>
        </w:rPr>
        <w:t>реже</w:t>
      </w:r>
      <w:r w:rsidRPr="001F3799">
        <w:rPr>
          <w:rFonts w:ascii="Times New Roman" w:eastAsia="Times New Roman" w:hAnsi="Times New Roman" w:cs="Times New Roman"/>
          <w:spacing w:val="-2"/>
          <w:sz w:val="24"/>
          <w:szCs w:val="24"/>
          <w:lang w:eastAsia="en-US"/>
        </w:rPr>
        <w:t xml:space="preserve"> </w:t>
      </w:r>
      <w:r w:rsidRPr="001F3799">
        <w:rPr>
          <w:rFonts w:ascii="Times New Roman" w:eastAsia="Times New Roman" w:hAnsi="Times New Roman" w:cs="Times New Roman"/>
          <w:sz w:val="24"/>
          <w:szCs w:val="24"/>
          <w:lang w:eastAsia="en-US"/>
        </w:rPr>
        <w:t>одного раза</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в</w:t>
      </w:r>
      <w:r w:rsidRPr="001F3799">
        <w:rPr>
          <w:rFonts w:ascii="Times New Roman" w:eastAsia="Times New Roman" w:hAnsi="Times New Roman" w:cs="Times New Roman"/>
          <w:spacing w:val="-2"/>
          <w:sz w:val="24"/>
          <w:szCs w:val="24"/>
          <w:lang w:eastAsia="en-US"/>
        </w:rPr>
        <w:t xml:space="preserve"> </w:t>
      </w:r>
      <w:r w:rsidRPr="001F3799">
        <w:rPr>
          <w:rFonts w:ascii="Times New Roman" w:eastAsia="Times New Roman" w:hAnsi="Times New Roman" w:cs="Times New Roman"/>
          <w:sz w:val="24"/>
          <w:szCs w:val="24"/>
          <w:lang w:eastAsia="en-US"/>
        </w:rPr>
        <w:t>три</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года</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за</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счет средств</w:t>
      </w:r>
      <w:r w:rsidRPr="001F3799">
        <w:rPr>
          <w:rFonts w:ascii="Times New Roman" w:eastAsia="Times New Roman" w:hAnsi="Times New Roman" w:cs="Times New Roman"/>
          <w:spacing w:val="-1"/>
          <w:sz w:val="24"/>
          <w:szCs w:val="24"/>
          <w:lang w:eastAsia="en-US"/>
        </w:rPr>
        <w:t xml:space="preserve"> </w:t>
      </w:r>
      <w:r w:rsidRPr="001F3799">
        <w:rPr>
          <w:rFonts w:ascii="Times New Roman" w:eastAsia="Times New Roman" w:hAnsi="Times New Roman" w:cs="Times New Roman"/>
          <w:sz w:val="24"/>
          <w:szCs w:val="24"/>
          <w:lang w:eastAsia="en-US"/>
        </w:rPr>
        <w:t>МДОУ.</w:t>
      </w:r>
    </w:p>
    <w:p w14:paraId="0DA243E9" w14:textId="77777777" w:rsidR="001F3799" w:rsidRPr="001F3799" w:rsidRDefault="001F3799" w:rsidP="001F3799">
      <w:pPr>
        <w:spacing w:after="0" w:line="240" w:lineRule="auto"/>
        <w:ind w:firstLine="426"/>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Кадровые условия раскрыты в п. 3.1. Организационного раздела рабочей программы воспитания МДОУ.</w:t>
      </w:r>
    </w:p>
    <w:p w14:paraId="2513EE9A" w14:textId="77777777" w:rsidR="001F3799" w:rsidRPr="001F3799" w:rsidRDefault="001F3799" w:rsidP="001F3799">
      <w:pPr>
        <w:widowControl w:val="0"/>
        <w:tabs>
          <w:tab w:val="left" w:pos="1359"/>
        </w:tabs>
        <w:spacing w:after="0" w:line="240" w:lineRule="auto"/>
        <w:ind w:right="20" w:firstLine="567"/>
        <w:jc w:val="both"/>
        <w:rPr>
          <w:rFonts w:ascii="Times New Roman" w:eastAsia="Times New Roman" w:hAnsi="Times New Roman" w:cs="Times New Roman"/>
          <w:color w:val="000000"/>
          <w:sz w:val="24"/>
          <w:szCs w:val="28"/>
        </w:rPr>
      </w:pPr>
      <w:r w:rsidRPr="001F3799">
        <w:rPr>
          <w:rFonts w:ascii="Times New Roman" w:eastAsia="Times New Roman" w:hAnsi="Times New Roman" w:cs="Times New Roman"/>
          <w:color w:val="000000"/>
          <w:sz w:val="24"/>
          <w:szCs w:val="28"/>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МДОУ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08B56330" w14:textId="77777777" w:rsidR="001F3799" w:rsidRPr="001F3799" w:rsidRDefault="001F3799" w:rsidP="001F3799">
      <w:pPr>
        <w:spacing w:after="0" w:line="240" w:lineRule="auto"/>
        <w:jc w:val="center"/>
        <w:rPr>
          <w:rFonts w:ascii="Times New Roman" w:eastAsia="Times New Roman" w:hAnsi="Times New Roman" w:cs="Times New Roman"/>
          <w:b/>
          <w:sz w:val="24"/>
          <w:szCs w:val="24"/>
        </w:rPr>
      </w:pPr>
    </w:p>
    <w:tbl>
      <w:tblPr>
        <w:tblStyle w:val="261"/>
        <w:tblpPr w:leftFromText="180" w:rightFromText="180" w:vertAnchor="text" w:horzAnchor="margin" w:tblpY="-22"/>
        <w:tblW w:w="0" w:type="auto"/>
        <w:tblLook w:val="04A0" w:firstRow="1" w:lastRow="0" w:firstColumn="1" w:lastColumn="0" w:noHBand="0" w:noVBand="1"/>
      </w:tblPr>
      <w:tblGrid>
        <w:gridCol w:w="3125"/>
        <w:gridCol w:w="6445"/>
      </w:tblGrid>
      <w:tr w:rsidR="00277646" w:rsidRPr="00277646" w14:paraId="6C704F90" w14:textId="77777777" w:rsidTr="00204E4C">
        <w:tc>
          <w:tcPr>
            <w:tcW w:w="3125" w:type="dxa"/>
          </w:tcPr>
          <w:p w14:paraId="6B445121" w14:textId="77777777" w:rsidR="00277646" w:rsidRPr="00277646" w:rsidRDefault="00277646" w:rsidP="00277646">
            <w:pPr>
              <w:jc w:val="center"/>
              <w:rPr>
                <w:rFonts w:ascii="Times New Roman" w:eastAsia="Times New Roman" w:hAnsi="Times New Roman" w:cs="Times New Roman"/>
                <w:b/>
                <w:sz w:val="24"/>
                <w:szCs w:val="24"/>
              </w:rPr>
            </w:pPr>
            <w:r w:rsidRPr="00277646">
              <w:rPr>
                <w:rFonts w:ascii="Times New Roman" w:eastAsia="Times New Roman" w:hAnsi="Times New Roman" w:cs="Times New Roman"/>
                <w:b/>
                <w:sz w:val="24"/>
                <w:szCs w:val="24"/>
              </w:rPr>
              <w:lastRenderedPageBreak/>
              <w:t>Наименование должности</w:t>
            </w:r>
          </w:p>
          <w:p w14:paraId="36E95287" w14:textId="77777777" w:rsidR="00277646" w:rsidRPr="00277646" w:rsidRDefault="00277646" w:rsidP="00277646">
            <w:pPr>
              <w:jc w:val="center"/>
              <w:rPr>
                <w:rFonts w:ascii="Times New Roman" w:eastAsia="Times New Roman" w:hAnsi="Times New Roman" w:cs="Times New Roman"/>
                <w:sz w:val="24"/>
                <w:szCs w:val="24"/>
              </w:rPr>
            </w:pPr>
            <w:r w:rsidRPr="00277646">
              <w:rPr>
                <w:rFonts w:ascii="Times New Roman" w:eastAsia="Times New Roman" w:hAnsi="Times New Roman" w:cs="Times New Roman"/>
                <w:b/>
                <w:sz w:val="24"/>
                <w:szCs w:val="24"/>
              </w:rPr>
              <w:t>(в соответствии со штатным расписанием МДОУ)</w:t>
            </w:r>
          </w:p>
        </w:tc>
        <w:tc>
          <w:tcPr>
            <w:tcW w:w="6446" w:type="dxa"/>
          </w:tcPr>
          <w:p w14:paraId="300FE27B" w14:textId="77777777" w:rsidR="00277646" w:rsidRPr="00277646" w:rsidRDefault="00277646" w:rsidP="00277646">
            <w:pPr>
              <w:tabs>
                <w:tab w:val="left" w:pos="1020"/>
              </w:tabs>
              <w:jc w:val="center"/>
              <w:rPr>
                <w:rFonts w:ascii="Times New Roman" w:eastAsia="Times New Roman" w:hAnsi="Times New Roman" w:cs="Times New Roman"/>
                <w:b/>
                <w:sz w:val="24"/>
                <w:szCs w:val="24"/>
              </w:rPr>
            </w:pPr>
            <w:r w:rsidRPr="00277646">
              <w:rPr>
                <w:rFonts w:ascii="Times New Roman" w:eastAsia="Times New Roman" w:hAnsi="Times New Roman" w:cs="Times New Roman"/>
                <w:b/>
                <w:sz w:val="24"/>
                <w:szCs w:val="24"/>
              </w:rPr>
              <w:t>Функционал, связанный с организацией и реализацией воспитательного процесса</w:t>
            </w:r>
          </w:p>
        </w:tc>
      </w:tr>
      <w:tr w:rsidR="00277646" w:rsidRPr="00277646" w14:paraId="64CA39A1" w14:textId="77777777" w:rsidTr="00204E4C">
        <w:tc>
          <w:tcPr>
            <w:tcW w:w="3125" w:type="dxa"/>
          </w:tcPr>
          <w:p w14:paraId="2BA94113"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Заведующий</w:t>
            </w:r>
          </w:p>
        </w:tc>
        <w:tc>
          <w:tcPr>
            <w:tcW w:w="6446" w:type="dxa"/>
          </w:tcPr>
          <w:p w14:paraId="17322FD3"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Деятельность направлена на успешное решение воспитательных задач.</w:t>
            </w:r>
          </w:p>
          <w:p w14:paraId="7B6174C9"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Обеспечивает необходимые условия для успешного осуществления воспитательно- образовательного процесса в МДОУ в полном соответствии с педагогическими и гигиеническими требованиями; в коллективе создает обстановку деловитости, целенаправленности и слаженности, осуществляет общее руководство им.</w:t>
            </w:r>
          </w:p>
        </w:tc>
      </w:tr>
      <w:tr w:rsidR="00277646" w:rsidRPr="00277646" w14:paraId="333A4FFE" w14:textId="77777777" w:rsidTr="00204E4C">
        <w:tc>
          <w:tcPr>
            <w:tcW w:w="3125" w:type="dxa"/>
          </w:tcPr>
          <w:p w14:paraId="3D11C402"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Заместитель заведующего</w:t>
            </w:r>
          </w:p>
        </w:tc>
        <w:tc>
          <w:tcPr>
            <w:tcW w:w="6446" w:type="dxa"/>
          </w:tcPr>
          <w:p w14:paraId="6D99577E"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Организация и методическое руководство воспитательной работы дошкольного учреждения, руководство им и контроль за развитием этого процесса;</w:t>
            </w:r>
          </w:p>
          <w:p w14:paraId="2EBE63A7"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Методическое руководство педагогическим коллективом;</w:t>
            </w:r>
          </w:p>
          <w:p w14:paraId="5901C047"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Обеспечивает и контролирует выполнение программы воспитания и правильную постановку воспитания и развития детей во всех возрастных группах.</w:t>
            </w:r>
          </w:p>
        </w:tc>
      </w:tr>
      <w:tr w:rsidR="00277646" w:rsidRPr="00277646" w14:paraId="1FBF97BA" w14:textId="77777777" w:rsidTr="00204E4C">
        <w:tc>
          <w:tcPr>
            <w:tcW w:w="3125" w:type="dxa"/>
          </w:tcPr>
          <w:p w14:paraId="5F1B81D6"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Старший воспитатель</w:t>
            </w:r>
          </w:p>
        </w:tc>
        <w:tc>
          <w:tcPr>
            <w:tcW w:w="6446" w:type="dxa"/>
          </w:tcPr>
          <w:p w14:paraId="3D50E248"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Направляет и контролирует работу педагогического персонала. Оказывает методическую помощь педагогам.</w:t>
            </w:r>
          </w:p>
          <w:p w14:paraId="6305C171"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Организует работу методического кабинета. Изучает и обобщает передовой опыт по воспитанию детей, организует</w:t>
            </w:r>
          </w:p>
          <w:p w14:paraId="6EDAEB5B"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обмен опытом работы между воспитателями, проводит консультации для воспитателей с целью оказания им практической помощи</w:t>
            </w:r>
          </w:p>
          <w:p w14:paraId="5F84040F"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Осуществляет работу по квалификационной подготовке и</w:t>
            </w:r>
          </w:p>
          <w:p w14:paraId="669C92FB"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переподготовке кадров, в вопросах повышения квалификации педагогических работников.</w:t>
            </w:r>
          </w:p>
        </w:tc>
      </w:tr>
      <w:tr w:rsidR="00277646" w:rsidRPr="00277646" w14:paraId="59168A59" w14:textId="77777777" w:rsidTr="00204E4C">
        <w:tc>
          <w:tcPr>
            <w:tcW w:w="3125" w:type="dxa"/>
          </w:tcPr>
          <w:p w14:paraId="142C8DAB" w14:textId="77777777" w:rsidR="00277646" w:rsidRPr="00277646" w:rsidRDefault="00277646" w:rsidP="00277646">
            <w:pPr>
              <w:widowControl w:val="0"/>
              <w:autoSpaceDE w:val="0"/>
              <w:autoSpaceDN w:val="0"/>
              <w:adjustRightInd w:val="0"/>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xml:space="preserve">Воспитатель   </w:t>
            </w:r>
          </w:p>
          <w:p w14:paraId="0C439D76" w14:textId="77777777" w:rsidR="00277646" w:rsidRPr="00277646" w:rsidRDefault="00277646" w:rsidP="00277646">
            <w:pPr>
              <w:widowControl w:val="0"/>
              <w:autoSpaceDE w:val="0"/>
              <w:autoSpaceDN w:val="0"/>
              <w:adjustRightInd w:val="0"/>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xml:space="preserve">Инструктор по ФИЗО  </w:t>
            </w:r>
          </w:p>
          <w:p w14:paraId="18FC5E29" w14:textId="77777777" w:rsidR="00277646" w:rsidRPr="00277646" w:rsidRDefault="00277646" w:rsidP="00277646">
            <w:pPr>
              <w:widowControl w:val="0"/>
              <w:autoSpaceDE w:val="0"/>
              <w:autoSpaceDN w:val="0"/>
              <w:adjustRightInd w:val="0"/>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xml:space="preserve">Музыкальный руководитель </w:t>
            </w:r>
          </w:p>
          <w:p w14:paraId="24B4F767" w14:textId="77777777" w:rsidR="00277646" w:rsidRPr="00277646" w:rsidRDefault="00277646" w:rsidP="00277646">
            <w:pPr>
              <w:widowControl w:val="0"/>
              <w:autoSpaceDE w:val="0"/>
              <w:autoSpaceDN w:val="0"/>
              <w:adjustRightInd w:val="0"/>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Учитель - логопед</w:t>
            </w:r>
          </w:p>
        </w:tc>
        <w:tc>
          <w:tcPr>
            <w:tcW w:w="6446" w:type="dxa"/>
          </w:tcPr>
          <w:p w14:paraId="4D840036" w14:textId="77777777" w:rsidR="00277646" w:rsidRPr="00277646" w:rsidRDefault="00277646" w:rsidP="00277646">
            <w:pPr>
              <w:widowControl w:val="0"/>
              <w:autoSpaceDE w:val="0"/>
              <w:autoSpaceDN w:val="0"/>
              <w:adjustRightInd w:val="0"/>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xml:space="preserve">- обеспечивает занятие воспитанников творчеством, физической культурой;   </w:t>
            </w:r>
          </w:p>
          <w:p w14:paraId="5C08F0A1" w14:textId="77777777" w:rsidR="00277646" w:rsidRPr="00277646" w:rsidRDefault="00277646" w:rsidP="00277646">
            <w:pPr>
              <w:widowControl w:val="0"/>
              <w:autoSpaceDE w:val="0"/>
              <w:autoSpaceDN w:val="0"/>
              <w:adjustRightInd w:val="0"/>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xml:space="preserve">- формирует у воспитанников активную гражданскую позицию, сохранение и приумножение нравственных, культурных и научных ценностей в условиях современной жизни, сохраняет традиции ОО;   </w:t>
            </w:r>
          </w:p>
          <w:p w14:paraId="5E044899" w14:textId="77777777" w:rsidR="00277646" w:rsidRPr="00277646" w:rsidRDefault="00277646" w:rsidP="00277646">
            <w:pPr>
              <w:widowControl w:val="0"/>
              <w:autoSpaceDE w:val="0"/>
              <w:autoSpaceDN w:val="0"/>
              <w:adjustRightInd w:val="0"/>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xml:space="preserve">- организует работу по формированию общей культуры личности воспитанников;   </w:t>
            </w:r>
          </w:p>
          <w:p w14:paraId="6561F5F0" w14:textId="77777777" w:rsidR="00277646" w:rsidRPr="00277646" w:rsidRDefault="00277646" w:rsidP="00277646">
            <w:pPr>
              <w:widowControl w:val="0"/>
              <w:autoSpaceDE w:val="0"/>
              <w:autoSpaceDN w:val="0"/>
              <w:adjustRightInd w:val="0"/>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xml:space="preserve">- внедряет здоровый образ жизни;  </w:t>
            </w:r>
          </w:p>
          <w:p w14:paraId="7A24E8A7" w14:textId="77777777" w:rsidR="00277646" w:rsidRPr="00277646" w:rsidRDefault="00277646" w:rsidP="00277646">
            <w:pPr>
              <w:widowControl w:val="0"/>
              <w:autoSpaceDE w:val="0"/>
              <w:autoSpaceDN w:val="0"/>
              <w:adjustRightInd w:val="0"/>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xml:space="preserve">- внедряет в практику воспитательной деятельности новые технологии взаимодействия и сотрудничества с детьми;   </w:t>
            </w:r>
          </w:p>
          <w:p w14:paraId="74FE4128" w14:textId="77777777" w:rsidR="00277646" w:rsidRPr="00277646" w:rsidRDefault="00277646" w:rsidP="00277646">
            <w:pPr>
              <w:widowControl w:val="0"/>
              <w:autoSpaceDE w:val="0"/>
              <w:autoSpaceDN w:val="0"/>
              <w:adjustRightInd w:val="0"/>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организует участие воспитанников в событиях и мероприятиях, проводимых городскими и другими структурами в рамках воспитательной деятельности.</w:t>
            </w:r>
          </w:p>
        </w:tc>
      </w:tr>
      <w:tr w:rsidR="00277646" w:rsidRPr="00277646" w14:paraId="7F725111" w14:textId="77777777" w:rsidTr="00204E4C">
        <w:tc>
          <w:tcPr>
            <w:tcW w:w="3125" w:type="dxa"/>
          </w:tcPr>
          <w:p w14:paraId="50C66B0C"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Воспитатель</w:t>
            </w:r>
          </w:p>
        </w:tc>
        <w:tc>
          <w:tcPr>
            <w:tcW w:w="6446" w:type="dxa"/>
          </w:tcPr>
          <w:p w14:paraId="670588B8"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Осуществляет деятельность по воспитанию воспитанников, обеспечивая выполнение Программы воспитания;</w:t>
            </w:r>
          </w:p>
          <w:p w14:paraId="5A5AE11F"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Создает благоприятные условий для индивидуального развития и нравственного формирования личности воспитанников;</w:t>
            </w:r>
          </w:p>
          <w:p w14:paraId="6B7B39C7"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xml:space="preserve">- Организует виды деятельности, осуществляемые в МДОУ: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w:t>
            </w:r>
            <w:r w:rsidRPr="00277646">
              <w:rPr>
                <w:rFonts w:ascii="Times New Roman" w:eastAsia="Times New Roman" w:hAnsi="Times New Roman" w:cs="Times New Roman"/>
                <w:sz w:val="24"/>
                <w:szCs w:val="24"/>
              </w:rPr>
              <w:lastRenderedPageBreak/>
              <w:t>игрового времени и пространства:</w:t>
            </w:r>
          </w:p>
          <w:p w14:paraId="71646720"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Применяет методы физического, познавательного и личностного развития детей дошкольного возраста в соответствии с Программой воспитания.</w:t>
            </w:r>
          </w:p>
          <w:p w14:paraId="33D51CC1"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Использовать методы и средства анализа психолого-педагогического мониторинга, позволяющие оценить степень сформированности у них моральных и этических качеств;</w:t>
            </w:r>
          </w:p>
          <w:p w14:paraId="11BCE1C5"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Выстраивать партнерское взаимодействие с родителями (законными представителями) детей дошкольного возраста для решения воспитательных задач, использует методы и средства для их психолого-педагогического просвещения;</w:t>
            </w:r>
          </w:p>
          <w:p w14:paraId="162E0B40"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 Координирует работу помощника воспитателя в рамках единого воспитательно-образовательного процесса в группе.</w:t>
            </w:r>
          </w:p>
        </w:tc>
      </w:tr>
      <w:tr w:rsidR="00277646" w:rsidRPr="00277646" w14:paraId="5C86B01A" w14:textId="77777777" w:rsidTr="00204E4C">
        <w:tc>
          <w:tcPr>
            <w:tcW w:w="3125" w:type="dxa"/>
          </w:tcPr>
          <w:p w14:paraId="5F9CE991"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lastRenderedPageBreak/>
              <w:t>Младший воспитатель</w:t>
            </w:r>
          </w:p>
        </w:tc>
        <w:tc>
          <w:tcPr>
            <w:tcW w:w="6446" w:type="dxa"/>
          </w:tcPr>
          <w:p w14:paraId="21B94B33" w14:textId="77777777" w:rsidR="00277646" w:rsidRPr="00277646" w:rsidRDefault="00277646" w:rsidP="00277646">
            <w:pPr>
              <w:jc w:val="both"/>
              <w:rPr>
                <w:rFonts w:ascii="Times New Roman" w:eastAsia="Times New Roman" w:hAnsi="Times New Roman" w:cs="Times New Roman"/>
                <w:sz w:val="24"/>
                <w:szCs w:val="24"/>
              </w:rPr>
            </w:pPr>
            <w:r w:rsidRPr="00277646">
              <w:rPr>
                <w:rFonts w:ascii="Times New Roman" w:eastAsia="Times New Roman" w:hAnsi="Times New Roman" w:cs="Times New Roman"/>
                <w:sz w:val="24"/>
                <w:szCs w:val="24"/>
              </w:rPr>
              <w:t>Под руководством воспитателя участвует в организации воспитательно – образовательной работы с детьми и в режимных процессах, проводит работу по воспитанию детей;</w:t>
            </w:r>
          </w:p>
        </w:tc>
      </w:tr>
    </w:tbl>
    <w:p w14:paraId="361EC7B6" w14:textId="77777777" w:rsidR="00277646" w:rsidRPr="00277646" w:rsidRDefault="00277646" w:rsidP="00277646">
      <w:pPr>
        <w:spacing w:after="0"/>
        <w:rPr>
          <w:rFonts w:ascii="Times New Roman" w:eastAsia="Times New Roman" w:hAnsi="Times New Roman" w:cs="Times New Roman"/>
          <w:sz w:val="24"/>
          <w:szCs w:val="24"/>
        </w:rPr>
      </w:pPr>
    </w:p>
    <w:p w14:paraId="55E06B08" w14:textId="7A51C6B2" w:rsidR="00277646" w:rsidRPr="00277646" w:rsidRDefault="00277646" w:rsidP="0027764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277646">
        <w:rPr>
          <w:rFonts w:ascii="Times New Roman" w:eastAsia="Times New Roman" w:hAnsi="Times New Roman" w:cs="Times New Roman"/>
          <w:sz w:val="24"/>
          <w:szCs w:val="24"/>
        </w:rPr>
        <w:t>оллектив МДОУ является высокопрофессиональным, компетентным и готовым к новшествам, в т.ч., к внедрению в работу программы воспитания МДОУ.</w:t>
      </w:r>
    </w:p>
    <w:p w14:paraId="1D76EA8D" w14:textId="77777777" w:rsidR="00277646" w:rsidRPr="00277646" w:rsidRDefault="00277646" w:rsidP="00277646">
      <w:pPr>
        <w:spacing w:after="0" w:line="240" w:lineRule="auto"/>
        <w:ind w:firstLine="567"/>
        <w:jc w:val="both"/>
        <w:rPr>
          <w:rFonts w:ascii="Times New Roman" w:eastAsia="Times New Roman" w:hAnsi="Times New Roman" w:cs="Times New Roman"/>
          <w:sz w:val="24"/>
          <w:szCs w:val="24"/>
        </w:rPr>
      </w:pPr>
    </w:p>
    <w:p w14:paraId="49FC91E0" w14:textId="77777777" w:rsidR="001F3799" w:rsidRPr="001F3799" w:rsidRDefault="001F3799" w:rsidP="001F3799">
      <w:pPr>
        <w:tabs>
          <w:tab w:val="left" w:pos="0"/>
        </w:tabs>
        <w:spacing w:after="0" w:line="240" w:lineRule="auto"/>
        <w:contextualSpacing/>
        <w:jc w:val="center"/>
        <w:rPr>
          <w:rFonts w:ascii="Times New Roman" w:eastAsia="Times New Roman" w:hAnsi="Times New Roman" w:cs="Times New Roman"/>
          <w:b/>
          <w:sz w:val="28"/>
          <w:szCs w:val="28"/>
        </w:rPr>
      </w:pPr>
    </w:p>
    <w:p w14:paraId="579AB0C8" w14:textId="77777777" w:rsidR="001F3799" w:rsidRPr="001F3799" w:rsidRDefault="001F3799" w:rsidP="007566C2">
      <w:pPr>
        <w:numPr>
          <w:ilvl w:val="1"/>
          <w:numId w:val="75"/>
        </w:numPr>
        <w:spacing w:after="0" w:line="240" w:lineRule="auto"/>
        <w:contextualSpacing/>
        <w:jc w:val="center"/>
        <w:rPr>
          <w:rFonts w:ascii="Times New Roman" w:eastAsia="Times New Roman" w:hAnsi="Times New Roman" w:cs="Times New Roman"/>
          <w:b/>
          <w:sz w:val="24"/>
          <w:szCs w:val="24"/>
        </w:rPr>
      </w:pPr>
      <w:r w:rsidRPr="001F3799">
        <w:rPr>
          <w:rFonts w:ascii="Times New Roman" w:eastAsia="Times New Roman" w:hAnsi="Times New Roman" w:cs="Times New Roman"/>
          <w:b/>
          <w:sz w:val="24"/>
          <w:szCs w:val="24"/>
        </w:rPr>
        <w:t>Финансовые условия реализации Программы</w:t>
      </w:r>
    </w:p>
    <w:p w14:paraId="647CC68A" w14:textId="77777777" w:rsidR="001F3799" w:rsidRPr="001F3799" w:rsidRDefault="001F3799" w:rsidP="00D7132A">
      <w:pPr>
        <w:spacing w:after="0"/>
        <w:ind w:firstLine="5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14:paraId="21D98CD4" w14:textId="77777777" w:rsidR="001F3799" w:rsidRPr="001F3799" w:rsidRDefault="001F3799" w:rsidP="00D7132A">
      <w:pPr>
        <w:spacing w:after="0"/>
        <w:ind w:left="720"/>
        <w:contextualSpacing/>
        <w:rPr>
          <w:rFonts w:ascii="Times New Roman" w:eastAsia="Times New Roman" w:hAnsi="Times New Roman" w:cs="Times New Roman"/>
          <w:b/>
          <w:sz w:val="24"/>
          <w:szCs w:val="24"/>
        </w:rPr>
      </w:pPr>
    </w:p>
    <w:p w14:paraId="31FC5BB0" w14:textId="77777777" w:rsidR="001F3799" w:rsidRPr="001F3799" w:rsidRDefault="001F3799" w:rsidP="001F3799">
      <w:pPr>
        <w:spacing w:after="0" w:line="240" w:lineRule="auto"/>
        <w:jc w:val="center"/>
        <w:rPr>
          <w:rFonts w:ascii="Times New Roman" w:eastAsia="Times New Roman" w:hAnsi="Times New Roman" w:cs="Times New Roman"/>
          <w:b/>
          <w:sz w:val="24"/>
          <w:szCs w:val="24"/>
        </w:rPr>
      </w:pPr>
      <w:r w:rsidRPr="001F3799">
        <w:rPr>
          <w:rFonts w:ascii="Times New Roman" w:eastAsia="Times New Roman" w:hAnsi="Times New Roman" w:cs="Times New Roman"/>
          <w:b/>
          <w:sz w:val="24"/>
          <w:szCs w:val="24"/>
        </w:rPr>
        <w:t xml:space="preserve">3.5. </w:t>
      </w:r>
      <w:bookmarkStart w:id="17" w:name="_Hlk185198208"/>
      <w:r w:rsidRPr="001F3799">
        <w:rPr>
          <w:rFonts w:ascii="Times New Roman" w:eastAsia="Times New Roman" w:hAnsi="Times New Roman" w:cs="Times New Roman"/>
          <w:b/>
          <w:sz w:val="24"/>
          <w:szCs w:val="24"/>
        </w:rPr>
        <w:t>Материально-техническое обеспечение программы, обеспеченность методическими материалами и средствами обучения и воспитания</w:t>
      </w:r>
      <w:bookmarkEnd w:id="17"/>
    </w:p>
    <w:p w14:paraId="39562B08" w14:textId="77777777" w:rsidR="001F3799" w:rsidRPr="001F3799" w:rsidRDefault="001F3799" w:rsidP="00D7132A">
      <w:pPr>
        <w:spacing w:after="0"/>
        <w:ind w:firstLine="567"/>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В МДОУ созданы материально-технические условия, обеспечивающие:</w:t>
      </w:r>
    </w:p>
    <w:p w14:paraId="39BD9F4F" w14:textId="3B13F250" w:rsidR="001F3799" w:rsidRPr="001F3799" w:rsidRDefault="0047674B" w:rsidP="00D7132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F3799" w:rsidRPr="001F3799">
        <w:rPr>
          <w:rFonts w:ascii="Times New Roman" w:eastAsia="Times New Roman" w:hAnsi="Times New Roman" w:cs="Times New Roman"/>
          <w:sz w:val="24"/>
          <w:szCs w:val="24"/>
        </w:rPr>
        <w:t>возможность достижения обучающимися планируемых результатов освоения Федеральной программы;</w:t>
      </w:r>
    </w:p>
    <w:p w14:paraId="3A956587" w14:textId="77777777" w:rsidR="001F3799" w:rsidRPr="001F3799" w:rsidRDefault="001F3799" w:rsidP="00D7132A">
      <w:pPr>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2)</w:t>
      </w:r>
      <w:r w:rsidRPr="001F3799">
        <w:rPr>
          <w:rFonts w:ascii="Times New Roman" w:eastAsia="Times New Roman" w:hAnsi="Times New Roman" w:cs="Times New Roman"/>
          <w:sz w:val="24"/>
          <w:szCs w:val="24"/>
        </w:rPr>
        <w:tab/>
        <w:t>выполнение МДОУ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1064BEFE" w14:textId="77777777" w:rsidR="001F3799" w:rsidRPr="001F3799" w:rsidRDefault="001F3799" w:rsidP="00D7132A">
      <w:pPr>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к условиям размещения организаций, осуществляющих образовательную деятельность;</w:t>
      </w:r>
    </w:p>
    <w:p w14:paraId="03FFCCAD" w14:textId="77777777" w:rsidR="001F3799" w:rsidRPr="001F3799" w:rsidRDefault="001F3799" w:rsidP="00D7132A">
      <w:pPr>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оборудованию и содержанию территории;</w:t>
      </w:r>
    </w:p>
    <w:p w14:paraId="075BB762" w14:textId="77777777" w:rsidR="001F3799" w:rsidRPr="001F3799" w:rsidRDefault="001F3799" w:rsidP="00D7132A">
      <w:pPr>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помещениям, их оборудованию и содержанию;</w:t>
      </w:r>
    </w:p>
    <w:p w14:paraId="6496D65C" w14:textId="77777777" w:rsidR="001F3799" w:rsidRPr="001F3799" w:rsidRDefault="001F3799" w:rsidP="00D7132A">
      <w:pPr>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естественному и искусственному освещению помещений;</w:t>
      </w:r>
    </w:p>
    <w:p w14:paraId="09AA6443" w14:textId="77777777" w:rsidR="001F3799" w:rsidRPr="001F3799" w:rsidRDefault="001F3799" w:rsidP="00D7132A">
      <w:pPr>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отоплению и вентиляции;</w:t>
      </w:r>
    </w:p>
    <w:p w14:paraId="68D513D6" w14:textId="77777777" w:rsidR="001F3799" w:rsidRPr="001F3799" w:rsidRDefault="001F3799" w:rsidP="00D7132A">
      <w:pPr>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водоснабжению и канализации;</w:t>
      </w:r>
    </w:p>
    <w:p w14:paraId="5166ED1B" w14:textId="77777777" w:rsidR="001F3799" w:rsidRPr="001F3799" w:rsidRDefault="001F3799" w:rsidP="00D7132A">
      <w:pPr>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lastRenderedPageBreak/>
        <w:t>- организации питания;</w:t>
      </w:r>
    </w:p>
    <w:p w14:paraId="74A30204" w14:textId="77777777" w:rsidR="001F3799" w:rsidRPr="001F3799" w:rsidRDefault="001F3799" w:rsidP="00D7132A">
      <w:pPr>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медицинскому обеспечению;</w:t>
      </w:r>
    </w:p>
    <w:p w14:paraId="2C915229"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приему детей в организации, осуществляющих образовательную деятельность;</w:t>
      </w:r>
    </w:p>
    <w:p w14:paraId="5E09A85D"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организации режима дня;</w:t>
      </w:r>
    </w:p>
    <w:p w14:paraId="338CDDD7"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организации физического воспитания;</w:t>
      </w:r>
    </w:p>
    <w:p w14:paraId="3E2743B8"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личной гигиене персонала;</w:t>
      </w:r>
    </w:p>
    <w:p w14:paraId="035DAFAE" w14:textId="77777777" w:rsidR="001F3799" w:rsidRPr="001F3799" w:rsidRDefault="001F3799" w:rsidP="0047674B">
      <w:pPr>
        <w:tabs>
          <w:tab w:val="left" w:pos="284"/>
        </w:tabs>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3)</w:t>
      </w:r>
      <w:r w:rsidRPr="001F3799">
        <w:rPr>
          <w:rFonts w:ascii="Times New Roman" w:eastAsia="Times New Roman" w:hAnsi="Times New Roman" w:cs="Times New Roman"/>
          <w:sz w:val="24"/>
          <w:szCs w:val="24"/>
        </w:rPr>
        <w:tab/>
        <w:t>выполнение МДОУ требований пожарной безопасности и электробезопасности;</w:t>
      </w:r>
    </w:p>
    <w:p w14:paraId="3C2964C7" w14:textId="77777777" w:rsidR="001F3799" w:rsidRPr="001F3799" w:rsidRDefault="001F3799" w:rsidP="0047674B">
      <w:pPr>
        <w:tabs>
          <w:tab w:val="left" w:pos="284"/>
        </w:tabs>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4)</w:t>
      </w:r>
      <w:r w:rsidRPr="001F3799">
        <w:rPr>
          <w:rFonts w:ascii="Times New Roman" w:eastAsia="Times New Roman" w:hAnsi="Times New Roman" w:cs="Times New Roman"/>
          <w:sz w:val="24"/>
          <w:szCs w:val="24"/>
        </w:rPr>
        <w:tab/>
        <w:t>выполнение МДОУ требований по охране здоровья обучающихся и охране труда работников МДОУ;</w:t>
      </w:r>
    </w:p>
    <w:p w14:paraId="1B0BF379" w14:textId="77777777" w:rsidR="001F3799" w:rsidRPr="001F3799" w:rsidRDefault="001F3799" w:rsidP="0047674B">
      <w:pPr>
        <w:tabs>
          <w:tab w:val="left" w:pos="284"/>
        </w:tabs>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5)</w:t>
      </w:r>
      <w:r w:rsidRPr="001F3799">
        <w:rPr>
          <w:rFonts w:ascii="Times New Roman" w:eastAsia="Times New Roman" w:hAnsi="Times New Roman" w:cs="Times New Roman"/>
          <w:sz w:val="24"/>
          <w:szCs w:val="24"/>
        </w:rPr>
        <w:tab/>
        <w:t>возможность для беспрепятственного доступа обучающихся с ОВЗ, в том числе детей-инвалидов к объектам инфраструктуры МДОУ.</w:t>
      </w:r>
    </w:p>
    <w:p w14:paraId="34881FE1" w14:textId="77777777" w:rsidR="001F3799" w:rsidRPr="001F3799" w:rsidRDefault="001F3799" w:rsidP="0047674B">
      <w:pPr>
        <w:tabs>
          <w:tab w:val="left" w:pos="284"/>
        </w:tabs>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ab/>
        <w:t>При создании материально-технических условий для детей с ОВЗ МДОУ должна учитывать особенности их физического и психического развития.</w:t>
      </w:r>
    </w:p>
    <w:p w14:paraId="653BDA0C" w14:textId="77777777" w:rsidR="001F3799" w:rsidRPr="001F3799" w:rsidRDefault="001F3799" w:rsidP="0047674B">
      <w:pPr>
        <w:tabs>
          <w:tab w:val="left" w:pos="284"/>
        </w:tabs>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ab/>
        <w:t>МДОУ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4428D9FF" w14:textId="77777777" w:rsidR="001F3799" w:rsidRPr="001F3799" w:rsidRDefault="001F3799" w:rsidP="0047674B">
      <w:pPr>
        <w:tabs>
          <w:tab w:val="left" w:pos="284"/>
        </w:tabs>
        <w:spacing w:after="0"/>
        <w:ind w:firstLine="567"/>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В МДОУ имеется необходимое оснащение и оборудование для всех видов воспитательной и образовательной деятельности, педагогической, административной и хозяйственной деятельности:</w:t>
      </w:r>
    </w:p>
    <w:p w14:paraId="6E3FEB18" w14:textId="77777777" w:rsidR="001F3799" w:rsidRPr="001F3799" w:rsidRDefault="001F3799" w:rsidP="0047674B">
      <w:pPr>
        <w:tabs>
          <w:tab w:val="left" w:pos="284"/>
        </w:tabs>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1)</w:t>
      </w:r>
      <w:r w:rsidRPr="001F3799">
        <w:rPr>
          <w:rFonts w:ascii="Times New Roman" w:eastAsia="Times New Roman" w:hAnsi="Times New Roman" w:cs="Times New Roman"/>
          <w:sz w:val="24"/>
          <w:szCs w:val="24"/>
        </w:rPr>
        <w:tab/>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252AE14B" w14:textId="77777777" w:rsidR="001F3799" w:rsidRPr="001F3799" w:rsidRDefault="001F3799" w:rsidP="0047674B">
      <w:pPr>
        <w:tabs>
          <w:tab w:val="left" w:pos="284"/>
        </w:tabs>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2)</w:t>
      </w:r>
      <w:r w:rsidRPr="001F3799">
        <w:rPr>
          <w:rFonts w:ascii="Times New Roman" w:eastAsia="Times New Roman" w:hAnsi="Times New Roman" w:cs="Times New Roman"/>
          <w:sz w:val="24"/>
          <w:szCs w:val="24"/>
        </w:rPr>
        <w:tab/>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7911D189" w14:textId="77777777" w:rsidR="001F3799" w:rsidRPr="001F3799" w:rsidRDefault="001F3799" w:rsidP="0047674B">
      <w:pPr>
        <w:tabs>
          <w:tab w:val="left" w:pos="284"/>
        </w:tabs>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3)</w:t>
      </w:r>
      <w:r w:rsidRPr="001F3799">
        <w:rPr>
          <w:rFonts w:ascii="Times New Roman" w:eastAsia="Times New Roman" w:hAnsi="Times New Roman" w:cs="Times New Roman"/>
          <w:sz w:val="24"/>
          <w:szCs w:val="24"/>
        </w:rPr>
        <w:tab/>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3BA06610" w14:textId="77777777" w:rsidR="001F3799" w:rsidRPr="001F3799" w:rsidRDefault="001F3799" w:rsidP="0047674B">
      <w:pPr>
        <w:tabs>
          <w:tab w:val="left" w:pos="284"/>
        </w:tabs>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4)</w:t>
      </w:r>
      <w:r w:rsidRPr="001F3799">
        <w:rPr>
          <w:rFonts w:ascii="Times New Roman" w:eastAsia="Times New Roman" w:hAnsi="Times New Roman" w:cs="Times New Roman"/>
          <w:sz w:val="24"/>
          <w:szCs w:val="24"/>
        </w:rPr>
        <w:tab/>
        <w:t>административные помещения, методический кабинет;</w:t>
      </w:r>
    </w:p>
    <w:p w14:paraId="13783FDE" w14:textId="77777777" w:rsidR="001F3799" w:rsidRPr="001F3799" w:rsidRDefault="001F3799" w:rsidP="0047674B">
      <w:pPr>
        <w:tabs>
          <w:tab w:val="left" w:pos="284"/>
        </w:tabs>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5)</w:t>
      </w:r>
      <w:r w:rsidRPr="001F3799">
        <w:rPr>
          <w:rFonts w:ascii="Times New Roman" w:eastAsia="Times New Roman" w:hAnsi="Times New Roman" w:cs="Times New Roman"/>
          <w:sz w:val="24"/>
          <w:szCs w:val="24"/>
        </w:rPr>
        <w:tab/>
        <w:t>помещения, обеспечивающие охрану и укрепление физического и психологического здоровья, в том числе медицинский кабинет;</w:t>
      </w:r>
    </w:p>
    <w:p w14:paraId="78316C2E" w14:textId="77777777" w:rsidR="00C66906" w:rsidRDefault="001F3799" w:rsidP="00C66906">
      <w:pPr>
        <w:tabs>
          <w:tab w:val="left" w:pos="284"/>
        </w:tabs>
        <w:spacing w:after="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6)</w:t>
      </w:r>
      <w:r w:rsidRPr="001F3799">
        <w:rPr>
          <w:rFonts w:ascii="Times New Roman" w:eastAsia="Times New Roman" w:hAnsi="Times New Roman" w:cs="Times New Roman"/>
          <w:sz w:val="24"/>
          <w:szCs w:val="24"/>
        </w:rPr>
        <w:tab/>
        <w:t>оформленная территория и оборудованные участки для прогулки МДОУ</w:t>
      </w:r>
      <w:r w:rsidR="00C66906">
        <w:rPr>
          <w:rFonts w:ascii="Times New Roman" w:eastAsia="Times New Roman" w:hAnsi="Times New Roman" w:cs="Times New Roman"/>
          <w:sz w:val="24"/>
          <w:szCs w:val="24"/>
        </w:rPr>
        <w:t>:</w:t>
      </w:r>
    </w:p>
    <w:p w14:paraId="0A1EB266" w14:textId="16EE8E15" w:rsidR="00C66906" w:rsidRPr="00C66906" w:rsidRDefault="00C66906" w:rsidP="00C66906">
      <w:pPr>
        <w:jc w:val="both"/>
        <w:rPr>
          <w:rFonts w:ascii="Times New Roman" w:eastAsia="Times New Roman" w:hAnsi="Times New Roman"/>
          <w:color w:val="1A1A1A"/>
          <w:sz w:val="24"/>
          <w:szCs w:val="24"/>
        </w:rPr>
      </w:pPr>
      <w:r>
        <w:rPr>
          <w:rFonts w:ascii="Times New Roman" w:eastAsia="Times New Roman" w:hAnsi="Times New Roman" w:cs="Times New Roman"/>
          <w:sz w:val="24"/>
          <w:szCs w:val="24"/>
        </w:rPr>
        <w:t xml:space="preserve">7) </w:t>
      </w:r>
      <w:r w:rsidRPr="004D31D1">
        <w:rPr>
          <w:rFonts w:ascii="Times New Roman" w:eastAsia="Times New Roman" w:hAnsi="Times New Roman"/>
          <w:color w:val="1A1A1A"/>
          <w:sz w:val="24"/>
          <w:szCs w:val="24"/>
        </w:rPr>
        <w:t>В МДОУ имеется необходимое оснащение и оборудование для всех видов воспитательной и образовательной деятельности, педагогической, административной и хозяйственной деятельности:</w:t>
      </w:r>
      <w:r>
        <w:rPr>
          <w:rFonts w:ascii="Times New Roman" w:eastAsia="Times New Roman" w:hAnsi="Times New Roman"/>
          <w:color w:val="1A1A1A"/>
          <w:sz w:val="24"/>
          <w:szCs w:val="24"/>
        </w:rPr>
        <w:t xml:space="preserve"> </w:t>
      </w:r>
      <w:r w:rsidRPr="004D31D1">
        <w:rPr>
          <w:rFonts w:ascii="Times New Roman" w:eastAsia="Times New Roman" w:hAnsi="Times New Roman"/>
          <w:color w:val="1A1A1A"/>
          <w:sz w:val="24"/>
          <w:szCs w:val="24"/>
        </w:rPr>
        <w:t>оформленный холлы в МДОУ, обеспечивающие движение и укрепление физического и психического здоровья.</w:t>
      </w:r>
    </w:p>
    <w:p w14:paraId="609AB41C" w14:textId="4F65A95A" w:rsidR="001F3799" w:rsidRPr="001F3799" w:rsidRDefault="001F3799" w:rsidP="00C66906">
      <w:pPr>
        <w:tabs>
          <w:tab w:val="left" w:pos="284"/>
        </w:tabs>
        <w:spacing w:after="0"/>
        <w:jc w:val="both"/>
        <w:rPr>
          <w:rFonts w:ascii="Times New Roman" w:eastAsia="TimesNewRomanPSMT" w:hAnsi="Times New Roman" w:cs="Times New Roman"/>
          <w:sz w:val="24"/>
          <w:szCs w:val="24"/>
          <w:lang w:eastAsia="en-US"/>
        </w:rPr>
      </w:pPr>
      <w:r w:rsidRPr="001F3799">
        <w:rPr>
          <w:rFonts w:ascii="Times New Roman" w:eastAsia="Times New Roman" w:hAnsi="Times New Roman" w:cs="Times New Roman"/>
          <w:color w:val="FF0000"/>
          <w:sz w:val="24"/>
          <w:szCs w:val="24"/>
        </w:rPr>
        <w:tab/>
      </w:r>
      <w:r w:rsidRPr="001F3799">
        <w:rPr>
          <w:rFonts w:ascii="Times New Roman" w:eastAsia="TimesNewRomanPSMT" w:hAnsi="Times New Roman" w:cs="Times New Roman"/>
          <w:sz w:val="24"/>
          <w:szCs w:val="24"/>
          <w:lang w:eastAsia="en-US"/>
        </w:rPr>
        <w:t>Учет регионального (территориального) контекста воспитательной работы в МДОУ, организация коммуникативного пространства по ее планированию с позиций кластерного, отраслевого, территориального и муниципального развития позволяет не только обосновать цели и задачи программы воспитания, отобрать и содержательно наполнить ее структуру. Он позволяет создать публичную «декларацию» роли МДОУ, как полноценного участника общественных и деловых отношений, выраженную в виде того или иного медиапродукта, представленного инфографикой.</w:t>
      </w:r>
    </w:p>
    <w:p w14:paraId="29FC928E" w14:textId="77777777" w:rsidR="001F3799" w:rsidRPr="001F3799" w:rsidRDefault="001F3799" w:rsidP="00D7132A">
      <w:pPr>
        <w:autoSpaceDE w:val="0"/>
        <w:autoSpaceDN w:val="0"/>
        <w:adjustRightInd w:val="0"/>
        <w:spacing w:after="0"/>
        <w:ind w:firstLine="426"/>
        <w:jc w:val="both"/>
        <w:rPr>
          <w:rFonts w:ascii="Times New Roman" w:eastAsia="TimesNewRomanPSMT" w:hAnsi="Times New Roman" w:cs="Times New Roman"/>
          <w:sz w:val="24"/>
          <w:szCs w:val="24"/>
          <w:lang w:eastAsia="en-US"/>
        </w:rPr>
      </w:pPr>
      <w:r w:rsidRPr="001F3799">
        <w:rPr>
          <w:rFonts w:ascii="Times New Roman" w:eastAsia="TimesNewRomanPSMT" w:hAnsi="Times New Roman" w:cs="Times New Roman"/>
          <w:sz w:val="24"/>
          <w:szCs w:val="24"/>
          <w:lang w:eastAsia="en-US"/>
        </w:rPr>
        <w:t xml:space="preserve">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w:t>
      </w:r>
      <w:r w:rsidRPr="001F3799">
        <w:rPr>
          <w:rFonts w:ascii="Times New Roman" w:eastAsia="TimesNewRomanPSMT" w:hAnsi="Times New Roman" w:cs="Times New Roman"/>
          <w:sz w:val="24"/>
          <w:szCs w:val="24"/>
          <w:lang w:eastAsia="en-US"/>
        </w:rPr>
        <w:lastRenderedPageBreak/>
        <w:t>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 которые востребованы обучающимися. Информационное обеспечение реализации программы воспитания должно отражать процесс проектирования воспитывающей среды:</w:t>
      </w:r>
    </w:p>
    <w:p w14:paraId="598F1924" w14:textId="77777777" w:rsidR="001F3799" w:rsidRPr="001F3799" w:rsidRDefault="001F3799" w:rsidP="00D7132A">
      <w:pPr>
        <w:autoSpaceDE w:val="0"/>
        <w:autoSpaceDN w:val="0"/>
        <w:adjustRightInd w:val="0"/>
        <w:spacing w:after="0"/>
        <w:jc w:val="both"/>
        <w:rPr>
          <w:rFonts w:ascii="Times New Roman" w:eastAsia="TimesNewRomanPSMT" w:hAnsi="Times New Roman" w:cs="Times New Roman"/>
          <w:sz w:val="24"/>
          <w:szCs w:val="24"/>
          <w:lang w:eastAsia="en-US"/>
        </w:rPr>
      </w:pPr>
      <w:r w:rsidRPr="001F3799">
        <w:rPr>
          <w:rFonts w:ascii="Times New Roman" w:eastAsia="TimesNewRomanPSMT" w:hAnsi="Times New Roman" w:cs="Times New Roman"/>
          <w:sz w:val="24"/>
          <w:szCs w:val="24"/>
          <w:lang w:eastAsia="en-US"/>
        </w:rPr>
        <w:t>- предметно-развивающей;</w:t>
      </w:r>
    </w:p>
    <w:p w14:paraId="61C465D3" w14:textId="77777777" w:rsidR="001F3799" w:rsidRPr="001F3799" w:rsidRDefault="001F3799" w:rsidP="00D7132A">
      <w:pPr>
        <w:autoSpaceDE w:val="0"/>
        <w:autoSpaceDN w:val="0"/>
        <w:adjustRightInd w:val="0"/>
        <w:spacing w:after="0"/>
        <w:jc w:val="both"/>
        <w:rPr>
          <w:rFonts w:ascii="Times New Roman" w:eastAsia="TimesNewRomanPSMT" w:hAnsi="Times New Roman" w:cs="Times New Roman"/>
          <w:sz w:val="24"/>
          <w:szCs w:val="24"/>
          <w:lang w:eastAsia="en-US"/>
        </w:rPr>
      </w:pPr>
      <w:r w:rsidRPr="001F3799">
        <w:rPr>
          <w:rFonts w:ascii="Times New Roman" w:eastAsia="TimesNewRomanPSMT" w:hAnsi="Times New Roman" w:cs="Times New Roman"/>
          <w:sz w:val="24"/>
          <w:szCs w:val="24"/>
          <w:lang w:eastAsia="en-US"/>
        </w:rPr>
        <w:t>- событийной;</w:t>
      </w:r>
    </w:p>
    <w:p w14:paraId="46833122" w14:textId="77777777" w:rsidR="001F3799" w:rsidRPr="001F3799" w:rsidRDefault="001F3799" w:rsidP="00D7132A">
      <w:pPr>
        <w:autoSpaceDE w:val="0"/>
        <w:autoSpaceDN w:val="0"/>
        <w:adjustRightInd w:val="0"/>
        <w:spacing w:after="0"/>
        <w:jc w:val="both"/>
        <w:rPr>
          <w:rFonts w:ascii="Times New Roman" w:eastAsia="TimesNewRomanPSMT" w:hAnsi="Times New Roman" w:cs="Times New Roman"/>
          <w:sz w:val="24"/>
          <w:szCs w:val="24"/>
          <w:lang w:eastAsia="en-US"/>
        </w:rPr>
      </w:pPr>
      <w:r w:rsidRPr="001F3799">
        <w:rPr>
          <w:rFonts w:ascii="Times New Roman" w:eastAsia="TimesNewRomanPSMT" w:hAnsi="Times New Roman" w:cs="Times New Roman"/>
          <w:sz w:val="24"/>
          <w:szCs w:val="24"/>
          <w:lang w:eastAsia="en-US"/>
        </w:rPr>
        <w:t>- рукотворной.</w:t>
      </w:r>
    </w:p>
    <w:p w14:paraId="3200CB41" w14:textId="77777777" w:rsidR="001F3799" w:rsidRPr="001F3799" w:rsidRDefault="001F3799" w:rsidP="00D7132A">
      <w:pPr>
        <w:autoSpaceDE w:val="0"/>
        <w:autoSpaceDN w:val="0"/>
        <w:adjustRightInd w:val="0"/>
        <w:spacing w:after="0"/>
        <w:ind w:firstLine="426"/>
        <w:jc w:val="both"/>
        <w:rPr>
          <w:rFonts w:ascii="Times New Roman" w:eastAsia="TimesNewRomanPSMT" w:hAnsi="Times New Roman" w:cs="Times New Roman"/>
          <w:sz w:val="24"/>
          <w:szCs w:val="24"/>
          <w:lang w:eastAsia="en-US"/>
        </w:rPr>
      </w:pPr>
      <w:r w:rsidRPr="001F3799">
        <w:rPr>
          <w:rFonts w:ascii="Times New Roman" w:eastAsia="TimesNewRomanPSMT" w:hAnsi="Times New Roman" w:cs="Times New Roman"/>
          <w:sz w:val="24"/>
          <w:szCs w:val="24"/>
          <w:lang w:eastAsia="en-US"/>
        </w:rPr>
        <w:t>Не исключается создание информационного инструмента, позволяющего согласовывать активности между внешним и внутренним контурами воспитательной работы в МДОУ.</w:t>
      </w:r>
    </w:p>
    <w:p w14:paraId="354B628D" w14:textId="77777777" w:rsidR="001F3799" w:rsidRDefault="001F3799" w:rsidP="00D7132A">
      <w:pPr>
        <w:tabs>
          <w:tab w:val="left" w:pos="0"/>
        </w:tabs>
        <w:spacing w:after="0"/>
        <w:ind w:firstLine="709"/>
        <w:jc w:val="both"/>
        <w:rPr>
          <w:rFonts w:ascii="Times New Roman" w:eastAsia="Symbol" w:hAnsi="Times New Roman" w:cs="Times New Roman"/>
          <w:sz w:val="24"/>
          <w:szCs w:val="24"/>
        </w:rPr>
      </w:pPr>
      <w:r w:rsidRPr="001F3799">
        <w:rPr>
          <w:rFonts w:ascii="Times New Roman" w:eastAsia="Symbol" w:hAnsi="Times New Roman" w:cs="Times New Roman"/>
          <w:sz w:val="24"/>
          <w:szCs w:val="24"/>
        </w:rPr>
        <w:t>Образовательное пространство оснащено средствами обучения и воспитания: современным игровым, спортивным, оздоровительным и техническим оборудованием (проекторы, экраны, музыкальные центры, магнитофоны). В дошкольном учреждении имеются: компьютеры, ноутбуки, многофункциональный принтер, принтеры, фортепиано, детские музыкальные инструменты, иллюстративный материал (сюжетные, предметные картинки, иллюстрации), библиотека методической литературы. Для воспитанников старшего дошкольного возраста имеются возможности использования интерактивных досок для подачи материала в виде мультимедийных презентаций. Список методических материалов, средств обучения и воспитания представлены в содержательном разделе программы п.2.1. и в организационном разделе п.3.2., п.3.3</w:t>
      </w:r>
      <w:r>
        <w:rPr>
          <w:rFonts w:ascii="Times New Roman" w:eastAsia="Symbol" w:hAnsi="Times New Roman" w:cs="Times New Roman"/>
          <w:sz w:val="24"/>
          <w:szCs w:val="24"/>
        </w:rPr>
        <w:t>.</w:t>
      </w:r>
    </w:p>
    <w:p w14:paraId="20066FCE" w14:textId="77777777" w:rsidR="001F3799" w:rsidRPr="001F3799" w:rsidRDefault="001F3799" w:rsidP="001F3799">
      <w:pPr>
        <w:autoSpaceDE w:val="0"/>
        <w:autoSpaceDN w:val="0"/>
        <w:adjustRightInd w:val="0"/>
        <w:spacing w:after="0"/>
        <w:ind w:firstLine="567"/>
        <w:jc w:val="center"/>
        <w:rPr>
          <w:rFonts w:ascii="Times New Roman" w:eastAsia="TimesNewRomanPSMT" w:hAnsi="Times New Roman" w:cs="Times New Roman"/>
          <w:b/>
          <w:sz w:val="24"/>
          <w:szCs w:val="24"/>
          <w:lang w:eastAsia="en-US"/>
        </w:rPr>
      </w:pPr>
      <w:r w:rsidRPr="001F3799">
        <w:rPr>
          <w:rFonts w:ascii="Times New Roman" w:eastAsia="TimesNewRomanPSMT" w:hAnsi="Times New Roman" w:cs="Times New Roman"/>
          <w:b/>
          <w:sz w:val="24"/>
          <w:szCs w:val="24"/>
          <w:lang w:eastAsia="en-US"/>
        </w:rPr>
        <w:t>Материально-техническое обеспечение реализации программы</w:t>
      </w:r>
    </w:p>
    <w:tbl>
      <w:tblPr>
        <w:tblStyle w:val="270"/>
        <w:tblW w:w="0" w:type="auto"/>
        <w:tblLook w:val="04A0" w:firstRow="1" w:lastRow="0" w:firstColumn="1" w:lastColumn="0" w:noHBand="0" w:noVBand="1"/>
      </w:tblPr>
      <w:tblGrid>
        <w:gridCol w:w="3252"/>
        <w:gridCol w:w="6318"/>
      </w:tblGrid>
      <w:tr w:rsidR="001F3799" w:rsidRPr="001F3799" w14:paraId="66611285" w14:textId="77777777" w:rsidTr="001F3799">
        <w:tc>
          <w:tcPr>
            <w:tcW w:w="3252" w:type="dxa"/>
          </w:tcPr>
          <w:p w14:paraId="31FBF5DF" w14:textId="77777777" w:rsidR="001F3799" w:rsidRPr="001F3799" w:rsidRDefault="001F3799" w:rsidP="001F3799">
            <w:pPr>
              <w:autoSpaceDE w:val="0"/>
              <w:autoSpaceDN w:val="0"/>
              <w:adjustRightInd w:val="0"/>
              <w:jc w:val="center"/>
              <w:rPr>
                <w:rFonts w:ascii="Times New Roman" w:eastAsia="TimesNewRomanPSMT" w:hAnsi="Times New Roman" w:cs="Times New Roman"/>
                <w:b/>
                <w:sz w:val="24"/>
                <w:szCs w:val="24"/>
              </w:rPr>
            </w:pPr>
            <w:r w:rsidRPr="001F3799">
              <w:rPr>
                <w:rFonts w:ascii="Times New Roman" w:eastAsia="TimesNewRomanPSMT" w:hAnsi="Times New Roman" w:cs="Times New Roman"/>
                <w:b/>
                <w:sz w:val="24"/>
                <w:szCs w:val="24"/>
              </w:rPr>
              <w:t>Наименование</w:t>
            </w:r>
          </w:p>
        </w:tc>
        <w:tc>
          <w:tcPr>
            <w:tcW w:w="6318" w:type="dxa"/>
          </w:tcPr>
          <w:p w14:paraId="2A144328" w14:textId="77777777" w:rsidR="001F3799" w:rsidRPr="001F3799" w:rsidRDefault="001F3799" w:rsidP="001F3799">
            <w:pPr>
              <w:autoSpaceDE w:val="0"/>
              <w:autoSpaceDN w:val="0"/>
              <w:adjustRightInd w:val="0"/>
              <w:jc w:val="center"/>
              <w:rPr>
                <w:rFonts w:ascii="Times New Roman" w:eastAsia="TimesNewRomanPSMT" w:hAnsi="Times New Roman" w:cs="Times New Roman"/>
                <w:b/>
                <w:sz w:val="24"/>
                <w:szCs w:val="24"/>
              </w:rPr>
            </w:pPr>
            <w:r w:rsidRPr="001F3799">
              <w:rPr>
                <w:rFonts w:ascii="Times New Roman" w:eastAsia="TimesNewRomanPSMT" w:hAnsi="Times New Roman" w:cs="Times New Roman"/>
                <w:b/>
                <w:sz w:val="24"/>
                <w:szCs w:val="24"/>
              </w:rPr>
              <w:t>Основные требования</w:t>
            </w:r>
          </w:p>
        </w:tc>
      </w:tr>
      <w:tr w:rsidR="001F3799" w:rsidRPr="001F3799" w14:paraId="5B374F31" w14:textId="77777777" w:rsidTr="001F3799">
        <w:tc>
          <w:tcPr>
            <w:tcW w:w="3252" w:type="dxa"/>
          </w:tcPr>
          <w:p w14:paraId="351072FA" w14:textId="77777777" w:rsidR="001F3799" w:rsidRPr="001F3799" w:rsidRDefault="001F3799" w:rsidP="001F3799">
            <w:pPr>
              <w:autoSpaceDE w:val="0"/>
              <w:autoSpaceDN w:val="0"/>
              <w:adjustRightInd w:val="0"/>
              <w:jc w:val="both"/>
              <w:rPr>
                <w:rFonts w:ascii="Times New Roman" w:eastAsia="TimesNewRomanPSMT" w:hAnsi="Times New Roman" w:cs="Times New Roman"/>
                <w:sz w:val="24"/>
                <w:szCs w:val="24"/>
              </w:rPr>
            </w:pPr>
            <w:r w:rsidRPr="001F3799">
              <w:rPr>
                <w:rFonts w:ascii="Times New Roman" w:eastAsia="TimesNewRomanPSMT" w:hAnsi="Times New Roman" w:cs="Times New Roman"/>
                <w:sz w:val="24"/>
                <w:szCs w:val="24"/>
              </w:rPr>
              <w:t>Группа</w:t>
            </w:r>
          </w:p>
        </w:tc>
        <w:tc>
          <w:tcPr>
            <w:tcW w:w="6318" w:type="dxa"/>
          </w:tcPr>
          <w:p w14:paraId="5317A18F" w14:textId="77777777" w:rsidR="001F3799" w:rsidRPr="001F3799" w:rsidRDefault="001F3799" w:rsidP="001F3799">
            <w:pPr>
              <w:autoSpaceDE w:val="0"/>
              <w:autoSpaceDN w:val="0"/>
              <w:adjustRightInd w:val="0"/>
              <w:jc w:val="both"/>
              <w:rPr>
                <w:rFonts w:ascii="Times New Roman" w:eastAsia="TimesNewRomanPSMT" w:hAnsi="Times New Roman" w:cs="Times New Roman"/>
                <w:sz w:val="24"/>
                <w:szCs w:val="24"/>
              </w:rPr>
            </w:pPr>
            <w:r w:rsidRPr="001F3799">
              <w:rPr>
                <w:rFonts w:ascii="Times New Roman" w:eastAsia="TimesNewRomanPSMT" w:hAnsi="Times New Roman" w:cs="Times New Roman"/>
                <w:sz w:val="24"/>
                <w:szCs w:val="24"/>
              </w:rPr>
              <w:t>Предметно-развивающая среда группы должна быть приспособлена для удовлетворения ребёнка в познании, общении, труде, физическом и духовном развитии в целом.</w:t>
            </w:r>
          </w:p>
          <w:p w14:paraId="4C9DC264" w14:textId="188F3935" w:rsidR="001F3799" w:rsidRPr="001F3799" w:rsidRDefault="001F3799" w:rsidP="001F3799">
            <w:pPr>
              <w:autoSpaceDE w:val="0"/>
              <w:autoSpaceDN w:val="0"/>
              <w:adjustRightInd w:val="0"/>
              <w:jc w:val="both"/>
              <w:rPr>
                <w:rFonts w:ascii="Times New Roman" w:eastAsia="TimesNewRomanPSMT" w:hAnsi="Times New Roman" w:cs="Times New Roman"/>
                <w:sz w:val="24"/>
                <w:szCs w:val="24"/>
              </w:rPr>
            </w:pPr>
            <w:r w:rsidRPr="001F3799">
              <w:rPr>
                <w:rFonts w:ascii="Times New Roman" w:eastAsia="TimesNewRomanPSMT" w:hAnsi="Times New Roman" w:cs="Times New Roman"/>
                <w:sz w:val="24"/>
                <w:szCs w:val="24"/>
              </w:rPr>
              <w:t xml:space="preserve">Пространство групп должно быть организовано в виде разграниченных зон уголков, центров: уголок творчества, книжный уголок, уголок для сюжетно – ролевых игр, музыкально-театральный уголок, спортивный уголок, центр экспериментирования, центр конструирования, </w:t>
            </w:r>
            <w:r w:rsidR="00277646">
              <w:rPr>
                <w:rFonts w:ascii="Times New Roman" w:eastAsia="TimesNewRomanPSMT" w:hAnsi="Times New Roman" w:cs="Times New Roman"/>
                <w:sz w:val="24"/>
                <w:szCs w:val="24"/>
              </w:rPr>
              <w:t>центр</w:t>
            </w:r>
            <w:r w:rsidRPr="001F3799">
              <w:rPr>
                <w:rFonts w:ascii="Times New Roman" w:eastAsia="TimesNewRomanPSMT" w:hAnsi="Times New Roman" w:cs="Times New Roman"/>
                <w:sz w:val="24"/>
                <w:szCs w:val="24"/>
              </w:rPr>
              <w:t xml:space="preserve"> природы, уголок ПДД, оснащенных развивающим материалом. Все предметы должны быть доступны детям и инвалидам и лиц с ОВЗ. В достаточном количестве должен быть игровой материал. Предметно-развивающая среда должна соответствовать санитарно - гигиеническим требованиям, безопасна, эстетически – привлекательна, полифункциональна, трансформируема, вариативна, доступна. Индивидуального пользования для инвалидов и лиц с ОВЗ.</w:t>
            </w:r>
          </w:p>
        </w:tc>
      </w:tr>
      <w:tr w:rsidR="001F3799" w:rsidRPr="001F3799" w14:paraId="417451CE" w14:textId="77777777" w:rsidTr="001F3799">
        <w:tc>
          <w:tcPr>
            <w:tcW w:w="3252" w:type="dxa"/>
          </w:tcPr>
          <w:p w14:paraId="73E5F4F9" w14:textId="77777777" w:rsidR="001F3799" w:rsidRPr="001F3799" w:rsidRDefault="001F3799" w:rsidP="001F3799">
            <w:pPr>
              <w:autoSpaceDE w:val="0"/>
              <w:autoSpaceDN w:val="0"/>
              <w:adjustRightInd w:val="0"/>
              <w:jc w:val="both"/>
              <w:rPr>
                <w:rFonts w:ascii="Times New Roman" w:eastAsia="TimesNewRomanPSMT" w:hAnsi="Times New Roman" w:cs="Times New Roman"/>
                <w:sz w:val="24"/>
                <w:szCs w:val="24"/>
              </w:rPr>
            </w:pPr>
            <w:r w:rsidRPr="001F3799">
              <w:rPr>
                <w:rFonts w:ascii="Times New Roman" w:eastAsia="TimesNewRomanPSMT" w:hAnsi="Times New Roman" w:cs="Times New Roman"/>
                <w:sz w:val="24"/>
                <w:szCs w:val="24"/>
              </w:rPr>
              <w:t>Прогулочные участки детского сада</w:t>
            </w:r>
          </w:p>
        </w:tc>
        <w:tc>
          <w:tcPr>
            <w:tcW w:w="6318" w:type="dxa"/>
          </w:tcPr>
          <w:p w14:paraId="57F3DD0E" w14:textId="77777777" w:rsidR="001F3799" w:rsidRPr="001F3799" w:rsidRDefault="001F3799" w:rsidP="001F3799">
            <w:pPr>
              <w:autoSpaceDE w:val="0"/>
              <w:autoSpaceDN w:val="0"/>
              <w:adjustRightInd w:val="0"/>
              <w:jc w:val="both"/>
              <w:rPr>
                <w:rFonts w:ascii="Times New Roman" w:eastAsia="TimesNewRomanPSMT" w:hAnsi="Times New Roman" w:cs="Times New Roman"/>
                <w:sz w:val="24"/>
                <w:szCs w:val="24"/>
              </w:rPr>
            </w:pPr>
            <w:r w:rsidRPr="001F3799">
              <w:rPr>
                <w:rFonts w:ascii="Times New Roman" w:eastAsia="TimesNewRomanPSMT" w:hAnsi="Times New Roman" w:cs="Times New Roman"/>
                <w:sz w:val="24"/>
                <w:szCs w:val="24"/>
              </w:rPr>
              <w:t>Для прогулок разных возрастных групп детей, инвалидов и лиц с ОВЗ должны быть выделены отдельные участки, каждый из которых оборудован уличными игровыми комплексами, согласно возрасту детей. Площадки оснащены игровым уличным оборудованием. Материально- техническая база должна пополняется и обновляется, проводится текущий и косметический ремонт помещений.</w:t>
            </w:r>
          </w:p>
        </w:tc>
      </w:tr>
      <w:tr w:rsidR="001F3799" w:rsidRPr="001F3799" w14:paraId="2FA60A70" w14:textId="77777777" w:rsidTr="001F3799">
        <w:tc>
          <w:tcPr>
            <w:tcW w:w="3252" w:type="dxa"/>
          </w:tcPr>
          <w:p w14:paraId="26731F02" w14:textId="77777777" w:rsidR="001F3799" w:rsidRPr="001F3799" w:rsidRDefault="001F3799" w:rsidP="001F3799">
            <w:pPr>
              <w:autoSpaceDE w:val="0"/>
              <w:autoSpaceDN w:val="0"/>
              <w:adjustRightInd w:val="0"/>
              <w:jc w:val="both"/>
              <w:rPr>
                <w:rFonts w:ascii="Times New Roman" w:eastAsia="TimesNewRomanPSMT" w:hAnsi="Times New Roman" w:cs="Times New Roman"/>
                <w:sz w:val="24"/>
                <w:szCs w:val="24"/>
              </w:rPr>
            </w:pPr>
            <w:r w:rsidRPr="001F3799">
              <w:rPr>
                <w:rFonts w:ascii="Times New Roman" w:eastAsia="TimesNewRomanPSMT" w:hAnsi="Times New Roman" w:cs="Times New Roman"/>
                <w:sz w:val="24"/>
                <w:szCs w:val="24"/>
              </w:rPr>
              <w:t>Музыкальный зал</w:t>
            </w:r>
          </w:p>
        </w:tc>
        <w:tc>
          <w:tcPr>
            <w:tcW w:w="6318" w:type="dxa"/>
          </w:tcPr>
          <w:p w14:paraId="29795B08" w14:textId="77777777" w:rsidR="001F3799" w:rsidRPr="001F3799" w:rsidRDefault="001F3799" w:rsidP="001F3799">
            <w:pPr>
              <w:autoSpaceDE w:val="0"/>
              <w:autoSpaceDN w:val="0"/>
              <w:adjustRightInd w:val="0"/>
              <w:jc w:val="both"/>
              <w:rPr>
                <w:rFonts w:ascii="Times New Roman" w:eastAsia="TimesNewRomanPSMT" w:hAnsi="Times New Roman" w:cs="Times New Roman"/>
                <w:sz w:val="24"/>
                <w:szCs w:val="24"/>
              </w:rPr>
            </w:pPr>
            <w:r w:rsidRPr="001F3799">
              <w:rPr>
                <w:rFonts w:ascii="Times New Roman" w:eastAsia="TimesNewRomanPSMT" w:hAnsi="Times New Roman" w:cs="Times New Roman"/>
                <w:sz w:val="24"/>
                <w:szCs w:val="24"/>
              </w:rPr>
              <w:t xml:space="preserve">Предметно – развивающая среда музыкального зала должна быть приспособлена для художественно – </w:t>
            </w:r>
            <w:r w:rsidRPr="001F3799">
              <w:rPr>
                <w:rFonts w:ascii="Times New Roman" w:eastAsia="TimesNewRomanPSMT" w:hAnsi="Times New Roman" w:cs="Times New Roman"/>
                <w:sz w:val="24"/>
                <w:szCs w:val="24"/>
              </w:rPr>
              <w:lastRenderedPageBreak/>
              <w:t>эстетического развития ребенка.</w:t>
            </w:r>
          </w:p>
        </w:tc>
      </w:tr>
      <w:tr w:rsidR="001F3799" w:rsidRPr="001F3799" w14:paraId="62A99F7D" w14:textId="77777777" w:rsidTr="001F3799">
        <w:tc>
          <w:tcPr>
            <w:tcW w:w="3252" w:type="dxa"/>
          </w:tcPr>
          <w:p w14:paraId="0FEB3DF0" w14:textId="77777777" w:rsidR="001F3799" w:rsidRPr="001F3799" w:rsidRDefault="001F3799" w:rsidP="001F3799">
            <w:pPr>
              <w:autoSpaceDE w:val="0"/>
              <w:autoSpaceDN w:val="0"/>
              <w:adjustRightInd w:val="0"/>
              <w:jc w:val="both"/>
              <w:rPr>
                <w:rFonts w:ascii="Times New Roman" w:eastAsia="TimesNewRomanPSMT" w:hAnsi="Times New Roman" w:cs="Times New Roman"/>
                <w:sz w:val="24"/>
                <w:szCs w:val="24"/>
              </w:rPr>
            </w:pPr>
            <w:r w:rsidRPr="001F3799">
              <w:rPr>
                <w:rFonts w:ascii="Times New Roman" w:eastAsia="TimesNewRomanPSMT" w:hAnsi="Times New Roman" w:cs="Times New Roman"/>
                <w:sz w:val="24"/>
                <w:szCs w:val="24"/>
              </w:rPr>
              <w:lastRenderedPageBreak/>
              <w:t>Спортивный зал</w:t>
            </w:r>
          </w:p>
        </w:tc>
        <w:tc>
          <w:tcPr>
            <w:tcW w:w="6318" w:type="dxa"/>
          </w:tcPr>
          <w:p w14:paraId="4EB3CC18" w14:textId="77777777" w:rsidR="001F3799" w:rsidRPr="001F3799" w:rsidRDefault="001F3799" w:rsidP="001F3799">
            <w:pPr>
              <w:autoSpaceDE w:val="0"/>
              <w:autoSpaceDN w:val="0"/>
              <w:adjustRightInd w:val="0"/>
              <w:jc w:val="both"/>
              <w:rPr>
                <w:rFonts w:ascii="Times New Roman" w:eastAsia="TimesNewRomanPSMT" w:hAnsi="Times New Roman" w:cs="Times New Roman"/>
                <w:sz w:val="24"/>
                <w:szCs w:val="24"/>
              </w:rPr>
            </w:pPr>
            <w:r w:rsidRPr="001F3799">
              <w:rPr>
                <w:rFonts w:ascii="Times New Roman" w:eastAsia="TimesNewRomanPSMT" w:hAnsi="Times New Roman" w:cs="Times New Roman"/>
                <w:sz w:val="24"/>
                <w:szCs w:val="24"/>
              </w:rPr>
              <w:t>Предметно – развивающая среда спортивного зала должна быть приспособлена для физического развития ребенка.</w:t>
            </w:r>
          </w:p>
        </w:tc>
      </w:tr>
    </w:tbl>
    <w:p w14:paraId="09A83B64" w14:textId="77777777" w:rsidR="00D7132A" w:rsidRDefault="00D7132A" w:rsidP="001F3799">
      <w:pPr>
        <w:rPr>
          <w:rFonts w:ascii="Times New Roman" w:eastAsia="Calibri" w:hAnsi="Times New Roman" w:cs="Times New Roman"/>
          <w:b/>
          <w:sz w:val="24"/>
          <w:szCs w:val="28"/>
          <w:lang w:eastAsia="en-US"/>
        </w:rPr>
      </w:pPr>
    </w:p>
    <w:p w14:paraId="5E0D542E" w14:textId="77777777" w:rsidR="00D7132A" w:rsidRDefault="00D7132A" w:rsidP="001F3799">
      <w:pPr>
        <w:rPr>
          <w:rFonts w:ascii="Times New Roman" w:eastAsia="Calibri" w:hAnsi="Times New Roman" w:cs="Times New Roman"/>
          <w:b/>
          <w:sz w:val="24"/>
          <w:szCs w:val="28"/>
          <w:lang w:eastAsia="en-US"/>
        </w:rPr>
      </w:pPr>
    </w:p>
    <w:p w14:paraId="1C98767E" w14:textId="3D0E0810" w:rsidR="001F3799" w:rsidRPr="00B81D35" w:rsidRDefault="001F3799" w:rsidP="00B81D35">
      <w:pPr>
        <w:rPr>
          <w:rFonts w:ascii="Times New Roman" w:eastAsia="Calibri" w:hAnsi="Times New Roman" w:cs="Times New Roman"/>
          <w:b/>
          <w:szCs w:val="28"/>
          <w:lang w:eastAsia="en-US"/>
        </w:rPr>
      </w:pPr>
      <w:r w:rsidRPr="001F3799">
        <w:rPr>
          <w:rFonts w:ascii="Times New Roman" w:eastAsia="Calibri" w:hAnsi="Times New Roman" w:cs="Times New Roman"/>
          <w:b/>
          <w:sz w:val="24"/>
          <w:szCs w:val="28"/>
          <w:lang w:eastAsia="en-US"/>
        </w:rPr>
        <w:t>Обеспеченность методическими материалами и средствами обучения и воспитания</w:t>
      </w:r>
    </w:p>
    <w:p w14:paraId="30394697" w14:textId="77777777" w:rsidR="0047674B" w:rsidRPr="001F3799" w:rsidRDefault="0047674B" w:rsidP="0047674B">
      <w:pPr>
        <w:autoSpaceDE w:val="0"/>
        <w:autoSpaceDN w:val="0"/>
        <w:adjustRightInd w:val="0"/>
        <w:spacing w:after="0"/>
        <w:ind w:firstLine="567"/>
        <w:jc w:val="center"/>
        <w:rPr>
          <w:rFonts w:ascii="Times New Roman" w:eastAsia="TimesNewRomanPSMT" w:hAnsi="Times New Roman" w:cs="Times New Roman"/>
          <w:b/>
          <w:sz w:val="24"/>
          <w:szCs w:val="24"/>
          <w:lang w:eastAsia="en-US"/>
        </w:rPr>
      </w:pPr>
      <w:r w:rsidRPr="001F3799">
        <w:rPr>
          <w:rFonts w:ascii="Times New Roman" w:eastAsia="TimesNewRomanPSMT" w:hAnsi="Times New Roman" w:cs="Times New Roman"/>
          <w:b/>
          <w:sz w:val="24"/>
          <w:szCs w:val="24"/>
          <w:lang w:eastAsia="en-US"/>
        </w:rPr>
        <w:t>Материально-техническое обеспечение реализации программы</w:t>
      </w:r>
    </w:p>
    <w:tbl>
      <w:tblPr>
        <w:tblStyle w:val="270"/>
        <w:tblW w:w="0" w:type="auto"/>
        <w:tblLook w:val="04A0" w:firstRow="1" w:lastRow="0" w:firstColumn="1" w:lastColumn="0" w:noHBand="0" w:noVBand="1"/>
      </w:tblPr>
      <w:tblGrid>
        <w:gridCol w:w="3252"/>
        <w:gridCol w:w="6318"/>
      </w:tblGrid>
      <w:tr w:rsidR="0047674B" w:rsidRPr="001F3799" w14:paraId="33BC8DA2" w14:textId="77777777" w:rsidTr="00141092">
        <w:tc>
          <w:tcPr>
            <w:tcW w:w="3252" w:type="dxa"/>
          </w:tcPr>
          <w:p w14:paraId="2055CC99" w14:textId="77777777" w:rsidR="0047674B" w:rsidRPr="001F3799" w:rsidRDefault="0047674B" w:rsidP="00141092">
            <w:pPr>
              <w:autoSpaceDE w:val="0"/>
              <w:autoSpaceDN w:val="0"/>
              <w:adjustRightInd w:val="0"/>
              <w:jc w:val="center"/>
              <w:rPr>
                <w:rFonts w:ascii="Times New Roman" w:eastAsia="TimesNewRomanPSMT" w:hAnsi="Times New Roman" w:cs="Times New Roman"/>
                <w:b/>
                <w:sz w:val="24"/>
                <w:szCs w:val="24"/>
              </w:rPr>
            </w:pPr>
            <w:r w:rsidRPr="001F3799">
              <w:rPr>
                <w:rFonts w:ascii="Times New Roman" w:eastAsia="TimesNewRomanPSMT" w:hAnsi="Times New Roman" w:cs="Times New Roman"/>
                <w:b/>
                <w:sz w:val="24"/>
                <w:szCs w:val="24"/>
              </w:rPr>
              <w:t>Наименование</w:t>
            </w:r>
          </w:p>
        </w:tc>
        <w:tc>
          <w:tcPr>
            <w:tcW w:w="6318" w:type="dxa"/>
          </w:tcPr>
          <w:p w14:paraId="1696D6D6" w14:textId="77777777" w:rsidR="0047674B" w:rsidRPr="001F3799" w:rsidRDefault="0047674B" w:rsidP="00141092">
            <w:pPr>
              <w:autoSpaceDE w:val="0"/>
              <w:autoSpaceDN w:val="0"/>
              <w:adjustRightInd w:val="0"/>
              <w:jc w:val="center"/>
              <w:rPr>
                <w:rFonts w:ascii="Times New Roman" w:eastAsia="TimesNewRomanPSMT" w:hAnsi="Times New Roman" w:cs="Times New Roman"/>
                <w:b/>
                <w:sz w:val="24"/>
                <w:szCs w:val="24"/>
              </w:rPr>
            </w:pPr>
            <w:r w:rsidRPr="001F3799">
              <w:rPr>
                <w:rFonts w:ascii="Times New Roman" w:eastAsia="TimesNewRomanPSMT" w:hAnsi="Times New Roman" w:cs="Times New Roman"/>
                <w:b/>
                <w:sz w:val="24"/>
                <w:szCs w:val="24"/>
              </w:rPr>
              <w:t>Основные требования</w:t>
            </w:r>
          </w:p>
        </w:tc>
      </w:tr>
      <w:tr w:rsidR="0047674B" w:rsidRPr="001F3799" w14:paraId="125BE7B6" w14:textId="77777777" w:rsidTr="00141092">
        <w:tc>
          <w:tcPr>
            <w:tcW w:w="3252" w:type="dxa"/>
          </w:tcPr>
          <w:p w14:paraId="63925B0A" w14:textId="77777777" w:rsidR="0047674B" w:rsidRPr="001F3799" w:rsidRDefault="0047674B" w:rsidP="00141092">
            <w:pPr>
              <w:autoSpaceDE w:val="0"/>
              <w:autoSpaceDN w:val="0"/>
              <w:adjustRightInd w:val="0"/>
              <w:jc w:val="both"/>
              <w:rPr>
                <w:rFonts w:ascii="Times New Roman" w:eastAsia="TimesNewRomanPSMT" w:hAnsi="Times New Roman" w:cs="Times New Roman"/>
                <w:sz w:val="24"/>
                <w:szCs w:val="24"/>
              </w:rPr>
            </w:pPr>
            <w:r w:rsidRPr="001F3799">
              <w:rPr>
                <w:rFonts w:ascii="Times New Roman" w:eastAsia="TimesNewRomanPSMT" w:hAnsi="Times New Roman" w:cs="Times New Roman"/>
                <w:sz w:val="24"/>
                <w:szCs w:val="24"/>
              </w:rPr>
              <w:t>Группа</w:t>
            </w:r>
          </w:p>
        </w:tc>
        <w:tc>
          <w:tcPr>
            <w:tcW w:w="6318" w:type="dxa"/>
          </w:tcPr>
          <w:p w14:paraId="00BB6AA6" w14:textId="77777777" w:rsidR="0047674B" w:rsidRPr="001F3799" w:rsidRDefault="0047674B" w:rsidP="00141092">
            <w:pPr>
              <w:autoSpaceDE w:val="0"/>
              <w:autoSpaceDN w:val="0"/>
              <w:adjustRightInd w:val="0"/>
              <w:jc w:val="both"/>
              <w:rPr>
                <w:rFonts w:ascii="Times New Roman" w:eastAsia="TimesNewRomanPSMT" w:hAnsi="Times New Roman" w:cs="Times New Roman"/>
                <w:sz w:val="24"/>
                <w:szCs w:val="24"/>
              </w:rPr>
            </w:pPr>
            <w:r w:rsidRPr="001F3799">
              <w:rPr>
                <w:rFonts w:ascii="Times New Roman" w:eastAsia="TimesNewRomanPSMT" w:hAnsi="Times New Roman" w:cs="Times New Roman"/>
                <w:sz w:val="24"/>
                <w:szCs w:val="24"/>
              </w:rPr>
              <w:t>Предметно-развивающая среда группы должна быть приспособлена для удовлетворения ребёнка в познании, общении, труде, физическом и духовном развитии в целом.</w:t>
            </w:r>
          </w:p>
          <w:p w14:paraId="30F717E1" w14:textId="77777777" w:rsidR="0047674B" w:rsidRPr="001F3799" w:rsidRDefault="0047674B" w:rsidP="00141092">
            <w:pPr>
              <w:autoSpaceDE w:val="0"/>
              <w:autoSpaceDN w:val="0"/>
              <w:adjustRightInd w:val="0"/>
              <w:jc w:val="both"/>
              <w:rPr>
                <w:rFonts w:ascii="Times New Roman" w:eastAsia="TimesNewRomanPSMT" w:hAnsi="Times New Roman" w:cs="Times New Roman"/>
                <w:sz w:val="24"/>
                <w:szCs w:val="24"/>
              </w:rPr>
            </w:pPr>
            <w:r w:rsidRPr="001F3799">
              <w:rPr>
                <w:rFonts w:ascii="Times New Roman" w:eastAsia="TimesNewRomanPSMT" w:hAnsi="Times New Roman" w:cs="Times New Roman"/>
                <w:sz w:val="24"/>
                <w:szCs w:val="24"/>
              </w:rPr>
              <w:t>Пространство групп должно быть организовано в виде разграниченных зон уголков, центров: уголок творчества, книжный уголок, уголок для сюжетно – ролевых игр, музыкально-театральный уголок, спортивный уголок, центр экспериментирования, центр конструирования, уголок природы, уголок ПДДТ, оснащенных развивающим материалом. Все предметы должны быть доступны детям и инвалидам и лиц с ОВЗ. В достаточном количестве должен быть игровой материал. Предметно-развивающая среда должна соответствовать санитарно - гигиеническим требованиям, безопасна, эстетически – привлекательна, полифункциональна, трансформируема, вариативна, доступна. Индивидуального пользования для инвалидов и лиц с ОВЗ.</w:t>
            </w:r>
          </w:p>
        </w:tc>
      </w:tr>
      <w:tr w:rsidR="0047674B" w:rsidRPr="001F3799" w14:paraId="39A09B91" w14:textId="77777777" w:rsidTr="00141092">
        <w:tc>
          <w:tcPr>
            <w:tcW w:w="3252" w:type="dxa"/>
          </w:tcPr>
          <w:p w14:paraId="6AD4EF58" w14:textId="77777777" w:rsidR="0047674B" w:rsidRPr="001F3799" w:rsidRDefault="0047674B" w:rsidP="00141092">
            <w:pPr>
              <w:autoSpaceDE w:val="0"/>
              <w:autoSpaceDN w:val="0"/>
              <w:adjustRightInd w:val="0"/>
              <w:jc w:val="both"/>
              <w:rPr>
                <w:rFonts w:ascii="Times New Roman" w:eastAsia="TimesNewRomanPSMT" w:hAnsi="Times New Roman" w:cs="Times New Roman"/>
                <w:sz w:val="24"/>
                <w:szCs w:val="24"/>
              </w:rPr>
            </w:pPr>
            <w:r w:rsidRPr="001F3799">
              <w:rPr>
                <w:rFonts w:ascii="Times New Roman" w:eastAsia="TimesNewRomanPSMT" w:hAnsi="Times New Roman" w:cs="Times New Roman"/>
                <w:sz w:val="24"/>
                <w:szCs w:val="24"/>
              </w:rPr>
              <w:t>Прогулочные участки детского сада</w:t>
            </w:r>
          </w:p>
        </w:tc>
        <w:tc>
          <w:tcPr>
            <w:tcW w:w="6318" w:type="dxa"/>
          </w:tcPr>
          <w:p w14:paraId="05EEEA56" w14:textId="77777777" w:rsidR="0047674B" w:rsidRPr="001F3799" w:rsidRDefault="0047674B" w:rsidP="00141092">
            <w:pPr>
              <w:autoSpaceDE w:val="0"/>
              <w:autoSpaceDN w:val="0"/>
              <w:adjustRightInd w:val="0"/>
              <w:jc w:val="both"/>
              <w:rPr>
                <w:rFonts w:ascii="Times New Roman" w:eastAsia="TimesNewRomanPSMT" w:hAnsi="Times New Roman" w:cs="Times New Roman"/>
                <w:sz w:val="24"/>
                <w:szCs w:val="24"/>
              </w:rPr>
            </w:pPr>
            <w:r w:rsidRPr="001F3799">
              <w:rPr>
                <w:rFonts w:ascii="Times New Roman" w:eastAsia="TimesNewRomanPSMT" w:hAnsi="Times New Roman" w:cs="Times New Roman"/>
                <w:sz w:val="24"/>
                <w:szCs w:val="24"/>
              </w:rPr>
              <w:t>Для прогулок разных возрастных групп детей, инвалидов и лиц с ОВЗ должны быть выделены отдельные участки, каждый из которых оборудован уличными игровыми комплексами, согласно возрасту детей. Площадки оснащены игровым уличным оборудованием. Материально- техническая база должна пополняется и обновляется, проводится текущий и косметический ремонт помещений.</w:t>
            </w:r>
          </w:p>
        </w:tc>
      </w:tr>
      <w:tr w:rsidR="0047674B" w:rsidRPr="001F3799" w14:paraId="6A9BDEE6" w14:textId="77777777" w:rsidTr="00141092">
        <w:tc>
          <w:tcPr>
            <w:tcW w:w="3252" w:type="dxa"/>
          </w:tcPr>
          <w:p w14:paraId="617CD799" w14:textId="77777777" w:rsidR="0047674B" w:rsidRPr="001F3799" w:rsidRDefault="0047674B" w:rsidP="00141092">
            <w:pPr>
              <w:autoSpaceDE w:val="0"/>
              <w:autoSpaceDN w:val="0"/>
              <w:adjustRightInd w:val="0"/>
              <w:jc w:val="both"/>
              <w:rPr>
                <w:rFonts w:ascii="Times New Roman" w:eastAsia="TimesNewRomanPSMT" w:hAnsi="Times New Roman" w:cs="Times New Roman"/>
                <w:sz w:val="24"/>
                <w:szCs w:val="24"/>
              </w:rPr>
            </w:pPr>
            <w:r w:rsidRPr="001F3799">
              <w:rPr>
                <w:rFonts w:ascii="Times New Roman" w:eastAsia="TimesNewRomanPSMT" w:hAnsi="Times New Roman" w:cs="Times New Roman"/>
                <w:sz w:val="24"/>
                <w:szCs w:val="24"/>
              </w:rPr>
              <w:t>Музыкальный зал</w:t>
            </w:r>
          </w:p>
        </w:tc>
        <w:tc>
          <w:tcPr>
            <w:tcW w:w="6318" w:type="dxa"/>
          </w:tcPr>
          <w:p w14:paraId="0D680531" w14:textId="77777777" w:rsidR="0047674B" w:rsidRPr="001F3799" w:rsidRDefault="0047674B" w:rsidP="00141092">
            <w:pPr>
              <w:autoSpaceDE w:val="0"/>
              <w:autoSpaceDN w:val="0"/>
              <w:adjustRightInd w:val="0"/>
              <w:jc w:val="both"/>
              <w:rPr>
                <w:rFonts w:ascii="Times New Roman" w:eastAsia="TimesNewRomanPSMT" w:hAnsi="Times New Roman" w:cs="Times New Roman"/>
                <w:sz w:val="24"/>
                <w:szCs w:val="24"/>
              </w:rPr>
            </w:pPr>
            <w:r w:rsidRPr="001F3799">
              <w:rPr>
                <w:rFonts w:ascii="Times New Roman" w:eastAsia="TimesNewRomanPSMT" w:hAnsi="Times New Roman" w:cs="Times New Roman"/>
                <w:sz w:val="24"/>
                <w:szCs w:val="24"/>
              </w:rPr>
              <w:t>Предметно – развивающая среда музыкального зала должна быть приспособлена для художественно – эстетического развития ребенка.</w:t>
            </w:r>
          </w:p>
        </w:tc>
      </w:tr>
      <w:tr w:rsidR="0047674B" w:rsidRPr="001F3799" w14:paraId="0543F816" w14:textId="77777777" w:rsidTr="00141092">
        <w:tc>
          <w:tcPr>
            <w:tcW w:w="3252" w:type="dxa"/>
          </w:tcPr>
          <w:p w14:paraId="78C2FCEF" w14:textId="77777777" w:rsidR="0047674B" w:rsidRPr="001F3799" w:rsidRDefault="0047674B" w:rsidP="00141092">
            <w:pPr>
              <w:autoSpaceDE w:val="0"/>
              <w:autoSpaceDN w:val="0"/>
              <w:adjustRightInd w:val="0"/>
              <w:jc w:val="both"/>
              <w:rPr>
                <w:rFonts w:ascii="Times New Roman" w:eastAsia="TimesNewRomanPSMT" w:hAnsi="Times New Roman" w:cs="Times New Roman"/>
                <w:sz w:val="24"/>
                <w:szCs w:val="24"/>
              </w:rPr>
            </w:pPr>
            <w:r w:rsidRPr="001F3799">
              <w:rPr>
                <w:rFonts w:ascii="Times New Roman" w:eastAsia="TimesNewRomanPSMT" w:hAnsi="Times New Roman" w:cs="Times New Roman"/>
                <w:sz w:val="24"/>
                <w:szCs w:val="24"/>
              </w:rPr>
              <w:t>Спортивный зал</w:t>
            </w:r>
          </w:p>
        </w:tc>
        <w:tc>
          <w:tcPr>
            <w:tcW w:w="6318" w:type="dxa"/>
          </w:tcPr>
          <w:p w14:paraId="6B6E65CA" w14:textId="77777777" w:rsidR="0047674B" w:rsidRPr="001F3799" w:rsidRDefault="0047674B" w:rsidP="00141092">
            <w:pPr>
              <w:autoSpaceDE w:val="0"/>
              <w:autoSpaceDN w:val="0"/>
              <w:adjustRightInd w:val="0"/>
              <w:jc w:val="both"/>
              <w:rPr>
                <w:rFonts w:ascii="Times New Roman" w:eastAsia="TimesNewRomanPSMT" w:hAnsi="Times New Roman" w:cs="Times New Roman"/>
                <w:sz w:val="24"/>
                <w:szCs w:val="24"/>
              </w:rPr>
            </w:pPr>
            <w:r w:rsidRPr="001F3799">
              <w:rPr>
                <w:rFonts w:ascii="Times New Roman" w:eastAsia="TimesNewRomanPSMT" w:hAnsi="Times New Roman" w:cs="Times New Roman"/>
                <w:sz w:val="24"/>
                <w:szCs w:val="24"/>
              </w:rPr>
              <w:t>Предметно – развивающая среда спортивного зала должна быть приспособлена для физического развития ребенка.</w:t>
            </w:r>
          </w:p>
        </w:tc>
      </w:tr>
    </w:tbl>
    <w:p w14:paraId="1B9127A8" w14:textId="77777777" w:rsidR="0047674B" w:rsidRPr="001F3799" w:rsidRDefault="0047674B" w:rsidP="0047674B">
      <w:pPr>
        <w:rPr>
          <w:rFonts w:ascii="Times New Roman" w:eastAsia="Calibri" w:hAnsi="Times New Roman" w:cs="Times New Roman"/>
          <w:b/>
          <w:szCs w:val="28"/>
          <w:lang w:eastAsia="en-US"/>
        </w:rPr>
      </w:pPr>
      <w:r w:rsidRPr="001F3799">
        <w:rPr>
          <w:rFonts w:ascii="Times New Roman" w:eastAsia="Calibri" w:hAnsi="Times New Roman" w:cs="Times New Roman"/>
          <w:b/>
          <w:sz w:val="24"/>
          <w:szCs w:val="28"/>
          <w:lang w:eastAsia="en-US"/>
        </w:rPr>
        <w:t>Обеспеченность методическими материалами и средствами обучения и воспитания</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394"/>
        <w:gridCol w:w="6539"/>
      </w:tblGrid>
      <w:tr w:rsidR="0047674B" w:rsidRPr="00FE070E" w14:paraId="34491FAB" w14:textId="77777777" w:rsidTr="00141092">
        <w:tc>
          <w:tcPr>
            <w:tcW w:w="295" w:type="pct"/>
          </w:tcPr>
          <w:p w14:paraId="2AAB0C55" w14:textId="77777777" w:rsidR="0047674B" w:rsidRPr="00FE070E" w:rsidRDefault="0047674B" w:rsidP="00141092">
            <w:pPr>
              <w:spacing w:after="0" w:line="240" w:lineRule="auto"/>
              <w:jc w:val="both"/>
              <w:rPr>
                <w:rFonts w:ascii="Times New Roman" w:eastAsia="Times New Roman" w:hAnsi="Times New Roman" w:cs="Times New Roman"/>
                <w:b/>
                <w:sz w:val="24"/>
                <w:szCs w:val="24"/>
              </w:rPr>
            </w:pPr>
            <w:r w:rsidRPr="00FE070E">
              <w:rPr>
                <w:rFonts w:ascii="Times New Roman" w:eastAsia="Times New Roman" w:hAnsi="Times New Roman" w:cs="Times New Roman"/>
                <w:b/>
                <w:sz w:val="24"/>
                <w:szCs w:val="24"/>
              </w:rPr>
              <w:t>1.</w:t>
            </w:r>
          </w:p>
        </w:tc>
        <w:tc>
          <w:tcPr>
            <w:tcW w:w="1261" w:type="pct"/>
          </w:tcPr>
          <w:p w14:paraId="7F04EA79" w14:textId="77777777" w:rsidR="0047674B" w:rsidRPr="00FE070E" w:rsidRDefault="0047674B" w:rsidP="00141092">
            <w:pPr>
              <w:spacing w:after="0" w:line="240" w:lineRule="auto"/>
              <w:rPr>
                <w:rFonts w:ascii="Times New Roman" w:eastAsia="Times New Roman" w:hAnsi="Times New Roman" w:cs="Times New Roman"/>
                <w:b/>
                <w:sz w:val="24"/>
                <w:szCs w:val="24"/>
                <w:u w:val="single"/>
              </w:rPr>
            </w:pPr>
            <w:r w:rsidRPr="00FE070E">
              <w:rPr>
                <w:rFonts w:ascii="Times New Roman" w:eastAsia="Times New Roman" w:hAnsi="Times New Roman" w:cs="Times New Roman"/>
                <w:b/>
                <w:sz w:val="24"/>
                <w:szCs w:val="24"/>
                <w:u w:val="single"/>
              </w:rPr>
              <w:t>Программы,</w:t>
            </w:r>
          </w:p>
          <w:p w14:paraId="7AA41CBD" w14:textId="77777777" w:rsidR="0047674B" w:rsidRPr="00FE070E" w:rsidRDefault="0047674B" w:rsidP="00141092">
            <w:pPr>
              <w:spacing w:after="0" w:line="240" w:lineRule="auto"/>
              <w:rPr>
                <w:rFonts w:ascii="Times New Roman" w:eastAsia="Times New Roman" w:hAnsi="Times New Roman" w:cs="Times New Roman"/>
                <w:b/>
                <w:sz w:val="24"/>
                <w:szCs w:val="24"/>
                <w:u w:val="single"/>
              </w:rPr>
            </w:pPr>
            <w:r w:rsidRPr="00FE070E">
              <w:rPr>
                <w:rFonts w:ascii="Times New Roman" w:eastAsia="Times New Roman" w:hAnsi="Times New Roman" w:cs="Times New Roman"/>
                <w:b/>
                <w:sz w:val="24"/>
                <w:szCs w:val="24"/>
                <w:u w:val="single"/>
              </w:rPr>
              <w:t>технологии и пособия по образовательной области «Физическое развитие»</w:t>
            </w:r>
          </w:p>
          <w:p w14:paraId="04EF7760" w14:textId="77777777" w:rsidR="0047674B" w:rsidRPr="00FE070E" w:rsidRDefault="0047674B" w:rsidP="00141092">
            <w:pPr>
              <w:spacing w:after="0" w:line="240" w:lineRule="auto"/>
              <w:jc w:val="both"/>
              <w:rPr>
                <w:rFonts w:ascii="Times New Roman" w:eastAsia="Times New Roman" w:hAnsi="Times New Roman" w:cs="Times New Roman"/>
                <w:b/>
                <w:sz w:val="24"/>
                <w:szCs w:val="24"/>
              </w:rPr>
            </w:pPr>
          </w:p>
        </w:tc>
        <w:tc>
          <w:tcPr>
            <w:tcW w:w="3444" w:type="pct"/>
          </w:tcPr>
          <w:p w14:paraId="71C342F6" w14:textId="77777777" w:rsidR="0047674B" w:rsidRPr="00FE070E" w:rsidRDefault="0047674B" w:rsidP="007566C2">
            <w:pPr>
              <w:numPr>
                <w:ilvl w:val="0"/>
                <w:numId w:val="97"/>
              </w:numPr>
              <w:spacing w:after="0" w:line="240" w:lineRule="auto"/>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Новикова И.М. Формирование представлений о здоровом образ жизни у дошкольников. Пособие для педагогов дошкольных учреждений. Для работы с детьми 5-7 лет. М.: Мозаика-синтез, 2010.-96с.</w:t>
            </w:r>
          </w:p>
          <w:p w14:paraId="6AECD432" w14:textId="77777777" w:rsidR="0047674B" w:rsidRPr="00FE070E" w:rsidRDefault="0047674B" w:rsidP="007566C2">
            <w:pPr>
              <w:numPr>
                <w:ilvl w:val="0"/>
                <w:numId w:val="97"/>
              </w:numPr>
              <w:spacing w:after="0" w:line="240" w:lineRule="auto"/>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Голубева Л.Г. Гимнастика и массаж для самых маленьких. Пособия для родителей и воспитателей. Для занятий с детьми от рождения до 3 лет. М.: Мозаика-синтез, 2012.-80с.</w:t>
            </w:r>
          </w:p>
          <w:p w14:paraId="1A9573AF" w14:textId="77777777" w:rsidR="0047674B" w:rsidRPr="00FE070E" w:rsidRDefault="0047674B" w:rsidP="007566C2">
            <w:pPr>
              <w:numPr>
                <w:ilvl w:val="0"/>
                <w:numId w:val="97"/>
              </w:numPr>
              <w:spacing w:after="0" w:line="240" w:lineRule="auto"/>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 xml:space="preserve">Степаненкова Э.Я. Сборник подвижных игр. Для </w:t>
            </w:r>
            <w:r w:rsidRPr="00FE070E">
              <w:rPr>
                <w:rFonts w:ascii="Times New Roman" w:eastAsia="Times New Roman" w:hAnsi="Times New Roman" w:cs="Times New Roman"/>
                <w:sz w:val="24"/>
                <w:szCs w:val="24"/>
              </w:rPr>
              <w:lastRenderedPageBreak/>
              <w:t>занятий с детьми 2-7 лет. М.: Мозаика-синтез, 2015.-144с.</w:t>
            </w:r>
          </w:p>
          <w:p w14:paraId="7283BB3E" w14:textId="77777777" w:rsidR="0047674B" w:rsidRPr="00FE070E" w:rsidRDefault="0047674B" w:rsidP="007566C2">
            <w:pPr>
              <w:numPr>
                <w:ilvl w:val="0"/>
                <w:numId w:val="97"/>
              </w:numPr>
              <w:spacing w:after="0" w:line="240" w:lineRule="auto"/>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Пензулаева Л.И. Оздоровительная гимнастика. Комплексы упражнений. Для занятий с детьми 3-7 лет. М.: Мозаика-синтез, 2016.-128с.</w:t>
            </w:r>
          </w:p>
          <w:p w14:paraId="42B31BFB" w14:textId="77777777" w:rsidR="0047674B" w:rsidRPr="00FE070E" w:rsidRDefault="0047674B" w:rsidP="007566C2">
            <w:pPr>
              <w:numPr>
                <w:ilvl w:val="0"/>
                <w:numId w:val="97"/>
              </w:numPr>
              <w:spacing w:after="0" w:line="240" w:lineRule="auto"/>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Пензулаева Л.И. Физическая культура в детском саду. Подготовительная к школе группа. Занятия с детьми 6-7 лет. М.: Мозаика-синтез, 2016.-112с.</w:t>
            </w:r>
          </w:p>
          <w:p w14:paraId="6C4539BB" w14:textId="77777777" w:rsidR="0047674B" w:rsidRPr="00FE070E" w:rsidRDefault="0047674B" w:rsidP="007566C2">
            <w:pPr>
              <w:numPr>
                <w:ilvl w:val="0"/>
                <w:numId w:val="97"/>
              </w:numPr>
              <w:spacing w:after="0" w:line="240" w:lineRule="auto"/>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Борисова М. М. Малоподвижные игры и игровые упражнения. Для занятий с детьми 3-7 лет. М.: Мозаика-синтез, 2016.-48с.</w:t>
            </w:r>
          </w:p>
          <w:p w14:paraId="36C4BB10" w14:textId="77777777" w:rsidR="0047674B" w:rsidRPr="00FE070E" w:rsidRDefault="0047674B" w:rsidP="00141092">
            <w:pPr>
              <w:tabs>
                <w:tab w:val="left" w:pos="1125"/>
              </w:tabs>
              <w:rPr>
                <w:rFonts w:ascii="Times New Roman" w:eastAsia="Times New Roman" w:hAnsi="Times New Roman" w:cs="Times New Roman"/>
                <w:sz w:val="24"/>
                <w:szCs w:val="24"/>
              </w:rPr>
            </w:pPr>
          </w:p>
        </w:tc>
      </w:tr>
      <w:tr w:rsidR="0047674B" w:rsidRPr="00FE070E" w14:paraId="2AE41913" w14:textId="77777777" w:rsidTr="00141092">
        <w:tc>
          <w:tcPr>
            <w:tcW w:w="295" w:type="pct"/>
          </w:tcPr>
          <w:p w14:paraId="7450A834" w14:textId="77777777" w:rsidR="0047674B" w:rsidRPr="00FE070E" w:rsidRDefault="0047674B" w:rsidP="00141092">
            <w:pPr>
              <w:spacing w:after="0" w:line="240" w:lineRule="auto"/>
              <w:jc w:val="both"/>
              <w:rPr>
                <w:rFonts w:ascii="Times New Roman" w:eastAsia="Times New Roman" w:hAnsi="Times New Roman" w:cs="Times New Roman"/>
                <w:b/>
                <w:sz w:val="24"/>
                <w:szCs w:val="24"/>
              </w:rPr>
            </w:pPr>
          </w:p>
        </w:tc>
        <w:tc>
          <w:tcPr>
            <w:tcW w:w="1261" w:type="pct"/>
          </w:tcPr>
          <w:p w14:paraId="5551BEDC" w14:textId="77777777" w:rsidR="0047674B" w:rsidRPr="00DA31E4" w:rsidRDefault="0047674B" w:rsidP="00141092">
            <w:pPr>
              <w:spacing w:after="0" w:line="240" w:lineRule="auto"/>
              <w:rPr>
                <w:rFonts w:ascii="Times New Roman" w:eastAsia="Times New Roman" w:hAnsi="Times New Roman" w:cs="Times New Roman"/>
                <w:sz w:val="24"/>
                <w:szCs w:val="24"/>
              </w:rPr>
            </w:pPr>
            <w:r w:rsidRPr="00DA31E4">
              <w:rPr>
                <w:rFonts w:ascii="Times New Roman" w:eastAsia="Times New Roman" w:hAnsi="Times New Roman" w:cs="Times New Roman"/>
                <w:sz w:val="24"/>
                <w:szCs w:val="24"/>
              </w:rPr>
              <w:t>Дидактические игры, наглядный материал</w:t>
            </w:r>
          </w:p>
        </w:tc>
        <w:tc>
          <w:tcPr>
            <w:tcW w:w="3444" w:type="pct"/>
          </w:tcPr>
          <w:p w14:paraId="3C13F462" w14:textId="77777777" w:rsidR="0047674B" w:rsidRPr="00FE070E" w:rsidRDefault="0047674B" w:rsidP="007566C2">
            <w:pPr>
              <w:numPr>
                <w:ilvl w:val="0"/>
                <w:numId w:val="97"/>
              </w:numPr>
              <w:spacing w:after="0" w:line="240" w:lineRule="auto"/>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Карточки для занятий в детском саду дома. Расскажите детям 3-7 лет. О зимних видах спорта. М.: МозайкаСинтез, 2015</w:t>
            </w:r>
          </w:p>
          <w:p w14:paraId="6493341B" w14:textId="77777777" w:rsidR="0047674B" w:rsidRPr="00FE070E" w:rsidRDefault="0047674B" w:rsidP="007566C2">
            <w:pPr>
              <w:numPr>
                <w:ilvl w:val="0"/>
                <w:numId w:val="97"/>
              </w:numPr>
              <w:spacing w:after="0" w:line="240" w:lineRule="auto"/>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Карточки для занятий в детском саду дома. Расскажите детям 3-7 лет. Об Олимпийских играх. М.: Мозайка-Синтез, 2014</w:t>
            </w:r>
          </w:p>
          <w:p w14:paraId="7E42EE36" w14:textId="77777777" w:rsidR="0047674B" w:rsidRPr="00FE070E" w:rsidRDefault="0047674B" w:rsidP="007566C2">
            <w:pPr>
              <w:numPr>
                <w:ilvl w:val="0"/>
                <w:numId w:val="97"/>
              </w:numPr>
              <w:spacing w:after="0" w:line="240" w:lineRule="auto"/>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Наглядно-дидактическое пособие. Рассказы по картинкам. Зимние виды спорта. Для занятий с детьми 3-7 лет М.: Мозайка Синтез, 2015</w:t>
            </w:r>
          </w:p>
          <w:p w14:paraId="68B977DD" w14:textId="77777777" w:rsidR="0047674B" w:rsidRPr="00FE070E" w:rsidRDefault="0047674B" w:rsidP="007566C2">
            <w:pPr>
              <w:numPr>
                <w:ilvl w:val="0"/>
                <w:numId w:val="97"/>
              </w:numPr>
              <w:spacing w:after="0" w:line="240" w:lineRule="auto"/>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Наглядно-дидактическое пособие. Рассказы по картинкам. Летние виды спорта. Для занятий с детьми 3-7 лет М.: Мозайка Синтез, 2012</w:t>
            </w:r>
          </w:p>
          <w:p w14:paraId="2E384901" w14:textId="77777777" w:rsidR="0047674B" w:rsidRPr="00FE070E" w:rsidRDefault="0047674B" w:rsidP="007566C2">
            <w:pPr>
              <w:numPr>
                <w:ilvl w:val="0"/>
                <w:numId w:val="97"/>
              </w:numPr>
              <w:spacing w:after="0" w:line="240" w:lineRule="auto"/>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Наглядно-дидактическое пособие. Рассказы по картинкам. Летние виды спорта. Для занятий с детьми 3-7 лет М.: Мозайка Синтез, 2012</w:t>
            </w:r>
          </w:p>
          <w:p w14:paraId="40557E89" w14:textId="77777777" w:rsidR="0047674B" w:rsidRPr="00FE070E" w:rsidRDefault="0047674B" w:rsidP="007566C2">
            <w:pPr>
              <w:numPr>
                <w:ilvl w:val="0"/>
                <w:numId w:val="97"/>
              </w:numPr>
              <w:spacing w:after="0" w:line="240" w:lineRule="auto"/>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Наглядно-дидактическое пособие. Мир в картинках. Спортивный инвентарь. Для занятий с детьми 3-7 лет. М.: Мозайка Синтез, 2014</w:t>
            </w:r>
            <w:r>
              <w:rPr>
                <w:rFonts w:ascii="Times New Roman" w:eastAsia="Times New Roman" w:hAnsi="Times New Roman" w:cs="Times New Roman"/>
                <w:sz w:val="24"/>
                <w:szCs w:val="24"/>
              </w:rPr>
              <w:t>.</w:t>
            </w:r>
          </w:p>
        </w:tc>
      </w:tr>
      <w:tr w:rsidR="0047674B" w:rsidRPr="00240AD0" w14:paraId="75F23E73" w14:textId="77777777" w:rsidTr="00141092">
        <w:trPr>
          <w:trHeight w:val="365"/>
        </w:trPr>
        <w:tc>
          <w:tcPr>
            <w:tcW w:w="295" w:type="pct"/>
          </w:tcPr>
          <w:p w14:paraId="0BA2B670" w14:textId="77777777" w:rsidR="0047674B" w:rsidRPr="00240AD0" w:rsidRDefault="0047674B" w:rsidP="00141092">
            <w:pPr>
              <w:spacing w:after="0" w:line="240" w:lineRule="auto"/>
              <w:jc w:val="both"/>
              <w:rPr>
                <w:rFonts w:ascii="Times New Roman" w:eastAsia="Times New Roman" w:hAnsi="Times New Roman" w:cs="Times New Roman"/>
                <w:b/>
                <w:sz w:val="24"/>
                <w:szCs w:val="24"/>
              </w:rPr>
            </w:pPr>
            <w:r w:rsidRPr="00240AD0">
              <w:rPr>
                <w:rFonts w:ascii="Times New Roman" w:eastAsia="Times New Roman" w:hAnsi="Times New Roman" w:cs="Times New Roman"/>
                <w:b/>
                <w:sz w:val="24"/>
                <w:szCs w:val="24"/>
              </w:rPr>
              <w:t>2.</w:t>
            </w:r>
          </w:p>
        </w:tc>
        <w:tc>
          <w:tcPr>
            <w:tcW w:w="1261" w:type="pct"/>
          </w:tcPr>
          <w:p w14:paraId="7C3D9391" w14:textId="77777777" w:rsidR="0047674B" w:rsidRPr="00240AD0" w:rsidRDefault="0047674B" w:rsidP="00141092">
            <w:pPr>
              <w:spacing w:after="0" w:line="240" w:lineRule="auto"/>
              <w:rPr>
                <w:rFonts w:ascii="Times New Roman" w:eastAsia="Times New Roman" w:hAnsi="Times New Roman" w:cs="Times New Roman"/>
                <w:b/>
                <w:sz w:val="24"/>
                <w:szCs w:val="24"/>
                <w:u w:val="single"/>
              </w:rPr>
            </w:pPr>
            <w:r w:rsidRPr="00240AD0">
              <w:rPr>
                <w:rFonts w:ascii="Times New Roman" w:eastAsia="Times New Roman" w:hAnsi="Times New Roman" w:cs="Times New Roman"/>
                <w:b/>
                <w:sz w:val="24"/>
                <w:szCs w:val="24"/>
                <w:u w:val="single"/>
              </w:rPr>
              <w:t>Программы,</w:t>
            </w:r>
          </w:p>
          <w:p w14:paraId="61531A4F" w14:textId="77777777" w:rsidR="0047674B" w:rsidRPr="00240AD0" w:rsidRDefault="0047674B" w:rsidP="00141092">
            <w:pPr>
              <w:spacing w:after="0" w:line="240" w:lineRule="auto"/>
              <w:rPr>
                <w:rFonts w:ascii="Times New Roman" w:eastAsia="Times New Roman" w:hAnsi="Times New Roman" w:cs="Times New Roman"/>
                <w:b/>
                <w:sz w:val="24"/>
                <w:szCs w:val="24"/>
                <w:u w:val="single"/>
              </w:rPr>
            </w:pPr>
            <w:r w:rsidRPr="00240AD0">
              <w:rPr>
                <w:rFonts w:ascii="Times New Roman" w:eastAsia="Times New Roman" w:hAnsi="Times New Roman" w:cs="Times New Roman"/>
                <w:b/>
                <w:sz w:val="24"/>
                <w:szCs w:val="24"/>
                <w:u w:val="single"/>
              </w:rPr>
              <w:t>технологии и пособия по образовательной области «Социально-коммуникативное развитие»</w:t>
            </w:r>
          </w:p>
        </w:tc>
        <w:tc>
          <w:tcPr>
            <w:tcW w:w="3444" w:type="pct"/>
          </w:tcPr>
          <w:p w14:paraId="4C25339F" w14:textId="77777777" w:rsidR="0047674B" w:rsidRPr="00240AD0" w:rsidRDefault="0047674B" w:rsidP="007566C2">
            <w:pPr>
              <w:numPr>
                <w:ilvl w:val="0"/>
                <w:numId w:val="92"/>
              </w:numPr>
              <w:spacing w:after="0" w:line="240" w:lineRule="auto"/>
              <w:jc w:val="both"/>
              <w:rPr>
                <w:rFonts w:ascii="Times New Roman" w:eastAsia="Times New Roman" w:hAnsi="Times New Roman" w:cs="Times New Roman"/>
                <w:sz w:val="24"/>
                <w:szCs w:val="24"/>
              </w:rPr>
            </w:pPr>
            <w:r w:rsidRPr="00240AD0">
              <w:rPr>
                <w:rFonts w:ascii="Times New Roman" w:eastAsia="Times New Roman" w:hAnsi="Times New Roman" w:cs="Times New Roman"/>
                <w:sz w:val="24"/>
                <w:szCs w:val="24"/>
              </w:rPr>
              <w:t>Петрова В.И., Стульник Т.Д. Этические беседы с дошкольниками. Для занятий с детьми 4-7 лет. М.: Мозаика-синтез, 2016.- 80с.</w:t>
            </w:r>
          </w:p>
          <w:p w14:paraId="4A3A3C51" w14:textId="77777777" w:rsidR="0047674B" w:rsidRPr="00240AD0" w:rsidRDefault="0047674B" w:rsidP="007566C2">
            <w:pPr>
              <w:numPr>
                <w:ilvl w:val="0"/>
                <w:numId w:val="92"/>
              </w:numPr>
              <w:spacing w:after="0" w:line="240" w:lineRule="auto"/>
              <w:jc w:val="both"/>
              <w:rPr>
                <w:rFonts w:ascii="Times New Roman" w:eastAsia="Times New Roman" w:hAnsi="Times New Roman" w:cs="Times New Roman"/>
                <w:sz w:val="24"/>
                <w:szCs w:val="24"/>
              </w:rPr>
            </w:pPr>
            <w:r w:rsidRPr="00240AD0">
              <w:rPr>
                <w:rFonts w:ascii="Times New Roman" w:eastAsia="Times New Roman" w:hAnsi="Times New Roman" w:cs="Times New Roman"/>
                <w:sz w:val="24"/>
                <w:szCs w:val="24"/>
              </w:rPr>
              <w:t>Белая К.Ю. Формирование основ безопасности у дошкольников. Для занятий с детьми 2-7 лет. М.: Мозаика-синтез, 2016.-64с.</w:t>
            </w:r>
          </w:p>
          <w:p w14:paraId="3728DC4C" w14:textId="77777777" w:rsidR="0047674B" w:rsidRPr="00240AD0" w:rsidRDefault="0047674B" w:rsidP="007566C2">
            <w:pPr>
              <w:numPr>
                <w:ilvl w:val="0"/>
                <w:numId w:val="92"/>
              </w:numPr>
              <w:spacing w:after="0" w:line="240" w:lineRule="auto"/>
              <w:jc w:val="both"/>
              <w:rPr>
                <w:rFonts w:ascii="Times New Roman" w:eastAsia="Times New Roman" w:hAnsi="Times New Roman" w:cs="Times New Roman"/>
                <w:sz w:val="24"/>
                <w:szCs w:val="24"/>
              </w:rPr>
            </w:pPr>
            <w:r w:rsidRPr="00240AD0">
              <w:rPr>
                <w:rFonts w:ascii="Times New Roman" w:eastAsia="Times New Roman" w:hAnsi="Times New Roman" w:cs="Times New Roman"/>
                <w:sz w:val="24"/>
                <w:szCs w:val="24"/>
              </w:rPr>
              <w:t>Саулина Т.Ф. Знакомим дошкольников с правилами дорожного движения. Для занятий с детьми 3-7 лет. М.: Мозаика-синтез, 2016.-112с.</w:t>
            </w:r>
          </w:p>
          <w:p w14:paraId="35982687" w14:textId="77777777" w:rsidR="0047674B" w:rsidRPr="00240AD0" w:rsidRDefault="0047674B" w:rsidP="007566C2">
            <w:pPr>
              <w:numPr>
                <w:ilvl w:val="0"/>
                <w:numId w:val="92"/>
              </w:numPr>
              <w:spacing w:after="0" w:line="240" w:lineRule="auto"/>
              <w:jc w:val="both"/>
              <w:rPr>
                <w:rFonts w:ascii="Times New Roman" w:eastAsia="Times New Roman" w:hAnsi="Times New Roman" w:cs="Times New Roman"/>
                <w:sz w:val="24"/>
                <w:szCs w:val="24"/>
              </w:rPr>
            </w:pPr>
            <w:r w:rsidRPr="00240AD0">
              <w:rPr>
                <w:rFonts w:ascii="Times New Roman" w:eastAsia="Times New Roman" w:hAnsi="Times New Roman" w:cs="Times New Roman"/>
                <w:sz w:val="24"/>
                <w:szCs w:val="24"/>
              </w:rPr>
              <w:t>Буре Р.С. Социально-нравственное воспитание дошкольников. Для занятий с детьми 3-7 лет. М.: Мозаика-синтез, 2016.- 80с.</w:t>
            </w:r>
          </w:p>
          <w:p w14:paraId="290AD77F" w14:textId="77777777" w:rsidR="0047674B" w:rsidRPr="00240AD0" w:rsidRDefault="0047674B" w:rsidP="007566C2">
            <w:pPr>
              <w:numPr>
                <w:ilvl w:val="0"/>
                <w:numId w:val="92"/>
              </w:numPr>
              <w:spacing w:after="0" w:line="240" w:lineRule="auto"/>
              <w:jc w:val="both"/>
              <w:rPr>
                <w:rFonts w:ascii="Times New Roman" w:eastAsia="Times New Roman" w:hAnsi="Times New Roman" w:cs="Times New Roman"/>
                <w:sz w:val="24"/>
                <w:szCs w:val="24"/>
              </w:rPr>
            </w:pPr>
            <w:r w:rsidRPr="00240AD0">
              <w:rPr>
                <w:rFonts w:ascii="Times New Roman" w:eastAsia="Times New Roman" w:hAnsi="Times New Roman" w:cs="Times New Roman"/>
                <w:sz w:val="24"/>
                <w:szCs w:val="24"/>
              </w:rPr>
              <w:t>Дыбина О.В. Ознакомление с предметным и социальным окружением. Старшая группа. Для занятий с детьми 5-6 лет. М.: Мозаика-синтез, 2016</w:t>
            </w:r>
          </w:p>
          <w:p w14:paraId="1FF9DD6F" w14:textId="77777777" w:rsidR="0047674B" w:rsidRPr="00240AD0" w:rsidRDefault="0047674B" w:rsidP="007566C2">
            <w:pPr>
              <w:numPr>
                <w:ilvl w:val="0"/>
                <w:numId w:val="92"/>
              </w:numPr>
              <w:spacing w:after="0" w:line="240" w:lineRule="auto"/>
              <w:jc w:val="both"/>
              <w:rPr>
                <w:rFonts w:ascii="Times New Roman" w:eastAsia="Times New Roman" w:hAnsi="Times New Roman" w:cs="Times New Roman"/>
                <w:sz w:val="24"/>
                <w:szCs w:val="24"/>
              </w:rPr>
            </w:pPr>
            <w:r w:rsidRPr="00240AD0">
              <w:rPr>
                <w:rFonts w:ascii="Times New Roman" w:eastAsia="Times New Roman" w:hAnsi="Times New Roman" w:cs="Times New Roman"/>
                <w:sz w:val="24"/>
                <w:szCs w:val="24"/>
              </w:rPr>
              <w:t>Дыбина О.В. Ознакомление с предметным и социальным окружением. Подготовительная группа. Для занятий с детьми 6-7 лет. М.: Мозаика-синтез, 2016.-80с.</w:t>
            </w:r>
          </w:p>
          <w:p w14:paraId="4FB0AAF0" w14:textId="77777777" w:rsidR="0047674B" w:rsidRPr="00240AD0" w:rsidRDefault="0047674B" w:rsidP="007566C2">
            <w:pPr>
              <w:numPr>
                <w:ilvl w:val="0"/>
                <w:numId w:val="92"/>
              </w:numPr>
              <w:spacing w:after="0" w:line="240" w:lineRule="auto"/>
              <w:jc w:val="both"/>
              <w:rPr>
                <w:rFonts w:ascii="Times New Roman" w:eastAsia="Times New Roman" w:hAnsi="Times New Roman" w:cs="Times New Roman"/>
                <w:sz w:val="24"/>
                <w:szCs w:val="24"/>
              </w:rPr>
            </w:pPr>
            <w:r w:rsidRPr="00240AD0">
              <w:rPr>
                <w:rFonts w:ascii="Times New Roman" w:eastAsia="Times New Roman" w:hAnsi="Times New Roman" w:cs="Times New Roman"/>
                <w:sz w:val="24"/>
                <w:szCs w:val="24"/>
              </w:rPr>
              <w:t>Губанова Н.Ф. Развитие игровой деятельности. М.: Мозаика-синтез, 2016.-176с.</w:t>
            </w:r>
          </w:p>
          <w:p w14:paraId="479A9B32" w14:textId="77777777" w:rsidR="0047674B" w:rsidRPr="00240AD0" w:rsidRDefault="0047674B" w:rsidP="007566C2">
            <w:pPr>
              <w:numPr>
                <w:ilvl w:val="0"/>
                <w:numId w:val="92"/>
              </w:numPr>
              <w:spacing w:after="0" w:line="240" w:lineRule="auto"/>
              <w:jc w:val="both"/>
              <w:rPr>
                <w:rFonts w:ascii="Times New Roman" w:eastAsia="Times New Roman" w:hAnsi="Times New Roman" w:cs="Times New Roman"/>
                <w:sz w:val="24"/>
                <w:szCs w:val="24"/>
              </w:rPr>
            </w:pPr>
            <w:r w:rsidRPr="00240AD0">
              <w:rPr>
                <w:rFonts w:ascii="Times New Roman" w:eastAsia="Times New Roman" w:hAnsi="Times New Roman" w:cs="Times New Roman"/>
                <w:sz w:val="24"/>
                <w:szCs w:val="24"/>
              </w:rPr>
              <w:lastRenderedPageBreak/>
              <w:t>Губанова Н.Ф. Игровая деятельность в детском саду. Для занятий с детьми 2-7 лет. М.: Мозаика-синтез, 2015.-128с.</w:t>
            </w:r>
          </w:p>
          <w:p w14:paraId="1140971F" w14:textId="77777777" w:rsidR="0047674B" w:rsidRPr="00240AD0" w:rsidRDefault="0047674B" w:rsidP="00141092">
            <w:pPr>
              <w:spacing w:after="0" w:line="240" w:lineRule="auto"/>
              <w:jc w:val="both"/>
              <w:rPr>
                <w:rFonts w:ascii="Times New Roman" w:eastAsia="Times New Roman" w:hAnsi="Times New Roman" w:cs="Times New Roman"/>
                <w:sz w:val="24"/>
                <w:szCs w:val="24"/>
              </w:rPr>
            </w:pPr>
          </w:p>
        </w:tc>
      </w:tr>
      <w:tr w:rsidR="0047674B" w:rsidRPr="00240AD0" w14:paraId="1E6D99D3" w14:textId="77777777" w:rsidTr="00141092">
        <w:tc>
          <w:tcPr>
            <w:tcW w:w="295" w:type="pct"/>
          </w:tcPr>
          <w:p w14:paraId="6952B8D6" w14:textId="77777777" w:rsidR="0047674B" w:rsidRPr="00240AD0" w:rsidRDefault="0047674B" w:rsidP="00141092">
            <w:pPr>
              <w:spacing w:after="0" w:line="240" w:lineRule="auto"/>
              <w:jc w:val="both"/>
              <w:rPr>
                <w:rFonts w:ascii="Times New Roman" w:eastAsia="Times New Roman" w:hAnsi="Times New Roman" w:cs="Times New Roman"/>
                <w:sz w:val="24"/>
                <w:szCs w:val="24"/>
              </w:rPr>
            </w:pPr>
          </w:p>
        </w:tc>
        <w:tc>
          <w:tcPr>
            <w:tcW w:w="1261" w:type="pct"/>
          </w:tcPr>
          <w:p w14:paraId="2589DBB6" w14:textId="77777777" w:rsidR="0047674B" w:rsidRPr="00240AD0" w:rsidRDefault="0047674B" w:rsidP="00141092">
            <w:pPr>
              <w:spacing w:after="0" w:line="240" w:lineRule="auto"/>
              <w:rPr>
                <w:rFonts w:ascii="Times New Roman" w:eastAsia="Times New Roman" w:hAnsi="Times New Roman" w:cs="Times New Roman"/>
                <w:sz w:val="24"/>
                <w:szCs w:val="24"/>
              </w:rPr>
            </w:pPr>
            <w:r w:rsidRPr="00240AD0">
              <w:rPr>
                <w:rFonts w:ascii="Times New Roman" w:eastAsia="Times New Roman" w:hAnsi="Times New Roman" w:cs="Times New Roman"/>
                <w:sz w:val="24"/>
                <w:szCs w:val="24"/>
              </w:rPr>
              <w:t>Дидактические игры, наглядный материал</w:t>
            </w:r>
          </w:p>
        </w:tc>
        <w:tc>
          <w:tcPr>
            <w:tcW w:w="3444" w:type="pct"/>
          </w:tcPr>
          <w:p w14:paraId="34BE9329" w14:textId="77777777" w:rsidR="0047674B" w:rsidRPr="00240AD0" w:rsidRDefault="0047674B" w:rsidP="007566C2">
            <w:pPr>
              <w:numPr>
                <w:ilvl w:val="0"/>
                <w:numId w:val="93"/>
              </w:numPr>
              <w:spacing w:after="0" w:line="240" w:lineRule="auto"/>
              <w:ind w:left="732" w:hanging="425"/>
              <w:jc w:val="both"/>
              <w:rPr>
                <w:rFonts w:ascii="Times New Roman" w:eastAsia="Times New Roman" w:hAnsi="Times New Roman" w:cs="Times New Roman"/>
                <w:sz w:val="24"/>
                <w:szCs w:val="24"/>
              </w:rPr>
            </w:pPr>
            <w:r w:rsidRPr="00240AD0">
              <w:rPr>
                <w:rFonts w:ascii="Times New Roman" w:eastAsia="Times New Roman" w:hAnsi="Times New Roman" w:cs="Times New Roman"/>
                <w:sz w:val="24"/>
                <w:szCs w:val="24"/>
              </w:rPr>
              <w:t>Белая К.Ю. Основы безопасности (комплекты для оформления родительских уголков ДОО, средняя группа) для работы с детьми 4-5 лет; 5-6 лет; 6-7 лет. -  М.: Мозайка-Синтез, 2015</w:t>
            </w:r>
          </w:p>
          <w:p w14:paraId="0E204EA9" w14:textId="77777777" w:rsidR="0047674B" w:rsidRPr="00240AD0" w:rsidRDefault="0047674B" w:rsidP="007566C2">
            <w:pPr>
              <w:numPr>
                <w:ilvl w:val="0"/>
                <w:numId w:val="93"/>
              </w:numPr>
              <w:spacing w:after="0" w:line="240" w:lineRule="auto"/>
              <w:ind w:left="732" w:hanging="425"/>
              <w:jc w:val="both"/>
              <w:rPr>
                <w:rFonts w:ascii="Times New Roman" w:eastAsia="Times New Roman" w:hAnsi="Times New Roman" w:cs="Times New Roman"/>
                <w:sz w:val="24"/>
                <w:szCs w:val="24"/>
              </w:rPr>
            </w:pPr>
            <w:r w:rsidRPr="00240AD0">
              <w:rPr>
                <w:rFonts w:ascii="Times New Roman" w:eastAsia="Times New Roman" w:hAnsi="Times New Roman" w:cs="Times New Roman"/>
                <w:sz w:val="24"/>
                <w:szCs w:val="24"/>
              </w:rPr>
              <w:t>Бодачева И.Ю. Безопасность на дороге. Наглядно-дидактическое пособие. М.: Мозайка Синтез, 2016</w:t>
            </w:r>
          </w:p>
          <w:p w14:paraId="087656CE" w14:textId="77777777" w:rsidR="0047674B" w:rsidRDefault="0047674B" w:rsidP="007566C2">
            <w:pPr>
              <w:numPr>
                <w:ilvl w:val="0"/>
                <w:numId w:val="93"/>
              </w:numPr>
              <w:spacing w:after="0" w:line="240" w:lineRule="auto"/>
              <w:ind w:left="732" w:hanging="425"/>
              <w:jc w:val="both"/>
              <w:rPr>
                <w:rFonts w:ascii="Times New Roman" w:eastAsia="Times New Roman" w:hAnsi="Times New Roman" w:cs="Times New Roman"/>
                <w:sz w:val="24"/>
                <w:szCs w:val="24"/>
              </w:rPr>
            </w:pPr>
            <w:r w:rsidRPr="00240AD0">
              <w:rPr>
                <w:rFonts w:ascii="Times New Roman" w:eastAsia="Times New Roman" w:hAnsi="Times New Roman" w:cs="Times New Roman"/>
                <w:sz w:val="24"/>
                <w:szCs w:val="24"/>
              </w:rPr>
              <w:t>Бодачева И.Ю. Дорожные знаки. Наглядно-дидактическое пособие. Для занятий с детьми 4-7 лет. М.: Мозайка Синтез, 2016</w:t>
            </w:r>
          </w:p>
          <w:p w14:paraId="3EECD329" w14:textId="77777777" w:rsidR="0047674B" w:rsidRPr="00240AD0" w:rsidRDefault="0047674B" w:rsidP="007566C2">
            <w:pPr>
              <w:numPr>
                <w:ilvl w:val="0"/>
                <w:numId w:val="93"/>
              </w:numPr>
              <w:spacing w:after="0" w:line="240" w:lineRule="auto"/>
              <w:ind w:left="732" w:hanging="425"/>
              <w:jc w:val="both"/>
              <w:rPr>
                <w:rFonts w:ascii="Times New Roman" w:eastAsia="Times New Roman" w:hAnsi="Times New Roman" w:cs="Times New Roman"/>
                <w:sz w:val="24"/>
                <w:szCs w:val="24"/>
              </w:rPr>
            </w:pPr>
          </w:p>
        </w:tc>
      </w:tr>
      <w:tr w:rsidR="0047674B" w:rsidRPr="00FE070E" w14:paraId="30DA5D75" w14:textId="77777777" w:rsidTr="00141092">
        <w:tc>
          <w:tcPr>
            <w:tcW w:w="295" w:type="pct"/>
          </w:tcPr>
          <w:p w14:paraId="6DB2E387" w14:textId="77777777" w:rsidR="0047674B" w:rsidRPr="00FE070E" w:rsidRDefault="0047674B" w:rsidP="00141092">
            <w:pPr>
              <w:spacing w:after="0" w:line="240" w:lineRule="auto"/>
              <w:jc w:val="both"/>
              <w:rPr>
                <w:rFonts w:ascii="Times New Roman" w:eastAsia="Times New Roman" w:hAnsi="Times New Roman" w:cs="Times New Roman"/>
                <w:b/>
                <w:sz w:val="24"/>
                <w:szCs w:val="24"/>
              </w:rPr>
            </w:pPr>
            <w:r w:rsidRPr="00FE070E">
              <w:rPr>
                <w:rFonts w:ascii="Times New Roman" w:eastAsia="Times New Roman" w:hAnsi="Times New Roman" w:cs="Times New Roman"/>
                <w:b/>
                <w:sz w:val="24"/>
                <w:szCs w:val="24"/>
              </w:rPr>
              <w:t>3.</w:t>
            </w:r>
          </w:p>
        </w:tc>
        <w:tc>
          <w:tcPr>
            <w:tcW w:w="1261" w:type="pct"/>
          </w:tcPr>
          <w:p w14:paraId="02CFB4DF" w14:textId="77777777" w:rsidR="0047674B" w:rsidRPr="00FE070E" w:rsidRDefault="0047674B" w:rsidP="00141092">
            <w:pPr>
              <w:spacing w:after="0" w:line="240" w:lineRule="auto"/>
              <w:rPr>
                <w:rFonts w:ascii="Times New Roman" w:eastAsia="Times New Roman" w:hAnsi="Times New Roman" w:cs="Times New Roman"/>
                <w:b/>
                <w:sz w:val="24"/>
                <w:szCs w:val="24"/>
              </w:rPr>
            </w:pPr>
            <w:r w:rsidRPr="00FE070E">
              <w:rPr>
                <w:rFonts w:ascii="Times New Roman" w:eastAsia="Times New Roman" w:hAnsi="Times New Roman" w:cs="Times New Roman"/>
                <w:b/>
                <w:sz w:val="24"/>
                <w:szCs w:val="24"/>
              </w:rPr>
              <w:t>Программы,</w:t>
            </w:r>
          </w:p>
          <w:p w14:paraId="755A882E" w14:textId="77777777" w:rsidR="0047674B" w:rsidRPr="00FE070E" w:rsidRDefault="0047674B" w:rsidP="00141092">
            <w:pPr>
              <w:spacing w:after="0" w:line="240" w:lineRule="auto"/>
              <w:rPr>
                <w:rFonts w:ascii="Times New Roman" w:eastAsia="Times New Roman" w:hAnsi="Times New Roman" w:cs="Times New Roman"/>
                <w:b/>
                <w:sz w:val="24"/>
                <w:szCs w:val="24"/>
              </w:rPr>
            </w:pPr>
            <w:r w:rsidRPr="00FE070E">
              <w:rPr>
                <w:rFonts w:ascii="Times New Roman" w:eastAsia="Times New Roman" w:hAnsi="Times New Roman" w:cs="Times New Roman"/>
                <w:b/>
                <w:sz w:val="24"/>
                <w:szCs w:val="24"/>
              </w:rPr>
              <w:t>технологии и пособия по образовательной области «Речевое развитие».</w:t>
            </w:r>
          </w:p>
          <w:p w14:paraId="2D273D42" w14:textId="77777777" w:rsidR="0047674B" w:rsidRPr="00FE070E" w:rsidRDefault="0047674B" w:rsidP="00141092">
            <w:pPr>
              <w:spacing w:after="0" w:line="240" w:lineRule="auto"/>
              <w:rPr>
                <w:rFonts w:ascii="Times New Roman" w:eastAsia="Times New Roman" w:hAnsi="Times New Roman" w:cs="Times New Roman"/>
                <w:b/>
                <w:sz w:val="24"/>
                <w:szCs w:val="24"/>
              </w:rPr>
            </w:pPr>
          </w:p>
          <w:p w14:paraId="5565D0C9" w14:textId="77777777" w:rsidR="0047674B" w:rsidRPr="00FE070E" w:rsidRDefault="0047674B" w:rsidP="00141092">
            <w:pPr>
              <w:spacing w:after="0" w:line="240" w:lineRule="auto"/>
              <w:rPr>
                <w:rFonts w:ascii="Times New Roman" w:eastAsia="Times New Roman" w:hAnsi="Times New Roman" w:cs="Times New Roman"/>
                <w:sz w:val="24"/>
                <w:szCs w:val="24"/>
              </w:rPr>
            </w:pPr>
          </w:p>
        </w:tc>
        <w:tc>
          <w:tcPr>
            <w:tcW w:w="3444" w:type="pct"/>
          </w:tcPr>
          <w:p w14:paraId="3E07979F" w14:textId="77777777" w:rsidR="0047674B" w:rsidRPr="00FE070E" w:rsidRDefault="0047674B" w:rsidP="007566C2">
            <w:pPr>
              <w:numPr>
                <w:ilvl w:val="0"/>
                <w:numId w:val="95"/>
              </w:numPr>
              <w:spacing w:after="0" w:line="240" w:lineRule="auto"/>
              <w:ind w:left="732" w:hanging="425"/>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Гербова В.В. Развитие речи в детском саду. Старшая группа. Для занятий с детьми 5-6 лет. М.: Мозаика-синтез, 2016</w:t>
            </w:r>
          </w:p>
          <w:p w14:paraId="4450781E" w14:textId="77777777" w:rsidR="0047674B" w:rsidRPr="00FE070E" w:rsidRDefault="0047674B" w:rsidP="007566C2">
            <w:pPr>
              <w:numPr>
                <w:ilvl w:val="0"/>
                <w:numId w:val="95"/>
              </w:numPr>
              <w:spacing w:after="0" w:line="240" w:lineRule="auto"/>
              <w:ind w:left="732" w:hanging="425"/>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Гербова В.В. Развитие речи в детском саду. Подготовительная группа. Для занятий с детьми 5-6 лет. М.: Мозаика-синтез, 2016.- 112с.</w:t>
            </w:r>
          </w:p>
          <w:p w14:paraId="5E1CEA11" w14:textId="77777777" w:rsidR="0047674B" w:rsidRPr="00FE070E" w:rsidRDefault="0047674B" w:rsidP="007566C2">
            <w:pPr>
              <w:numPr>
                <w:ilvl w:val="0"/>
                <w:numId w:val="95"/>
              </w:numPr>
              <w:spacing w:after="0" w:line="240" w:lineRule="auto"/>
              <w:ind w:left="732" w:hanging="425"/>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Петрова В.И., Стульник Т.Д. Этические беседы с дошкольниками. Для занятий с детьми 4-7 лет. М.: Мозаика-синтез, 2016.- 80с.</w:t>
            </w:r>
          </w:p>
          <w:p w14:paraId="164C7FD8" w14:textId="77777777" w:rsidR="0047674B" w:rsidRPr="00FE070E" w:rsidRDefault="0047674B" w:rsidP="007566C2">
            <w:pPr>
              <w:numPr>
                <w:ilvl w:val="0"/>
                <w:numId w:val="95"/>
              </w:numPr>
              <w:spacing w:after="0" w:line="240" w:lineRule="auto"/>
              <w:ind w:left="732" w:hanging="425"/>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Гербова Г.Г. Коммуникация. Развитие речи и общения детей в подготовительной к школе группе детского сада. М.: Мозаика-синтез, 2013.-112с.</w:t>
            </w:r>
          </w:p>
          <w:p w14:paraId="0FD14A01" w14:textId="77777777" w:rsidR="0047674B" w:rsidRPr="00FE070E" w:rsidRDefault="0047674B" w:rsidP="007566C2">
            <w:pPr>
              <w:pStyle w:val="af1"/>
              <w:numPr>
                <w:ilvl w:val="0"/>
                <w:numId w:val="95"/>
              </w:numPr>
              <w:tabs>
                <w:tab w:val="left" w:pos="34"/>
              </w:tabs>
              <w:spacing w:after="0" w:line="240" w:lineRule="auto"/>
              <w:ind w:left="317" w:hanging="10"/>
              <w:jc w:val="both"/>
              <w:rPr>
                <w:rFonts w:ascii="Times New Roman" w:hAnsi="Times New Roman" w:cs="Times New Roman"/>
                <w:sz w:val="24"/>
                <w:szCs w:val="24"/>
              </w:rPr>
            </w:pPr>
            <w:r w:rsidRPr="00FE070E">
              <w:rPr>
                <w:rFonts w:ascii="Times New Roman" w:hAnsi="Times New Roman" w:cs="Times New Roman"/>
                <w:sz w:val="24"/>
                <w:szCs w:val="24"/>
              </w:rPr>
              <w:t>Хрестоматия. Старшая группа детского сада. - М.: РОСМЭН, 2015.- 192с.</w:t>
            </w:r>
          </w:p>
          <w:p w14:paraId="6B10B53E" w14:textId="77777777" w:rsidR="0047674B" w:rsidRPr="00FE070E" w:rsidRDefault="0047674B" w:rsidP="007566C2">
            <w:pPr>
              <w:numPr>
                <w:ilvl w:val="0"/>
                <w:numId w:val="95"/>
              </w:numPr>
              <w:spacing w:after="0" w:line="240" w:lineRule="auto"/>
              <w:ind w:left="732" w:hanging="425"/>
              <w:jc w:val="both"/>
              <w:rPr>
                <w:rFonts w:ascii="Times New Roman" w:eastAsia="Times New Roman" w:hAnsi="Times New Roman" w:cs="Times New Roman"/>
                <w:sz w:val="24"/>
                <w:szCs w:val="24"/>
              </w:rPr>
            </w:pPr>
            <w:r w:rsidRPr="00FE070E">
              <w:rPr>
                <w:rFonts w:ascii="Times New Roman" w:hAnsi="Times New Roman" w:cs="Times New Roman"/>
                <w:sz w:val="24"/>
                <w:szCs w:val="24"/>
              </w:rPr>
              <w:t>Хрестоматия. Подготовительная группа детского сада. - М.: РОСМЭН, 2015.- 208с.</w:t>
            </w:r>
          </w:p>
          <w:p w14:paraId="7B060428" w14:textId="77777777" w:rsidR="0047674B" w:rsidRPr="00FE070E" w:rsidRDefault="0047674B" w:rsidP="00141092">
            <w:pPr>
              <w:suppressAutoHyphens/>
              <w:spacing w:after="0" w:line="240" w:lineRule="auto"/>
              <w:jc w:val="both"/>
              <w:rPr>
                <w:rFonts w:ascii="Times New Roman" w:eastAsia="Times New Roman" w:hAnsi="Times New Roman" w:cs="Times New Roman"/>
                <w:sz w:val="28"/>
                <w:szCs w:val="24"/>
                <w:lang w:eastAsia="ar-SA"/>
              </w:rPr>
            </w:pPr>
          </w:p>
        </w:tc>
      </w:tr>
      <w:tr w:rsidR="0047674B" w:rsidRPr="00FE070E" w14:paraId="66B8ABEA" w14:textId="77777777" w:rsidTr="00141092">
        <w:tc>
          <w:tcPr>
            <w:tcW w:w="295" w:type="pct"/>
          </w:tcPr>
          <w:p w14:paraId="44400CC6" w14:textId="77777777" w:rsidR="0047674B" w:rsidRPr="00FE070E" w:rsidRDefault="0047674B" w:rsidP="00141092">
            <w:pPr>
              <w:spacing w:after="0" w:line="240" w:lineRule="auto"/>
              <w:jc w:val="both"/>
              <w:rPr>
                <w:rFonts w:ascii="Times New Roman" w:eastAsia="Times New Roman" w:hAnsi="Times New Roman" w:cs="Times New Roman"/>
                <w:sz w:val="24"/>
                <w:szCs w:val="24"/>
              </w:rPr>
            </w:pPr>
          </w:p>
        </w:tc>
        <w:tc>
          <w:tcPr>
            <w:tcW w:w="1261" w:type="pct"/>
          </w:tcPr>
          <w:p w14:paraId="6836D567" w14:textId="77777777" w:rsidR="0047674B" w:rsidRPr="00FE070E" w:rsidRDefault="0047674B" w:rsidP="00141092">
            <w:pPr>
              <w:spacing w:after="0" w:line="240" w:lineRule="auto"/>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Дидактические игры, наглядный материал</w:t>
            </w:r>
          </w:p>
        </w:tc>
        <w:tc>
          <w:tcPr>
            <w:tcW w:w="3444" w:type="pct"/>
          </w:tcPr>
          <w:p w14:paraId="1AA5C994" w14:textId="77777777" w:rsidR="0047674B" w:rsidRPr="00FE070E" w:rsidRDefault="0047674B" w:rsidP="007566C2">
            <w:pPr>
              <w:pStyle w:val="af1"/>
              <w:numPr>
                <w:ilvl w:val="0"/>
                <w:numId w:val="95"/>
              </w:numPr>
              <w:ind w:hanging="455"/>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Грамматика в картинках. Ударение. Для занятий с детьми 3-7 лет. М.: Мозайка-Синтез, 2015</w:t>
            </w:r>
          </w:p>
          <w:p w14:paraId="65330197" w14:textId="77777777" w:rsidR="0047674B" w:rsidRPr="00FE070E" w:rsidRDefault="0047674B" w:rsidP="007566C2">
            <w:pPr>
              <w:pStyle w:val="af1"/>
              <w:numPr>
                <w:ilvl w:val="0"/>
                <w:numId w:val="95"/>
              </w:numPr>
              <w:tabs>
                <w:tab w:val="left" w:pos="0"/>
              </w:tabs>
              <w:spacing w:after="0" w:line="240" w:lineRule="auto"/>
              <w:ind w:hanging="455"/>
              <w:jc w:val="both"/>
              <w:rPr>
                <w:rFonts w:ascii="Times New Roman" w:hAnsi="Times New Roman" w:cs="Times New Roman"/>
                <w:sz w:val="24"/>
                <w:szCs w:val="24"/>
              </w:rPr>
            </w:pPr>
            <w:r w:rsidRPr="00FE070E">
              <w:rPr>
                <w:rFonts w:ascii="Times New Roman" w:hAnsi="Times New Roman" w:cs="Times New Roman"/>
                <w:sz w:val="24"/>
                <w:szCs w:val="24"/>
              </w:rPr>
              <w:t>Грамматика в картинках. Говори правильно. Для занятий с детьми 3-7 лет М.: Мозайка Синтез, 2015</w:t>
            </w:r>
          </w:p>
          <w:p w14:paraId="70D0DAFD" w14:textId="77777777" w:rsidR="0047674B" w:rsidRPr="00FE070E" w:rsidRDefault="0047674B" w:rsidP="007566C2">
            <w:pPr>
              <w:pStyle w:val="af1"/>
              <w:numPr>
                <w:ilvl w:val="0"/>
                <w:numId w:val="95"/>
              </w:numPr>
              <w:tabs>
                <w:tab w:val="left" w:pos="0"/>
              </w:tabs>
              <w:spacing w:after="0" w:line="240" w:lineRule="auto"/>
              <w:ind w:hanging="455"/>
              <w:jc w:val="both"/>
              <w:rPr>
                <w:rFonts w:ascii="Times New Roman" w:hAnsi="Times New Roman" w:cs="Times New Roman"/>
                <w:sz w:val="24"/>
                <w:szCs w:val="24"/>
              </w:rPr>
            </w:pPr>
            <w:r w:rsidRPr="00FE070E">
              <w:rPr>
                <w:rFonts w:ascii="Times New Roman" w:hAnsi="Times New Roman" w:cs="Times New Roman"/>
                <w:sz w:val="24"/>
                <w:szCs w:val="24"/>
              </w:rPr>
              <w:t>Грамматика в картинках. Антонимы. Прилагательные. Для занятий с детьми 3-7 лет М.: Мозайка Синтез, 2015</w:t>
            </w:r>
          </w:p>
          <w:p w14:paraId="176E13A6" w14:textId="77777777" w:rsidR="0047674B" w:rsidRPr="00FE070E" w:rsidRDefault="0047674B" w:rsidP="007566C2">
            <w:pPr>
              <w:pStyle w:val="af1"/>
              <w:numPr>
                <w:ilvl w:val="0"/>
                <w:numId w:val="95"/>
              </w:numPr>
              <w:tabs>
                <w:tab w:val="left" w:pos="0"/>
              </w:tabs>
              <w:spacing w:after="0" w:line="240" w:lineRule="auto"/>
              <w:ind w:hanging="455"/>
              <w:jc w:val="both"/>
              <w:rPr>
                <w:rFonts w:ascii="Times New Roman" w:hAnsi="Times New Roman" w:cs="Times New Roman"/>
                <w:sz w:val="24"/>
                <w:szCs w:val="24"/>
              </w:rPr>
            </w:pPr>
            <w:r w:rsidRPr="00FE070E">
              <w:rPr>
                <w:rFonts w:ascii="Times New Roman" w:hAnsi="Times New Roman" w:cs="Times New Roman"/>
                <w:sz w:val="24"/>
                <w:szCs w:val="24"/>
              </w:rPr>
              <w:t>Грамматика в картинках. Словообразование. Для занятий с детьми 3-7 лет М.: Мозайка Синтез, 2015</w:t>
            </w:r>
          </w:p>
          <w:p w14:paraId="74F484F8" w14:textId="77777777" w:rsidR="0047674B" w:rsidRPr="00FE070E" w:rsidRDefault="0047674B" w:rsidP="007566C2">
            <w:pPr>
              <w:pStyle w:val="af1"/>
              <w:numPr>
                <w:ilvl w:val="0"/>
                <w:numId w:val="95"/>
              </w:numPr>
              <w:tabs>
                <w:tab w:val="left" w:pos="0"/>
              </w:tabs>
              <w:spacing w:after="0" w:line="240" w:lineRule="auto"/>
              <w:ind w:hanging="455"/>
              <w:jc w:val="both"/>
              <w:rPr>
                <w:rFonts w:ascii="Times New Roman" w:hAnsi="Times New Roman" w:cs="Times New Roman"/>
                <w:sz w:val="24"/>
                <w:szCs w:val="24"/>
              </w:rPr>
            </w:pPr>
            <w:r w:rsidRPr="00FE070E">
              <w:rPr>
                <w:rFonts w:ascii="Times New Roman" w:hAnsi="Times New Roman" w:cs="Times New Roman"/>
                <w:sz w:val="24"/>
                <w:szCs w:val="24"/>
              </w:rPr>
              <w:t>Грамматика в картинках. Многозначные слова. Для занятий с детьми 3-7 лет М.: Мозайка Синтез, 2015</w:t>
            </w:r>
          </w:p>
          <w:p w14:paraId="639E0ABD" w14:textId="77777777" w:rsidR="0047674B" w:rsidRPr="00FE070E" w:rsidRDefault="0047674B" w:rsidP="007566C2">
            <w:pPr>
              <w:pStyle w:val="af1"/>
              <w:numPr>
                <w:ilvl w:val="0"/>
                <w:numId w:val="95"/>
              </w:numPr>
              <w:tabs>
                <w:tab w:val="left" w:pos="0"/>
              </w:tabs>
              <w:spacing w:after="0" w:line="240" w:lineRule="auto"/>
              <w:ind w:hanging="455"/>
              <w:jc w:val="both"/>
              <w:rPr>
                <w:rFonts w:ascii="Times New Roman" w:hAnsi="Times New Roman" w:cs="Times New Roman"/>
                <w:sz w:val="24"/>
                <w:szCs w:val="24"/>
              </w:rPr>
            </w:pPr>
            <w:r w:rsidRPr="00FE070E">
              <w:rPr>
                <w:rFonts w:ascii="Times New Roman" w:hAnsi="Times New Roman" w:cs="Times New Roman"/>
                <w:sz w:val="24"/>
                <w:szCs w:val="24"/>
              </w:rPr>
              <w:t>Грамматика в картинках. Один - много. Для занятий с детьми 3-7 лет М.: Мозайка Синтез, 2015</w:t>
            </w:r>
          </w:p>
          <w:p w14:paraId="410EDD2F" w14:textId="77777777" w:rsidR="0047674B" w:rsidRPr="00FE070E" w:rsidRDefault="0047674B" w:rsidP="007566C2">
            <w:pPr>
              <w:pStyle w:val="af1"/>
              <w:numPr>
                <w:ilvl w:val="0"/>
                <w:numId w:val="95"/>
              </w:numPr>
              <w:tabs>
                <w:tab w:val="left" w:pos="0"/>
              </w:tabs>
              <w:spacing w:after="0" w:line="240" w:lineRule="auto"/>
              <w:ind w:hanging="455"/>
              <w:jc w:val="both"/>
              <w:rPr>
                <w:rFonts w:ascii="Times New Roman" w:hAnsi="Times New Roman" w:cs="Times New Roman"/>
                <w:sz w:val="24"/>
                <w:szCs w:val="24"/>
              </w:rPr>
            </w:pPr>
            <w:r w:rsidRPr="00FE070E">
              <w:rPr>
                <w:rFonts w:ascii="Times New Roman" w:hAnsi="Times New Roman" w:cs="Times New Roman"/>
                <w:sz w:val="24"/>
                <w:szCs w:val="24"/>
              </w:rPr>
              <w:t>Грамматика в картинках. Множественное число. Для занятий с детьми 3-7 лет М.: Мозайка Синтез, 2015</w:t>
            </w:r>
          </w:p>
          <w:p w14:paraId="72483CD2" w14:textId="77777777" w:rsidR="0047674B" w:rsidRPr="00FE070E" w:rsidRDefault="0047674B" w:rsidP="007566C2">
            <w:pPr>
              <w:numPr>
                <w:ilvl w:val="0"/>
                <w:numId w:val="95"/>
              </w:numPr>
              <w:spacing w:after="0" w:line="240" w:lineRule="auto"/>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Грамматика в картинках. Антонимы. Глаголы. Для занятий с детьми 3-7 лет. М.: Мозайка Синтез, 2015</w:t>
            </w:r>
          </w:p>
          <w:p w14:paraId="585241F1" w14:textId="77777777" w:rsidR="0047674B" w:rsidRPr="00FE070E" w:rsidRDefault="0047674B" w:rsidP="007566C2">
            <w:pPr>
              <w:numPr>
                <w:ilvl w:val="0"/>
                <w:numId w:val="95"/>
              </w:numPr>
              <w:spacing w:after="0" w:line="240" w:lineRule="auto"/>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Гербова В.В. Правильно или неправильно. Наглядно-дидактическое пособие. Для занятий с детьми 2-4 лет. М.: Мозайка Синтез, 2014.</w:t>
            </w:r>
          </w:p>
        </w:tc>
      </w:tr>
      <w:tr w:rsidR="0047674B" w:rsidRPr="009F1265" w14:paraId="1780E4F1" w14:textId="77777777" w:rsidTr="00141092">
        <w:tc>
          <w:tcPr>
            <w:tcW w:w="295" w:type="pct"/>
          </w:tcPr>
          <w:p w14:paraId="55A82964" w14:textId="77777777" w:rsidR="0047674B" w:rsidRPr="009F1265" w:rsidRDefault="0047674B" w:rsidP="00141092">
            <w:pPr>
              <w:spacing w:after="0" w:line="240" w:lineRule="auto"/>
              <w:jc w:val="both"/>
              <w:rPr>
                <w:rFonts w:ascii="Times New Roman" w:eastAsia="Times New Roman" w:hAnsi="Times New Roman" w:cs="Times New Roman"/>
                <w:b/>
                <w:sz w:val="24"/>
                <w:szCs w:val="24"/>
              </w:rPr>
            </w:pPr>
            <w:r w:rsidRPr="009F1265">
              <w:rPr>
                <w:rFonts w:ascii="Times New Roman" w:eastAsia="Times New Roman" w:hAnsi="Times New Roman" w:cs="Times New Roman"/>
                <w:b/>
                <w:sz w:val="24"/>
                <w:szCs w:val="24"/>
              </w:rPr>
              <w:lastRenderedPageBreak/>
              <w:t>4.</w:t>
            </w:r>
          </w:p>
        </w:tc>
        <w:tc>
          <w:tcPr>
            <w:tcW w:w="1261" w:type="pct"/>
          </w:tcPr>
          <w:p w14:paraId="2F48C50F" w14:textId="77777777" w:rsidR="0047674B" w:rsidRPr="009F1265" w:rsidRDefault="0047674B" w:rsidP="00141092">
            <w:pPr>
              <w:spacing w:after="0" w:line="240" w:lineRule="auto"/>
              <w:rPr>
                <w:rFonts w:ascii="Times New Roman" w:eastAsia="Times New Roman" w:hAnsi="Times New Roman" w:cs="Times New Roman"/>
                <w:b/>
                <w:sz w:val="24"/>
                <w:szCs w:val="24"/>
              </w:rPr>
            </w:pPr>
            <w:r w:rsidRPr="009F1265">
              <w:rPr>
                <w:rFonts w:ascii="Times New Roman" w:eastAsia="Times New Roman" w:hAnsi="Times New Roman" w:cs="Times New Roman"/>
                <w:b/>
                <w:sz w:val="24"/>
                <w:szCs w:val="24"/>
              </w:rPr>
              <w:t>Программы,</w:t>
            </w:r>
          </w:p>
          <w:p w14:paraId="15BCA13A" w14:textId="77777777" w:rsidR="0047674B" w:rsidRPr="009F1265" w:rsidRDefault="0047674B" w:rsidP="00141092">
            <w:pPr>
              <w:spacing w:after="0" w:line="240" w:lineRule="auto"/>
              <w:rPr>
                <w:rFonts w:ascii="Times New Roman" w:eastAsia="Times New Roman" w:hAnsi="Times New Roman" w:cs="Times New Roman"/>
                <w:sz w:val="24"/>
                <w:szCs w:val="24"/>
              </w:rPr>
            </w:pPr>
            <w:r w:rsidRPr="009F1265">
              <w:rPr>
                <w:rFonts w:ascii="Times New Roman" w:eastAsia="Times New Roman" w:hAnsi="Times New Roman" w:cs="Times New Roman"/>
                <w:b/>
                <w:sz w:val="24"/>
                <w:szCs w:val="24"/>
              </w:rPr>
              <w:t>технологии и пособия</w:t>
            </w:r>
            <w:r w:rsidRPr="009F1265">
              <w:rPr>
                <w:rFonts w:ascii="Times New Roman" w:eastAsia="Times New Roman" w:hAnsi="Times New Roman" w:cs="Times New Roman"/>
                <w:sz w:val="24"/>
                <w:szCs w:val="24"/>
              </w:rPr>
              <w:t xml:space="preserve"> </w:t>
            </w:r>
            <w:r w:rsidRPr="009F1265">
              <w:rPr>
                <w:rFonts w:ascii="Times New Roman" w:eastAsia="Times New Roman" w:hAnsi="Times New Roman" w:cs="Times New Roman"/>
                <w:b/>
                <w:sz w:val="24"/>
                <w:szCs w:val="24"/>
              </w:rPr>
              <w:t>по образовательной области «Познавательное развитие»</w:t>
            </w:r>
          </w:p>
          <w:p w14:paraId="0081DA35" w14:textId="77777777" w:rsidR="0047674B" w:rsidRPr="009F1265" w:rsidRDefault="0047674B" w:rsidP="00141092">
            <w:pPr>
              <w:spacing w:after="0" w:line="240" w:lineRule="auto"/>
              <w:rPr>
                <w:rFonts w:ascii="Times New Roman" w:eastAsia="Times New Roman" w:hAnsi="Times New Roman" w:cs="Times New Roman"/>
                <w:sz w:val="24"/>
                <w:szCs w:val="24"/>
              </w:rPr>
            </w:pPr>
          </w:p>
        </w:tc>
        <w:tc>
          <w:tcPr>
            <w:tcW w:w="3444" w:type="pct"/>
          </w:tcPr>
          <w:p w14:paraId="109CD635" w14:textId="77777777" w:rsidR="0047674B" w:rsidRPr="009F1265" w:rsidRDefault="0047674B" w:rsidP="007566C2">
            <w:pPr>
              <w:numPr>
                <w:ilvl w:val="0"/>
                <w:numId w:val="94"/>
              </w:numPr>
              <w:spacing w:after="0" w:line="240" w:lineRule="auto"/>
              <w:jc w:val="both"/>
              <w:rPr>
                <w:rFonts w:ascii="Times New Roman" w:eastAsia="Times New Roman" w:hAnsi="Times New Roman" w:cs="Times New Roman"/>
                <w:sz w:val="24"/>
                <w:szCs w:val="24"/>
              </w:rPr>
            </w:pPr>
            <w:r w:rsidRPr="009F1265">
              <w:rPr>
                <w:rFonts w:ascii="Times New Roman" w:eastAsia="Times New Roman" w:hAnsi="Times New Roman" w:cs="Times New Roman"/>
                <w:sz w:val="24"/>
                <w:szCs w:val="24"/>
              </w:rPr>
              <w:t>Помораева И.А., Позина В.А. Формирование элементарных математических представлений. Подготовительная группа. Для занятий с детьми 6-7 лет. М.: Мозаика-синтез, 2016.-176с.</w:t>
            </w:r>
          </w:p>
          <w:p w14:paraId="6BD27682" w14:textId="77777777" w:rsidR="0047674B" w:rsidRPr="009F1265" w:rsidRDefault="0047674B" w:rsidP="007566C2">
            <w:pPr>
              <w:numPr>
                <w:ilvl w:val="0"/>
                <w:numId w:val="94"/>
              </w:numPr>
              <w:spacing w:after="0" w:line="240" w:lineRule="auto"/>
              <w:jc w:val="both"/>
              <w:rPr>
                <w:rFonts w:ascii="Times New Roman" w:eastAsia="Times New Roman" w:hAnsi="Times New Roman" w:cs="Times New Roman"/>
                <w:sz w:val="24"/>
                <w:szCs w:val="24"/>
              </w:rPr>
            </w:pPr>
            <w:r w:rsidRPr="009F1265">
              <w:rPr>
                <w:rFonts w:ascii="Times New Roman" w:eastAsia="Times New Roman" w:hAnsi="Times New Roman" w:cs="Times New Roman"/>
                <w:sz w:val="24"/>
                <w:szCs w:val="24"/>
              </w:rPr>
              <w:t>Веракса Н.Е., Галимов О.Р. Познавательно-исследовательская деятельность дошкольника. Для занятий с детьми 4-7 лет. М.: Мозаика-синтез, 2016.-80с.</w:t>
            </w:r>
          </w:p>
          <w:p w14:paraId="04195AF8" w14:textId="77777777" w:rsidR="0047674B" w:rsidRPr="009F1265" w:rsidRDefault="0047674B" w:rsidP="007566C2">
            <w:pPr>
              <w:numPr>
                <w:ilvl w:val="0"/>
                <w:numId w:val="94"/>
              </w:numPr>
              <w:spacing w:after="0" w:line="240" w:lineRule="auto"/>
              <w:jc w:val="both"/>
              <w:rPr>
                <w:rFonts w:ascii="Times New Roman" w:eastAsia="Times New Roman" w:hAnsi="Times New Roman" w:cs="Times New Roman"/>
                <w:sz w:val="24"/>
                <w:szCs w:val="24"/>
              </w:rPr>
            </w:pPr>
            <w:r w:rsidRPr="009F1265">
              <w:rPr>
                <w:rFonts w:ascii="Times New Roman" w:eastAsia="Times New Roman" w:hAnsi="Times New Roman" w:cs="Times New Roman"/>
                <w:sz w:val="24"/>
                <w:szCs w:val="24"/>
              </w:rPr>
              <w:t>Помораева И.А., Позина В.А. Формирование элементарных математических представлений. Старшая группа. Для занятий с детьми 5-6 лет. М.: Мозаика-синтез, 2016.-80с.</w:t>
            </w:r>
          </w:p>
          <w:p w14:paraId="5BC39005" w14:textId="77777777" w:rsidR="0047674B" w:rsidRPr="009F1265" w:rsidRDefault="0047674B" w:rsidP="007566C2">
            <w:pPr>
              <w:numPr>
                <w:ilvl w:val="0"/>
                <w:numId w:val="94"/>
              </w:numPr>
              <w:spacing w:after="0" w:line="240" w:lineRule="auto"/>
              <w:jc w:val="both"/>
              <w:rPr>
                <w:rFonts w:ascii="Times New Roman" w:eastAsia="Times New Roman" w:hAnsi="Times New Roman" w:cs="Times New Roman"/>
                <w:sz w:val="24"/>
                <w:szCs w:val="24"/>
              </w:rPr>
            </w:pPr>
            <w:r w:rsidRPr="009F1265">
              <w:rPr>
                <w:rFonts w:ascii="Times New Roman" w:eastAsia="Times New Roman" w:hAnsi="Times New Roman" w:cs="Times New Roman"/>
                <w:sz w:val="24"/>
                <w:szCs w:val="24"/>
              </w:rPr>
              <w:t>Крашенинников Е.Е., Холодова О.Л. Развитие познавательных способностей дошкольников. Занятия с детьми 4-7 лет. М.: Мозаика-синтез, 2012.-80с.</w:t>
            </w:r>
          </w:p>
          <w:p w14:paraId="7878E4EF" w14:textId="77777777" w:rsidR="0047674B" w:rsidRDefault="0047674B" w:rsidP="007566C2">
            <w:pPr>
              <w:numPr>
                <w:ilvl w:val="0"/>
                <w:numId w:val="94"/>
              </w:numPr>
              <w:spacing w:after="0" w:line="240" w:lineRule="auto"/>
              <w:jc w:val="both"/>
              <w:rPr>
                <w:rFonts w:ascii="Times New Roman" w:eastAsia="Times New Roman" w:hAnsi="Times New Roman" w:cs="Times New Roman"/>
                <w:sz w:val="24"/>
                <w:szCs w:val="24"/>
              </w:rPr>
            </w:pPr>
            <w:r w:rsidRPr="009F1265">
              <w:rPr>
                <w:rFonts w:ascii="Times New Roman" w:eastAsia="Times New Roman" w:hAnsi="Times New Roman" w:cs="Times New Roman"/>
                <w:sz w:val="24"/>
                <w:szCs w:val="24"/>
              </w:rPr>
              <w:t>Веракса Н.Е., Галимов О.Р. Познавательно-исследовательская деятельность дошкольника. Для занятий с детьми 4-7 лет. М.: Мозаика-синтез, 2015.-80с.</w:t>
            </w:r>
          </w:p>
          <w:p w14:paraId="50F38BDA" w14:textId="77777777" w:rsidR="0047674B" w:rsidRPr="009F1265" w:rsidRDefault="0047674B" w:rsidP="007566C2">
            <w:pPr>
              <w:numPr>
                <w:ilvl w:val="0"/>
                <w:numId w:val="94"/>
              </w:numPr>
              <w:spacing w:after="0" w:line="240" w:lineRule="auto"/>
              <w:jc w:val="both"/>
              <w:rPr>
                <w:rFonts w:ascii="Times New Roman" w:eastAsia="Times New Roman" w:hAnsi="Times New Roman" w:cs="Times New Roman"/>
                <w:sz w:val="24"/>
                <w:szCs w:val="24"/>
              </w:rPr>
            </w:pPr>
            <w:r w:rsidRPr="009F1265">
              <w:rPr>
                <w:rFonts w:ascii="Times New Roman" w:eastAsia="Times New Roman" w:hAnsi="Times New Roman" w:cs="Times New Roman"/>
                <w:sz w:val="24"/>
                <w:szCs w:val="24"/>
              </w:rPr>
              <w:t>Соломенникова О.А. Ознакомление с природой в детском саду. Старшая группа. Для занятий с детьми 5-6 лет. М.: Мозаика-синтез, 2016.-112с.</w:t>
            </w:r>
          </w:p>
          <w:p w14:paraId="2A48FABF" w14:textId="77777777" w:rsidR="0047674B" w:rsidRPr="009F1265" w:rsidRDefault="0047674B" w:rsidP="007566C2">
            <w:pPr>
              <w:numPr>
                <w:ilvl w:val="0"/>
                <w:numId w:val="94"/>
              </w:numPr>
              <w:spacing w:after="0" w:line="240" w:lineRule="auto"/>
              <w:jc w:val="both"/>
              <w:rPr>
                <w:rFonts w:ascii="Times New Roman" w:eastAsia="Times New Roman" w:hAnsi="Times New Roman" w:cs="Times New Roman"/>
                <w:sz w:val="24"/>
                <w:szCs w:val="24"/>
              </w:rPr>
            </w:pPr>
            <w:r w:rsidRPr="009F1265">
              <w:rPr>
                <w:rFonts w:ascii="Times New Roman" w:eastAsia="Times New Roman" w:hAnsi="Times New Roman" w:cs="Times New Roman"/>
                <w:sz w:val="24"/>
                <w:szCs w:val="24"/>
              </w:rPr>
              <w:t>Соломенникова О.А. Экологическое воспитание в детском саду. Программа и методические рекомендации. Для занятий с детьми 2-7 лет. М.: Мозаика-синтез, 2009.-112с.</w:t>
            </w:r>
          </w:p>
          <w:p w14:paraId="4CC82EFA" w14:textId="77777777" w:rsidR="0047674B" w:rsidRPr="009F1265" w:rsidRDefault="0047674B" w:rsidP="007566C2">
            <w:pPr>
              <w:numPr>
                <w:ilvl w:val="0"/>
                <w:numId w:val="94"/>
              </w:numPr>
              <w:spacing w:after="0" w:line="240" w:lineRule="auto"/>
              <w:jc w:val="both"/>
              <w:rPr>
                <w:rFonts w:ascii="Times New Roman" w:eastAsia="Times New Roman" w:hAnsi="Times New Roman" w:cs="Times New Roman"/>
                <w:sz w:val="24"/>
                <w:szCs w:val="24"/>
              </w:rPr>
            </w:pPr>
            <w:r w:rsidRPr="009F1265">
              <w:rPr>
                <w:rFonts w:ascii="Times New Roman" w:eastAsia="Times New Roman" w:hAnsi="Times New Roman" w:cs="Times New Roman"/>
                <w:sz w:val="24"/>
                <w:szCs w:val="24"/>
              </w:rPr>
              <w:t>Соломенникова О.А. Экологическое воспитание в детском саду. Программа и методические рекомендации. Для занятий с детьми 2-7 лет. М.: Мозаика-синтез, 2009.-112с.</w:t>
            </w:r>
          </w:p>
          <w:p w14:paraId="36BF1280" w14:textId="77777777" w:rsidR="0047674B" w:rsidRPr="009F1265" w:rsidRDefault="0047674B" w:rsidP="007566C2">
            <w:pPr>
              <w:numPr>
                <w:ilvl w:val="0"/>
                <w:numId w:val="94"/>
              </w:numPr>
              <w:spacing w:after="0" w:line="240" w:lineRule="auto"/>
              <w:jc w:val="both"/>
              <w:rPr>
                <w:rFonts w:ascii="Times New Roman" w:eastAsia="Times New Roman" w:hAnsi="Times New Roman" w:cs="Times New Roman"/>
                <w:sz w:val="24"/>
                <w:szCs w:val="24"/>
              </w:rPr>
            </w:pPr>
            <w:r w:rsidRPr="009F1265">
              <w:rPr>
                <w:rFonts w:ascii="Times New Roman" w:eastAsia="Times New Roman" w:hAnsi="Times New Roman" w:cs="Times New Roman"/>
                <w:sz w:val="24"/>
                <w:szCs w:val="24"/>
              </w:rPr>
              <w:t>Павлова Л.Ю. Сборник дидактических игр по ознакомлению с окружающим миром. Для занятий с детьми 4-7 лет. М.: Мозаика-синтез, 2016.-80с.</w:t>
            </w:r>
          </w:p>
          <w:p w14:paraId="5B357EA2" w14:textId="77777777" w:rsidR="0047674B" w:rsidRPr="009F1265" w:rsidRDefault="0047674B" w:rsidP="00141092">
            <w:pPr>
              <w:spacing w:after="0" w:line="240" w:lineRule="auto"/>
              <w:ind w:left="643"/>
              <w:jc w:val="both"/>
              <w:rPr>
                <w:rFonts w:ascii="Times New Roman" w:eastAsia="Times New Roman" w:hAnsi="Times New Roman" w:cs="Times New Roman"/>
                <w:sz w:val="24"/>
                <w:szCs w:val="24"/>
              </w:rPr>
            </w:pPr>
          </w:p>
          <w:p w14:paraId="2E47E74B" w14:textId="77777777" w:rsidR="0047674B" w:rsidRPr="009F1265" w:rsidRDefault="0047674B" w:rsidP="00141092">
            <w:pPr>
              <w:spacing w:after="0" w:line="240" w:lineRule="auto"/>
              <w:jc w:val="both"/>
              <w:rPr>
                <w:rFonts w:ascii="Times New Roman" w:eastAsia="Times New Roman" w:hAnsi="Times New Roman" w:cs="Times New Roman"/>
                <w:sz w:val="40"/>
                <w:szCs w:val="24"/>
              </w:rPr>
            </w:pPr>
          </w:p>
        </w:tc>
      </w:tr>
      <w:tr w:rsidR="0047674B" w:rsidRPr="009F1265" w14:paraId="1CA4B054" w14:textId="77777777" w:rsidTr="00141092">
        <w:tc>
          <w:tcPr>
            <w:tcW w:w="295" w:type="pct"/>
          </w:tcPr>
          <w:p w14:paraId="46DBA9F9" w14:textId="77777777" w:rsidR="0047674B" w:rsidRPr="009F1265" w:rsidRDefault="0047674B" w:rsidP="00141092">
            <w:pPr>
              <w:spacing w:after="0" w:line="240" w:lineRule="auto"/>
              <w:jc w:val="both"/>
              <w:rPr>
                <w:rFonts w:ascii="Times New Roman" w:eastAsia="Times New Roman" w:hAnsi="Times New Roman" w:cs="Times New Roman"/>
                <w:b/>
                <w:sz w:val="24"/>
                <w:szCs w:val="24"/>
              </w:rPr>
            </w:pPr>
          </w:p>
        </w:tc>
        <w:tc>
          <w:tcPr>
            <w:tcW w:w="1261" w:type="pct"/>
          </w:tcPr>
          <w:p w14:paraId="741486AD" w14:textId="77777777" w:rsidR="0047674B" w:rsidRPr="009F1265" w:rsidRDefault="0047674B" w:rsidP="00141092">
            <w:pPr>
              <w:spacing w:after="0" w:line="240" w:lineRule="auto"/>
              <w:rPr>
                <w:rFonts w:ascii="Times New Roman" w:eastAsia="Times New Roman" w:hAnsi="Times New Roman" w:cs="Times New Roman"/>
                <w:b/>
                <w:sz w:val="24"/>
                <w:szCs w:val="24"/>
              </w:rPr>
            </w:pPr>
            <w:r w:rsidRPr="00240AD0">
              <w:rPr>
                <w:rFonts w:ascii="Times New Roman" w:eastAsia="Times New Roman" w:hAnsi="Times New Roman" w:cs="Times New Roman"/>
                <w:sz w:val="24"/>
                <w:szCs w:val="24"/>
              </w:rPr>
              <w:t>Дидактические игры, наглядный материал</w:t>
            </w:r>
          </w:p>
        </w:tc>
        <w:tc>
          <w:tcPr>
            <w:tcW w:w="3444" w:type="pct"/>
          </w:tcPr>
          <w:p w14:paraId="527F9727" w14:textId="77777777" w:rsidR="0047674B" w:rsidRPr="009F1265" w:rsidRDefault="0047674B" w:rsidP="007566C2">
            <w:pPr>
              <w:numPr>
                <w:ilvl w:val="0"/>
                <w:numId w:val="94"/>
              </w:numPr>
              <w:spacing w:after="0" w:line="240" w:lineRule="auto"/>
              <w:jc w:val="both"/>
              <w:rPr>
                <w:rFonts w:ascii="Times New Roman" w:eastAsia="Times New Roman" w:hAnsi="Times New Roman" w:cs="Times New Roman"/>
                <w:sz w:val="24"/>
                <w:szCs w:val="24"/>
              </w:rPr>
            </w:pPr>
            <w:r w:rsidRPr="009F1265">
              <w:rPr>
                <w:rFonts w:ascii="Times New Roman" w:eastAsia="Times New Roman" w:hAnsi="Times New Roman" w:cs="Times New Roman"/>
                <w:sz w:val="24"/>
                <w:szCs w:val="24"/>
              </w:rPr>
              <w:t>Карточки для занятий в детском саду дома. Расскажите детям 3-7 лет. «О птицах»; «О садовых ягодах»; «О драгоценных камнях»; «Об отечественной войне 1812 года»; «Об овощах»; «О лесных животных»; «О московском кремле» «О деревьях»; «О космонавтике»; «О транспорте»; «О морских обитателях»; «О бытовых приборах»; «О животных жарких стран»; «О достопримечательностях Москвы»; «О насекомых»; «О домашних животных»; «О фруктах»; «О космосе»; «О специальных машинах»; «О домашних птицах»; «О рабочих инструментах»; «О грибах»; «О хлебе».- М.: Мозайка-Синтез, 2016</w:t>
            </w:r>
          </w:p>
          <w:p w14:paraId="03D69A33" w14:textId="77777777" w:rsidR="0047674B" w:rsidRPr="009F1265" w:rsidRDefault="0047674B" w:rsidP="007566C2">
            <w:pPr>
              <w:numPr>
                <w:ilvl w:val="0"/>
                <w:numId w:val="94"/>
              </w:numPr>
              <w:spacing w:after="0" w:line="240" w:lineRule="auto"/>
              <w:jc w:val="both"/>
              <w:rPr>
                <w:rFonts w:ascii="Times New Roman" w:eastAsia="Times New Roman" w:hAnsi="Times New Roman" w:cs="Times New Roman"/>
                <w:sz w:val="24"/>
                <w:szCs w:val="24"/>
              </w:rPr>
            </w:pPr>
            <w:r w:rsidRPr="009F1265">
              <w:rPr>
                <w:rFonts w:ascii="Times New Roman" w:eastAsia="Times New Roman" w:hAnsi="Times New Roman" w:cs="Times New Roman"/>
                <w:sz w:val="24"/>
                <w:szCs w:val="24"/>
              </w:rPr>
              <w:t xml:space="preserve">Наглядно-дидактическое пособие. Рассказы по картинкам «Родная природа»; «Времена года»; «Весна»; «Лето»; «Осень»; «Зима»; «Времена года»; «Профессии»; «Кем быть?»; «Мой дом»; «Распорядок дня»; «Великая Отечественная война»; «Защитники </w:t>
            </w:r>
            <w:r w:rsidRPr="009F1265">
              <w:rPr>
                <w:rFonts w:ascii="Times New Roman" w:eastAsia="Times New Roman" w:hAnsi="Times New Roman" w:cs="Times New Roman"/>
                <w:sz w:val="24"/>
                <w:szCs w:val="24"/>
              </w:rPr>
              <w:lastRenderedPageBreak/>
              <w:t>отечества»; «Овощи»; «Космос»; «Бытовая техника»; «Инструменты домашнего мастера»; «Арктика и Антарктика»; «Офисная техника и оборудование»; «Высоко в горах»; «Цветы»; «Животные жарких стран»; «Животные средней полосы»; «Деревья и листья»; «Водный транспорт»; «Фрукты»; «Насекомые»; «Рептилии и Амфибии»; «Ягоды садовые»; «Авиация»-  Для занятий с детьми 3-7 лет. М.: Мозайка Синтез, 2013</w:t>
            </w:r>
          </w:p>
          <w:p w14:paraId="5AE640A3" w14:textId="77777777" w:rsidR="0047674B" w:rsidRPr="009F1265" w:rsidRDefault="0047674B" w:rsidP="007566C2">
            <w:pPr>
              <w:numPr>
                <w:ilvl w:val="0"/>
                <w:numId w:val="94"/>
              </w:numPr>
              <w:spacing w:after="0" w:line="240" w:lineRule="auto"/>
              <w:jc w:val="both"/>
              <w:rPr>
                <w:rFonts w:ascii="Times New Roman" w:eastAsia="Times New Roman" w:hAnsi="Times New Roman" w:cs="Times New Roman"/>
                <w:sz w:val="24"/>
                <w:szCs w:val="24"/>
              </w:rPr>
            </w:pPr>
            <w:r w:rsidRPr="009F1265">
              <w:rPr>
                <w:rFonts w:ascii="Times New Roman" w:eastAsia="Times New Roman" w:hAnsi="Times New Roman" w:cs="Times New Roman"/>
                <w:sz w:val="24"/>
                <w:szCs w:val="24"/>
              </w:rPr>
              <w:t xml:space="preserve">Пособие «Как наши предки шили одежду»; «Как наши предки открывали мир»; «Как наши предки выращивали хлеб»; «Откуда что берётся? Автомобиль»; «Откуда что берётся? Мороженое»; «Откуда что берётся? Хлеб». </w:t>
            </w:r>
          </w:p>
          <w:p w14:paraId="4E4A8A33" w14:textId="77777777" w:rsidR="0047674B" w:rsidRPr="009F1265" w:rsidRDefault="0047674B" w:rsidP="007566C2">
            <w:pPr>
              <w:numPr>
                <w:ilvl w:val="0"/>
                <w:numId w:val="94"/>
              </w:numPr>
              <w:spacing w:after="0" w:line="240" w:lineRule="auto"/>
              <w:jc w:val="both"/>
              <w:rPr>
                <w:rFonts w:ascii="Times New Roman" w:eastAsia="Times New Roman" w:hAnsi="Times New Roman" w:cs="Times New Roman"/>
                <w:sz w:val="24"/>
                <w:szCs w:val="24"/>
              </w:rPr>
            </w:pPr>
            <w:r w:rsidRPr="009F1265">
              <w:rPr>
                <w:rFonts w:ascii="Times New Roman" w:eastAsia="Times New Roman" w:hAnsi="Times New Roman" w:cs="Times New Roman"/>
                <w:sz w:val="24"/>
                <w:szCs w:val="24"/>
              </w:rPr>
              <w:t>Играем в сказку. Познавательное речевое развитие (наглядно дидактическое пособие с подробными методическими рекомендациями «Три медведя»; «Репка»; «Теремок», «Три поросенка» (3-5 лет) М.: Мозайка-Синтез, 2015</w:t>
            </w:r>
          </w:p>
        </w:tc>
      </w:tr>
    </w:tbl>
    <w:p w14:paraId="750D4C45" w14:textId="77777777" w:rsidR="0047674B" w:rsidRDefault="0047674B" w:rsidP="0047674B">
      <w:pPr>
        <w:tabs>
          <w:tab w:val="left" w:pos="0"/>
        </w:tabs>
        <w:spacing w:after="0"/>
        <w:ind w:firstLine="709"/>
        <w:jc w:val="both"/>
        <w:rPr>
          <w:rFonts w:ascii="Times New Roman" w:eastAsia="Symbol" w:hAnsi="Times New Roman" w:cs="Times New Roman"/>
          <w:sz w:val="24"/>
          <w:szCs w:val="24"/>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394"/>
        <w:gridCol w:w="6539"/>
      </w:tblGrid>
      <w:tr w:rsidR="0047674B" w:rsidRPr="00FE070E" w14:paraId="10CDF812" w14:textId="77777777" w:rsidTr="00141092">
        <w:trPr>
          <w:trHeight w:val="133"/>
        </w:trPr>
        <w:tc>
          <w:tcPr>
            <w:tcW w:w="295" w:type="pct"/>
          </w:tcPr>
          <w:p w14:paraId="1A33F764" w14:textId="77777777" w:rsidR="0047674B" w:rsidRPr="00FE070E" w:rsidRDefault="0047674B" w:rsidP="00141092">
            <w:pPr>
              <w:spacing w:after="0" w:line="240" w:lineRule="auto"/>
              <w:jc w:val="both"/>
              <w:rPr>
                <w:rFonts w:ascii="Times New Roman" w:eastAsia="Times New Roman" w:hAnsi="Times New Roman" w:cs="Times New Roman"/>
                <w:b/>
                <w:sz w:val="24"/>
                <w:szCs w:val="24"/>
              </w:rPr>
            </w:pPr>
            <w:r w:rsidRPr="00FE070E">
              <w:rPr>
                <w:rFonts w:ascii="Times New Roman" w:eastAsia="Times New Roman" w:hAnsi="Times New Roman" w:cs="Times New Roman"/>
                <w:b/>
                <w:sz w:val="24"/>
                <w:szCs w:val="24"/>
              </w:rPr>
              <w:t>5.</w:t>
            </w:r>
          </w:p>
        </w:tc>
        <w:tc>
          <w:tcPr>
            <w:tcW w:w="1261" w:type="pct"/>
          </w:tcPr>
          <w:p w14:paraId="56A688C6" w14:textId="77777777" w:rsidR="0047674B" w:rsidRPr="00FE070E" w:rsidRDefault="0047674B" w:rsidP="00141092">
            <w:pPr>
              <w:spacing w:after="0" w:line="240" w:lineRule="auto"/>
              <w:rPr>
                <w:rFonts w:ascii="Times New Roman" w:eastAsia="Times New Roman" w:hAnsi="Times New Roman" w:cs="Times New Roman"/>
                <w:b/>
                <w:sz w:val="24"/>
                <w:szCs w:val="24"/>
              </w:rPr>
            </w:pPr>
            <w:r w:rsidRPr="00FE070E">
              <w:rPr>
                <w:rFonts w:ascii="Times New Roman" w:eastAsia="Times New Roman" w:hAnsi="Times New Roman" w:cs="Times New Roman"/>
                <w:b/>
                <w:sz w:val="24"/>
                <w:szCs w:val="24"/>
              </w:rPr>
              <w:t>Программы,</w:t>
            </w:r>
          </w:p>
          <w:p w14:paraId="4DD9FEC7" w14:textId="77777777" w:rsidR="0047674B" w:rsidRPr="00FE070E" w:rsidRDefault="0047674B" w:rsidP="00141092">
            <w:pPr>
              <w:spacing w:after="0" w:line="240" w:lineRule="auto"/>
              <w:rPr>
                <w:rFonts w:ascii="Times New Roman" w:eastAsia="Times New Roman" w:hAnsi="Times New Roman" w:cs="Times New Roman"/>
                <w:b/>
                <w:sz w:val="24"/>
                <w:szCs w:val="24"/>
              </w:rPr>
            </w:pPr>
            <w:r w:rsidRPr="00FE070E">
              <w:rPr>
                <w:rFonts w:ascii="Times New Roman" w:eastAsia="Times New Roman" w:hAnsi="Times New Roman" w:cs="Times New Roman"/>
                <w:b/>
                <w:sz w:val="24"/>
                <w:szCs w:val="24"/>
              </w:rPr>
              <w:t>технологии и пособия пособий по образовательной области «Художественно-эстетическое развитие»</w:t>
            </w:r>
          </w:p>
          <w:p w14:paraId="3F0FF2E2" w14:textId="77777777" w:rsidR="0047674B" w:rsidRPr="00FE070E" w:rsidRDefault="0047674B" w:rsidP="00141092">
            <w:pPr>
              <w:spacing w:after="0" w:line="240" w:lineRule="auto"/>
              <w:rPr>
                <w:rFonts w:ascii="Times New Roman" w:eastAsia="Times New Roman" w:hAnsi="Times New Roman" w:cs="Times New Roman"/>
                <w:b/>
                <w:sz w:val="24"/>
                <w:szCs w:val="24"/>
              </w:rPr>
            </w:pPr>
          </w:p>
          <w:p w14:paraId="61E592BA" w14:textId="77777777" w:rsidR="0047674B" w:rsidRPr="00FE070E" w:rsidRDefault="0047674B" w:rsidP="00141092">
            <w:pPr>
              <w:spacing w:after="0" w:line="240" w:lineRule="auto"/>
              <w:jc w:val="both"/>
              <w:rPr>
                <w:rFonts w:ascii="Times New Roman" w:eastAsia="Times New Roman" w:hAnsi="Times New Roman" w:cs="Times New Roman"/>
                <w:sz w:val="24"/>
                <w:szCs w:val="24"/>
              </w:rPr>
            </w:pPr>
          </w:p>
        </w:tc>
        <w:tc>
          <w:tcPr>
            <w:tcW w:w="3444" w:type="pct"/>
          </w:tcPr>
          <w:p w14:paraId="3F3AE67A" w14:textId="77777777" w:rsidR="0047674B" w:rsidRPr="00FE070E" w:rsidRDefault="0047674B" w:rsidP="007566C2">
            <w:pPr>
              <w:numPr>
                <w:ilvl w:val="1"/>
                <w:numId w:val="96"/>
              </w:numPr>
              <w:spacing w:after="0" w:line="240" w:lineRule="auto"/>
              <w:ind w:left="732" w:hanging="425"/>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Комарова Т.С. Детское художетвенное творчество. Для занятий с детьми 2-7 лет. М.: Мозаика-синтез, 2016.-176с.</w:t>
            </w:r>
          </w:p>
          <w:p w14:paraId="51A8A84B" w14:textId="77777777" w:rsidR="0047674B" w:rsidRPr="00FE070E" w:rsidRDefault="0047674B" w:rsidP="007566C2">
            <w:pPr>
              <w:numPr>
                <w:ilvl w:val="1"/>
                <w:numId w:val="96"/>
              </w:numPr>
              <w:spacing w:after="0" w:line="240" w:lineRule="auto"/>
              <w:ind w:left="732" w:hanging="425"/>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Комарова Т.С. Школа эстетического воспитания. М.: Мозаика-синтез, 2009.-352с.</w:t>
            </w:r>
          </w:p>
          <w:p w14:paraId="4E4D1425" w14:textId="77777777" w:rsidR="0047674B" w:rsidRPr="00FE070E" w:rsidRDefault="0047674B" w:rsidP="007566C2">
            <w:pPr>
              <w:numPr>
                <w:ilvl w:val="1"/>
                <w:numId w:val="96"/>
              </w:numPr>
              <w:spacing w:after="0" w:line="240" w:lineRule="auto"/>
              <w:ind w:left="732" w:hanging="425"/>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Соломенникова О.А. Радость творчества. Ознакомление детей с народным искусством. Для занятий с детьми 5-7 лет. М.: Мозаика-синтез, 2008.-176с.</w:t>
            </w:r>
          </w:p>
          <w:p w14:paraId="7E0AB38B" w14:textId="77777777" w:rsidR="0047674B" w:rsidRPr="00FE070E" w:rsidRDefault="0047674B" w:rsidP="007566C2">
            <w:pPr>
              <w:pStyle w:val="af1"/>
              <w:numPr>
                <w:ilvl w:val="1"/>
                <w:numId w:val="96"/>
              </w:numPr>
              <w:ind w:left="732" w:hanging="425"/>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Комарова Т.С. Изобразительная деятельность в детском саду. Старшая группа. Для занятий с детьми 5-6 лет. М.: Мозаика-синтез, 2016.-128с.</w:t>
            </w:r>
          </w:p>
          <w:p w14:paraId="7B96CF1B" w14:textId="77777777" w:rsidR="0047674B" w:rsidRPr="00FE070E" w:rsidRDefault="0047674B" w:rsidP="007566C2">
            <w:pPr>
              <w:pStyle w:val="af1"/>
              <w:numPr>
                <w:ilvl w:val="1"/>
                <w:numId w:val="96"/>
              </w:numPr>
              <w:tabs>
                <w:tab w:val="left" w:pos="732"/>
              </w:tabs>
              <w:spacing w:after="0" w:line="240" w:lineRule="auto"/>
              <w:ind w:left="590" w:hanging="283"/>
              <w:jc w:val="both"/>
              <w:rPr>
                <w:rFonts w:ascii="Times New Roman" w:hAnsi="Times New Roman" w:cs="Times New Roman"/>
                <w:sz w:val="24"/>
                <w:szCs w:val="24"/>
              </w:rPr>
            </w:pPr>
            <w:r w:rsidRPr="00FE070E">
              <w:rPr>
                <w:rFonts w:ascii="Times New Roman" w:hAnsi="Times New Roman" w:cs="Times New Roman"/>
                <w:sz w:val="24"/>
                <w:szCs w:val="24"/>
              </w:rPr>
              <w:t>Комарова Т.С. Изобразительная деятельность в детском саду. Подготовительная к школе группа. Для занятий с детьми 6-7 лет. М.: Мозаика-синтез, 2016</w:t>
            </w:r>
          </w:p>
          <w:p w14:paraId="63944980" w14:textId="77777777" w:rsidR="0047674B" w:rsidRPr="00FE070E" w:rsidRDefault="0047674B" w:rsidP="007566C2">
            <w:pPr>
              <w:pStyle w:val="af1"/>
              <w:numPr>
                <w:ilvl w:val="1"/>
                <w:numId w:val="96"/>
              </w:numPr>
              <w:tabs>
                <w:tab w:val="left" w:pos="732"/>
              </w:tabs>
              <w:spacing w:after="0" w:line="240" w:lineRule="auto"/>
              <w:ind w:left="590" w:hanging="283"/>
              <w:jc w:val="both"/>
              <w:rPr>
                <w:rFonts w:ascii="Times New Roman" w:hAnsi="Times New Roman" w:cs="Times New Roman"/>
                <w:sz w:val="24"/>
                <w:szCs w:val="24"/>
              </w:rPr>
            </w:pPr>
            <w:r w:rsidRPr="00FE070E">
              <w:rPr>
                <w:rFonts w:ascii="Times New Roman" w:hAnsi="Times New Roman" w:cs="Times New Roman"/>
                <w:sz w:val="24"/>
                <w:szCs w:val="24"/>
              </w:rPr>
              <w:t>Шиян О.А. Развитие Творческого мышления. Работаем по сказке. Занятия с детьми 3-7 лет. М.: Мозаика-синтез, 2016.-112с.</w:t>
            </w:r>
          </w:p>
          <w:p w14:paraId="4AD495BB" w14:textId="77777777" w:rsidR="0047674B" w:rsidRPr="00FE070E" w:rsidRDefault="0047674B" w:rsidP="007566C2">
            <w:pPr>
              <w:pStyle w:val="af1"/>
              <w:numPr>
                <w:ilvl w:val="1"/>
                <w:numId w:val="96"/>
              </w:numPr>
              <w:tabs>
                <w:tab w:val="left" w:pos="732"/>
              </w:tabs>
              <w:spacing w:after="0" w:line="240" w:lineRule="auto"/>
              <w:ind w:left="590" w:hanging="283"/>
              <w:jc w:val="both"/>
              <w:rPr>
                <w:rFonts w:ascii="Times New Roman" w:hAnsi="Times New Roman" w:cs="Times New Roman"/>
                <w:sz w:val="24"/>
                <w:szCs w:val="24"/>
              </w:rPr>
            </w:pPr>
            <w:r w:rsidRPr="00FE070E">
              <w:rPr>
                <w:rFonts w:ascii="Times New Roman" w:hAnsi="Times New Roman" w:cs="Times New Roman"/>
                <w:sz w:val="24"/>
                <w:szCs w:val="24"/>
              </w:rPr>
              <w:t>Зацепина М.Б. Музыкальное воспитание в детском саду. Для занятий с детьми 2-7 лет. М.: Мозаика-синтез, 2016.-96с.</w:t>
            </w:r>
          </w:p>
          <w:p w14:paraId="588105CB" w14:textId="77777777" w:rsidR="0047674B" w:rsidRPr="00FE070E" w:rsidRDefault="0047674B" w:rsidP="007566C2">
            <w:pPr>
              <w:numPr>
                <w:ilvl w:val="1"/>
                <w:numId w:val="96"/>
              </w:numPr>
              <w:tabs>
                <w:tab w:val="left" w:pos="732"/>
              </w:tabs>
              <w:spacing w:after="0" w:line="240" w:lineRule="auto"/>
              <w:ind w:left="590" w:hanging="283"/>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Куцакова Л. В. Конструирование из строительного материала. Старшая группа. Для занятий с детьми 5-6 лет. М.: Мозаика-синтез, 2016.-64с.</w:t>
            </w:r>
          </w:p>
          <w:p w14:paraId="68C814EF" w14:textId="77777777" w:rsidR="0047674B" w:rsidRPr="00FE070E" w:rsidRDefault="0047674B" w:rsidP="007566C2">
            <w:pPr>
              <w:numPr>
                <w:ilvl w:val="1"/>
                <w:numId w:val="96"/>
              </w:numPr>
              <w:tabs>
                <w:tab w:val="left" w:pos="732"/>
              </w:tabs>
              <w:spacing w:after="0" w:line="240" w:lineRule="auto"/>
              <w:ind w:left="590" w:hanging="283"/>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Куцакова Л. В. Конструирование из строительного материала. Подготовительная к школе группа. Для занятий с детьми 6-7 лет. М.: Мозаика-синтез, 2016.-64с.</w:t>
            </w:r>
          </w:p>
          <w:p w14:paraId="5ED80D02" w14:textId="77777777" w:rsidR="0047674B" w:rsidRPr="00FE070E" w:rsidRDefault="0047674B" w:rsidP="007566C2">
            <w:pPr>
              <w:numPr>
                <w:ilvl w:val="1"/>
                <w:numId w:val="96"/>
              </w:numPr>
              <w:tabs>
                <w:tab w:val="left" w:pos="732"/>
              </w:tabs>
              <w:spacing w:after="0" w:line="240" w:lineRule="auto"/>
              <w:ind w:left="590" w:hanging="283"/>
              <w:jc w:val="both"/>
              <w:rPr>
                <w:rFonts w:ascii="Times New Roman" w:eastAsia="Times New Roman" w:hAnsi="Times New Roman" w:cs="Times New Roman"/>
                <w:sz w:val="24"/>
                <w:szCs w:val="24"/>
              </w:rPr>
            </w:pPr>
          </w:p>
          <w:p w14:paraId="2177ED0E" w14:textId="77777777" w:rsidR="0047674B" w:rsidRPr="00FE070E" w:rsidRDefault="0047674B" w:rsidP="00141092">
            <w:pPr>
              <w:spacing w:after="0" w:line="240" w:lineRule="auto"/>
              <w:ind w:left="-16"/>
              <w:contextualSpacing/>
              <w:jc w:val="both"/>
              <w:rPr>
                <w:rFonts w:ascii="Times New Roman" w:eastAsia="Times New Roman" w:hAnsi="Times New Roman" w:cs="Times New Roman"/>
                <w:sz w:val="24"/>
                <w:szCs w:val="28"/>
              </w:rPr>
            </w:pPr>
          </w:p>
        </w:tc>
      </w:tr>
      <w:tr w:rsidR="0047674B" w:rsidRPr="00FE070E" w14:paraId="0A0487A5" w14:textId="77777777" w:rsidTr="00141092">
        <w:trPr>
          <w:trHeight w:val="133"/>
        </w:trPr>
        <w:tc>
          <w:tcPr>
            <w:tcW w:w="295" w:type="pct"/>
          </w:tcPr>
          <w:p w14:paraId="48B2970A" w14:textId="77777777" w:rsidR="0047674B" w:rsidRPr="00FE070E" w:rsidRDefault="0047674B" w:rsidP="00141092">
            <w:pPr>
              <w:spacing w:after="0" w:line="240" w:lineRule="auto"/>
              <w:jc w:val="both"/>
              <w:rPr>
                <w:rFonts w:ascii="Times New Roman" w:eastAsia="Times New Roman" w:hAnsi="Times New Roman" w:cs="Times New Roman"/>
                <w:sz w:val="24"/>
                <w:szCs w:val="24"/>
              </w:rPr>
            </w:pPr>
          </w:p>
        </w:tc>
        <w:tc>
          <w:tcPr>
            <w:tcW w:w="1261" w:type="pct"/>
          </w:tcPr>
          <w:p w14:paraId="065945EF" w14:textId="77777777" w:rsidR="0047674B" w:rsidRPr="00FE070E" w:rsidRDefault="0047674B" w:rsidP="00141092">
            <w:pPr>
              <w:spacing w:after="0" w:line="240" w:lineRule="auto"/>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 xml:space="preserve">Дидактические игры, наглядный </w:t>
            </w:r>
            <w:r w:rsidRPr="00FE070E">
              <w:rPr>
                <w:rFonts w:ascii="Times New Roman" w:eastAsia="Times New Roman" w:hAnsi="Times New Roman" w:cs="Times New Roman"/>
                <w:sz w:val="24"/>
                <w:szCs w:val="24"/>
              </w:rPr>
              <w:lastRenderedPageBreak/>
              <w:t>материал</w:t>
            </w:r>
          </w:p>
        </w:tc>
        <w:tc>
          <w:tcPr>
            <w:tcW w:w="3444" w:type="pct"/>
          </w:tcPr>
          <w:p w14:paraId="29DC997F" w14:textId="77777777" w:rsidR="0047674B" w:rsidRPr="00FE070E" w:rsidRDefault="0047674B" w:rsidP="007566C2">
            <w:pPr>
              <w:numPr>
                <w:ilvl w:val="1"/>
                <w:numId w:val="96"/>
              </w:numPr>
              <w:spacing w:after="0" w:line="240" w:lineRule="auto"/>
              <w:ind w:left="590" w:hanging="283"/>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lastRenderedPageBreak/>
              <w:t xml:space="preserve">Карточки для занятий в детском саду дома. Расскажите детям 3-7 лет. О музыкальных инструментах. М.: </w:t>
            </w:r>
            <w:r w:rsidRPr="00FE070E">
              <w:rPr>
                <w:rFonts w:ascii="Times New Roman" w:eastAsia="Times New Roman" w:hAnsi="Times New Roman" w:cs="Times New Roman"/>
                <w:sz w:val="24"/>
                <w:szCs w:val="24"/>
              </w:rPr>
              <w:lastRenderedPageBreak/>
              <w:t>Мозайка-Синтез, 2015</w:t>
            </w:r>
          </w:p>
          <w:p w14:paraId="0EF97568" w14:textId="77777777" w:rsidR="0047674B" w:rsidRPr="00FE070E" w:rsidRDefault="0047674B" w:rsidP="007566C2">
            <w:pPr>
              <w:numPr>
                <w:ilvl w:val="1"/>
                <w:numId w:val="96"/>
              </w:numPr>
              <w:spacing w:after="0" w:line="240" w:lineRule="auto"/>
              <w:ind w:left="590" w:hanging="283"/>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Наглядно-дидактическое пособие. Мир в картинках. Дымковская игрушка. Для занятий с детьми 3-7 лет. М.: Мозайка Синтез, 2014</w:t>
            </w:r>
          </w:p>
          <w:p w14:paraId="1319C936" w14:textId="77777777" w:rsidR="0047674B" w:rsidRPr="00FE070E" w:rsidRDefault="0047674B" w:rsidP="007566C2">
            <w:pPr>
              <w:numPr>
                <w:ilvl w:val="1"/>
                <w:numId w:val="96"/>
              </w:numPr>
              <w:spacing w:after="0" w:line="240" w:lineRule="auto"/>
              <w:ind w:left="590" w:hanging="283"/>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Наглядно-дидактическое пособие. Мир в картинках. Хохлома. Для занятий с детьми 3-7 лет. М.: Мозайка Синтез, 2012</w:t>
            </w:r>
          </w:p>
          <w:p w14:paraId="5F48D975" w14:textId="77777777" w:rsidR="0047674B" w:rsidRPr="00FE070E" w:rsidRDefault="0047674B" w:rsidP="007566C2">
            <w:pPr>
              <w:numPr>
                <w:ilvl w:val="1"/>
                <w:numId w:val="96"/>
              </w:numPr>
              <w:spacing w:after="0" w:line="240" w:lineRule="auto"/>
              <w:ind w:left="590" w:hanging="283"/>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Наглядно-дидактическое пособие. Мир в картинках. Гжель. Для занятий с детьми 3-7 лет. М.: Мозайка Синтез, 2013</w:t>
            </w:r>
          </w:p>
          <w:p w14:paraId="08CB4A3B" w14:textId="77777777" w:rsidR="0047674B" w:rsidRPr="00FE070E" w:rsidRDefault="0047674B" w:rsidP="007566C2">
            <w:pPr>
              <w:numPr>
                <w:ilvl w:val="1"/>
                <w:numId w:val="96"/>
              </w:numPr>
              <w:spacing w:after="0" w:line="240" w:lineRule="auto"/>
              <w:ind w:left="590" w:hanging="283"/>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Наглядно-дидактическое пособие. Мир в картинках. Полхов-майдан. Для занятий с детьми 3-7 лет. М.: Мозайка Синтез, 2009</w:t>
            </w:r>
          </w:p>
          <w:p w14:paraId="79EB5C0C" w14:textId="77777777" w:rsidR="0047674B" w:rsidRPr="00FE070E" w:rsidRDefault="0047674B" w:rsidP="007566C2">
            <w:pPr>
              <w:numPr>
                <w:ilvl w:val="1"/>
                <w:numId w:val="96"/>
              </w:numPr>
              <w:spacing w:after="0" w:line="240" w:lineRule="auto"/>
              <w:ind w:left="590" w:hanging="283"/>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Наглядно-дидактическое пособие. Мир в картинках. Городецкая роспись. Для занятий с детьми 3-7 лет. М.: Мозайка Синтез, 2014</w:t>
            </w:r>
          </w:p>
          <w:p w14:paraId="5537356A" w14:textId="77777777" w:rsidR="0047674B" w:rsidRPr="00FE070E" w:rsidRDefault="0047674B" w:rsidP="007566C2">
            <w:pPr>
              <w:numPr>
                <w:ilvl w:val="1"/>
                <w:numId w:val="96"/>
              </w:numPr>
              <w:spacing w:after="0" w:line="240" w:lineRule="auto"/>
              <w:ind w:left="590" w:hanging="283"/>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Наглядно-дидактическое пособие. Мир в картинках. Каргополь. Для занятий с детьми 3-7 лет. М.: Мозайка Синтез, 2011</w:t>
            </w:r>
          </w:p>
          <w:p w14:paraId="4209037E" w14:textId="77777777" w:rsidR="0047674B" w:rsidRPr="00FE070E" w:rsidRDefault="0047674B" w:rsidP="007566C2">
            <w:pPr>
              <w:numPr>
                <w:ilvl w:val="1"/>
                <w:numId w:val="96"/>
              </w:numPr>
              <w:spacing w:after="0" w:line="240" w:lineRule="auto"/>
              <w:ind w:left="590" w:hanging="283"/>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Наглядно-дидактическое пособие. Мир в картинках. Филимоновская игрушка. Для занятий с детьми 3-7 лет. М.: Мозайка Синтез, 2013</w:t>
            </w:r>
          </w:p>
          <w:p w14:paraId="6ED7C666" w14:textId="77777777" w:rsidR="0047674B" w:rsidRPr="00FE070E" w:rsidRDefault="0047674B" w:rsidP="007566C2">
            <w:pPr>
              <w:numPr>
                <w:ilvl w:val="1"/>
                <w:numId w:val="96"/>
              </w:numPr>
              <w:spacing w:after="0" w:line="240" w:lineRule="auto"/>
              <w:ind w:left="590" w:hanging="283"/>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 xml:space="preserve">Наглядно-дидактическое пособие. Мир в картинках.  Музыкальные </w:t>
            </w:r>
            <w:proofErr w:type="gramStart"/>
            <w:r w:rsidRPr="00FE070E">
              <w:rPr>
                <w:rFonts w:ascii="Times New Roman" w:eastAsia="Times New Roman" w:hAnsi="Times New Roman" w:cs="Times New Roman"/>
                <w:sz w:val="24"/>
                <w:szCs w:val="24"/>
              </w:rPr>
              <w:t>инструменты .</w:t>
            </w:r>
            <w:proofErr w:type="gramEnd"/>
            <w:r w:rsidRPr="00FE070E">
              <w:rPr>
                <w:rFonts w:ascii="Times New Roman" w:eastAsia="Times New Roman" w:hAnsi="Times New Roman" w:cs="Times New Roman"/>
                <w:sz w:val="24"/>
                <w:szCs w:val="24"/>
              </w:rPr>
              <w:t xml:space="preserve">  Для занятий с детьми 3-7 лет. М.: Мозайка Синтез, 2013</w:t>
            </w:r>
          </w:p>
          <w:p w14:paraId="66E317C9" w14:textId="77777777" w:rsidR="0047674B" w:rsidRPr="00FE070E" w:rsidRDefault="0047674B" w:rsidP="007566C2">
            <w:pPr>
              <w:numPr>
                <w:ilvl w:val="1"/>
                <w:numId w:val="96"/>
              </w:numPr>
              <w:spacing w:after="0" w:line="240" w:lineRule="auto"/>
              <w:ind w:left="590" w:hanging="283"/>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Альбом для творчества. Городецкая игрушка.                   М.: Мозайка Синтез, 2016</w:t>
            </w:r>
          </w:p>
          <w:p w14:paraId="3114670B" w14:textId="77777777" w:rsidR="0047674B" w:rsidRPr="00FE070E" w:rsidRDefault="0047674B" w:rsidP="007566C2">
            <w:pPr>
              <w:numPr>
                <w:ilvl w:val="1"/>
                <w:numId w:val="96"/>
              </w:numPr>
              <w:spacing w:after="0" w:line="240" w:lineRule="auto"/>
              <w:ind w:left="590" w:hanging="283"/>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Альбом для творчества. Мастерская гжели.              М.: Мозайка Синтез, 2016</w:t>
            </w:r>
          </w:p>
          <w:p w14:paraId="76C1CF7C" w14:textId="77777777" w:rsidR="0047674B" w:rsidRPr="00FE070E" w:rsidRDefault="0047674B" w:rsidP="007566C2">
            <w:pPr>
              <w:numPr>
                <w:ilvl w:val="1"/>
                <w:numId w:val="96"/>
              </w:numPr>
              <w:spacing w:after="0" w:line="240" w:lineRule="auto"/>
              <w:ind w:left="590" w:hanging="283"/>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Альбом для творчества. Полхов-майдан. - М.: Мозаика - синтез, 2016</w:t>
            </w:r>
          </w:p>
          <w:p w14:paraId="0441B49F" w14:textId="77777777" w:rsidR="0047674B" w:rsidRPr="00FE070E" w:rsidRDefault="0047674B" w:rsidP="007566C2">
            <w:pPr>
              <w:numPr>
                <w:ilvl w:val="1"/>
                <w:numId w:val="96"/>
              </w:numPr>
              <w:spacing w:after="0" w:line="240" w:lineRule="auto"/>
              <w:ind w:left="590" w:hanging="283"/>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Альбом для творчества. Жостовский букет. - М.: Мозаика синтез, 2016</w:t>
            </w:r>
          </w:p>
          <w:p w14:paraId="67BAF2E1" w14:textId="77777777" w:rsidR="0047674B" w:rsidRPr="00FE070E" w:rsidRDefault="0047674B" w:rsidP="007566C2">
            <w:pPr>
              <w:numPr>
                <w:ilvl w:val="1"/>
                <w:numId w:val="96"/>
              </w:numPr>
              <w:spacing w:after="0" w:line="240" w:lineRule="auto"/>
              <w:ind w:left="590" w:hanging="283"/>
              <w:jc w:val="both"/>
              <w:rPr>
                <w:rFonts w:ascii="Times New Roman" w:eastAsia="Times New Roman" w:hAnsi="Times New Roman" w:cs="Times New Roman"/>
                <w:sz w:val="24"/>
                <w:szCs w:val="24"/>
              </w:rPr>
            </w:pPr>
            <w:r w:rsidRPr="00FE070E">
              <w:rPr>
                <w:rFonts w:ascii="Times New Roman" w:eastAsia="Times New Roman" w:hAnsi="Times New Roman" w:cs="Times New Roman"/>
                <w:sz w:val="24"/>
                <w:szCs w:val="24"/>
              </w:rPr>
              <w:t>Альбом для творчества. Дымковская игрушка. - М.: Мозаика синтез, 2016</w:t>
            </w:r>
          </w:p>
        </w:tc>
      </w:tr>
    </w:tbl>
    <w:p w14:paraId="6AD4799D" w14:textId="77777777" w:rsidR="0047674B" w:rsidRDefault="0047674B" w:rsidP="0047674B">
      <w:pPr>
        <w:tabs>
          <w:tab w:val="left" w:pos="0"/>
        </w:tabs>
        <w:spacing w:after="0"/>
        <w:ind w:firstLine="709"/>
        <w:jc w:val="both"/>
        <w:rPr>
          <w:rFonts w:ascii="Times New Roman" w:eastAsia="Times New Roman" w:hAnsi="Times New Roman" w:cs="Times New Roman"/>
          <w:color w:val="C00000"/>
          <w:sz w:val="24"/>
          <w:szCs w:val="24"/>
        </w:rPr>
      </w:pPr>
    </w:p>
    <w:p w14:paraId="744A7079" w14:textId="77777777" w:rsidR="0047674B" w:rsidRPr="001F3799" w:rsidRDefault="0047674B" w:rsidP="0047674B">
      <w:pPr>
        <w:rPr>
          <w:rFonts w:ascii="Times New Roman" w:eastAsia="Symbol" w:hAnsi="Times New Roman" w:cs="Times New Roman"/>
          <w:sz w:val="24"/>
          <w:szCs w:val="24"/>
        </w:rPr>
      </w:pPr>
    </w:p>
    <w:p w14:paraId="66C9B649" w14:textId="77777777" w:rsidR="0047674B" w:rsidRPr="001F3799" w:rsidRDefault="0047674B" w:rsidP="0047674B">
      <w:pPr>
        <w:rPr>
          <w:rFonts w:ascii="Times New Roman" w:eastAsia="Symbol" w:hAnsi="Times New Roman" w:cs="Times New Roman"/>
          <w:sz w:val="24"/>
          <w:szCs w:val="24"/>
        </w:rPr>
      </w:pPr>
    </w:p>
    <w:p w14:paraId="6362F0C0" w14:textId="77777777" w:rsidR="0047674B" w:rsidRDefault="0047674B" w:rsidP="0047674B">
      <w:pPr>
        <w:rPr>
          <w:rFonts w:ascii="Times New Roman" w:eastAsia="Times New Roman" w:hAnsi="Times New Roman" w:cs="Times New Roman"/>
          <w:color w:val="C00000"/>
          <w:sz w:val="24"/>
          <w:szCs w:val="24"/>
        </w:rPr>
      </w:pPr>
    </w:p>
    <w:p w14:paraId="65BAD49B" w14:textId="77777777" w:rsidR="0047674B" w:rsidRDefault="0047674B" w:rsidP="0047674B">
      <w:pPr>
        <w:jc w:val="center"/>
        <w:rPr>
          <w:rFonts w:ascii="Times New Roman" w:eastAsia="Times New Roman" w:hAnsi="Times New Roman" w:cs="Times New Roman"/>
          <w:color w:val="C00000"/>
          <w:sz w:val="24"/>
          <w:szCs w:val="24"/>
        </w:rPr>
        <w:sectPr w:rsidR="0047674B" w:rsidSect="00141092">
          <w:footerReference w:type="default" r:id="rId13"/>
          <w:pgSz w:w="11906" w:h="16838"/>
          <w:pgMar w:top="1134" w:right="851" w:bottom="851" w:left="1701" w:header="227" w:footer="0" w:gutter="0"/>
          <w:cols w:space="708"/>
          <w:titlePg/>
          <w:docGrid w:linePitch="360"/>
        </w:sectPr>
      </w:pPr>
    </w:p>
    <w:p w14:paraId="4B7B3CDD" w14:textId="77777777" w:rsidR="0047674B" w:rsidRDefault="0047674B" w:rsidP="0047674B">
      <w:pPr>
        <w:jc w:val="center"/>
        <w:rPr>
          <w:rFonts w:ascii="Times New Roman" w:eastAsia="Times New Roman" w:hAnsi="Times New Roman" w:cs="Times New Roman"/>
          <w:color w:val="C00000"/>
          <w:sz w:val="24"/>
          <w:szCs w:val="24"/>
        </w:rPr>
      </w:pPr>
    </w:p>
    <w:p w14:paraId="38848BE5" w14:textId="77777777" w:rsidR="001F3799" w:rsidRDefault="001F3799" w:rsidP="001F3799">
      <w:pPr>
        <w:tabs>
          <w:tab w:val="left" w:pos="0"/>
        </w:tabs>
        <w:spacing w:after="0"/>
        <w:ind w:firstLine="709"/>
        <w:jc w:val="both"/>
        <w:rPr>
          <w:rFonts w:ascii="Times New Roman" w:eastAsia="Times New Roman" w:hAnsi="Times New Roman" w:cs="Times New Roman"/>
          <w:color w:val="C00000"/>
          <w:sz w:val="24"/>
          <w:szCs w:val="24"/>
        </w:rPr>
      </w:pPr>
    </w:p>
    <w:p w14:paraId="6BB001A9" w14:textId="77777777" w:rsidR="001F3799" w:rsidRPr="001F3799" w:rsidRDefault="001F3799" w:rsidP="001F3799">
      <w:pPr>
        <w:rPr>
          <w:rFonts w:ascii="Times New Roman" w:eastAsia="Symbol" w:hAnsi="Times New Roman" w:cs="Times New Roman"/>
          <w:sz w:val="24"/>
          <w:szCs w:val="24"/>
        </w:rPr>
      </w:pPr>
    </w:p>
    <w:p w14:paraId="64C5B589" w14:textId="77777777" w:rsidR="001F3799" w:rsidRPr="001F3799" w:rsidRDefault="001F3799" w:rsidP="001F3799">
      <w:pPr>
        <w:rPr>
          <w:rFonts w:ascii="Times New Roman" w:eastAsia="Symbol" w:hAnsi="Times New Roman" w:cs="Times New Roman"/>
          <w:sz w:val="24"/>
          <w:szCs w:val="24"/>
        </w:rPr>
      </w:pPr>
    </w:p>
    <w:p w14:paraId="4DAE1A82" w14:textId="77777777" w:rsidR="001F3799" w:rsidRDefault="001F3799" w:rsidP="001F3799">
      <w:pPr>
        <w:rPr>
          <w:rFonts w:ascii="Times New Roman" w:eastAsia="Times New Roman" w:hAnsi="Times New Roman" w:cs="Times New Roman"/>
          <w:color w:val="C00000"/>
          <w:sz w:val="24"/>
          <w:szCs w:val="24"/>
        </w:rPr>
      </w:pPr>
    </w:p>
    <w:p w14:paraId="510EE40D" w14:textId="77777777" w:rsidR="001F3799" w:rsidRDefault="001F3799" w:rsidP="001F3799">
      <w:pPr>
        <w:jc w:val="center"/>
        <w:rPr>
          <w:rFonts w:ascii="Times New Roman" w:eastAsia="Times New Roman" w:hAnsi="Times New Roman" w:cs="Times New Roman"/>
          <w:color w:val="C00000"/>
          <w:sz w:val="24"/>
          <w:szCs w:val="24"/>
        </w:rPr>
        <w:sectPr w:rsidR="001F3799" w:rsidSect="00204E4C">
          <w:footerReference w:type="default" r:id="rId14"/>
          <w:pgSz w:w="11906" w:h="16838"/>
          <w:pgMar w:top="1134" w:right="851" w:bottom="851" w:left="1701" w:header="227" w:footer="0" w:gutter="0"/>
          <w:cols w:space="708"/>
          <w:titlePg/>
          <w:docGrid w:linePitch="360"/>
        </w:sectPr>
      </w:pPr>
    </w:p>
    <w:p w14:paraId="4014F65C" w14:textId="24D31665" w:rsidR="001F3799" w:rsidRDefault="001F3799" w:rsidP="001F3799">
      <w:pPr>
        <w:jc w:val="center"/>
        <w:rPr>
          <w:rFonts w:ascii="Times New Roman" w:eastAsia="Times New Roman" w:hAnsi="Times New Roman" w:cs="Times New Roman"/>
          <w:color w:val="C00000"/>
          <w:sz w:val="24"/>
          <w:szCs w:val="24"/>
        </w:rPr>
      </w:pPr>
    </w:p>
    <w:p w14:paraId="6365F2D7" w14:textId="77777777" w:rsidR="001F3799" w:rsidRPr="001F3799" w:rsidRDefault="001F3799" w:rsidP="001F3799">
      <w:pPr>
        <w:spacing w:after="0" w:line="240" w:lineRule="auto"/>
        <w:jc w:val="center"/>
        <w:rPr>
          <w:rFonts w:ascii="Times New Roman" w:eastAsia="Times New Roman" w:hAnsi="Times New Roman" w:cs="Times New Roman"/>
          <w:sz w:val="24"/>
          <w:szCs w:val="24"/>
        </w:rPr>
      </w:pPr>
      <w:r>
        <w:rPr>
          <w:rFonts w:ascii="Times New Roman" w:eastAsia="Symbol" w:hAnsi="Times New Roman" w:cs="Times New Roman"/>
          <w:sz w:val="24"/>
          <w:szCs w:val="24"/>
        </w:rPr>
        <w:tab/>
      </w:r>
      <w:r w:rsidRPr="001F3799">
        <w:rPr>
          <w:rFonts w:ascii="Times New Roman" w:eastAsia="Times New Roman" w:hAnsi="Times New Roman" w:cs="Times New Roman"/>
          <w:b/>
          <w:sz w:val="24"/>
          <w:szCs w:val="24"/>
        </w:rPr>
        <w:t>Примерный перечень литературных, музыкальных, художественных, анимационных произведений для реализации программы</w:t>
      </w:r>
    </w:p>
    <w:p w14:paraId="59221917"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p>
    <w:p w14:paraId="2D11EF5A" w14:textId="67272D89" w:rsidR="001F3799" w:rsidRPr="001F3799" w:rsidRDefault="001F3799" w:rsidP="0047674B">
      <w:pPr>
        <w:spacing w:after="0" w:line="240" w:lineRule="auto"/>
        <w:jc w:val="center"/>
        <w:rPr>
          <w:rFonts w:ascii="Times New Roman" w:eastAsia="Times New Roman" w:hAnsi="Times New Roman" w:cs="Times New Roman"/>
          <w:sz w:val="24"/>
          <w:szCs w:val="24"/>
          <w:u w:val="single"/>
        </w:rPr>
      </w:pPr>
      <w:r w:rsidRPr="001F3799">
        <w:rPr>
          <w:rFonts w:ascii="Times New Roman" w:eastAsia="Times New Roman" w:hAnsi="Times New Roman" w:cs="Times New Roman"/>
          <w:sz w:val="24"/>
          <w:szCs w:val="24"/>
          <w:u w:val="single"/>
        </w:rPr>
        <w:t>Примерный перечень художественной</w:t>
      </w:r>
      <w:r w:rsidR="0047674B">
        <w:rPr>
          <w:rFonts w:ascii="Times New Roman" w:eastAsia="Times New Roman" w:hAnsi="Times New Roman" w:cs="Times New Roman"/>
          <w:sz w:val="24"/>
          <w:szCs w:val="24"/>
          <w:u w:val="single"/>
        </w:rPr>
        <w:t xml:space="preserve"> литературы</w:t>
      </w:r>
    </w:p>
    <w:tbl>
      <w:tblPr>
        <w:tblStyle w:val="31"/>
        <w:tblW w:w="0" w:type="auto"/>
        <w:tblLook w:val="04A0" w:firstRow="1" w:lastRow="0" w:firstColumn="1" w:lastColumn="0" w:noHBand="0" w:noVBand="1"/>
      </w:tblPr>
      <w:tblGrid>
        <w:gridCol w:w="2039"/>
        <w:gridCol w:w="2941"/>
        <w:gridCol w:w="3185"/>
        <w:gridCol w:w="3111"/>
        <w:gridCol w:w="3510"/>
      </w:tblGrid>
      <w:tr w:rsidR="001F3799" w:rsidRPr="001F3799" w14:paraId="0931BEC7" w14:textId="77777777" w:rsidTr="00204E4C">
        <w:tc>
          <w:tcPr>
            <w:tcW w:w="2039" w:type="dxa"/>
          </w:tcPr>
          <w:p w14:paraId="24181634" w14:textId="77777777" w:rsidR="001F3799" w:rsidRPr="001F3799" w:rsidRDefault="001F3799" w:rsidP="001F3799">
            <w:pPr>
              <w:jc w:val="both"/>
              <w:rPr>
                <w:rFonts w:ascii="Times New Roman" w:hAnsi="Times New Roman" w:cs="Times New Roman"/>
                <w:b/>
                <w:i/>
                <w:sz w:val="24"/>
              </w:rPr>
            </w:pPr>
            <w:r w:rsidRPr="001F3799">
              <w:rPr>
                <w:rFonts w:ascii="Times New Roman" w:hAnsi="Times New Roman" w:cs="Times New Roman"/>
                <w:b/>
                <w:i/>
                <w:sz w:val="24"/>
              </w:rPr>
              <w:t>Возраст</w:t>
            </w:r>
          </w:p>
        </w:tc>
        <w:tc>
          <w:tcPr>
            <w:tcW w:w="2941" w:type="dxa"/>
          </w:tcPr>
          <w:p w14:paraId="4B189FCF" w14:textId="77777777" w:rsidR="001F3799" w:rsidRPr="001F3799" w:rsidRDefault="001F3799" w:rsidP="001F3799">
            <w:pPr>
              <w:jc w:val="center"/>
              <w:rPr>
                <w:rFonts w:ascii="Times New Roman" w:eastAsia="Times New Roman" w:hAnsi="Times New Roman" w:cs="Times New Roman"/>
                <w:b/>
                <w:i/>
                <w:sz w:val="24"/>
                <w:szCs w:val="24"/>
              </w:rPr>
            </w:pPr>
            <w:r w:rsidRPr="001F3799">
              <w:rPr>
                <w:rFonts w:ascii="Times New Roman" w:eastAsia="Times New Roman" w:hAnsi="Times New Roman" w:cs="Times New Roman"/>
                <w:b/>
                <w:i/>
                <w:sz w:val="24"/>
                <w:szCs w:val="24"/>
              </w:rPr>
              <w:t>Малые формы фольклора</w:t>
            </w:r>
          </w:p>
        </w:tc>
        <w:tc>
          <w:tcPr>
            <w:tcW w:w="3185" w:type="dxa"/>
          </w:tcPr>
          <w:p w14:paraId="0AB796A7" w14:textId="77777777" w:rsidR="001F3799" w:rsidRPr="001F3799" w:rsidRDefault="001F3799" w:rsidP="001F3799">
            <w:pPr>
              <w:jc w:val="center"/>
              <w:rPr>
                <w:rFonts w:ascii="Times New Roman" w:eastAsia="Times New Roman" w:hAnsi="Times New Roman" w:cs="Times New Roman"/>
                <w:b/>
                <w:i/>
                <w:sz w:val="24"/>
                <w:szCs w:val="24"/>
              </w:rPr>
            </w:pPr>
            <w:r w:rsidRPr="001F3799">
              <w:rPr>
                <w:rFonts w:ascii="Times New Roman" w:eastAsia="Times New Roman" w:hAnsi="Times New Roman" w:cs="Times New Roman"/>
                <w:b/>
                <w:i/>
                <w:sz w:val="24"/>
                <w:szCs w:val="24"/>
              </w:rPr>
              <w:t>Русские народные сказки.</w:t>
            </w:r>
          </w:p>
          <w:p w14:paraId="401B3EF6" w14:textId="77777777" w:rsidR="001F3799" w:rsidRPr="001F3799" w:rsidRDefault="001F3799" w:rsidP="001F3799">
            <w:pPr>
              <w:jc w:val="center"/>
              <w:rPr>
                <w:rFonts w:ascii="Times New Roman" w:eastAsia="Times New Roman" w:hAnsi="Times New Roman" w:cs="Times New Roman"/>
                <w:b/>
                <w:i/>
                <w:sz w:val="24"/>
                <w:szCs w:val="24"/>
              </w:rPr>
            </w:pPr>
            <w:r w:rsidRPr="001F3799">
              <w:rPr>
                <w:rFonts w:ascii="Times New Roman" w:eastAsia="Times New Roman" w:hAnsi="Times New Roman" w:cs="Times New Roman"/>
                <w:b/>
                <w:i/>
                <w:sz w:val="24"/>
                <w:szCs w:val="24"/>
              </w:rPr>
              <w:t>Фольклор народов мира</w:t>
            </w:r>
          </w:p>
        </w:tc>
        <w:tc>
          <w:tcPr>
            <w:tcW w:w="3111" w:type="dxa"/>
          </w:tcPr>
          <w:p w14:paraId="704B4958" w14:textId="77777777" w:rsidR="001F3799" w:rsidRPr="001F3799" w:rsidRDefault="001F3799" w:rsidP="001F3799">
            <w:pPr>
              <w:jc w:val="center"/>
              <w:rPr>
                <w:rFonts w:ascii="Times New Roman" w:eastAsia="Times New Roman" w:hAnsi="Times New Roman" w:cs="Times New Roman"/>
                <w:b/>
                <w:i/>
                <w:sz w:val="24"/>
                <w:szCs w:val="24"/>
              </w:rPr>
            </w:pPr>
            <w:r w:rsidRPr="001F3799">
              <w:rPr>
                <w:rFonts w:ascii="Times New Roman" w:eastAsia="Times New Roman" w:hAnsi="Times New Roman" w:cs="Times New Roman"/>
                <w:b/>
                <w:i/>
                <w:sz w:val="24"/>
                <w:szCs w:val="24"/>
              </w:rPr>
              <w:t>Поэзия</w:t>
            </w:r>
          </w:p>
        </w:tc>
        <w:tc>
          <w:tcPr>
            <w:tcW w:w="3510" w:type="dxa"/>
          </w:tcPr>
          <w:p w14:paraId="134996FA" w14:textId="77777777" w:rsidR="001F3799" w:rsidRPr="001F3799" w:rsidRDefault="001F3799" w:rsidP="001F3799">
            <w:pPr>
              <w:jc w:val="center"/>
              <w:rPr>
                <w:rFonts w:ascii="Times New Roman" w:eastAsia="Times New Roman" w:hAnsi="Times New Roman" w:cs="Times New Roman"/>
                <w:b/>
                <w:i/>
                <w:sz w:val="24"/>
                <w:szCs w:val="24"/>
              </w:rPr>
            </w:pPr>
            <w:r w:rsidRPr="001F3799">
              <w:rPr>
                <w:rFonts w:ascii="Times New Roman" w:eastAsia="Times New Roman" w:hAnsi="Times New Roman" w:cs="Times New Roman"/>
                <w:b/>
                <w:i/>
                <w:sz w:val="24"/>
                <w:szCs w:val="24"/>
              </w:rPr>
              <w:t>Проза</w:t>
            </w:r>
          </w:p>
        </w:tc>
      </w:tr>
      <w:tr w:rsidR="001F3799" w:rsidRPr="001F3799" w14:paraId="043415AD" w14:textId="77777777" w:rsidTr="00204E4C">
        <w:tc>
          <w:tcPr>
            <w:tcW w:w="2039" w:type="dxa"/>
          </w:tcPr>
          <w:p w14:paraId="5470967C" w14:textId="77777777" w:rsidR="001F3799" w:rsidRPr="001F3799" w:rsidRDefault="001F3799" w:rsidP="001F3799">
            <w:pPr>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От 5 до 6 лет</w:t>
            </w:r>
          </w:p>
        </w:tc>
        <w:tc>
          <w:tcPr>
            <w:tcW w:w="2941" w:type="dxa"/>
          </w:tcPr>
          <w:p w14:paraId="7E49E3BE"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tc>
        <w:tc>
          <w:tcPr>
            <w:tcW w:w="3185" w:type="dxa"/>
          </w:tcPr>
          <w:p w14:paraId="73B2E1E9"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w:t>
            </w:r>
          </w:p>
          <w:p w14:paraId="3091AB72" w14:textId="77777777" w:rsidR="001F3799" w:rsidRPr="001F3799" w:rsidRDefault="001F3799" w:rsidP="001F3799">
            <w:pPr>
              <w:jc w:val="both"/>
              <w:rPr>
                <w:rFonts w:ascii="Times New Roman" w:eastAsia="Times New Roman" w:hAnsi="Times New Roman" w:cs="Times New Roman"/>
                <w:sz w:val="24"/>
                <w:szCs w:val="24"/>
              </w:rPr>
            </w:pPr>
          </w:p>
          <w:p w14:paraId="5F6AFB5F" w14:textId="77777777" w:rsidR="001F3799" w:rsidRPr="001F3799" w:rsidRDefault="001F3799" w:rsidP="001F3799">
            <w:pPr>
              <w:jc w:val="both"/>
              <w:rPr>
                <w:rFonts w:ascii="Times New Roman" w:eastAsia="Times New Roman" w:hAnsi="Times New Roman" w:cs="Times New Roman"/>
                <w:sz w:val="24"/>
                <w:szCs w:val="24"/>
              </w:rPr>
            </w:pPr>
          </w:p>
          <w:p w14:paraId="263A45E1" w14:textId="77777777" w:rsidR="001F3799" w:rsidRPr="001F3799" w:rsidRDefault="001F3799" w:rsidP="001F3799">
            <w:pPr>
              <w:jc w:val="both"/>
              <w:rPr>
                <w:rFonts w:ascii="Times New Roman" w:eastAsia="Times New Roman" w:hAnsi="Times New Roman" w:cs="Times New Roman"/>
                <w:sz w:val="24"/>
                <w:szCs w:val="24"/>
              </w:rPr>
            </w:pPr>
          </w:p>
        </w:tc>
        <w:tc>
          <w:tcPr>
            <w:tcW w:w="3111" w:type="dxa"/>
          </w:tcPr>
          <w:p w14:paraId="24977E77" w14:textId="77777777" w:rsidR="001F3799" w:rsidRPr="001F3799" w:rsidRDefault="001F3799" w:rsidP="001F3799">
            <w:pPr>
              <w:jc w:val="both"/>
              <w:rPr>
                <w:rFonts w:ascii="Times New Roman" w:eastAsia="Times New Roman" w:hAnsi="Times New Roman" w:cs="Times New Roman"/>
                <w:b/>
                <w:sz w:val="24"/>
                <w:szCs w:val="24"/>
              </w:rPr>
            </w:pPr>
            <w:r w:rsidRPr="001F3799">
              <w:rPr>
                <w:rFonts w:ascii="Times New Roman" w:eastAsia="Times New Roman" w:hAnsi="Times New Roman" w:cs="Times New Roman"/>
                <w:b/>
                <w:sz w:val="24"/>
                <w:szCs w:val="24"/>
              </w:rPr>
              <w:t>Произведения поэтов России.</w:t>
            </w:r>
          </w:p>
          <w:p w14:paraId="62DB57C5"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Поэзия.</w:t>
            </w:r>
            <w:r w:rsidRPr="001F3799">
              <w:rPr>
                <w:rFonts w:ascii="Times New Roman" w:eastAsia="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w:t>
            </w:r>
            <w:r w:rsidRPr="001F3799">
              <w:rPr>
                <w:rFonts w:ascii="Calibri" w:hAnsi="Calibri" w:cs="Times New Roman"/>
              </w:rPr>
              <w:t xml:space="preserve"> </w:t>
            </w:r>
            <w:r w:rsidRPr="001F3799">
              <w:rPr>
                <w:rFonts w:ascii="Times New Roman" w:eastAsia="Times New Roman" w:hAnsi="Times New Roman" w:cs="Times New Roman"/>
                <w:sz w:val="24"/>
                <w:szCs w:val="24"/>
              </w:rPr>
              <w:t>Волкова Н. «Воздушные замки»; Городецкий С.М. «Котёнок»;</w:t>
            </w:r>
          </w:p>
        </w:tc>
        <w:tc>
          <w:tcPr>
            <w:tcW w:w="3510" w:type="dxa"/>
          </w:tcPr>
          <w:p w14:paraId="13C317C8"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Произведения писателей России</w:t>
            </w:r>
            <w:r w:rsidRPr="001F3799">
              <w:rPr>
                <w:rFonts w:ascii="Times New Roman" w:eastAsia="Times New Roman" w:hAnsi="Times New Roman" w:cs="Times New Roman"/>
                <w:sz w:val="24"/>
                <w:szCs w:val="24"/>
              </w:rPr>
              <w:t>.</w:t>
            </w:r>
          </w:p>
          <w:p w14:paraId="3E7406C2"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Проза.</w:t>
            </w:r>
            <w:r w:rsidRPr="001F3799">
              <w:rPr>
                <w:rFonts w:ascii="Times New Roman" w:eastAsia="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w:t>
            </w:r>
            <w:r w:rsidRPr="001F3799">
              <w:rPr>
                <w:rFonts w:ascii="Calibri" w:hAnsi="Calibri" w:cs="Times New Roman"/>
              </w:rPr>
              <w:t xml:space="preserve"> </w:t>
            </w:r>
            <w:r w:rsidRPr="001F3799">
              <w:rPr>
                <w:rFonts w:ascii="Times New Roman" w:eastAsia="Times New Roman" w:hAnsi="Times New Roman" w:cs="Times New Roman"/>
                <w:sz w:val="24"/>
                <w:szCs w:val="24"/>
              </w:rPr>
              <w:t>Гайдар А.П. «Чук и Гек», «Поход» (по выбору);</w:t>
            </w:r>
            <w:r w:rsidRPr="001F3799">
              <w:rPr>
                <w:rFonts w:ascii="Calibri" w:hAnsi="Calibri" w:cs="Times New Roman"/>
              </w:rPr>
              <w:t xml:space="preserve"> </w:t>
            </w:r>
            <w:r w:rsidRPr="001F3799">
              <w:rPr>
                <w:rFonts w:ascii="Times New Roman" w:eastAsia="Times New Roman" w:hAnsi="Times New Roman" w:cs="Times New Roman"/>
                <w:sz w:val="24"/>
                <w:szCs w:val="24"/>
              </w:rPr>
              <w:t>Голявкин В.В. «И мы помогали»,</w:t>
            </w:r>
          </w:p>
        </w:tc>
      </w:tr>
      <w:tr w:rsidR="001F3799" w:rsidRPr="001F3799" w14:paraId="3A394983" w14:textId="77777777" w:rsidTr="00204E4C">
        <w:tc>
          <w:tcPr>
            <w:tcW w:w="2039" w:type="dxa"/>
          </w:tcPr>
          <w:p w14:paraId="5D302F1D" w14:textId="77777777" w:rsidR="001F3799" w:rsidRPr="001F3799" w:rsidRDefault="001F3799" w:rsidP="001F3799">
            <w:pPr>
              <w:jc w:val="center"/>
              <w:rPr>
                <w:rFonts w:ascii="Times New Roman" w:eastAsia="Times New Roman" w:hAnsi="Times New Roman" w:cs="Times New Roman"/>
                <w:sz w:val="24"/>
                <w:szCs w:val="24"/>
              </w:rPr>
            </w:pPr>
          </w:p>
        </w:tc>
        <w:tc>
          <w:tcPr>
            <w:tcW w:w="2941" w:type="dxa"/>
          </w:tcPr>
          <w:p w14:paraId="1C8C5E41" w14:textId="77777777" w:rsidR="001F3799" w:rsidRPr="001F3799" w:rsidRDefault="001F3799" w:rsidP="001F3799">
            <w:pPr>
              <w:jc w:val="center"/>
              <w:rPr>
                <w:rFonts w:ascii="Times New Roman" w:eastAsia="Times New Roman" w:hAnsi="Times New Roman" w:cs="Times New Roman"/>
                <w:sz w:val="24"/>
                <w:szCs w:val="24"/>
              </w:rPr>
            </w:pPr>
          </w:p>
        </w:tc>
        <w:tc>
          <w:tcPr>
            <w:tcW w:w="3185" w:type="dxa"/>
          </w:tcPr>
          <w:p w14:paraId="50089A9C"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xml:space="preserve">«Морозко»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w:t>
            </w:r>
            <w:r w:rsidRPr="001F3799">
              <w:rPr>
                <w:rFonts w:ascii="Times New Roman" w:eastAsia="Times New Roman" w:hAnsi="Times New Roman" w:cs="Times New Roman"/>
                <w:sz w:val="24"/>
                <w:szCs w:val="24"/>
              </w:rPr>
              <w:lastRenderedPageBreak/>
              <w:t>А.Н. Толстого/ обраб. М. Булатова).</w:t>
            </w:r>
          </w:p>
          <w:p w14:paraId="752038F2"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Сказки народов мира</w:t>
            </w:r>
            <w:r w:rsidRPr="001F3799">
              <w:rPr>
                <w:rFonts w:ascii="Times New Roman" w:eastAsia="Times New Roman" w:hAnsi="Times New Roman" w:cs="Times New Roman"/>
                <w:sz w:val="24"/>
                <w:szCs w:val="24"/>
              </w:rPr>
              <w:t>.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703599CA" w14:textId="77777777" w:rsidR="001F3799" w:rsidRPr="001F3799" w:rsidRDefault="001F3799" w:rsidP="001F3799">
            <w:pPr>
              <w:jc w:val="both"/>
              <w:rPr>
                <w:rFonts w:ascii="Times New Roman" w:eastAsia="Times New Roman" w:hAnsi="Times New Roman" w:cs="Times New Roman"/>
                <w:sz w:val="24"/>
                <w:szCs w:val="24"/>
              </w:rPr>
            </w:pPr>
          </w:p>
        </w:tc>
        <w:tc>
          <w:tcPr>
            <w:tcW w:w="3111" w:type="dxa"/>
          </w:tcPr>
          <w:p w14:paraId="5359E094"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lastRenderedPageBreak/>
              <w:t xml:space="preserve">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w:t>
            </w:r>
            <w:r w:rsidRPr="001F3799">
              <w:rPr>
                <w:rFonts w:ascii="Times New Roman" w:eastAsia="Times New Roman" w:hAnsi="Times New Roman" w:cs="Times New Roman"/>
                <w:sz w:val="24"/>
                <w:szCs w:val="24"/>
              </w:rPr>
              <w:lastRenderedPageBreak/>
              <w:t xml:space="preserve">дуб </w:t>
            </w:r>
            <w:proofErr w:type="gramStart"/>
            <w:r w:rsidRPr="001F3799">
              <w:rPr>
                <w:rFonts w:ascii="Times New Roman" w:eastAsia="Times New Roman" w:hAnsi="Times New Roman" w:cs="Times New Roman"/>
                <w:sz w:val="24"/>
                <w:szCs w:val="24"/>
              </w:rPr>
              <w:t>зелёный....</w:t>
            </w:r>
            <w:proofErr w:type="gramEnd"/>
            <w:r w:rsidRPr="001F3799">
              <w:rPr>
                <w:rFonts w:ascii="Times New Roman" w:eastAsia="Times New Roman" w:hAnsi="Times New Roman" w:cs="Times New Roman"/>
                <w:sz w:val="24"/>
                <w:szCs w:val="24"/>
              </w:rPr>
              <w:t xml:space="preserve">» (отрывок из поэмы «Руслан и Людмила»), «Ель растёт перед </w:t>
            </w:r>
            <w:proofErr w:type="gramStart"/>
            <w:r w:rsidRPr="001F3799">
              <w:rPr>
                <w:rFonts w:ascii="Times New Roman" w:eastAsia="Times New Roman" w:hAnsi="Times New Roman" w:cs="Times New Roman"/>
                <w:sz w:val="24"/>
                <w:szCs w:val="24"/>
              </w:rPr>
              <w:t>дворцом....</w:t>
            </w:r>
            <w:proofErr w:type="gramEnd"/>
            <w:r w:rsidRPr="001F3799">
              <w:rPr>
                <w:rFonts w:ascii="Times New Roman" w:eastAsia="Times New Roman" w:hAnsi="Times New Roman" w:cs="Times New Roman"/>
                <w:sz w:val="24"/>
                <w:szCs w:val="24"/>
              </w:rPr>
              <w:t xml:space="preserve">» (отрывок из «Сказки о царе </w:t>
            </w:r>
            <w:proofErr w:type="gramStart"/>
            <w:r w:rsidRPr="001F3799">
              <w:rPr>
                <w:rFonts w:ascii="Times New Roman" w:eastAsia="Times New Roman" w:hAnsi="Times New Roman" w:cs="Times New Roman"/>
                <w:sz w:val="24"/>
                <w:szCs w:val="24"/>
              </w:rPr>
              <w:t>Салтане....</w:t>
            </w:r>
            <w:proofErr w:type="gramEnd"/>
            <w:r w:rsidRPr="001F3799">
              <w:rPr>
                <w:rFonts w:ascii="Times New Roman" w:eastAsia="Times New Roman" w:hAnsi="Times New Roman" w:cs="Times New Roman"/>
                <w:sz w:val="24"/>
                <w:szCs w:val="24"/>
              </w:rPr>
              <w:t>» (по выбору); Сеф Р.С. «Бесконечные стихи»; Симбирская Ю. «Ехал дождь в командировку»; Степанов</w:t>
            </w:r>
          </w:p>
          <w:p w14:paraId="3A0973E5"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xml:space="preserve">В.А. «Родные просторы»; Суриков И.З. «Белый снег пушистый», «Зима» (отрывок); Токмакова И.П. «Осенние листья»; Тютчев Ф.И. «Зима недаром </w:t>
            </w:r>
            <w:proofErr w:type="gramStart"/>
            <w:r w:rsidRPr="001F3799">
              <w:rPr>
                <w:rFonts w:ascii="Times New Roman" w:eastAsia="Times New Roman" w:hAnsi="Times New Roman" w:cs="Times New Roman"/>
                <w:sz w:val="24"/>
                <w:szCs w:val="24"/>
              </w:rPr>
              <w:t>злится....</w:t>
            </w:r>
            <w:proofErr w:type="gramEnd"/>
            <w:r w:rsidRPr="001F3799">
              <w:rPr>
                <w:rFonts w:ascii="Times New Roman" w:eastAsia="Times New Roman" w:hAnsi="Times New Roman" w:cs="Times New Roman"/>
                <w:sz w:val="24"/>
                <w:szCs w:val="24"/>
              </w:rPr>
              <w:t>»; Усачев А.</w:t>
            </w:r>
            <w:r w:rsidRPr="001F3799">
              <w:rPr>
                <w:rFonts w:ascii="Times New Roman" w:eastAsia="Times New Roman" w:hAnsi="Times New Roman" w:cs="Times New Roman"/>
                <w:sz w:val="24"/>
                <w:szCs w:val="24"/>
              </w:rPr>
              <w:tab/>
              <w:t xml:space="preserve">«Колыбельная книга», «К нам приходит Новый год»; Фет А.А. «Мама, глянь-ка из </w:t>
            </w:r>
            <w:proofErr w:type="gramStart"/>
            <w:r w:rsidRPr="001F3799">
              <w:rPr>
                <w:rFonts w:ascii="Times New Roman" w:eastAsia="Times New Roman" w:hAnsi="Times New Roman" w:cs="Times New Roman"/>
                <w:sz w:val="24"/>
                <w:szCs w:val="24"/>
              </w:rPr>
              <w:t>окошка....</w:t>
            </w:r>
            <w:proofErr w:type="gramEnd"/>
            <w:r w:rsidRPr="001F3799">
              <w:rPr>
                <w:rFonts w:ascii="Times New Roman" w:eastAsia="Times New Roman" w:hAnsi="Times New Roman" w:cs="Times New Roman"/>
                <w:sz w:val="24"/>
                <w:szCs w:val="24"/>
              </w:rPr>
              <w:t>»; Цветаева М.И. «У кроватки»; Чёрный С. «Волк»; Чуковский К.И. «Ёлка»; Яснов М.Д. «Мирная считалка», «Жила-была семья», «Подарки для Елки. Зимняя книга» (по выбору).</w:t>
            </w:r>
          </w:p>
          <w:p w14:paraId="17AFE1C6" w14:textId="77777777" w:rsidR="001F3799" w:rsidRPr="001F3799" w:rsidRDefault="001F3799" w:rsidP="001F3799">
            <w:pPr>
              <w:jc w:val="both"/>
              <w:rPr>
                <w:rFonts w:ascii="Times New Roman" w:eastAsia="Times New Roman" w:hAnsi="Times New Roman" w:cs="Times New Roman"/>
                <w:b/>
                <w:sz w:val="24"/>
                <w:szCs w:val="24"/>
              </w:rPr>
            </w:pPr>
            <w:r w:rsidRPr="001F3799">
              <w:rPr>
                <w:rFonts w:ascii="Times New Roman" w:eastAsia="Times New Roman" w:hAnsi="Times New Roman" w:cs="Times New Roman"/>
                <w:b/>
                <w:sz w:val="24"/>
                <w:szCs w:val="24"/>
              </w:rPr>
              <w:t>Произведения поэтов разных стран.</w:t>
            </w:r>
          </w:p>
          <w:p w14:paraId="51752AA4"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Поэзия.</w:t>
            </w:r>
            <w:r w:rsidRPr="001F3799">
              <w:rPr>
                <w:rFonts w:ascii="Times New Roman" w:eastAsia="Times New Roman" w:hAnsi="Times New Roman" w:cs="Times New Roman"/>
                <w:sz w:val="24"/>
                <w:szCs w:val="24"/>
              </w:rPr>
              <w:t xml:space="preserve"> Бжехва Я. «На Горизонтских островах» </w:t>
            </w:r>
            <w:r w:rsidRPr="001F3799">
              <w:rPr>
                <w:rFonts w:ascii="Times New Roman" w:eastAsia="Times New Roman" w:hAnsi="Times New Roman" w:cs="Times New Roman"/>
                <w:sz w:val="24"/>
                <w:szCs w:val="24"/>
              </w:rPr>
              <w:lastRenderedPageBreak/>
              <w:t>(пер.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tc>
        <w:tc>
          <w:tcPr>
            <w:tcW w:w="3510" w:type="dxa"/>
          </w:tcPr>
          <w:p w14:paraId="16F1BAE2"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lastRenderedPageBreak/>
              <w:t xml:space="preserve">«Язык»,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w:t>
            </w:r>
            <w:r w:rsidRPr="001F3799">
              <w:rPr>
                <w:rFonts w:ascii="Times New Roman" w:eastAsia="Times New Roman" w:hAnsi="Times New Roman" w:cs="Times New Roman"/>
                <w:sz w:val="24"/>
                <w:szCs w:val="24"/>
              </w:rPr>
              <w:lastRenderedPageBreak/>
              <w:t>«Буква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529B39C1"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Литературные сказки.</w:t>
            </w:r>
            <w:r w:rsidRPr="001F3799">
              <w:rPr>
                <w:rFonts w:ascii="Times New Roman" w:eastAsia="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w:t>
            </w:r>
            <w:r w:rsidRPr="001F3799">
              <w:rPr>
                <w:rFonts w:ascii="Times New Roman" w:eastAsia="Times New Roman" w:hAnsi="Times New Roman" w:cs="Times New Roman"/>
                <w:sz w:val="24"/>
                <w:szCs w:val="24"/>
              </w:rPr>
              <w:lastRenderedPageBreak/>
              <w:t>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w:t>
            </w:r>
            <w:r w:rsidRPr="001F3799">
              <w:rPr>
                <w:rFonts w:ascii="Times New Roman" w:eastAsia="Times New Roman" w:hAnsi="Times New Roman" w:cs="Times New Roman"/>
                <w:sz w:val="24"/>
                <w:szCs w:val="24"/>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28039029"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Произведения писателей разных стран.</w:t>
            </w:r>
            <w:r w:rsidRPr="001F3799">
              <w:rPr>
                <w:rFonts w:ascii="Times New Roman" w:eastAsia="Times New Roman" w:hAnsi="Times New Roman" w:cs="Times New Roman"/>
                <w:sz w:val="24"/>
                <w:szCs w:val="24"/>
              </w:rPr>
              <w:t xml:space="preserve"> Литературные сказки. Сказки-повести (для длительного чтения). Андерсен Г.Х. «Огниво» (пер. с датск. А. Ганзен), «Свинопас» (пер. с датск. А.</w:t>
            </w:r>
            <w:r w:rsidRPr="001F3799">
              <w:rPr>
                <w:rFonts w:ascii="Times New Roman" w:eastAsia="Times New Roman" w:hAnsi="Times New Roman" w:cs="Times New Roman"/>
                <w:sz w:val="24"/>
                <w:szCs w:val="24"/>
              </w:rPr>
              <w:tab/>
              <w:t xml:space="preserve">Ганзен), </w:t>
            </w:r>
            <w:r w:rsidRPr="001F3799">
              <w:rPr>
                <w:rFonts w:ascii="Times New Roman" w:eastAsia="Times New Roman" w:hAnsi="Times New Roman" w:cs="Times New Roman"/>
                <w:sz w:val="24"/>
                <w:szCs w:val="24"/>
              </w:rPr>
              <w:lastRenderedPageBreak/>
              <w:t>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w:t>
            </w:r>
            <w:r w:rsidRPr="001F3799">
              <w:rPr>
                <w:rFonts w:ascii="Times New Roman" w:eastAsia="Times New Roman" w:hAnsi="Times New Roman" w:cs="Times New Roman"/>
                <w:sz w:val="24"/>
                <w:szCs w:val="24"/>
              </w:rPr>
              <w:lastRenderedPageBreak/>
              <w:t>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14:paraId="2BBE2FB7" w14:textId="77777777" w:rsidR="001F3799" w:rsidRPr="001F3799" w:rsidRDefault="001F3799" w:rsidP="001F3799">
            <w:pPr>
              <w:jc w:val="both"/>
              <w:rPr>
                <w:rFonts w:ascii="Times New Roman" w:eastAsia="Times New Roman" w:hAnsi="Times New Roman" w:cs="Times New Roman"/>
                <w:b/>
                <w:sz w:val="24"/>
                <w:szCs w:val="24"/>
              </w:rPr>
            </w:pPr>
          </w:p>
        </w:tc>
      </w:tr>
      <w:tr w:rsidR="001F3799" w:rsidRPr="001F3799" w14:paraId="79B581AE" w14:textId="77777777" w:rsidTr="00204E4C">
        <w:tc>
          <w:tcPr>
            <w:tcW w:w="2039" w:type="dxa"/>
          </w:tcPr>
          <w:p w14:paraId="42C5EBC0" w14:textId="77777777" w:rsidR="001F3799" w:rsidRPr="001F3799" w:rsidRDefault="001F3799" w:rsidP="001F3799">
            <w:pPr>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lastRenderedPageBreak/>
              <w:t>От 6 до 7 лет</w:t>
            </w:r>
          </w:p>
        </w:tc>
        <w:tc>
          <w:tcPr>
            <w:tcW w:w="2941" w:type="dxa"/>
          </w:tcPr>
          <w:p w14:paraId="3DF1F154"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p w14:paraId="05C3EF6C" w14:textId="77777777" w:rsidR="001F3799" w:rsidRPr="001F3799" w:rsidRDefault="001F3799" w:rsidP="001F3799">
            <w:pPr>
              <w:jc w:val="center"/>
              <w:rPr>
                <w:rFonts w:ascii="Times New Roman" w:eastAsia="Times New Roman" w:hAnsi="Times New Roman" w:cs="Times New Roman"/>
                <w:sz w:val="24"/>
                <w:szCs w:val="24"/>
              </w:rPr>
            </w:pPr>
          </w:p>
        </w:tc>
        <w:tc>
          <w:tcPr>
            <w:tcW w:w="3185" w:type="dxa"/>
          </w:tcPr>
          <w:p w14:paraId="48C4B5C9"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Сказки:</w:t>
            </w:r>
            <w:r w:rsidRPr="001F3799">
              <w:rPr>
                <w:rFonts w:ascii="Times New Roman" w:eastAsia="Times New Roman" w:hAnsi="Times New Roman" w:cs="Times New Roman"/>
                <w:sz w:val="24"/>
                <w:szCs w:val="24"/>
              </w:rPr>
              <w:t xml:space="preserve"> «Василиса Прекрасная» (из сборника</w:t>
            </w:r>
          </w:p>
          <w:p w14:paraId="3D7EB8A9"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417F00AA" w14:textId="77777777" w:rsidR="001F3799" w:rsidRPr="001F3799" w:rsidRDefault="001F3799" w:rsidP="001F3799">
            <w:pPr>
              <w:jc w:val="both"/>
              <w:rPr>
                <w:rFonts w:ascii="Times New Roman" w:eastAsia="Times New Roman" w:hAnsi="Times New Roman" w:cs="Times New Roman"/>
                <w:sz w:val="24"/>
                <w:szCs w:val="24"/>
              </w:rPr>
            </w:pPr>
          </w:p>
        </w:tc>
        <w:tc>
          <w:tcPr>
            <w:tcW w:w="3111" w:type="dxa"/>
          </w:tcPr>
          <w:p w14:paraId="4049485C"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Произведения поэтов России</w:t>
            </w:r>
            <w:r w:rsidRPr="001F3799">
              <w:rPr>
                <w:rFonts w:ascii="Times New Roman" w:eastAsia="Times New Roman" w:hAnsi="Times New Roman" w:cs="Times New Roman"/>
                <w:sz w:val="24"/>
                <w:szCs w:val="24"/>
              </w:rPr>
              <w:t>.</w:t>
            </w:r>
          </w:p>
          <w:p w14:paraId="5669B9A7"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Поэзия.</w:t>
            </w:r>
            <w:r w:rsidRPr="001F3799">
              <w:rPr>
                <w:rFonts w:ascii="Times New Roman" w:eastAsia="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w:t>
            </w:r>
            <w:r w:rsidRPr="001F3799">
              <w:rPr>
                <w:rFonts w:ascii="Calibri" w:hAnsi="Calibri" w:cs="Times New Roman"/>
              </w:rPr>
              <w:t xml:space="preserve"> </w:t>
            </w:r>
            <w:r w:rsidRPr="001F3799">
              <w:rPr>
                <w:rFonts w:ascii="Times New Roman" w:eastAsia="Times New Roman" w:hAnsi="Times New Roman" w:cs="Times New Roman"/>
                <w:sz w:val="24"/>
                <w:szCs w:val="24"/>
              </w:rPr>
              <w:t>Есенин С.А. «Поёт зима, аукает....», «Пороша»; Жуковский В.А. «Жаворонок»; Левин В.А. «Зелёная история»; Маршак С.Я. «Рассказ о неизвестном герое»;</w:t>
            </w:r>
          </w:p>
        </w:tc>
        <w:tc>
          <w:tcPr>
            <w:tcW w:w="3510" w:type="dxa"/>
          </w:tcPr>
          <w:p w14:paraId="31041968"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Произведения писателей России</w:t>
            </w:r>
            <w:r w:rsidRPr="001F3799">
              <w:rPr>
                <w:rFonts w:ascii="Times New Roman" w:eastAsia="Times New Roman" w:hAnsi="Times New Roman" w:cs="Times New Roman"/>
                <w:sz w:val="24"/>
                <w:szCs w:val="24"/>
              </w:rPr>
              <w:t>.</w:t>
            </w:r>
          </w:p>
          <w:p w14:paraId="054F672D"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Проза</w:t>
            </w:r>
            <w:r w:rsidRPr="001F3799">
              <w:rPr>
                <w:rFonts w:ascii="Times New Roman" w:eastAsia="Times New Roman" w:hAnsi="Times New Roman" w:cs="Times New Roman"/>
                <w:sz w:val="24"/>
                <w:szCs w:val="24"/>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w:t>
            </w:r>
            <w:r w:rsidRPr="001F3799">
              <w:rPr>
                <w:rFonts w:ascii="Calibri" w:hAnsi="Calibri" w:cs="Times New Roman"/>
              </w:rPr>
              <w:t xml:space="preserve"> </w:t>
            </w:r>
            <w:r w:rsidRPr="001F3799">
              <w:rPr>
                <w:rFonts w:ascii="Times New Roman" w:eastAsia="Times New Roman" w:hAnsi="Times New Roman" w:cs="Times New Roman"/>
                <w:sz w:val="24"/>
                <w:szCs w:val="24"/>
              </w:rPr>
              <w:t>Носов Н.Н. «Заплатка», «Огурцы», «Мишкина каша» (по выбору);</w:t>
            </w:r>
          </w:p>
          <w:p w14:paraId="5235EC42" w14:textId="77777777" w:rsidR="001F3799" w:rsidRPr="001F3799" w:rsidRDefault="001F3799" w:rsidP="001F3799">
            <w:pPr>
              <w:jc w:val="both"/>
              <w:rPr>
                <w:rFonts w:ascii="Times New Roman" w:eastAsia="Times New Roman" w:hAnsi="Times New Roman" w:cs="Times New Roman"/>
                <w:sz w:val="24"/>
                <w:szCs w:val="24"/>
              </w:rPr>
            </w:pPr>
          </w:p>
        </w:tc>
      </w:tr>
      <w:tr w:rsidR="001F3799" w:rsidRPr="001F3799" w14:paraId="06DA0284" w14:textId="77777777" w:rsidTr="00204E4C">
        <w:tc>
          <w:tcPr>
            <w:tcW w:w="2039" w:type="dxa"/>
          </w:tcPr>
          <w:p w14:paraId="433CEB05" w14:textId="77777777" w:rsidR="001F3799" w:rsidRPr="001F3799" w:rsidRDefault="001F3799" w:rsidP="001F3799">
            <w:pPr>
              <w:rPr>
                <w:rFonts w:ascii="Times New Roman" w:eastAsia="Times New Roman" w:hAnsi="Times New Roman" w:cs="Times New Roman"/>
                <w:sz w:val="24"/>
                <w:szCs w:val="24"/>
              </w:rPr>
            </w:pPr>
          </w:p>
        </w:tc>
        <w:tc>
          <w:tcPr>
            <w:tcW w:w="2941" w:type="dxa"/>
          </w:tcPr>
          <w:p w14:paraId="1310ED92" w14:textId="77777777" w:rsidR="001F3799" w:rsidRPr="001F3799" w:rsidRDefault="001F3799" w:rsidP="001F3799">
            <w:pPr>
              <w:jc w:val="both"/>
              <w:rPr>
                <w:rFonts w:ascii="Times New Roman" w:eastAsia="Times New Roman" w:hAnsi="Times New Roman" w:cs="Times New Roman"/>
                <w:sz w:val="24"/>
                <w:szCs w:val="24"/>
              </w:rPr>
            </w:pPr>
          </w:p>
        </w:tc>
        <w:tc>
          <w:tcPr>
            <w:tcW w:w="3185" w:type="dxa"/>
          </w:tcPr>
          <w:p w14:paraId="0B76A9D9"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Былины.</w:t>
            </w:r>
            <w:r w:rsidRPr="001F3799">
              <w:rPr>
                <w:rFonts w:ascii="Times New Roman" w:eastAsia="Times New Roman" w:hAnsi="Times New Roman" w:cs="Times New Roman"/>
                <w:sz w:val="24"/>
                <w:szCs w:val="24"/>
              </w:rPr>
              <w:t xml:space="preserve"> «Садко» (пересказ </w:t>
            </w:r>
            <w:r w:rsidRPr="001F3799">
              <w:rPr>
                <w:rFonts w:ascii="Times New Roman" w:eastAsia="Times New Roman" w:hAnsi="Times New Roman" w:cs="Times New Roman"/>
                <w:sz w:val="24"/>
                <w:szCs w:val="24"/>
              </w:rPr>
              <w:lastRenderedPageBreak/>
              <w:t>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625E98F6"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w:t>
            </w:r>
            <w:r w:rsidRPr="001F3799">
              <w:rPr>
                <w:rFonts w:ascii="Times New Roman" w:eastAsia="Times New Roman" w:hAnsi="Times New Roman" w:cs="Times New Roman"/>
                <w:sz w:val="24"/>
                <w:szCs w:val="24"/>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621EF8DF" w14:textId="77777777" w:rsidR="001F3799" w:rsidRPr="001F3799" w:rsidRDefault="001F3799" w:rsidP="001F3799">
            <w:pPr>
              <w:jc w:val="both"/>
              <w:rPr>
                <w:rFonts w:ascii="Times New Roman" w:eastAsia="Times New Roman" w:hAnsi="Times New Roman" w:cs="Times New Roman"/>
                <w:b/>
                <w:sz w:val="24"/>
                <w:szCs w:val="24"/>
              </w:rPr>
            </w:pPr>
          </w:p>
        </w:tc>
        <w:tc>
          <w:tcPr>
            <w:tcW w:w="3111" w:type="dxa"/>
          </w:tcPr>
          <w:p w14:paraId="593E653E" w14:textId="77777777" w:rsidR="001F3799" w:rsidRPr="001F3799" w:rsidRDefault="001F3799" w:rsidP="001F3799">
            <w:pPr>
              <w:jc w:val="both"/>
              <w:rPr>
                <w:rFonts w:ascii="Times New Roman" w:eastAsia="Times New Roman" w:hAnsi="Times New Roman" w:cs="Times New Roman"/>
                <w:b/>
                <w:sz w:val="24"/>
                <w:szCs w:val="24"/>
              </w:rPr>
            </w:pPr>
            <w:r w:rsidRPr="001F3799">
              <w:rPr>
                <w:rFonts w:ascii="Times New Roman" w:eastAsia="Times New Roman" w:hAnsi="Times New Roman" w:cs="Times New Roman"/>
                <w:sz w:val="24"/>
                <w:szCs w:val="24"/>
              </w:rPr>
              <w:lastRenderedPageBreak/>
              <w:t xml:space="preserve">Маяковский В.В. «Эта </w:t>
            </w:r>
            <w:r w:rsidRPr="001F3799">
              <w:rPr>
                <w:rFonts w:ascii="Times New Roman" w:eastAsia="Times New Roman" w:hAnsi="Times New Roman" w:cs="Times New Roman"/>
                <w:sz w:val="24"/>
                <w:szCs w:val="24"/>
              </w:rPr>
              <w:lastRenderedPageBreak/>
              <w:t xml:space="preserve">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w:t>
            </w:r>
            <w:proofErr w:type="gramStart"/>
            <w:r w:rsidRPr="001F3799">
              <w:rPr>
                <w:rFonts w:ascii="Times New Roman" w:eastAsia="Times New Roman" w:hAnsi="Times New Roman" w:cs="Times New Roman"/>
                <w:sz w:val="24"/>
                <w:szCs w:val="24"/>
              </w:rPr>
              <w:t>или Всё</w:t>
            </w:r>
            <w:proofErr w:type="gramEnd"/>
            <w:r w:rsidRPr="001F3799">
              <w:rPr>
                <w:rFonts w:ascii="Times New Roman" w:eastAsia="Times New Roman" w:hAnsi="Times New Roman" w:cs="Times New Roman"/>
                <w:sz w:val="24"/>
                <w:szCs w:val="24"/>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w:t>
            </w:r>
            <w:r w:rsidRPr="001F3799">
              <w:rPr>
                <w:rFonts w:ascii="Times New Roman" w:eastAsia="Times New Roman" w:hAnsi="Times New Roman" w:cs="Times New Roman"/>
                <w:sz w:val="24"/>
                <w:szCs w:val="24"/>
              </w:rPr>
              <w:lastRenderedPageBreak/>
              <w:t>коньках», «Волшебник» (по выбору).</w:t>
            </w:r>
            <w:r w:rsidRPr="001F3799">
              <w:rPr>
                <w:rFonts w:ascii="Calibri" w:hAnsi="Calibri" w:cs="Times New Roman"/>
              </w:rPr>
              <w:t xml:space="preserve"> </w:t>
            </w:r>
            <w:r w:rsidRPr="001F3799">
              <w:rPr>
                <w:rFonts w:ascii="Times New Roman" w:eastAsia="Times New Roman" w:hAnsi="Times New Roman" w:cs="Times New Roman"/>
                <w:b/>
                <w:sz w:val="24"/>
                <w:szCs w:val="24"/>
              </w:rPr>
              <w:t>Произведения поэтов и писателей разных стран.</w:t>
            </w:r>
          </w:p>
          <w:p w14:paraId="49BEDA62"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Поэзия.</w:t>
            </w:r>
            <w:r w:rsidRPr="001F3799">
              <w:rPr>
                <w:rFonts w:ascii="Times New Roman" w:eastAsia="Times New Roman" w:hAnsi="Times New Roman" w:cs="Times New Roman"/>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tc>
        <w:tc>
          <w:tcPr>
            <w:tcW w:w="3510" w:type="dxa"/>
          </w:tcPr>
          <w:p w14:paraId="39CCB9CB"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lastRenderedPageBreak/>
              <w:t xml:space="preserve">Митяев А.В. «Мешок овсянки»; </w:t>
            </w:r>
            <w:r w:rsidRPr="001F3799">
              <w:rPr>
                <w:rFonts w:ascii="Times New Roman" w:eastAsia="Times New Roman" w:hAnsi="Times New Roman" w:cs="Times New Roman"/>
                <w:sz w:val="24"/>
                <w:szCs w:val="24"/>
              </w:rPr>
              <w:lastRenderedPageBreak/>
              <w:t>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7E007290"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Литературные сказки.</w:t>
            </w:r>
            <w:r w:rsidRPr="001F3799">
              <w:rPr>
                <w:rFonts w:ascii="Times New Roman" w:eastAsia="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w:t>
            </w:r>
            <w:r w:rsidRPr="001F3799">
              <w:rPr>
                <w:rFonts w:ascii="Times New Roman" w:eastAsia="Times New Roman" w:hAnsi="Times New Roman" w:cs="Times New Roman"/>
                <w:sz w:val="24"/>
                <w:szCs w:val="24"/>
              </w:rPr>
              <w:lastRenderedPageBreak/>
              <w:t>выбору); Ремизов А.М. «Гуси-лебеди», «Хлебный голос»; Скребицкий Г.А. «Всяк по-своему»; Соколов-Микитов И.С. «Соль Земли».</w:t>
            </w:r>
          </w:p>
          <w:p w14:paraId="72380C00" w14:textId="77777777" w:rsidR="001F3799" w:rsidRPr="001F3799" w:rsidRDefault="001F3799" w:rsidP="001F3799">
            <w:pPr>
              <w:jc w:val="both"/>
              <w:rPr>
                <w:rFonts w:ascii="Times New Roman" w:eastAsia="Times New Roman" w:hAnsi="Times New Roman" w:cs="Times New Roman"/>
                <w:b/>
                <w:sz w:val="24"/>
                <w:szCs w:val="24"/>
              </w:rPr>
            </w:pPr>
            <w:r w:rsidRPr="001F3799">
              <w:rPr>
                <w:rFonts w:ascii="Times New Roman" w:eastAsia="Times New Roman" w:hAnsi="Times New Roman" w:cs="Times New Roman"/>
                <w:b/>
                <w:sz w:val="24"/>
                <w:szCs w:val="24"/>
              </w:rPr>
              <w:t>Произведения писателей разных стран.</w:t>
            </w:r>
          </w:p>
          <w:p w14:paraId="6B31486B"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Литературные сказки.</w:t>
            </w:r>
            <w:r w:rsidRPr="001F3799">
              <w:rPr>
                <w:rFonts w:ascii="Times New Roman" w:eastAsia="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w:t>
            </w:r>
            <w:r w:rsidRPr="001F3799">
              <w:rPr>
                <w:rFonts w:ascii="Times New Roman" w:eastAsia="Times New Roman" w:hAnsi="Times New Roman" w:cs="Times New Roman"/>
                <w:sz w:val="24"/>
                <w:szCs w:val="24"/>
              </w:rPr>
              <w:lastRenderedPageBreak/>
              <w:t>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5CB42AC7" w14:textId="77777777" w:rsidR="001F3799" w:rsidRPr="001F3799" w:rsidRDefault="001F3799" w:rsidP="001F3799">
            <w:pPr>
              <w:jc w:val="both"/>
              <w:rPr>
                <w:rFonts w:ascii="Times New Roman" w:eastAsia="Times New Roman" w:hAnsi="Times New Roman" w:cs="Times New Roman"/>
                <w:b/>
                <w:sz w:val="24"/>
                <w:szCs w:val="24"/>
              </w:rPr>
            </w:pPr>
          </w:p>
        </w:tc>
      </w:tr>
      <w:tr w:rsidR="001F3799" w:rsidRPr="001F3799" w14:paraId="1BEE21D5" w14:textId="77777777" w:rsidTr="00204E4C">
        <w:tc>
          <w:tcPr>
            <w:tcW w:w="14786" w:type="dxa"/>
            <w:gridSpan w:val="5"/>
          </w:tcPr>
          <w:p w14:paraId="749F3CD8" w14:textId="77777777" w:rsidR="001F3799" w:rsidRPr="001F3799" w:rsidRDefault="001F3799" w:rsidP="001F3799">
            <w:pPr>
              <w:jc w:val="center"/>
              <w:rPr>
                <w:rFonts w:ascii="Times New Roman" w:eastAsia="Times New Roman" w:hAnsi="Times New Roman" w:cs="Times New Roman"/>
                <w:b/>
                <w:sz w:val="24"/>
                <w:szCs w:val="24"/>
              </w:rPr>
            </w:pPr>
            <w:r w:rsidRPr="001F3799">
              <w:rPr>
                <w:rFonts w:ascii="Times New Roman" w:eastAsia="Times New Roman" w:hAnsi="Times New Roman" w:cs="Times New Roman"/>
                <w:b/>
                <w:sz w:val="24"/>
                <w:szCs w:val="24"/>
              </w:rPr>
              <w:lastRenderedPageBreak/>
              <w:t>Примерный перечень музыкальных произведений</w:t>
            </w:r>
          </w:p>
        </w:tc>
      </w:tr>
      <w:tr w:rsidR="001F3799" w:rsidRPr="001F3799" w14:paraId="1F390D9E" w14:textId="77777777" w:rsidTr="00204E4C">
        <w:tc>
          <w:tcPr>
            <w:tcW w:w="2039" w:type="dxa"/>
          </w:tcPr>
          <w:p w14:paraId="1994A97F" w14:textId="77777777" w:rsidR="001F3799" w:rsidRPr="001F3799" w:rsidRDefault="001F3799" w:rsidP="001F3799">
            <w:pPr>
              <w:rPr>
                <w:rFonts w:ascii="Times New Roman" w:eastAsia="Times New Roman" w:hAnsi="Times New Roman" w:cs="Times New Roman"/>
                <w:i/>
                <w:sz w:val="24"/>
                <w:szCs w:val="24"/>
              </w:rPr>
            </w:pPr>
            <w:r w:rsidRPr="001F3799">
              <w:rPr>
                <w:rFonts w:ascii="Times New Roman" w:eastAsia="Times New Roman" w:hAnsi="Times New Roman" w:cs="Times New Roman"/>
                <w:i/>
                <w:sz w:val="24"/>
                <w:szCs w:val="24"/>
              </w:rPr>
              <w:t>возраст</w:t>
            </w:r>
          </w:p>
        </w:tc>
        <w:tc>
          <w:tcPr>
            <w:tcW w:w="2941" w:type="dxa"/>
          </w:tcPr>
          <w:p w14:paraId="77371AB1" w14:textId="77777777" w:rsidR="001F3799" w:rsidRPr="001F3799" w:rsidRDefault="001F3799" w:rsidP="001F3799">
            <w:pPr>
              <w:jc w:val="center"/>
              <w:rPr>
                <w:rFonts w:ascii="Times New Roman" w:eastAsia="Times New Roman" w:hAnsi="Times New Roman" w:cs="Times New Roman"/>
                <w:i/>
                <w:sz w:val="24"/>
                <w:szCs w:val="24"/>
              </w:rPr>
            </w:pPr>
            <w:r w:rsidRPr="001F3799">
              <w:rPr>
                <w:rFonts w:ascii="Times New Roman" w:eastAsia="Times New Roman" w:hAnsi="Times New Roman" w:cs="Times New Roman"/>
                <w:i/>
                <w:sz w:val="24"/>
                <w:szCs w:val="24"/>
              </w:rPr>
              <w:t>Слушание</w:t>
            </w:r>
          </w:p>
        </w:tc>
        <w:tc>
          <w:tcPr>
            <w:tcW w:w="3185" w:type="dxa"/>
          </w:tcPr>
          <w:p w14:paraId="1807E2ED" w14:textId="77777777" w:rsidR="001F3799" w:rsidRPr="001F3799" w:rsidRDefault="001F3799" w:rsidP="001F3799">
            <w:pPr>
              <w:jc w:val="center"/>
              <w:rPr>
                <w:rFonts w:ascii="Times New Roman" w:eastAsia="Times New Roman" w:hAnsi="Times New Roman" w:cs="Times New Roman"/>
                <w:i/>
                <w:sz w:val="24"/>
                <w:szCs w:val="24"/>
              </w:rPr>
            </w:pPr>
            <w:r w:rsidRPr="001F3799">
              <w:rPr>
                <w:rFonts w:ascii="Times New Roman" w:eastAsia="Times New Roman" w:hAnsi="Times New Roman" w:cs="Times New Roman"/>
                <w:i/>
                <w:sz w:val="24"/>
                <w:szCs w:val="24"/>
              </w:rPr>
              <w:t>Подпевание и пение</w:t>
            </w:r>
          </w:p>
        </w:tc>
        <w:tc>
          <w:tcPr>
            <w:tcW w:w="3111" w:type="dxa"/>
          </w:tcPr>
          <w:p w14:paraId="019963DC" w14:textId="77777777" w:rsidR="001F3799" w:rsidRPr="001F3799" w:rsidRDefault="001F3799" w:rsidP="001F3799">
            <w:pPr>
              <w:jc w:val="center"/>
              <w:rPr>
                <w:rFonts w:ascii="Times New Roman" w:eastAsia="Times New Roman" w:hAnsi="Times New Roman" w:cs="Times New Roman"/>
                <w:i/>
                <w:sz w:val="24"/>
                <w:szCs w:val="24"/>
              </w:rPr>
            </w:pPr>
            <w:r w:rsidRPr="001F3799">
              <w:rPr>
                <w:rFonts w:ascii="Times New Roman" w:eastAsia="Times New Roman" w:hAnsi="Times New Roman" w:cs="Times New Roman"/>
                <w:i/>
                <w:sz w:val="24"/>
                <w:szCs w:val="24"/>
              </w:rPr>
              <w:t>Музыкально-</w:t>
            </w:r>
            <w:proofErr w:type="gramStart"/>
            <w:r w:rsidRPr="001F3799">
              <w:rPr>
                <w:rFonts w:ascii="Times New Roman" w:eastAsia="Times New Roman" w:hAnsi="Times New Roman" w:cs="Times New Roman"/>
                <w:i/>
                <w:sz w:val="24"/>
                <w:szCs w:val="24"/>
              </w:rPr>
              <w:t>ритм.движения</w:t>
            </w:r>
            <w:proofErr w:type="gramEnd"/>
          </w:p>
        </w:tc>
        <w:tc>
          <w:tcPr>
            <w:tcW w:w="3510" w:type="dxa"/>
          </w:tcPr>
          <w:p w14:paraId="7498A684" w14:textId="77777777" w:rsidR="001F3799" w:rsidRPr="001F3799" w:rsidRDefault="001F3799" w:rsidP="001F3799">
            <w:pPr>
              <w:jc w:val="center"/>
              <w:rPr>
                <w:rFonts w:ascii="Times New Roman" w:eastAsia="Times New Roman" w:hAnsi="Times New Roman" w:cs="Times New Roman"/>
                <w:i/>
                <w:sz w:val="24"/>
                <w:szCs w:val="24"/>
              </w:rPr>
            </w:pPr>
            <w:r w:rsidRPr="001F3799">
              <w:rPr>
                <w:rFonts w:ascii="Times New Roman" w:eastAsia="Times New Roman" w:hAnsi="Times New Roman" w:cs="Times New Roman"/>
                <w:i/>
                <w:sz w:val="24"/>
                <w:szCs w:val="24"/>
              </w:rPr>
              <w:t>Пляски</w:t>
            </w:r>
          </w:p>
        </w:tc>
      </w:tr>
      <w:tr w:rsidR="001F3799" w:rsidRPr="001F3799" w14:paraId="400C25FA" w14:textId="77777777" w:rsidTr="00204E4C">
        <w:tc>
          <w:tcPr>
            <w:tcW w:w="2039" w:type="dxa"/>
          </w:tcPr>
          <w:p w14:paraId="6ACC288F" w14:textId="77777777" w:rsidR="001F3799" w:rsidRPr="001F3799" w:rsidRDefault="001F3799" w:rsidP="001F3799">
            <w:pPr>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От 5 лет до 6 лет</w:t>
            </w:r>
          </w:p>
        </w:tc>
        <w:tc>
          <w:tcPr>
            <w:tcW w:w="2941" w:type="dxa"/>
          </w:tcPr>
          <w:p w14:paraId="353CDEB3"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xml:space="preserve">«Зима», муз. П. Чайковского, сл. А. Плещеева; «Осенняя песня», из цикла «Времена года» П. Чайковского; «Полька»; муз. Д. Львова-Компанейца, сл. 3. </w:t>
            </w:r>
            <w:r w:rsidRPr="001F3799">
              <w:rPr>
                <w:rFonts w:ascii="Times New Roman" w:eastAsia="Times New Roman" w:hAnsi="Times New Roman" w:cs="Times New Roman"/>
                <w:sz w:val="24"/>
                <w:szCs w:val="24"/>
              </w:rPr>
              <w:lastRenderedPageBreak/>
              <w:t>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c>
          <w:tcPr>
            <w:tcW w:w="3185" w:type="dxa"/>
          </w:tcPr>
          <w:p w14:paraId="7B385077"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lastRenderedPageBreak/>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w:t>
            </w:r>
            <w:r w:rsidRPr="001F3799">
              <w:rPr>
                <w:rFonts w:ascii="Times New Roman" w:eastAsia="Times New Roman" w:hAnsi="Times New Roman" w:cs="Times New Roman"/>
                <w:sz w:val="24"/>
                <w:szCs w:val="24"/>
              </w:rPr>
              <w:lastRenderedPageBreak/>
              <w:t>«Паровоз», «Барабан», муз. Е. Тиличеевой, сл. Н. Найденовой.</w:t>
            </w:r>
          </w:p>
          <w:p w14:paraId="3A73E476"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 xml:space="preserve">Песни. </w:t>
            </w:r>
            <w:r w:rsidRPr="001F3799">
              <w:rPr>
                <w:rFonts w:ascii="Times New Roman" w:eastAsia="Times New Roman" w:hAnsi="Times New Roman" w:cs="Times New Roman"/>
                <w:sz w:val="24"/>
                <w:szCs w:val="24"/>
              </w:rPr>
              <w:t>«К нам гости пришли», муз. А. Александрова, сл. М. Ивенсен; «Огородная-хороводная», муз. Б. Можжевелова, сл. Н. Пассовой;</w:t>
            </w:r>
          </w:p>
          <w:p w14:paraId="0B1046D5" w14:textId="77777777" w:rsidR="001F3799" w:rsidRPr="001F3799" w:rsidRDefault="001F3799" w:rsidP="001F3799">
            <w:pPr>
              <w:jc w:val="both"/>
              <w:rPr>
                <w:rFonts w:ascii="Times New Roman" w:eastAsia="Times New Roman" w:hAnsi="Times New Roman" w:cs="Times New Roman"/>
                <w:sz w:val="24"/>
                <w:szCs w:val="24"/>
              </w:rPr>
            </w:pPr>
          </w:p>
        </w:tc>
        <w:tc>
          <w:tcPr>
            <w:tcW w:w="3111" w:type="dxa"/>
          </w:tcPr>
          <w:p w14:paraId="0A7A0331"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lastRenderedPageBreak/>
              <w:t>Упражнения. «Шаг и бег», муз. Н. Надененко; «Плавные руки», муз. Р. Глиэра («Вальс», фрагмент); «Кто лучше скачет», муз. Т. Ломовой; «Росинки», муз.</w:t>
            </w:r>
          </w:p>
          <w:p w14:paraId="05D92FEB"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С.</w:t>
            </w:r>
            <w:r w:rsidRPr="001F3799">
              <w:rPr>
                <w:rFonts w:ascii="Times New Roman" w:eastAsia="Times New Roman" w:hAnsi="Times New Roman" w:cs="Times New Roman"/>
                <w:sz w:val="24"/>
                <w:szCs w:val="24"/>
              </w:rPr>
              <w:tab/>
              <w:t>Майкапара.</w:t>
            </w:r>
          </w:p>
          <w:p w14:paraId="780FF7ED"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lastRenderedPageBreak/>
              <w:t>Упражнения с предметами. «Упражнения с мячами», муз. Т. Ломовой; «Вальс», муз. Ф. Бургмюллера.</w:t>
            </w:r>
          </w:p>
          <w:p w14:paraId="17A729B9"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Этюды. «Тихий танец» (тема из вариаций), муз. В. Моцарта.</w:t>
            </w:r>
          </w:p>
        </w:tc>
        <w:tc>
          <w:tcPr>
            <w:tcW w:w="3510" w:type="dxa"/>
          </w:tcPr>
          <w:p w14:paraId="02F863F8"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lastRenderedPageBreak/>
              <w:t>Танцы и пляски.</w:t>
            </w:r>
            <w:r w:rsidRPr="001F3799">
              <w:rPr>
                <w:rFonts w:ascii="Times New Roman" w:eastAsia="Times New Roman" w:hAnsi="Times New Roman" w:cs="Times New Roman"/>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14:paraId="0E1FD8B2"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xml:space="preserve">Характерные танцы. </w:t>
            </w:r>
            <w:r w:rsidRPr="001F3799">
              <w:rPr>
                <w:rFonts w:ascii="Times New Roman" w:eastAsia="Times New Roman" w:hAnsi="Times New Roman" w:cs="Times New Roman"/>
                <w:sz w:val="24"/>
                <w:szCs w:val="24"/>
              </w:rPr>
              <w:lastRenderedPageBreak/>
              <w:t>«Матрешки», муз. Б. Мокроусова; «Пляска Петрушек», «Танец Снегурочки и снежинок», муз. Р. Глиэра.</w:t>
            </w:r>
          </w:p>
          <w:p w14:paraId="76C8CF99"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Хороводы. «Урожайная», муз. А. Филиппенко, сл. О. Волгиной; «Новогодняя хороводная», муз. С. Шайдар; «Пошла млада за водой», рус. нар. песня, обраб.</w:t>
            </w:r>
          </w:p>
          <w:p w14:paraId="10D11480" w14:textId="77777777" w:rsidR="001F3799" w:rsidRPr="001F3799" w:rsidRDefault="001F3799" w:rsidP="001F3799">
            <w:pPr>
              <w:jc w:val="both"/>
              <w:rPr>
                <w:rFonts w:ascii="Times New Roman" w:eastAsia="Times New Roman" w:hAnsi="Times New Roman" w:cs="Times New Roman"/>
                <w:b/>
                <w:sz w:val="24"/>
                <w:szCs w:val="24"/>
              </w:rPr>
            </w:pPr>
            <w:r w:rsidRPr="001F3799">
              <w:rPr>
                <w:rFonts w:ascii="Times New Roman" w:eastAsia="Times New Roman" w:hAnsi="Times New Roman" w:cs="Times New Roman"/>
                <w:sz w:val="24"/>
                <w:szCs w:val="24"/>
              </w:rPr>
              <w:t>В.</w:t>
            </w:r>
            <w:r w:rsidRPr="001F3799">
              <w:rPr>
                <w:rFonts w:ascii="Times New Roman" w:eastAsia="Times New Roman" w:hAnsi="Times New Roman" w:cs="Times New Roman"/>
                <w:sz w:val="24"/>
                <w:szCs w:val="24"/>
              </w:rPr>
              <w:tab/>
              <w:t>Агафонникова.</w:t>
            </w:r>
          </w:p>
        </w:tc>
      </w:tr>
      <w:tr w:rsidR="001F3799" w:rsidRPr="001F3799" w14:paraId="3D7CF2F0" w14:textId="77777777" w:rsidTr="00204E4C">
        <w:tc>
          <w:tcPr>
            <w:tcW w:w="2039" w:type="dxa"/>
          </w:tcPr>
          <w:p w14:paraId="2D19B97E" w14:textId="77777777" w:rsidR="001F3799" w:rsidRPr="001F3799" w:rsidRDefault="001F3799" w:rsidP="001F3799">
            <w:pPr>
              <w:rPr>
                <w:rFonts w:ascii="Times New Roman" w:eastAsia="Times New Roman" w:hAnsi="Times New Roman" w:cs="Times New Roman"/>
                <w:sz w:val="24"/>
                <w:szCs w:val="24"/>
              </w:rPr>
            </w:pPr>
          </w:p>
        </w:tc>
        <w:tc>
          <w:tcPr>
            <w:tcW w:w="2941" w:type="dxa"/>
          </w:tcPr>
          <w:p w14:paraId="4EEDF02A" w14:textId="77777777" w:rsidR="001F3799" w:rsidRPr="001F3799" w:rsidRDefault="001F3799" w:rsidP="001F3799">
            <w:pPr>
              <w:jc w:val="both"/>
              <w:rPr>
                <w:rFonts w:ascii="Times New Roman" w:eastAsia="Times New Roman" w:hAnsi="Times New Roman" w:cs="Times New Roman"/>
                <w:sz w:val="24"/>
                <w:szCs w:val="24"/>
              </w:rPr>
            </w:pPr>
          </w:p>
        </w:tc>
        <w:tc>
          <w:tcPr>
            <w:tcW w:w="3185" w:type="dxa"/>
          </w:tcPr>
          <w:p w14:paraId="1923497C"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«Голубые санки», муз. М. Иорданского, сл. М. Клоковой; «Гуси-гусенята», муз. А. Александрова, сл. Г. Бойко; «Рыбка», муз. М. Красева, сл. М. Клоковой.</w:t>
            </w:r>
          </w:p>
          <w:p w14:paraId="79C6E5CC" w14:textId="77777777" w:rsidR="001F3799" w:rsidRPr="001F3799" w:rsidRDefault="001F3799" w:rsidP="001F3799">
            <w:pPr>
              <w:jc w:val="both"/>
              <w:rPr>
                <w:rFonts w:ascii="Times New Roman" w:eastAsia="Times New Roman" w:hAnsi="Times New Roman" w:cs="Times New Roman"/>
                <w:b/>
                <w:sz w:val="24"/>
                <w:szCs w:val="24"/>
              </w:rPr>
            </w:pPr>
            <w:r w:rsidRPr="001F3799">
              <w:rPr>
                <w:rFonts w:ascii="Times New Roman" w:eastAsia="Times New Roman" w:hAnsi="Times New Roman" w:cs="Times New Roman"/>
                <w:b/>
                <w:sz w:val="24"/>
                <w:szCs w:val="24"/>
              </w:rPr>
              <w:t>Песенное творчество.</w:t>
            </w:r>
          </w:p>
          <w:p w14:paraId="5E6AB573"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3EBFDDCF" w14:textId="77777777" w:rsidR="001F3799" w:rsidRPr="001F3799" w:rsidRDefault="001F3799" w:rsidP="001F3799">
            <w:pPr>
              <w:jc w:val="both"/>
              <w:rPr>
                <w:rFonts w:ascii="Times New Roman" w:eastAsia="Times New Roman" w:hAnsi="Times New Roman" w:cs="Times New Roman"/>
                <w:sz w:val="24"/>
                <w:szCs w:val="24"/>
              </w:rPr>
            </w:pPr>
          </w:p>
        </w:tc>
        <w:tc>
          <w:tcPr>
            <w:tcW w:w="3111" w:type="dxa"/>
          </w:tcPr>
          <w:p w14:paraId="61AD30A7" w14:textId="77777777" w:rsidR="001F3799" w:rsidRPr="001F3799" w:rsidRDefault="001F3799" w:rsidP="001F3799">
            <w:pPr>
              <w:jc w:val="both"/>
              <w:rPr>
                <w:rFonts w:ascii="Times New Roman" w:eastAsia="Times New Roman" w:hAnsi="Times New Roman" w:cs="Times New Roman"/>
                <w:sz w:val="24"/>
                <w:szCs w:val="24"/>
              </w:rPr>
            </w:pPr>
          </w:p>
        </w:tc>
        <w:tc>
          <w:tcPr>
            <w:tcW w:w="3510" w:type="dxa"/>
          </w:tcPr>
          <w:p w14:paraId="4C306A6F" w14:textId="77777777" w:rsidR="001F3799" w:rsidRPr="001F3799" w:rsidRDefault="001F3799" w:rsidP="001F3799">
            <w:pPr>
              <w:jc w:val="both"/>
              <w:rPr>
                <w:rFonts w:ascii="Times New Roman" w:eastAsia="Times New Roman" w:hAnsi="Times New Roman" w:cs="Times New Roman"/>
                <w:b/>
                <w:sz w:val="24"/>
                <w:szCs w:val="24"/>
              </w:rPr>
            </w:pPr>
            <w:r w:rsidRPr="001F3799">
              <w:rPr>
                <w:rFonts w:ascii="Times New Roman" w:eastAsia="Times New Roman" w:hAnsi="Times New Roman" w:cs="Times New Roman"/>
                <w:b/>
                <w:sz w:val="24"/>
                <w:szCs w:val="24"/>
              </w:rPr>
              <w:t>Музыкальные игры.</w:t>
            </w:r>
          </w:p>
          <w:p w14:paraId="786FF026"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Игры. «Не выпустим», муз. Т. Ломовой; «Будь ловким!», муз. Н. Ладухина; «Ищи игрушку», «Найди себе пару», латв. нар. мелодия, обраб. Т. Попатенко.</w:t>
            </w:r>
          </w:p>
          <w:p w14:paraId="795CDB1C"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7A4EC45E"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Музыкально-дидактические игры</w:t>
            </w:r>
            <w:r w:rsidRPr="001F3799">
              <w:rPr>
                <w:rFonts w:ascii="Times New Roman" w:eastAsia="Times New Roman" w:hAnsi="Times New Roman" w:cs="Times New Roman"/>
                <w:sz w:val="24"/>
                <w:szCs w:val="24"/>
              </w:rPr>
              <w:t>.</w:t>
            </w:r>
          </w:p>
          <w:p w14:paraId="3AD04C73"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6411ACD2"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lastRenderedPageBreak/>
              <w:t>Развитие тембрового слуха. «На чем играю?», «Музыкальные загадки», «Музыкальный домик».</w:t>
            </w:r>
          </w:p>
          <w:p w14:paraId="151FD45A"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Развитие диатонического слуха. «Громко, тихо запоем», «Звенящие колокольчики».</w:t>
            </w:r>
          </w:p>
          <w:p w14:paraId="01222EEE"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Развитие восприятия музыки и музыкальной памяти</w:t>
            </w:r>
            <w:r w:rsidRPr="001F3799">
              <w:rPr>
                <w:rFonts w:ascii="Times New Roman" w:eastAsia="Times New Roman" w:hAnsi="Times New Roman" w:cs="Times New Roman"/>
                <w:sz w:val="24"/>
                <w:szCs w:val="24"/>
              </w:rPr>
              <w:t>. «Будь внимательным», «Буратино», «Музыкальный магазин», «Времена года», «Наши песни».</w:t>
            </w:r>
          </w:p>
          <w:p w14:paraId="176F16B6"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1BC70B14"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3E00BDC5"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xml:space="preserve">Игра на детских музыкальных инструментах. «Дон-дон», рус. нар. песня, обраб. Р. Рустамова; </w:t>
            </w:r>
            <w:r w:rsidRPr="001F3799">
              <w:rPr>
                <w:rFonts w:ascii="Times New Roman" w:eastAsia="Times New Roman" w:hAnsi="Times New Roman" w:cs="Times New Roman"/>
                <w:sz w:val="24"/>
                <w:szCs w:val="24"/>
              </w:rPr>
              <w:lastRenderedPageBreak/>
              <w:t>«Гори, гори ясно!», рус. нар. мелодия; ««Часики», муз. С. Вольфензона.</w:t>
            </w:r>
          </w:p>
        </w:tc>
      </w:tr>
      <w:tr w:rsidR="001F3799" w:rsidRPr="001F3799" w14:paraId="6CB45C81" w14:textId="77777777" w:rsidTr="00204E4C">
        <w:tc>
          <w:tcPr>
            <w:tcW w:w="2039" w:type="dxa"/>
          </w:tcPr>
          <w:p w14:paraId="7D80C48A" w14:textId="77777777" w:rsidR="001F3799" w:rsidRPr="001F3799" w:rsidRDefault="001F3799" w:rsidP="001F3799">
            <w:pPr>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lastRenderedPageBreak/>
              <w:t>От 6 лет до 7 лет</w:t>
            </w:r>
          </w:p>
        </w:tc>
        <w:tc>
          <w:tcPr>
            <w:tcW w:w="2941" w:type="dxa"/>
          </w:tcPr>
          <w:p w14:paraId="5000DCCA"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w:t>
            </w:r>
          </w:p>
        </w:tc>
        <w:tc>
          <w:tcPr>
            <w:tcW w:w="3185" w:type="dxa"/>
          </w:tcPr>
          <w:p w14:paraId="4C23188F" w14:textId="77777777" w:rsidR="001F3799" w:rsidRPr="001F3799" w:rsidRDefault="001F3799" w:rsidP="001F3799">
            <w:pPr>
              <w:jc w:val="both"/>
              <w:rPr>
                <w:rFonts w:ascii="Times New Roman" w:eastAsia="Times New Roman" w:hAnsi="Times New Roman" w:cs="Times New Roman"/>
                <w:b/>
                <w:sz w:val="24"/>
                <w:szCs w:val="24"/>
              </w:rPr>
            </w:pPr>
            <w:r w:rsidRPr="001F3799">
              <w:rPr>
                <w:rFonts w:ascii="Times New Roman" w:eastAsia="Times New Roman" w:hAnsi="Times New Roman" w:cs="Times New Roman"/>
                <w:b/>
                <w:sz w:val="24"/>
                <w:szCs w:val="24"/>
              </w:rPr>
              <w:t>Пение.</w:t>
            </w:r>
          </w:p>
          <w:p w14:paraId="7972045B"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tc>
        <w:tc>
          <w:tcPr>
            <w:tcW w:w="3111" w:type="dxa"/>
          </w:tcPr>
          <w:p w14:paraId="261E122B" w14:textId="77777777" w:rsidR="001F3799" w:rsidRPr="001F3799" w:rsidRDefault="001F3799" w:rsidP="001F3799">
            <w:pPr>
              <w:jc w:val="both"/>
              <w:rPr>
                <w:rFonts w:ascii="Times New Roman" w:eastAsia="Times New Roman" w:hAnsi="Times New Roman" w:cs="Times New Roman"/>
                <w:b/>
                <w:sz w:val="24"/>
                <w:szCs w:val="24"/>
              </w:rPr>
            </w:pPr>
            <w:r w:rsidRPr="001F3799">
              <w:rPr>
                <w:rFonts w:ascii="Times New Roman" w:eastAsia="Times New Roman" w:hAnsi="Times New Roman" w:cs="Times New Roman"/>
                <w:b/>
                <w:sz w:val="24"/>
                <w:szCs w:val="24"/>
              </w:rPr>
              <w:t>Музыкально-ритмические движения</w:t>
            </w:r>
          </w:p>
          <w:p w14:paraId="6AABBFE1"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w:t>
            </w:r>
          </w:p>
        </w:tc>
        <w:tc>
          <w:tcPr>
            <w:tcW w:w="3510" w:type="dxa"/>
          </w:tcPr>
          <w:p w14:paraId="59ED06C9"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Танцы и пляски.</w:t>
            </w:r>
            <w:r w:rsidRPr="001F3799">
              <w:rPr>
                <w:rFonts w:ascii="Times New Roman" w:eastAsia="Times New Roman" w:hAnsi="Times New Roman" w:cs="Times New Roman"/>
                <w:sz w:val="24"/>
                <w:szCs w:val="24"/>
              </w:rPr>
              <w:t xml:space="preserve"> «Задорный танец», муз. В. Золотарева; «Полька», муз.</w:t>
            </w:r>
          </w:p>
          <w:p w14:paraId="752A2402"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В.</w:t>
            </w:r>
            <w:r w:rsidRPr="001F3799">
              <w:rPr>
                <w:rFonts w:ascii="Times New Roman" w:eastAsia="Times New Roman" w:hAnsi="Times New Roman" w:cs="Times New Roman"/>
                <w:sz w:val="24"/>
                <w:szCs w:val="24"/>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tc>
      </w:tr>
      <w:tr w:rsidR="001F3799" w:rsidRPr="001F3799" w14:paraId="1FB210D9" w14:textId="77777777" w:rsidTr="00204E4C">
        <w:tc>
          <w:tcPr>
            <w:tcW w:w="2039" w:type="dxa"/>
          </w:tcPr>
          <w:p w14:paraId="5E4DC3C3" w14:textId="77777777" w:rsidR="001F3799" w:rsidRPr="001F3799" w:rsidRDefault="001F3799" w:rsidP="001F3799">
            <w:pPr>
              <w:rPr>
                <w:rFonts w:ascii="Times New Roman" w:eastAsia="Times New Roman" w:hAnsi="Times New Roman" w:cs="Times New Roman"/>
                <w:sz w:val="24"/>
                <w:szCs w:val="24"/>
              </w:rPr>
            </w:pPr>
          </w:p>
        </w:tc>
        <w:tc>
          <w:tcPr>
            <w:tcW w:w="2941" w:type="dxa"/>
          </w:tcPr>
          <w:p w14:paraId="685BF644"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c>
          <w:tcPr>
            <w:tcW w:w="3185" w:type="dxa"/>
          </w:tcPr>
          <w:p w14:paraId="2B037428"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Песни.</w:t>
            </w:r>
            <w:r w:rsidRPr="001F3799">
              <w:rPr>
                <w:rFonts w:ascii="Times New Roman" w:eastAsia="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w:t>
            </w:r>
            <w:r w:rsidRPr="001F3799">
              <w:rPr>
                <w:rFonts w:ascii="Times New Roman" w:eastAsia="Times New Roman" w:hAnsi="Times New Roman" w:cs="Times New Roman"/>
                <w:sz w:val="24"/>
                <w:szCs w:val="24"/>
              </w:rPr>
              <w:lastRenderedPageBreak/>
              <w:t>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3E8BFA1F"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Песенное творчество</w:t>
            </w:r>
            <w:r w:rsidRPr="001F3799">
              <w:rPr>
                <w:rFonts w:ascii="Times New Roman" w:eastAsia="Times New Roman" w:hAnsi="Times New Roman" w:cs="Times New Roman"/>
                <w:sz w:val="24"/>
                <w:szCs w:val="24"/>
              </w:rPr>
              <w:t>. «Веселая песенка», муз. Г. Струве, сл. В. Викторова; «Плясовая», муз. Т. Ломовой; «Весной», муз. Г. Зингера.</w:t>
            </w:r>
          </w:p>
          <w:p w14:paraId="1B075E11" w14:textId="77777777" w:rsidR="001F3799" w:rsidRPr="001F3799" w:rsidRDefault="001F3799" w:rsidP="001F3799">
            <w:pPr>
              <w:jc w:val="both"/>
              <w:rPr>
                <w:rFonts w:ascii="Times New Roman" w:eastAsia="Times New Roman" w:hAnsi="Times New Roman" w:cs="Times New Roman"/>
                <w:sz w:val="24"/>
                <w:szCs w:val="24"/>
              </w:rPr>
            </w:pPr>
          </w:p>
        </w:tc>
        <w:tc>
          <w:tcPr>
            <w:tcW w:w="3111" w:type="dxa"/>
          </w:tcPr>
          <w:p w14:paraId="04B06DBF"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lastRenderedPageBreak/>
              <w:t>полоскать платочки: «Ой, утушка луговая», рус. нар. мелодия, обраб. Т. Ломовой; «Упражнение с кубиками», муз. С. Соснина.</w:t>
            </w:r>
          </w:p>
          <w:p w14:paraId="7F6EFB5E"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tc>
        <w:tc>
          <w:tcPr>
            <w:tcW w:w="3510" w:type="dxa"/>
          </w:tcPr>
          <w:p w14:paraId="5FAE542F"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Характерные танцы.</w:t>
            </w:r>
            <w:r w:rsidRPr="001F3799">
              <w:rPr>
                <w:rFonts w:ascii="Times New Roman" w:eastAsia="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14:paraId="3DE085D6"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Хороводы. «Выйду ль я на реченьку», рус. нар. песня, обраб. В. Иванникова; «На горе-то калина», рус. нар. мелодия, обраб. А. Новикова.</w:t>
            </w:r>
          </w:p>
          <w:p w14:paraId="697B38C2" w14:textId="77777777" w:rsidR="001F3799" w:rsidRPr="001F3799" w:rsidRDefault="001F3799" w:rsidP="001F3799">
            <w:pPr>
              <w:jc w:val="both"/>
              <w:rPr>
                <w:rFonts w:ascii="Times New Roman" w:eastAsia="Times New Roman" w:hAnsi="Times New Roman" w:cs="Times New Roman"/>
                <w:b/>
                <w:sz w:val="24"/>
                <w:szCs w:val="24"/>
              </w:rPr>
            </w:pPr>
            <w:r w:rsidRPr="001F3799">
              <w:rPr>
                <w:rFonts w:ascii="Times New Roman" w:eastAsia="Times New Roman" w:hAnsi="Times New Roman" w:cs="Times New Roman"/>
                <w:b/>
                <w:sz w:val="24"/>
                <w:szCs w:val="24"/>
              </w:rPr>
              <w:t>Музыкальные игры.</w:t>
            </w:r>
          </w:p>
          <w:p w14:paraId="373D5866"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xml:space="preserve">Игры. Кот и мыши», муз. Т. Ломовой; «Кто скорей?», муз. М. Шварца; «Игра с погремушками», муз. Ф. </w:t>
            </w:r>
            <w:r w:rsidRPr="001F3799">
              <w:rPr>
                <w:rFonts w:ascii="Times New Roman" w:eastAsia="Times New Roman" w:hAnsi="Times New Roman" w:cs="Times New Roman"/>
                <w:sz w:val="24"/>
                <w:szCs w:val="24"/>
              </w:rPr>
              <w:lastRenderedPageBreak/>
              <w:t>Шуберта «Экоссез»; «Поездка», «Пастух и козлята», рус. нар. песня, обраб. В. Трутовского.</w:t>
            </w:r>
          </w:p>
          <w:p w14:paraId="47750670"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6F84D82B"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Музыкально-дидактические игры.</w:t>
            </w:r>
          </w:p>
          <w:p w14:paraId="5665CF86"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Развитие звуковысотного слуха. «Три поросенка», «Подумай, отгадай», «Звуки разные бывают», «Веселые Петрушки».</w:t>
            </w:r>
          </w:p>
          <w:p w14:paraId="1AD722B8"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4A5BBAEB"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xml:space="preserve">Развитие диатонического слуха. «Громко-тихо запоем», </w:t>
            </w:r>
            <w:r w:rsidRPr="001F3799">
              <w:rPr>
                <w:rFonts w:ascii="Times New Roman" w:eastAsia="Times New Roman" w:hAnsi="Times New Roman" w:cs="Times New Roman"/>
                <w:sz w:val="24"/>
                <w:szCs w:val="24"/>
              </w:rPr>
              <w:lastRenderedPageBreak/>
              <w:t>«Звенящие колокольчики, ищи».</w:t>
            </w:r>
          </w:p>
          <w:p w14:paraId="3C1EAD8D"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Развитие восприятия музыки. «На лугу», «Песня - танец - марш», «Времена года», «Наши любимые произведения».</w:t>
            </w:r>
          </w:p>
          <w:p w14:paraId="7FF4CE70"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Развитие музыкальной памяти. «Назови композитора», «Угадай песню», «Повтори мелодию», «Узнай произведение».</w:t>
            </w:r>
          </w:p>
          <w:p w14:paraId="6DA0A52E"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46EDD7B6"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w:t>
            </w:r>
            <w:r w:rsidRPr="001F3799">
              <w:rPr>
                <w:rFonts w:ascii="Times New Roman" w:eastAsia="Times New Roman" w:hAnsi="Times New Roman" w:cs="Times New Roman"/>
                <w:sz w:val="24"/>
                <w:szCs w:val="24"/>
              </w:rPr>
              <w:lastRenderedPageBreak/>
              <w:t>Разоренова; «Вышли куклы танцевать», муз. В. Витлина; «Полька», латв. нар. мелодия, обраб. А. Жилинского; «Русский перепляс», рус. нар. песня, обраб. К. Волкова.</w:t>
            </w:r>
          </w:p>
          <w:p w14:paraId="2D7940A7" w14:textId="77777777" w:rsidR="001F3799" w:rsidRPr="001F3799" w:rsidRDefault="001F3799" w:rsidP="001F3799">
            <w:pPr>
              <w:jc w:val="both"/>
              <w:rPr>
                <w:rFonts w:ascii="Times New Roman" w:eastAsia="Times New Roman" w:hAnsi="Times New Roman" w:cs="Times New Roman"/>
                <w:b/>
                <w:sz w:val="24"/>
                <w:szCs w:val="24"/>
              </w:rPr>
            </w:pPr>
            <w:r w:rsidRPr="001F3799">
              <w:rPr>
                <w:rFonts w:ascii="Times New Roman" w:eastAsia="Times New Roman" w:hAnsi="Times New Roman" w:cs="Times New Roman"/>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bl>
    <w:p w14:paraId="7169801C" w14:textId="77777777" w:rsidR="001F3799" w:rsidRDefault="001F3799" w:rsidP="001F3799">
      <w:pPr>
        <w:tabs>
          <w:tab w:val="center" w:pos="4677"/>
        </w:tabs>
        <w:rPr>
          <w:rFonts w:ascii="Times New Roman" w:eastAsia="Times New Roman" w:hAnsi="Times New Roman" w:cs="Times New Roman"/>
          <w:sz w:val="24"/>
          <w:szCs w:val="24"/>
          <w:lang w:eastAsia="en-US"/>
        </w:rPr>
      </w:pPr>
    </w:p>
    <w:p w14:paraId="781C433F" w14:textId="77777777" w:rsidR="001F3799" w:rsidRDefault="001F3799" w:rsidP="001F3799">
      <w:pPr>
        <w:tabs>
          <w:tab w:val="left" w:pos="1128"/>
        </w:tabs>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p>
    <w:tbl>
      <w:tblPr>
        <w:tblStyle w:val="51"/>
        <w:tblW w:w="0" w:type="auto"/>
        <w:tblLook w:val="04A0" w:firstRow="1" w:lastRow="0" w:firstColumn="1" w:lastColumn="0" w:noHBand="0" w:noVBand="1"/>
      </w:tblPr>
      <w:tblGrid>
        <w:gridCol w:w="2039"/>
        <w:gridCol w:w="12747"/>
      </w:tblGrid>
      <w:tr w:rsidR="001F3799" w:rsidRPr="001F3799" w14:paraId="6CEA6B73" w14:textId="77777777" w:rsidTr="00204E4C">
        <w:tc>
          <w:tcPr>
            <w:tcW w:w="14786" w:type="dxa"/>
            <w:gridSpan w:val="2"/>
          </w:tcPr>
          <w:p w14:paraId="6F4CB5E1" w14:textId="77777777" w:rsidR="001F3799" w:rsidRPr="001F3799" w:rsidRDefault="001F3799" w:rsidP="001F3799">
            <w:pPr>
              <w:jc w:val="center"/>
              <w:rPr>
                <w:rFonts w:ascii="Times New Roman" w:eastAsia="Times New Roman" w:hAnsi="Times New Roman" w:cs="Times New Roman"/>
                <w:b/>
                <w:sz w:val="24"/>
                <w:szCs w:val="24"/>
              </w:rPr>
            </w:pPr>
            <w:r w:rsidRPr="001F3799">
              <w:rPr>
                <w:rFonts w:ascii="Times New Roman" w:eastAsia="Times New Roman" w:hAnsi="Times New Roman" w:cs="Times New Roman"/>
                <w:b/>
                <w:sz w:val="24"/>
                <w:szCs w:val="24"/>
              </w:rPr>
              <w:t>Примерный перечень произведений изобразительного искусства</w:t>
            </w:r>
          </w:p>
        </w:tc>
      </w:tr>
      <w:tr w:rsidR="001F3799" w:rsidRPr="001F3799" w14:paraId="59882DFF" w14:textId="77777777" w:rsidTr="00204E4C">
        <w:tc>
          <w:tcPr>
            <w:tcW w:w="2039" w:type="dxa"/>
          </w:tcPr>
          <w:p w14:paraId="78291E93" w14:textId="77777777" w:rsidR="001F3799" w:rsidRPr="001F3799" w:rsidRDefault="001F3799" w:rsidP="001F3799">
            <w:pPr>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От 5 до 6 лет</w:t>
            </w:r>
          </w:p>
        </w:tc>
        <w:tc>
          <w:tcPr>
            <w:tcW w:w="12747" w:type="dxa"/>
          </w:tcPr>
          <w:p w14:paraId="5C86DAB9"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Иллюстрации, репродукции картин:</w:t>
            </w:r>
            <w:r w:rsidRPr="001F3799">
              <w:rPr>
                <w:rFonts w:ascii="Times New Roman" w:eastAsia="Times New Roman" w:hAnsi="Times New Roman" w:cs="Times New Roman"/>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3C81C5A5" w14:textId="77777777" w:rsidR="001F3799" w:rsidRPr="001F3799" w:rsidRDefault="001F3799" w:rsidP="001F3799">
            <w:pPr>
              <w:jc w:val="both"/>
              <w:rPr>
                <w:rFonts w:ascii="Times New Roman" w:eastAsia="Times New Roman" w:hAnsi="Times New Roman" w:cs="Times New Roman"/>
                <w:b/>
                <w:sz w:val="24"/>
                <w:szCs w:val="24"/>
              </w:rPr>
            </w:pPr>
            <w:r w:rsidRPr="001F3799">
              <w:rPr>
                <w:rFonts w:ascii="Times New Roman" w:eastAsia="Times New Roman" w:hAnsi="Times New Roman" w:cs="Times New Roman"/>
                <w:b/>
                <w:sz w:val="24"/>
                <w:szCs w:val="24"/>
              </w:rPr>
              <w:lastRenderedPageBreak/>
              <w:t>Иллюстрации к книгам:</w:t>
            </w:r>
            <w:r w:rsidRPr="001F3799">
              <w:rPr>
                <w:rFonts w:ascii="Times New Roman" w:eastAsia="Times New Roman" w:hAnsi="Times New Roman" w:cs="Times New Roman"/>
                <w:sz w:val="24"/>
                <w:szCs w:val="24"/>
              </w:rPr>
              <w:t xml:space="preserve"> И.Я. Билибин «Сестрица Алёнушка и братец Иванушка», «Царевна-лягушка», «Василиса Прекрасная».</w:t>
            </w:r>
          </w:p>
        </w:tc>
      </w:tr>
      <w:tr w:rsidR="001F3799" w:rsidRPr="001F3799" w14:paraId="6B8E4870" w14:textId="77777777" w:rsidTr="00204E4C">
        <w:tc>
          <w:tcPr>
            <w:tcW w:w="2039" w:type="dxa"/>
          </w:tcPr>
          <w:p w14:paraId="58596E6B" w14:textId="77777777" w:rsidR="001F3799" w:rsidRPr="001F3799" w:rsidRDefault="001F3799" w:rsidP="001F3799">
            <w:pPr>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lastRenderedPageBreak/>
              <w:t>От 6 до 7 лет</w:t>
            </w:r>
          </w:p>
        </w:tc>
        <w:tc>
          <w:tcPr>
            <w:tcW w:w="12747" w:type="dxa"/>
          </w:tcPr>
          <w:p w14:paraId="79EDF674"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 xml:space="preserve">Иллюстрации, репродукции картин: </w:t>
            </w:r>
            <w:r w:rsidRPr="001F3799">
              <w:rPr>
                <w:rFonts w:ascii="Times New Roman" w:eastAsia="Times New Roman" w:hAnsi="Times New Roman" w:cs="Times New Roman"/>
                <w:sz w:val="24"/>
                <w:szCs w:val="24"/>
              </w:rPr>
              <w:t>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3914BC73" w14:textId="77777777" w:rsidR="001F3799" w:rsidRPr="001F3799" w:rsidRDefault="001F3799" w:rsidP="001F3799">
            <w:pPr>
              <w:jc w:val="both"/>
              <w:rPr>
                <w:rFonts w:ascii="Times New Roman" w:eastAsia="Times New Roman" w:hAnsi="Times New Roman" w:cs="Times New Roman"/>
                <w:b/>
                <w:sz w:val="24"/>
                <w:szCs w:val="24"/>
              </w:rPr>
            </w:pPr>
            <w:r w:rsidRPr="001F3799">
              <w:rPr>
                <w:rFonts w:ascii="Times New Roman" w:eastAsia="Times New Roman" w:hAnsi="Times New Roman" w:cs="Times New Roman"/>
                <w:b/>
                <w:sz w:val="24"/>
                <w:szCs w:val="24"/>
              </w:rPr>
              <w:t xml:space="preserve">Иллюстрации к книгам: </w:t>
            </w:r>
            <w:proofErr w:type="gramStart"/>
            <w:r w:rsidRPr="001F3799">
              <w:rPr>
                <w:rFonts w:ascii="Times New Roman" w:eastAsia="Times New Roman" w:hAnsi="Times New Roman" w:cs="Times New Roman"/>
                <w:sz w:val="24"/>
                <w:szCs w:val="24"/>
              </w:rPr>
              <w:t>И .</w:t>
            </w:r>
            <w:proofErr w:type="gramEnd"/>
            <w:r w:rsidRPr="001F3799">
              <w:rPr>
                <w:rFonts w:ascii="Times New Roman" w:eastAsia="Times New Roman" w:hAnsi="Times New Roman" w:cs="Times New Roman"/>
                <w:sz w:val="24"/>
                <w:szCs w:val="24"/>
              </w:rPr>
              <w:t>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1F3799" w:rsidRPr="001F3799" w14:paraId="77A12C1E" w14:textId="77777777" w:rsidTr="00204E4C">
        <w:tc>
          <w:tcPr>
            <w:tcW w:w="14786" w:type="dxa"/>
            <w:gridSpan w:val="2"/>
          </w:tcPr>
          <w:p w14:paraId="4C7DE786"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b/>
                <w:sz w:val="24"/>
                <w:szCs w:val="24"/>
              </w:rPr>
              <w:t>Примерный перечень анимационных произведений.</w:t>
            </w:r>
            <w:r w:rsidRPr="001F3799">
              <w:rPr>
                <w:rFonts w:ascii="Times New Roman" w:eastAsia="Times New Roman" w:hAnsi="Times New Roman" w:cs="Times New Roman"/>
                <w:sz w:val="24"/>
                <w:szCs w:val="24"/>
              </w:rPr>
              <w:t xml:space="preserve"> 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1527DCD2"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МДОУ.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354F0F4D"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w:t>
            </w:r>
            <w:proofErr w:type="gramStart"/>
            <w:r w:rsidRPr="001F3799">
              <w:rPr>
                <w:rFonts w:ascii="Times New Roman" w:eastAsia="Times New Roman" w:hAnsi="Times New Roman" w:cs="Times New Roman"/>
                <w:sz w:val="24"/>
                <w:szCs w:val="24"/>
              </w:rPr>
              <w:t>Федерации .</w:t>
            </w:r>
            <w:proofErr w:type="gramEnd"/>
          </w:p>
          <w:p w14:paraId="350ABA7D" w14:textId="77777777" w:rsidR="001F3799" w:rsidRPr="001F3799" w:rsidRDefault="001F3799" w:rsidP="001F3799">
            <w:pPr>
              <w:jc w:val="center"/>
              <w:rPr>
                <w:rFonts w:ascii="Times New Roman" w:eastAsia="Times New Roman" w:hAnsi="Times New Roman" w:cs="Times New Roman"/>
                <w:b/>
                <w:sz w:val="24"/>
                <w:szCs w:val="24"/>
              </w:rPr>
            </w:pPr>
          </w:p>
        </w:tc>
      </w:tr>
      <w:tr w:rsidR="001F3799" w:rsidRPr="001F3799" w14:paraId="07D2B6C8" w14:textId="77777777" w:rsidTr="00204E4C">
        <w:tc>
          <w:tcPr>
            <w:tcW w:w="2039" w:type="dxa"/>
          </w:tcPr>
          <w:p w14:paraId="7D266B83"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Для детей дошкольного возраста (с пяти лет).</w:t>
            </w:r>
          </w:p>
        </w:tc>
        <w:tc>
          <w:tcPr>
            <w:tcW w:w="12747" w:type="dxa"/>
          </w:tcPr>
          <w:p w14:paraId="45F78118"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Анимационный сериал «Тима и Тома», студия «Рики», реж. А.Борисова, A.</w:t>
            </w:r>
            <w:r w:rsidRPr="001F3799">
              <w:rPr>
                <w:rFonts w:ascii="Times New Roman" w:eastAsia="Times New Roman" w:hAnsi="Times New Roman" w:cs="Times New Roman"/>
                <w:sz w:val="24"/>
                <w:szCs w:val="24"/>
              </w:rPr>
              <w:tab/>
              <w:t>Жидков, О. Мусин, А. Бахурин и другие, 2015.</w:t>
            </w:r>
          </w:p>
          <w:p w14:paraId="43203CFA"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«Паровозик из Ромашкова», студия Союзмультфильм, реж. Дегтярев, 1967.</w:t>
            </w:r>
          </w:p>
          <w:p w14:paraId="46D012B2"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«Как львенок и черепаха пели песню», студия Союзмультфильм, режиссер И. Ковалевская, 1974. \</w:t>
            </w:r>
          </w:p>
          <w:p w14:paraId="376A0244"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«Мама для мамонтенка», студия «Союзмультфильм», режиссер О. Чуркин, 1981.</w:t>
            </w:r>
          </w:p>
          <w:p w14:paraId="78E5CF1B"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«Крошка енот», ТО «Экран», режиссер О. Чуркин, 1974.</w:t>
            </w:r>
          </w:p>
          <w:p w14:paraId="234727EF" w14:textId="77777777" w:rsidR="001F3799" w:rsidRPr="001F3799" w:rsidRDefault="001F3799" w:rsidP="001F3799">
            <w:pPr>
              <w:jc w:val="both"/>
              <w:rPr>
                <w:rFonts w:ascii="Times New Roman" w:eastAsia="Times New Roman" w:hAnsi="Times New Roman" w:cs="Times New Roman"/>
                <w:sz w:val="24"/>
                <w:szCs w:val="24"/>
              </w:rPr>
            </w:pPr>
          </w:p>
          <w:p w14:paraId="7BD3CFAA" w14:textId="77777777" w:rsidR="001F3799" w:rsidRPr="001F3799" w:rsidRDefault="001F3799" w:rsidP="001F3799">
            <w:pPr>
              <w:jc w:val="both"/>
              <w:rPr>
                <w:rFonts w:ascii="Times New Roman" w:eastAsia="Times New Roman" w:hAnsi="Times New Roman" w:cs="Times New Roman"/>
                <w:sz w:val="24"/>
                <w:szCs w:val="24"/>
              </w:rPr>
            </w:pPr>
          </w:p>
        </w:tc>
      </w:tr>
      <w:tr w:rsidR="001F3799" w:rsidRPr="001F3799" w14:paraId="2ECB10D4" w14:textId="77777777" w:rsidTr="00204E4C">
        <w:tc>
          <w:tcPr>
            <w:tcW w:w="2039" w:type="dxa"/>
          </w:tcPr>
          <w:p w14:paraId="39BABA3F" w14:textId="77777777" w:rsidR="001F3799" w:rsidRPr="001F3799" w:rsidRDefault="001F3799" w:rsidP="001F3799">
            <w:pPr>
              <w:jc w:val="both"/>
              <w:rPr>
                <w:rFonts w:ascii="Times New Roman" w:eastAsia="Times New Roman" w:hAnsi="Times New Roman" w:cs="Times New Roman"/>
                <w:sz w:val="24"/>
                <w:szCs w:val="24"/>
              </w:rPr>
            </w:pPr>
          </w:p>
        </w:tc>
        <w:tc>
          <w:tcPr>
            <w:tcW w:w="12747" w:type="dxa"/>
          </w:tcPr>
          <w:p w14:paraId="4B87E771"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«Катерок», студия «Союзмультфильм», режиссёр И. Ковалевская, 1970. Фильм «Мешок яблок», студия «Союзмультфильм», режиссер В.</w:t>
            </w:r>
            <w:r w:rsidRPr="001F3799">
              <w:rPr>
                <w:rFonts w:ascii="Times New Roman" w:eastAsia="Times New Roman" w:hAnsi="Times New Roman" w:cs="Times New Roman"/>
                <w:sz w:val="24"/>
                <w:szCs w:val="24"/>
              </w:rPr>
              <w:tab/>
              <w:t>Бордзиловский, 1974.</w:t>
            </w:r>
          </w:p>
          <w:p w14:paraId="37C6AAC0"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«Гадкий утенок», студия «Союзмультфильм», режиссер В. Дегтярев. Фильм «Котенок по имени Гав», студия Союзмультфильм, режиссер JI. Атаманов.</w:t>
            </w:r>
          </w:p>
          <w:p w14:paraId="5B915347"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A.Снежко-Блоцкой, 1965.</w:t>
            </w:r>
          </w:p>
          <w:p w14:paraId="7134A83A"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«Дюймовочка», студия «Союзмульфильм», режиссер Л. Амальрик, 1964.</w:t>
            </w:r>
          </w:p>
          <w:p w14:paraId="0C26A652"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«Пластилиновая ворона», ТО «Экран», режиссер А. Татарский, 1981. Фильм «Каникулы Бонифация», студия «Союзмультфильм», режиссер Ф. Хитрук, 1965.</w:t>
            </w:r>
          </w:p>
          <w:p w14:paraId="41C744F9"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«Последний лепесток», студия «Союзмультфильм», режиссер Р. Качанов, 1977.</w:t>
            </w:r>
          </w:p>
          <w:p w14:paraId="14ADCC3E"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«Умка» и «Умка ищет друга», студия «Союзмультфильм», режиссер B.</w:t>
            </w:r>
            <w:r w:rsidRPr="001F3799">
              <w:rPr>
                <w:rFonts w:ascii="Times New Roman" w:eastAsia="Times New Roman" w:hAnsi="Times New Roman" w:cs="Times New Roman"/>
                <w:sz w:val="24"/>
                <w:szCs w:val="24"/>
              </w:rPr>
              <w:tab/>
              <w:t>Попов, В. Пекарь, 1969, 1970.</w:t>
            </w:r>
          </w:p>
          <w:p w14:paraId="6A811A72"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«Умка на ёлке», студия «Союзмультфильм», режиссер А. Воробьев, 2019.</w:t>
            </w:r>
          </w:p>
          <w:p w14:paraId="75E082E5"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«Сладкая сказка», студия Союзмультфильм, режиссер В. Дегтярев, 1970.</w:t>
            </w:r>
          </w:p>
          <w:p w14:paraId="410A7238"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Цикл фильмов «Чебурашка и крокодил Гена», студия «Союзмультфильм», режиссер Р. Качанов, 1969-1983.</w:t>
            </w:r>
          </w:p>
          <w:p w14:paraId="48CC9EE4"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Цикл фильмов «38 попугаев», студия «Союзмультфильм», режиссер И.У фимцев, 1976-91.</w:t>
            </w:r>
          </w:p>
          <w:p w14:paraId="6CF874C8"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Цикл фильмов «Винни-Пух», студия «Союзмультфильм», режиссер Ф. Хитрук, 1969 - 1972.</w:t>
            </w:r>
          </w:p>
          <w:p w14:paraId="12A50256"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«Серая шейка», студия «Союзмультфильм», режиссер Л. Амальрик, В.</w:t>
            </w:r>
            <w:r w:rsidRPr="001F3799">
              <w:rPr>
                <w:rFonts w:ascii="Times New Roman" w:eastAsia="Times New Roman" w:hAnsi="Times New Roman" w:cs="Times New Roman"/>
                <w:sz w:val="24"/>
                <w:szCs w:val="24"/>
              </w:rPr>
              <w:tab/>
              <w:t>Полковников, 1948.</w:t>
            </w:r>
          </w:p>
          <w:p w14:paraId="5F576373"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«Золушка», студия «Союзмультфильм», режиссер И. Аксенчук, 1979. Фильм «Новогодняя сказка», студия «Союзмультфильм», режиссер В.</w:t>
            </w:r>
            <w:r w:rsidRPr="001F3799">
              <w:rPr>
                <w:rFonts w:ascii="Times New Roman" w:eastAsia="Times New Roman" w:hAnsi="Times New Roman" w:cs="Times New Roman"/>
                <w:sz w:val="24"/>
                <w:szCs w:val="24"/>
              </w:rPr>
              <w:tab/>
              <w:t>Дегтярев, 1972.</w:t>
            </w:r>
          </w:p>
          <w:p w14:paraId="368F142F"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«Серебряное копытце», студия Союзмультфильм, режиссер Г. Сокольский, 1977.</w:t>
            </w:r>
          </w:p>
          <w:p w14:paraId="2A062E03"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w:t>
            </w:r>
            <w:r w:rsidRPr="001F3799">
              <w:rPr>
                <w:rFonts w:ascii="Times New Roman" w:eastAsia="Times New Roman" w:hAnsi="Times New Roman" w:cs="Times New Roman"/>
                <w:sz w:val="24"/>
                <w:szCs w:val="24"/>
              </w:rPr>
              <w:tab/>
              <w:t>«Щелкунчик», студия «Союзмультфильм», режиссер Б. Степанцев, 1973.</w:t>
            </w:r>
          </w:p>
          <w:p w14:paraId="4A1FE1E3"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«Гуси-лебеди», студия Союзмультфильм, режиссеры И. Иванов- Вано, А. Снежко-Блоцкая, 1949.</w:t>
            </w:r>
          </w:p>
          <w:p w14:paraId="44298F2A" w14:textId="77777777" w:rsidR="001F3799" w:rsidRPr="001F3799" w:rsidRDefault="001F3799" w:rsidP="007566C2">
            <w:pPr>
              <w:numPr>
                <w:ilvl w:val="0"/>
                <w:numId w:val="76"/>
              </w:numPr>
              <w:ind w:left="88" w:firstLine="67"/>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Цикл фильмов «Приключение Незнайки и его друзей», студия «ТО Экран», режиссер коллектив авторов, 1971-1973.</w:t>
            </w:r>
          </w:p>
          <w:p w14:paraId="096625F6" w14:textId="77777777" w:rsidR="001F3799" w:rsidRPr="001F3799" w:rsidRDefault="001F3799" w:rsidP="001F3799">
            <w:pPr>
              <w:jc w:val="both"/>
              <w:rPr>
                <w:rFonts w:ascii="Times New Roman" w:eastAsia="Times New Roman" w:hAnsi="Times New Roman" w:cs="Times New Roman"/>
                <w:sz w:val="24"/>
                <w:szCs w:val="24"/>
              </w:rPr>
            </w:pPr>
          </w:p>
        </w:tc>
      </w:tr>
      <w:tr w:rsidR="001F3799" w:rsidRPr="001F3799" w14:paraId="0C14005A" w14:textId="77777777" w:rsidTr="00204E4C">
        <w:tc>
          <w:tcPr>
            <w:tcW w:w="2039" w:type="dxa"/>
          </w:tcPr>
          <w:p w14:paraId="3F517347"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Для детей старшего дошкольного возраста (6-7 лет).</w:t>
            </w:r>
          </w:p>
          <w:p w14:paraId="32C0319A" w14:textId="77777777" w:rsidR="001F3799" w:rsidRPr="001F3799" w:rsidRDefault="001F3799" w:rsidP="001F3799">
            <w:pPr>
              <w:jc w:val="both"/>
              <w:rPr>
                <w:rFonts w:ascii="Times New Roman" w:eastAsia="Times New Roman" w:hAnsi="Times New Roman" w:cs="Times New Roman"/>
                <w:sz w:val="24"/>
                <w:szCs w:val="24"/>
              </w:rPr>
            </w:pPr>
          </w:p>
        </w:tc>
        <w:tc>
          <w:tcPr>
            <w:tcW w:w="12747" w:type="dxa"/>
          </w:tcPr>
          <w:p w14:paraId="123BAD60"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lastRenderedPageBreak/>
              <w:t>Фильм «Малыш и Карлсон», студия «Союзмультфильм», режиссер Б. Степанцев, 1969.</w:t>
            </w:r>
          </w:p>
          <w:p w14:paraId="1676F9D8"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«Лягушка-путешественница», студия «Союзмультфильм», режиссеры В.</w:t>
            </w:r>
            <w:r w:rsidRPr="001F3799">
              <w:rPr>
                <w:rFonts w:ascii="Times New Roman" w:eastAsia="Times New Roman" w:hAnsi="Times New Roman" w:cs="Times New Roman"/>
                <w:sz w:val="24"/>
                <w:szCs w:val="24"/>
              </w:rPr>
              <w:tab/>
              <w:t>Котеночкин, А. Трусов, 1965.</w:t>
            </w:r>
          </w:p>
          <w:p w14:paraId="6D5B8F42"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14:paraId="6C93D53A"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lastRenderedPageBreak/>
              <w:t>Фильм «Заколдованный мальчик», студия «Союзмультфильм», режиссер A.</w:t>
            </w:r>
            <w:r w:rsidRPr="001F3799">
              <w:rPr>
                <w:rFonts w:ascii="Times New Roman" w:eastAsia="Times New Roman" w:hAnsi="Times New Roman" w:cs="Times New Roman"/>
                <w:sz w:val="24"/>
                <w:szCs w:val="24"/>
              </w:rPr>
              <w:tab/>
              <w:t>Снежко-Блоцкая, В.Полковников, 1955.</w:t>
            </w:r>
          </w:p>
          <w:p w14:paraId="7E6814D1"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«Золотая антилопа», студия «Союзмультфильм», режиссер Л. Атаманов, 1954.</w:t>
            </w:r>
          </w:p>
          <w:p w14:paraId="79F394C7"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«Бременские музыканты», студия «Союзмультфильм», режиссер И. Ковалевская, 1969.</w:t>
            </w:r>
          </w:p>
          <w:p w14:paraId="109F8411"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«Двенадцать месяцев», студия «Союзмультфильм», режиссер И. Иванов-Вано, М. Ботов, 1956.</w:t>
            </w:r>
          </w:p>
          <w:p w14:paraId="529A37B2"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«Ёжик в тумане», студия «Союзмультфильм», режиссер Ю. Норштейн, 1975.</w:t>
            </w:r>
          </w:p>
          <w:p w14:paraId="0157985C"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«Девочка и дельфин», студия «Союзмультфильм», режиссер Р. Зельма, 1979.</w:t>
            </w:r>
          </w:p>
          <w:p w14:paraId="187CBC18"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«Верните Рекса», студия «Союзмультфильм», режиссер В. Пекарь, B.</w:t>
            </w:r>
            <w:r w:rsidRPr="001F3799">
              <w:rPr>
                <w:rFonts w:ascii="Times New Roman" w:eastAsia="Times New Roman" w:hAnsi="Times New Roman" w:cs="Times New Roman"/>
                <w:sz w:val="24"/>
                <w:szCs w:val="24"/>
              </w:rPr>
              <w:tab/>
              <w:t>Попов. 1975.</w:t>
            </w:r>
          </w:p>
          <w:p w14:paraId="0448A0D1"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«Сказка сказок», студия «Союзмультфильм», режиссер Ю. Норштейн, 1979.</w:t>
            </w:r>
          </w:p>
          <w:p w14:paraId="714E2476"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14:paraId="5DD9C3B4"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Сериал «Смешарики», студии «Петербург», «Мастерфильм», коллектив авторов, 2004.</w:t>
            </w:r>
          </w:p>
          <w:p w14:paraId="0635CA27"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xml:space="preserve">Сериал «Малышарики», студии «Петербург», «Мастерфильм», коллектив авторов, 2015. </w:t>
            </w:r>
          </w:p>
          <w:p w14:paraId="5898F403"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Сериал «Домовенок Кузя», студия ТО «Экран», режиссер А. Зябликова, 2000-2002.</w:t>
            </w:r>
          </w:p>
          <w:p w14:paraId="7ED5F99E"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Сериал «Ну, погоди!», студия «Союзмультфильм», режиссер В. Котеночкин, 1969.</w:t>
            </w:r>
          </w:p>
          <w:p w14:paraId="71D61D21"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Сериал «Фиксики» (4 сезона), компания «Аэроплан», режиссер В. Бедошвили, 2010.</w:t>
            </w:r>
          </w:p>
          <w:p w14:paraId="3E286935"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Сериал «Оранжевая корова» (1 сезон), студия Союзмультфильм, режиссер Е. Ернова.</w:t>
            </w:r>
          </w:p>
          <w:p w14:paraId="2F58F796"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Сериал «Монсики» (2 сезона), студия «Рики», режиссер А. Бахурин.</w:t>
            </w:r>
          </w:p>
          <w:p w14:paraId="031F0D76"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Сериал «Смешарики. ПИН-КОД», студия «Рики», режиссёры: Р. Соколов, А. Горбунов, Д. Сулейманов и другие.</w:t>
            </w:r>
          </w:p>
          <w:p w14:paraId="595424C8" w14:textId="77777777" w:rsidR="001F3799" w:rsidRPr="001F3799" w:rsidRDefault="001F3799" w:rsidP="007566C2">
            <w:pPr>
              <w:numPr>
                <w:ilvl w:val="0"/>
                <w:numId w:val="77"/>
              </w:numPr>
              <w:ind w:left="88" w:firstLine="63"/>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tc>
      </w:tr>
      <w:tr w:rsidR="001F3799" w:rsidRPr="001F3799" w14:paraId="19C3B797" w14:textId="77777777" w:rsidTr="00204E4C">
        <w:tc>
          <w:tcPr>
            <w:tcW w:w="2039" w:type="dxa"/>
          </w:tcPr>
          <w:p w14:paraId="765E3231" w14:textId="77777777" w:rsidR="001F3799" w:rsidRPr="001F3799" w:rsidRDefault="001F3799" w:rsidP="001F3799">
            <w:pPr>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lastRenderedPageBreak/>
              <w:t>Для детей старшего дошкольного возраста (7- 8 лет).</w:t>
            </w:r>
          </w:p>
          <w:p w14:paraId="16B8762B" w14:textId="77777777" w:rsidR="001F3799" w:rsidRPr="001F3799" w:rsidRDefault="001F3799" w:rsidP="001F3799">
            <w:pPr>
              <w:jc w:val="both"/>
              <w:rPr>
                <w:rFonts w:ascii="Times New Roman" w:eastAsia="Times New Roman" w:hAnsi="Times New Roman" w:cs="Times New Roman"/>
                <w:sz w:val="24"/>
                <w:szCs w:val="24"/>
              </w:rPr>
            </w:pPr>
          </w:p>
        </w:tc>
        <w:tc>
          <w:tcPr>
            <w:tcW w:w="12747" w:type="dxa"/>
          </w:tcPr>
          <w:p w14:paraId="3D9A068B" w14:textId="77777777" w:rsidR="001F3799" w:rsidRPr="001F3799" w:rsidRDefault="001F3799" w:rsidP="007566C2">
            <w:pPr>
              <w:numPr>
                <w:ilvl w:val="0"/>
                <w:numId w:val="78"/>
              </w:numPr>
              <w:ind w:left="88" w:hanging="65"/>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Полнометражный анимационный фильм «Снежная королева», студия «Союзмультфильм», режиссёр Л. Атаманов, 1957.</w:t>
            </w:r>
          </w:p>
          <w:p w14:paraId="58F9E1CE" w14:textId="77777777" w:rsidR="001F3799" w:rsidRPr="001F3799" w:rsidRDefault="001F3799" w:rsidP="007566C2">
            <w:pPr>
              <w:numPr>
                <w:ilvl w:val="0"/>
                <w:numId w:val="78"/>
              </w:numPr>
              <w:ind w:left="88" w:hanging="65"/>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14:paraId="0558777A" w14:textId="77777777" w:rsidR="001F3799" w:rsidRPr="001F3799" w:rsidRDefault="001F3799" w:rsidP="007566C2">
            <w:pPr>
              <w:numPr>
                <w:ilvl w:val="0"/>
                <w:numId w:val="78"/>
              </w:numPr>
              <w:ind w:left="88" w:hanging="65"/>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14:paraId="2DEC3C6B" w14:textId="77777777" w:rsidR="001F3799" w:rsidRPr="001F3799" w:rsidRDefault="001F3799" w:rsidP="007566C2">
            <w:pPr>
              <w:numPr>
                <w:ilvl w:val="0"/>
                <w:numId w:val="78"/>
              </w:numPr>
              <w:ind w:left="88" w:hanging="65"/>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5AD69815" w14:textId="77777777" w:rsidR="001F3799" w:rsidRPr="001F3799" w:rsidRDefault="001F3799" w:rsidP="007566C2">
            <w:pPr>
              <w:numPr>
                <w:ilvl w:val="0"/>
                <w:numId w:val="78"/>
              </w:numPr>
              <w:ind w:left="88" w:hanging="65"/>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14:paraId="759534D8" w14:textId="77777777" w:rsidR="001F3799" w:rsidRPr="001F3799" w:rsidRDefault="001F3799" w:rsidP="007566C2">
            <w:pPr>
              <w:numPr>
                <w:ilvl w:val="0"/>
                <w:numId w:val="78"/>
              </w:numPr>
              <w:ind w:left="88" w:hanging="65"/>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Полнометражный анимационный фильм «Бемби», студия Walt Disney, режиссер Д. Хэнд, 1942.</w:t>
            </w:r>
          </w:p>
          <w:p w14:paraId="78192CCA" w14:textId="77777777" w:rsidR="001F3799" w:rsidRPr="001F3799" w:rsidRDefault="001F3799" w:rsidP="007566C2">
            <w:pPr>
              <w:numPr>
                <w:ilvl w:val="0"/>
                <w:numId w:val="78"/>
              </w:numPr>
              <w:ind w:left="88" w:hanging="65"/>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lastRenderedPageBreak/>
              <w:t>Полнометражный анимационный фильм «Король Лев», студия Walt Disney, режиссер Р. Адлере, 1994, США.</w:t>
            </w:r>
          </w:p>
          <w:p w14:paraId="78D837FE" w14:textId="77777777" w:rsidR="001F3799" w:rsidRPr="001F3799" w:rsidRDefault="001F3799" w:rsidP="007566C2">
            <w:pPr>
              <w:numPr>
                <w:ilvl w:val="0"/>
                <w:numId w:val="78"/>
              </w:numPr>
              <w:ind w:left="88" w:hanging="65"/>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Полнометражный анимационный фильм «Мой сосед Тоторо», студия «Ghibli», режиссер X. Миядзаки, 1988.</w:t>
            </w:r>
          </w:p>
          <w:p w14:paraId="19E8F9CC" w14:textId="77777777" w:rsidR="001F3799" w:rsidRPr="001F3799" w:rsidRDefault="001F3799" w:rsidP="007566C2">
            <w:pPr>
              <w:numPr>
                <w:ilvl w:val="0"/>
                <w:numId w:val="78"/>
              </w:numPr>
              <w:ind w:left="88" w:hanging="65"/>
              <w:contextualSpacing/>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Полнометражный анимационный фильм «Рыбка Поньо на утесе», студия «Ghibli», режиссер X. Миядзаки, 2008.</w:t>
            </w:r>
          </w:p>
        </w:tc>
      </w:tr>
    </w:tbl>
    <w:p w14:paraId="0466E357"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lastRenderedPageBreak/>
        <w:tab/>
      </w:r>
    </w:p>
    <w:p w14:paraId="6941EAE7" w14:textId="26146966" w:rsidR="001F3799" w:rsidRDefault="001F3799" w:rsidP="001F3799">
      <w:pPr>
        <w:tabs>
          <w:tab w:val="left" w:pos="1128"/>
        </w:tabs>
        <w:rPr>
          <w:rFonts w:ascii="Times New Roman" w:eastAsia="Times New Roman" w:hAnsi="Times New Roman" w:cs="Times New Roman"/>
          <w:sz w:val="24"/>
          <w:szCs w:val="24"/>
          <w:lang w:eastAsia="en-US"/>
        </w:rPr>
      </w:pPr>
    </w:p>
    <w:p w14:paraId="195D0DCC" w14:textId="20DD99D4" w:rsidR="001F3799" w:rsidRPr="001F3799" w:rsidRDefault="001F3799" w:rsidP="001F3799">
      <w:pPr>
        <w:tabs>
          <w:tab w:val="left" w:pos="1128"/>
        </w:tabs>
        <w:rPr>
          <w:rFonts w:ascii="Times New Roman" w:eastAsia="Symbol" w:hAnsi="Times New Roman" w:cs="Times New Roman"/>
          <w:sz w:val="24"/>
          <w:szCs w:val="24"/>
        </w:rPr>
        <w:sectPr w:rsidR="001F3799" w:rsidRPr="001F3799" w:rsidSect="001F3799">
          <w:pgSz w:w="16838" w:h="11906" w:orient="landscape"/>
          <w:pgMar w:top="1701" w:right="1134" w:bottom="851" w:left="851" w:header="227" w:footer="0" w:gutter="0"/>
          <w:cols w:space="708"/>
          <w:titlePg/>
          <w:docGrid w:linePitch="360"/>
        </w:sectPr>
      </w:pPr>
      <w:r>
        <w:rPr>
          <w:rFonts w:ascii="Times New Roman" w:eastAsia="Symbol" w:hAnsi="Times New Roman" w:cs="Times New Roman"/>
          <w:sz w:val="24"/>
          <w:szCs w:val="24"/>
        </w:rPr>
        <w:tab/>
      </w:r>
    </w:p>
    <w:p w14:paraId="533F9277" w14:textId="17ABF86E" w:rsidR="001F3799" w:rsidRPr="0047674B" w:rsidRDefault="001F3799" w:rsidP="007566C2">
      <w:pPr>
        <w:numPr>
          <w:ilvl w:val="1"/>
          <w:numId w:val="79"/>
        </w:numPr>
        <w:spacing w:after="0" w:line="240" w:lineRule="auto"/>
        <w:ind w:left="0" w:hanging="22"/>
        <w:contextualSpacing/>
        <w:jc w:val="center"/>
        <w:rPr>
          <w:rFonts w:ascii="Times New Roman" w:eastAsia="Times New Roman" w:hAnsi="Times New Roman" w:cs="Times New Roman"/>
          <w:b/>
          <w:color w:val="FF0000"/>
          <w:sz w:val="24"/>
          <w:szCs w:val="24"/>
        </w:rPr>
      </w:pPr>
      <w:r w:rsidRPr="001F3799">
        <w:rPr>
          <w:rFonts w:ascii="Times New Roman" w:eastAsia="Times New Roman" w:hAnsi="Times New Roman" w:cs="Times New Roman"/>
          <w:b/>
          <w:sz w:val="24"/>
          <w:szCs w:val="24"/>
        </w:rPr>
        <w:lastRenderedPageBreak/>
        <w:t xml:space="preserve">Режим и распорядок дня </w:t>
      </w:r>
    </w:p>
    <w:p w14:paraId="48E2B5FF"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ab/>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3C6CDE84"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w:t>
      </w:r>
      <w:r w:rsidRPr="001F3799">
        <w:rPr>
          <w:rFonts w:ascii="Times New Roman" w:eastAsia="Times New Roman" w:hAnsi="Times New Roman" w:cs="Times New Roman"/>
          <w:sz w:val="24"/>
          <w:szCs w:val="24"/>
        </w:rPr>
        <w:tab/>
        <w:t>Режим и распорядок дня устанавливаются с учётом требований СанПиН 1.2.3685-21, условий реализации программы МДОУ, потребностей участников образовательных отношений.</w:t>
      </w:r>
    </w:p>
    <w:p w14:paraId="37A1307E"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ab/>
        <w:t xml:space="preserve">Основными компонентами режима в МДОУ являются: </w:t>
      </w:r>
    </w:p>
    <w:p w14:paraId="3DCE10A4"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xml:space="preserve">- сон, </w:t>
      </w:r>
    </w:p>
    <w:p w14:paraId="25612644"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xml:space="preserve">- пребывание на открытом воздухе (прогулка), </w:t>
      </w:r>
    </w:p>
    <w:p w14:paraId="1B05CB82"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xml:space="preserve">- образовательная деятельность, </w:t>
      </w:r>
    </w:p>
    <w:p w14:paraId="485CF4AC"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игровая деятельность и отдых по собственному выбору (самостоятельная деятельность), прием пищи, личная гигиена.</w:t>
      </w:r>
    </w:p>
    <w:p w14:paraId="31233809" w14:textId="77777777" w:rsidR="001F3799" w:rsidRPr="001F3799" w:rsidRDefault="001F3799" w:rsidP="001F3799">
      <w:pPr>
        <w:spacing w:after="0" w:line="240" w:lineRule="auto"/>
        <w:ind w:firstLine="567"/>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xml:space="preserve">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2F298B09"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ab/>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67C7A2F9"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ab/>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w:t>
      </w:r>
      <w:r w:rsidRPr="001F3799">
        <w:rPr>
          <w:rFonts w:ascii="Times New Roman" w:eastAsia="Times New Roman" w:hAnsi="Times New Roman" w:cs="Times New Roman"/>
          <w:b/>
          <w:sz w:val="24"/>
          <w:szCs w:val="24"/>
        </w:rPr>
        <w:t xml:space="preserve">. </w:t>
      </w:r>
      <w:r w:rsidRPr="001F3799">
        <w:rPr>
          <w:rFonts w:ascii="Times New Roman" w:eastAsia="Times New Roman" w:hAnsi="Times New Roman" w:cs="Times New Roman"/>
          <w:sz w:val="24"/>
          <w:szCs w:val="24"/>
        </w:rPr>
        <w:t>Делать это необходимо постепенно, последовательно и ежедневно.</w:t>
      </w:r>
    </w:p>
    <w:p w14:paraId="70C407F7"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ab/>
        <w:t xml:space="preserve">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w:t>
      </w:r>
    </w:p>
    <w:p w14:paraId="2B7282F2" w14:textId="77777777" w:rsidR="001F3799" w:rsidRPr="001F3799" w:rsidRDefault="001F3799" w:rsidP="001F3799">
      <w:pPr>
        <w:spacing w:after="0" w:line="240" w:lineRule="auto"/>
        <w:ind w:firstLine="567"/>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63164D43"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ab/>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699EEAE3"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ab/>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10A607B8"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ab/>
        <w:t>Режим питания зависит от длительности пребывания детей в МДОУ и регулируется СанПиН 2.3/2.4.3590-20. МДОУ «Детский сад № 28» работает в режиме 12-ти часового пребывания воспитанников.</w:t>
      </w:r>
    </w:p>
    <w:p w14:paraId="4C82DDFB" w14:textId="77777777" w:rsidR="001F3799" w:rsidRPr="001F3799" w:rsidRDefault="001F3799" w:rsidP="001F3799">
      <w:pPr>
        <w:spacing w:after="0" w:line="240" w:lineRule="auto"/>
        <w:ind w:firstLine="567"/>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xml:space="preserve">Согласно СанПиН 1.2.3685-21 МДОУ может корректировать режим дня в зависимости от типа организации, и вида реализуемых образовательных программ, сезона года. </w:t>
      </w:r>
    </w:p>
    <w:p w14:paraId="538AD29B" w14:textId="77777777" w:rsidR="001F3799" w:rsidRPr="001F3799" w:rsidRDefault="001F3799" w:rsidP="001F3799">
      <w:pPr>
        <w:spacing w:after="0" w:line="240" w:lineRule="auto"/>
        <w:ind w:firstLine="567"/>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lastRenderedPageBreak/>
        <w:tab/>
        <w:t>Согласно пункту 2.10 СП 2.4.3648-20 к организации образовательного процесса и режима дня должны соблюдаться следующие требования:</w:t>
      </w:r>
    </w:p>
    <w:p w14:paraId="0FBE57C8"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режим двигательной активности детей в течение дня организуется с учётом возрастных особенностей и состояния здоровья;</w:t>
      </w:r>
    </w:p>
    <w:p w14:paraId="143A5479"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1CC75E02"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МДОУ обеспечивает присутствие медицинских работников на спортивных соревнованиях и на занятиях в плавательных бассейнах;</w:t>
      </w:r>
    </w:p>
    <w:p w14:paraId="276E211C" w14:textId="77777777" w:rsidR="001F3799" w:rsidRPr="001F3799" w:rsidRDefault="001F3799" w:rsidP="001F3799">
      <w:pPr>
        <w:spacing w:after="0" w:line="240" w:lineRule="auto"/>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6F8F35B" w14:textId="77777777" w:rsidR="001F3799" w:rsidRPr="001F3799" w:rsidRDefault="001F3799" w:rsidP="001F3799">
      <w:pPr>
        <w:spacing w:after="0" w:line="240" w:lineRule="auto"/>
        <w:ind w:firstLine="567"/>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 xml:space="preserve">В летний период (июнь-август) занятия не организуются. С детьми организуются и проводятся на свежем воздухе (в соответствии с погодными условиями) игры, развлечения, досуги. </w:t>
      </w:r>
    </w:p>
    <w:p w14:paraId="579CCF23" w14:textId="68D04FD3" w:rsidR="001F3799" w:rsidRPr="001F3799" w:rsidRDefault="001F3799" w:rsidP="001F3799">
      <w:pPr>
        <w:spacing w:after="0" w:line="240" w:lineRule="auto"/>
        <w:ind w:firstLine="600"/>
        <w:jc w:val="both"/>
        <w:rPr>
          <w:rFonts w:ascii="Times New Roman" w:eastAsia="Times New Roman" w:hAnsi="Times New Roman" w:cs="Times New Roman"/>
          <w:sz w:val="24"/>
          <w:szCs w:val="24"/>
        </w:rPr>
      </w:pPr>
      <w:r w:rsidRPr="001F3799">
        <w:rPr>
          <w:rFonts w:ascii="Times New Roman" w:eastAsia="Times New Roman" w:hAnsi="Times New Roman" w:cs="Times New Roman"/>
          <w:sz w:val="24"/>
          <w:szCs w:val="24"/>
        </w:rPr>
        <w:t>Организация закаливающих мероприятий в летний период проходит в соответствии с методикой закаливающих мероприятий на летний период согласно комплексно-целевой оздоровительной программы МДОУ «</w:t>
      </w:r>
      <w:r>
        <w:rPr>
          <w:rFonts w:ascii="Times New Roman" w:eastAsia="Times New Roman" w:hAnsi="Times New Roman" w:cs="Times New Roman"/>
          <w:sz w:val="24"/>
          <w:szCs w:val="24"/>
        </w:rPr>
        <w:t>Тропинка здоровья</w:t>
      </w:r>
      <w:r w:rsidRPr="001F3799">
        <w:rPr>
          <w:rFonts w:ascii="Times New Roman" w:eastAsia="Times New Roman" w:hAnsi="Times New Roman" w:cs="Times New Roman"/>
          <w:sz w:val="24"/>
          <w:szCs w:val="24"/>
        </w:rPr>
        <w:t>».</w:t>
      </w:r>
    </w:p>
    <w:p w14:paraId="35C34CD4" w14:textId="77777777" w:rsidR="001F3799" w:rsidRPr="001F3799" w:rsidRDefault="001F3799" w:rsidP="001F3799">
      <w:pPr>
        <w:spacing w:after="0" w:line="240" w:lineRule="auto"/>
        <w:ind w:firstLine="600"/>
        <w:jc w:val="both"/>
        <w:rPr>
          <w:rFonts w:ascii="Times New Roman" w:eastAsia="Times New Roman" w:hAnsi="Times New Roman" w:cs="Times New Roman"/>
          <w:sz w:val="24"/>
          <w:szCs w:val="24"/>
        </w:rPr>
      </w:pPr>
    </w:p>
    <w:p w14:paraId="64BCA333" w14:textId="33CDB82D" w:rsidR="001F3799" w:rsidRDefault="001F3799" w:rsidP="001F3799">
      <w:pPr>
        <w:widowControl w:val="0"/>
        <w:spacing w:after="0" w:line="240" w:lineRule="auto"/>
        <w:ind w:firstLine="709"/>
        <w:jc w:val="both"/>
        <w:rPr>
          <w:rFonts w:ascii="Times New Roman" w:eastAsia="Times New Roman" w:hAnsi="Times New Roman" w:cs="Times New Roman"/>
          <w:color w:val="000000"/>
          <w:sz w:val="24"/>
          <w:szCs w:val="24"/>
        </w:rPr>
      </w:pPr>
    </w:p>
    <w:p w14:paraId="3BDD61CF"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4DD6F9AF"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5FA25D79"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672E93A4"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1C2C39D1"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5168FEC7"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3FBC77C6"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41C77062"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7F6D8231"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591FF16C"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2662957E"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3F48C210"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5A8914A3"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383D2A97"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61C163BD"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7C78F56A"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10C3B22D"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4649DCDE"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2E709293"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23B0A292"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64956840"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2B0D5FBD"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67D39362" w14:textId="77777777" w:rsidR="00277646" w:rsidRDefault="00277646"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3B665BE5" w14:textId="77777777" w:rsidR="0047674B" w:rsidRDefault="0047674B"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60E0220D" w14:textId="77777777" w:rsidR="0047674B" w:rsidRDefault="0047674B"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11873FF7" w14:textId="77777777" w:rsidR="0047674B" w:rsidRDefault="0047674B" w:rsidP="001F3799">
      <w:pPr>
        <w:widowControl w:val="0"/>
        <w:spacing w:after="0" w:line="240" w:lineRule="auto"/>
        <w:ind w:firstLine="709"/>
        <w:jc w:val="center"/>
        <w:rPr>
          <w:rFonts w:ascii="Times New Roman" w:eastAsia="Calibri" w:hAnsi="Times New Roman" w:cs="Times New Roman"/>
          <w:b/>
          <w:sz w:val="24"/>
          <w:szCs w:val="28"/>
          <w:lang w:eastAsia="en-US"/>
        </w:rPr>
      </w:pPr>
    </w:p>
    <w:p w14:paraId="1DD57D07" w14:textId="2EF1FBDD" w:rsidR="001F3799" w:rsidRPr="00EB33DE" w:rsidRDefault="001F3799" w:rsidP="001F3799">
      <w:pPr>
        <w:widowControl w:val="0"/>
        <w:spacing w:after="0" w:line="240" w:lineRule="auto"/>
        <w:ind w:firstLine="709"/>
        <w:jc w:val="center"/>
        <w:rPr>
          <w:rFonts w:ascii="Times New Roman" w:eastAsia="Calibri" w:hAnsi="Times New Roman" w:cs="Times New Roman"/>
          <w:b/>
          <w:sz w:val="24"/>
          <w:szCs w:val="28"/>
          <w:lang w:eastAsia="en-US"/>
        </w:rPr>
      </w:pPr>
      <w:r w:rsidRPr="001F3799">
        <w:rPr>
          <w:rFonts w:ascii="Times New Roman" w:eastAsia="Calibri" w:hAnsi="Times New Roman" w:cs="Times New Roman"/>
          <w:b/>
          <w:sz w:val="24"/>
          <w:szCs w:val="28"/>
          <w:lang w:eastAsia="en-US"/>
        </w:rPr>
        <w:lastRenderedPageBreak/>
        <w:t>Режим дня для детей 5-</w:t>
      </w:r>
      <w:r w:rsidR="00C975E9">
        <w:rPr>
          <w:rFonts w:ascii="Times New Roman" w:eastAsia="Calibri" w:hAnsi="Times New Roman" w:cs="Times New Roman"/>
          <w:b/>
          <w:sz w:val="24"/>
          <w:szCs w:val="28"/>
          <w:lang w:eastAsia="en-US"/>
        </w:rPr>
        <w:t>6</w:t>
      </w:r>
      <w:r w:rsidRPr="001F3799">
        <w:rPr>
          <w:rFonts w:ascii="Times New Roman" w:eastAsia="Calibri" w:hAnsi="Times New Roman" w:cs="Times New Roman"/>
          <w:b/>
          <w:sz w:val="24"/>
          <w:szCs w:val="28"/>
          <w:lang w:eastAsia="en-US"/>
        </w:rPr>
        <w:t xml:space="preserve"> лет</w:t>
      </w:r>
    </w:p>
    <w:tbl>
      <w:tblPr>
        <w:tblpPr w:leftFromText="180" w:rightFromText="180" w:vertAnchor="page" w:horzAnchor="margin" w:tblpY="1558"/>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2"/>
        <w:gridCol w:w="2126"/>
        <w:gridCol w:w="2410"/>
      </w:tblGrid>
      <w:tr w:rsidR="00EB33DE" w:rsidRPr="00EB33DE" w14:paraId="28F6BD3B" w14:textId="77777777" w:rsidTr="00EB33DE">
        <w:trPr>
          <w:trHeight w:val="694"/>
        </w:trPr>
        <w:tc>
          <w:tcPr>
            <w:tcW w:w="4502" w:type="dxa"/>
          </w:tcPr>
          <w:p w14:paraId="71FB391B" w14:textId="77777777" w:rsidR="00EB33DE" w:rsidRPr="00EB33DE" w:rsidRDefault="00EB33DE" w:rsidP="00EB33DE">
            <w:pPr>
              <w:spacing w:after="0" w:line="240" w:lineRule="auto"/>
              <w:jc w:val="center"/>
              <w:rPr>
                <w:rFonts w:ascii="Times New Roman" w:eastAsia="Calibri" w:hAnsi="Times New Roman" w:cs="Times New Roman"/>
                <w:b/>
                <w:sz w:val="24"/>
                <w:szCs w:val="24"/>
              </w:rPr>
            </w:pPr>
            <w:r w:rsidRPr="00EB33DE">
              <w:rPr>
                <w:rFonts w:ascii="Times New Roman" w:eastAsia="Calibri" w:hAnsi="Times New Roman" w:cs="Times New Roman"/>
                <w:b/>
                <w:sz w:val="24"/>
                <w:szCs w:val="24"/>
              </w:rPr>
              <w:t>Режимные моменты</w:t>
            </w:r>
          </w:p>
        </w:tc>
        <w:tc>
          <w:tcPr>
            <w:tcW w:w="2126" w:type="dxa"/>
          </w:tcPr>
          <w:p w14:paraId="4DCAA882" w14:textId="77777777" w:rsidR="00EB33DE" w:rsidRPr="00EB33DE" w:rsidRDefault="00EB33DE" w:rsidP="00EB33DE">
            <w:pPr>
              <w:spacing w:after="0" w:line="240" w:lineRule="auto"/>
              <w:jc w:val="center"/>
              <w:rPr>
                <w:rFonts w:ascii="Times New Roman" w:eastAsia="Calibri" w:hAnsi="Times New Roman" w:cs="Times New Roman"/>
                <w:b/>
                <w:sz w:val="24"/>
                <w:szCs w:val="24"/>
              </w:rPr>
            </w:pPr>
            <w:r w:rsidRPr="00EB33DE">
              <w:rPr>
                <w:rFonts w:ascii="Times New Roman" w:eastAsia="Calibri" w:hAnsi="Times New Roman" w:cs="Times New Roman"/>
                <w:b/>
                <w:sz w:val="24"/>
                <w:szCs w:val="24"/>
              </w:rPr>
              <w:t xml:space="preserve">Старшая группа </w:t>
            </w:r>
          </w:p>
          <w:p w14:paraId="72AF6C0C" w14:textId="77777777" w:rsidR="00EB33DE" w:rsidRPr="00EB33DE" w:rsidRDefault="00EB33DE" w:rsidP="00EB33DE">
            <w:pPr>
              <w:spacing w:after="0" w:line="240" w:lineRule="auto"/>
              <w:jc w:val="center"/>
              <w:rPr>
                <w:rFonts w:ascii="Times New Roman" w:eastAsia="Calibri" w:hAnsi="Times New Roman" w:cs="Times New Roman"/>
                <w:b/>
                <w:sz w:val="24"/>
                <w:szCs w:val="24"/>
              </w:rPr>
            </w:pPr>
            <w:r w:rsidRPr="00EB33DE">
              <w:rPr>
                <w:rFonts w:ascii="Times New Roman" w:eastAsia="Calibri" w:hAnsi="Times New Roman" w:cs="Times New Roman"/>
                <w:b/>
                <w:sz w:val="24"/>
                <w:szCs w:val="24"/>
              </w:rPr>
              <w:t>(5-6 лет)</w:t>
            </w:r>
          </w:p>
        </w:tc>
        <w:tc>
          <w:tcPr>
            <w:tcW w:w="2410" w:type="dxa"/>
          </w:tcPr>
          <w:p w14:paraId="4ED10CFB" w14:textId="77777777" w:rsidR="00EB33DE" w:rsidRPr="00EB33DE" w:rsidRDefault="00EB33DE" w:rsidP="00EB33DE">
            <w:pPr>
              <w:spacing w:after="0" w:line="240" w:lineRule="auto"/>
              <w:jc w:val="center"/>
              <w:rPr>
                <w:rFonts w:ascii="Times New Roman" w:eastAsia="Calibri" w:hAnsi="Times New Roman" w:cs="Times New Roman"/>
                <w:b/>
                <w:sz w:val="24"/>
                <w:szCs w:val="24"/>
              </w:rPr>
            </w:pPr>
            <w:r w:rsidRPr="00EB33DE">
              <w:rPr>
                <w:rFonts w:ascii="Times New Roman" w:eastAsia="Calibri" w:hAnsi="Times New Roman" w:cs="Times New Roman"/>
                <w:b/>
                <w:sz w:val="24"/>
                <w:szCs w:val="24"/>
              </w:rPr>
              <w:t xml:space="preserve">Подготовит. группа </w:t>
            </w:r>
          </w:p>
          <w:p w14:paraId="44EBE681" w14:textId="77777777" w:rsidR="00EB33DE" w:rsidRPr="00EB33DE" w:rsidRDefault="00EB33DE" w:rsidP="00EB33DE">
            <w:pPr>
              <w:spacing w:after="0" w:line="240" w:lineRule="auto"/>
              <w:jc w:val="center"/>
              <w:rPr>
                <w:rFonts w:ascii="Times New Roman" w:eastAsia="Calibri" w:hAnsi="Times New Roman" w:cs="Times New Roman"/>
                <w:b/>
                <w:sz w:val="24"/>
                <w:szCs w:val="24"/>
              </w:rPr>
            </w:pPr>
            <w:r w:rsidRPr="00EB33DE">
              <w:rPr>
                <w:rFonts w:ascii="Times New Roman" w:eastAsia="Calibri" w:hAnsi="Times New Roman" w:cs="Times New Roman"/>
                <w:b/>
                <w:sz w:val="24"/>
                <w:szCs w:val="24"/>
              </w:rPr>
              <w:t>(6-7 лет)</w:t>
            </w:r>
          </w:p>
        </w:tc>
      </w:tr>
      <w:tr w:rsidR="00EB33DE" w:rsidRPr="00EB33DE" w14:paraId="6D838BEF" w14:textId="77777777" w:rsidTr="00EB33DE">
        <w:tc>
          <w:tcPr>
            <w:tcW w:w="4502" w:type="dxa"/>
          </w:tcPr>
          <w:p w14:paraId="7B187F6F" w14:textId="20065C8A" w:rsidR="00EB33DE" w:rsidRPr="00EB33DE" w:rsidRDefault="00EB33DE" w:rsidP="00EB33DE">
            <w:pPr>
              <w:spacing w:after="0" w:line="240" w:lineRule="auto"/>
              <w:jc w:val="both"/>
              <w:rPr>
                <w:rFonts w:ascii="Times New Roman" w:eastAsia="Calibri" w:hAnsi="Times New Roman" w:cs="Times New Roman"/>
                <w:sz w:val="24"/>
                <w:szCs w:val="24"/>
              </w:rPr>
            </w:pPr>
            <w:r w:rsidRPr="00EB33DE">
              <w:rPr>
                <w:rFonts w:ascii="Times New Roman" w:eastAsia="Calibri" w:hAnsi="Times New Roman" w:cs="Times New Roman"/>
                <w:sz w:val="24"/>
                <w:szCs w:val="24"/>
              </w:rPr>
              <w:t xml:space="preserve">Прием, </w:t>
            </w:r>
            <w:r>
              <w:rPr>
                <w:rFonts w:ascii="Times New Roman" w:eastAsia="Calibri" w:hAnsi="Times New Roman" w:cs="Times New Roman"/>
                <w:sz w:val="24"/>
                <w:szCs w:val="24"/>
              </w:rPr>
              <w:t>Утренний фильтр</w:t>
            </w:r>
            <w:r w:rsidRPr="00EB33DE">
              <w:rPr>
                <w:rFonts w:ascii="Times New Roman" w:eastAsia="Calibri" w:hAnsi="Times New Roman" w:cs="Times New Roman"/>
                <w:sz w:val="24"/>
                <w:szCs w:val="24"/>
              </w:rPr>
              <w:t>. Игровая деятельность.</w:t>
            </w:r>
            <w:r w:rsidRPr="00EB33DE">
              <w:rPr>
                <w:rFonts w:ascii="Times New Roman" w:eastAsia="Calibri" w:hAnsi="Times New Roman" w:cs="Times New Roman"/>
                <w:sz w:val="20"/>
                <w:szCs w:val="20"/>
                <w:lang w:eastAsia="en-US"/>
              </w:rPr>
              <w:t xml:space="preserve"> </w:t>
            </w:r>
            <w:r w:rsidRPr="00EB33DE">
              <w:rPr>
                <w:rFonts w:ascii="Times New Roman" w:eastAsia="Calibri" w:hAnsi="Times New Roman" w:cs="Times New Roman"/>
                <w:sz w:val="24"/>
                <w:szCs w:val="24"/>
                <w:lang w:eastAsia="en-US"/>
              </w:rPr>
              <w:t>Утренний общий круг (обсуждение планов на день, правил, фиксация детских идей) – от 5 до 7лет</w:t>
            </w:r>
          </w:p>
        </w:tc>
        <w:tc>
          <w:tcPr>
            <w:tcW w:w="2126" w:type="dxa"/>
          </w:tcPr>
          <w:p w14:paraId="75DDBC88" w14:textId="4FAAE968"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7.00-8.</w:t>
            </w:r>
            <w:r>
              <w:rPr>
                <w:rFonts w:ascii="Times New Roman" w:eastAsia="Calibri" w:hAnsi="Times New Roman" w:cs="Times New Roman"/>
                <w:i/>
                <w:sz w:val="24"/>
                <w:szCs w:val="24"/>
              </w:rPr>
              <w:t>30</w:t>
            </w:r>
          </w:p>
        </w:tc>
        <w:tc>
          <w:tcPr>
            <w:tcW w:w="2410" w:type="dxa"/>
          </w:tcPr>
          <w:p w14:paraId="5696AD4F" w14:textId="42C512DE"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7.00-8.</w:t>
            </w:r>
            <w:r>
              <w:rPr>
                <w:rFonts w:ascii="Times New Roman" w:eastAsia="Calibri" w:hAnsi="Times New Roman" w:cs="Times New Roman"/>
                <w:i/>
                <w:sz w:val="24"/>
                <w:szCs w:val="24"/>
              </w:rPr>
              <w:t>30</w:t>
            </w:r>
          </w:p>
        </w:tc>
      </w:tr>
      <w:tr w:rsidR="00EB33DE" w:rsidRPr="00EB33DE" w14:paraId="529FE123" w14:textId="77777777" w:rsidTr="00EB33DE">
        <w:tc>
          <w:tcPr>
            <w:tcW w:w="4502" w:type="dxa"/>
          </w:tcPr>
          <w:p w14:paraId="2D3498F8" w14:textId="77777777" w:rsidR="00EB33DE" w:rsidRPr="00EB33DE" w:rsidRDefault="00EB33DE" w:rsidP="00EB33DE">
            <w:pPr>
              <w:spacing w:after="0" w:line="240" w:lineRule="auto"/>
              <w:jc w:val="both"/>
              <w:rPr>
                <w:rFonts w:ascii="Times New Roman" w:eastAsia="Calibri" w:hAnsi="Times New Roman" w:cs="Times New Roman"/>
                <w:sz w:val="24"/>
                <w:szCs w:val="24"/>
              </w:rPr>
            </w:pPr>
            <w:r w:rsidRPr="00EB33DE">
              <w:rPr>
                <w:rFonts w:ascii="Times New Roman" w:eastAsia="Calibri" w:hAnsi="Times New Roman" w:cs="Times New Roman"/>
                <w:sz w:val="24"/>
                <w:szCs w:val="24"/>
              </w:rPr>
              <w:t>Подготовка к завтраку, завтрак.</w:t>
            </w:r>
          </w:p>
        </w:tc>
        <w:tc>
          <w:tcPr>
            <w:tcW w:w="2126" w:type="dxa"/>
          </w:tcPr>
          <w:p w14:paraId="55DD3E41" w14:textId="4630CDDA"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8.</w:t>
            </w:r>
            <w:r>
              <w:rPr>
                <w:rFonts w:ascii="Times New Roman" w:eastAsia="Calibri" w:hAnsi="Times New Roman" w:cs="Times New Roman"/>
                <w:i/>
                <w:sz w:val="24"/>
                <w:szCs w:val="24"/>
              </w:rPr>
              <w:t>30</w:t>
            </w:r>
            <w:r w:rsidRPr="00EB33DE">
              <w:rPr>
                <w:rFonts w:ascii="Times New Roman" w:eastAsia="Calibri" w:hAnsi="Times New Roman" w:cs="Times New Roman"/>
                <w:i/>
                <w:sz w:val="24"/>
                <w:szCs w:val="24"/>
              </w:rPr>
              <w:t>-</w:t>
            </w:r>
            <w:r>
              <w:rPr>
                <w:rFonts w:ascii="Times New Roman" w:eastAsia="Calibri" w:hAnsi="Times New Roman" w:cs="Times New Roman"/>
                <w:i/>
                <w:sz w:val="24"/>
                <w:szCs w:val="24"/>
              </w:rPr>
              <w:t>9.00</w:t>
            </w:r>
          </w:p>
        </w:tc>
        <w:tc>
          <w:tcPr>
            <w:tcW w:w="2410" w:type="dxa"/>
          </w:tcPr>
          <w:p w14:paraId="23AA2D7D" w14:textId="56F79B28"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8.</w:t>
            </w:r>
            <w:r>
              <w:rPr>
                <w:rFonts w:ascii="Times New Roman" w:eastAsia="Calibri" w:hAnsi="Times New Roman" w:cs="Times New Roman"/>
                <w:i/>
                <w:sz w:val="24"/>
                <w:szCs w:val="24"/>
              </w:rPr>
              <w:t>30-9.00</w:t>
            </w:r>
          </w:p>
        </w:tc>
      </w:tr>
      <w:tr w:rsidR="00EB33DE" w:rsidRPr="00EB33DE" w14:paraId="6F77817F" w14:textId="77777777" w:rsidTr="00EB33DE">
        <w:tc>
          <w:tcPr>
            <w:tcW w:w="4502" w:type="dxa"/>
          </w:tcPr>
          <w:p w14:paraId="0F4FBB7D" w14:textId="218AC226" w:rsidR="00EB33DE" w:rsidRPr="00EB33DE" w:rsidRDefault="00EB33DE" w:rsidP="00EB33DE">
            <w:pPr>
              <w:spacing w:after="0" w:line="240" w:lineRule="auto"/>
              <w:jc w:val="both"/>
              <w:rPr>
                <w:rFonts w:ascii="Times New Roman" w:eastAsia="Times New Roman" w:hAnsi="Times New Roman" w:cs="Times New Roman"/>
                <w:sz w:val="24"/>
                <w:szCs w:val="24"/>
              </w:rPr>
            </w:pPr>
            <w:r w:rsidRPr="00EB33DE">
              <w:rPr>
                <w:rFonts w:ascii="Times New Roman" w:eastAsia="Times New Roman" w:hAnsi="Times New Roman" w:cs="Times New Roman"/>
                <w:sz w:val="24"/>
                <w:szCs w:val="24"/>
              </w:rPr>
              <w:t>Занятия (перерыв м/у занятиями).</w:t>
            </w:r>
          </w:p>
        </w:tc>
        <w:tc>
          <w:tcPr>
            <w:tcW w:w="2126" w:type="dxa"/>
          </w:tcPr>
          <w:p w14:paraId="00D8605D" w14:textId="77777777"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9.00-10.00</w:t>
            </w:r>
          </w:p>
        </w:tc>
        <w:tc>
          <w:tcPr>
            <w:tcW w:w="2410" w:type="dxa"/>
          </w:tcPr>
          <w:p w14:paraId="07F57ADF" w14:textId="27B4AC8B"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9.00-1</w:t>
            </w:r>
            <w:r>
              <w:rPr>
                <w:rFonts w:ascii="Times New Roman" w:eastAsia="Calibri" w:hAnsi="Times New Roman" w:cs="Times New Roman"/>
                <w:i/>
                <w:sz w:val="24"/>
                <w:szCs w:val="24"/>
              </w:rPr>
              <w:t>1.15</w:t>
            </w:r>
          </w:p>
        </w:tc>
      </w:tr>
      <w:tr w:rsidR="00EB33DE" w:rsidRPr="00EB33DE" w14:paraId="54909890" w14:textId="77777777" w:rsidTr="00EB33DE">
        <w:tc>
          <w:tcPr>
            <w:tcW w:w="4502" w:type="dxa"/>
          </w:tcPr>
          <w:p w14:paraId="2A4EABE5" w14:textId="77777777" w:rsidR="00EB33DE" w:rsidRDefault="00EB33DE" w:rsidP="00EB33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ко второму завтраку</w:t>
            </w:r>
          </w:p>
          <w:p w14:paraId="6AAD8CFF" w14:textId="653530CD" w:rsidR="00EB33DE" w:rsidRPr="00EB33DE" w:rsidRDefault="00EB33DE" w:rsidP="00EB33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завтрак</w:t>
            </w:r>
          </w:p>
        </w:tc>
        <w:tc>
          <w:tcPr>
            <w:tcW w:w="2126" w:type="dxa"/>
          </w:tcPr>
          <w:p w14:paraId="1F06FFBC" w14:textId="3A340416" w:rsidR="00EB33DE" w:rsidRPr="00EB33DE" w:rsidRDefault="00EB33DE" w:rsidP="00EB33DE">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10.00-</w:t>
            </w:r>
            <w:r w:rsidR="003452C8">
              <w:rPr>
                <w:rFonts w:ascii="Times New Roman" w:eastAsia="Calibri" w:hAnsi="Times New Roman" w:cs="Times New Roman"/>
                <w:i/>
                <w:sz w:val="24"/>
                <w:szCs w:val="24"/>
              </w:rPr>
              <w:t>10.05</w:t>
            </w:r>
          </w:p>
        </w:tc>
        <w:tc>
          <w:tcPr>
            <w:tcW w:w="2410" w:type="dxa"/>
          </w:tcPr>
          <w:p w14:paraId="6A8D94C1" w14:textId="7D06E729" w:rsidR="00EB33DE" w:rsidRPr="00EB33DE" w:rsidRDefault="003452C8" w:rsidP="00EB33DE">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11.15-11.20</w:t>
            </w:r>
          </w:p>
        </w:tc>
      </w:tr>
      <w:tr w:rsidR="00EB33DE" w:rsidRPr="00EB33DE" w14:paraId="6891D402" w14:textId="77777777" w:rsidTr="00EB33DE">
        <w:tc>
          <w:tcPr>
            <w:tcW w:w="4502" w:type="dxa"/>
          </w:tcPr>
          <w:p w14:paraId="31144976" w14:textId="77777777" w:rsidR="00EB33DE" w:rsidRPr="00EB33DE" w:rsidRDefault="00EB33DE" w:rsidP="00EB33DE">
            <w:pPr>
              <w:spacing w:after="0" w:line="240" w:lineRule="auto"/>
              <w:jc w:val="both"/>
              <w:rPr>
                <w:rFonts w:ascii="Times New Roman" w:eastAsia="Times New Roman" w:hAnsi="Times New Roman" w:cs="Times New Roman"/>
                <w:sz w:val="24"/>
                <w:szCs w:val="24"/>
              </w:rPr>
            </w:pPr>
            <w:r w:rsidRPr="00EB33DE">
              <w:rPr>
                <w:rFonts w:ascii="Times New Roman" w:eastAsia="Times New Roman" w:hAnsi="Times New Roman" w:cs="Times New Roman"/>
                <w:sz w:val="24"/>
                <w:szCs w:val="24"/>
              </w:rPr>
              <w:t>Подготовка к прогулке, прогулка, возвращение с прогулки.</w:t>
            </w:r>
          </w:p>
        </w:tc>
        <w:tc>
          <w:tcPr>
            <w:tcW w:w="2126" w:type="dxa"/>
          </w:tcPr>
          <w:p w14:paraId="72530217" w14:textId="360EEB5B"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10.0</w:t>
            </w:r>
            <w:r w:rsidR="003452C8">
              <w:rPr>
                <w:rFonts w:ascii="Times New Roman" w:eastAsia="Calibri" w:hAnsi="Times New Roman" w:cs="Times New Roman"/>
                <w:i/>
                <w:sz w:val="24"/>
                <w:szCs w:val="24"/>
              </w:rPr>
              <w:t>5</w:t>
            </w:r>
            <w:r w:rsidRPr="00EB33DE">
              <w:rPr>
                <w:rFonts w:ascii="Times New Roman" w:eastAsia="Calibri" w:hAnsi="Times New Roman" w:cs="Times New Roman"/>
                <w:i/>
                <w:sz w:val="24"/>
                <w:szCs w:val="24"/>
              </w:rPr>
              <w:t>-12.</w:t>
            </w:r>
            <w:r w:rsidR="003452C8">
              <w:rPr>
                <w:rFonts w:ascii="Times New Roman" w:eastAsia="Calibri" w:hAnsi="Times New Roman" w:cs="Times New Roman"/>
                <w:i/>
                <w:sz w:val="24"/>
                <w:szCs w:val="24"/>
              </w:rPr>
              <w:t>05</w:t>
            </w:r>
          </w:p>
        </w:tc>
        <w:tc>
          <w:tcPr>
            <w:tcW w:w="2410" w:type="dxa"/>
          </w:tcPr>
          <w:p w14:paraId="75841E78" w14:textId="07DE9E76"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1</w:t>
            </w:r>
            <w:r w:rsidR="003452C8">
              <w:rPr>
                <w:rFonts w:ascii="Times New Roman" w:eastAsia="Calibri" w:hAnsi="Times New Roman" w:cs="Times New Roman"/>
                <w:i/>
                <w:sz w:val="24"/>
                <w:szCs w:val="24"/>
              </w:rPr>
              <w:t>1</w:t>
            </w:r>
            <w:r w:rsidRPr="00EB33DE">
              <w:rPr>
                <w:rFonts w:ascii="Times New Roman" w:eastAsia="Calibri" w:hAnsi="Times New Roman" w:cs="Times New Roman"/>
                <w:i/>
                <w:sz w:val="24"/>
                <w:szCs w:val="24"/>
              </w:rPr>
              <w:t>.</w:t>
            </w:r>
            <w:r w:rsidR="003452C8">
              <w:rPr>
                <w:rFonts w:ascii="Times New Roman" w:eastAsia="Calibri" w:hAnsi="Times New Roman" w:cs="Times New Roman"/>
                <w:i/>
                <w:sz w:val="24"/>
                <w:szCs w:val="24"/>
              </w:rPr>
              <w:t>20</w:t>
            </w:r>
            <w:r w:rsidRPr="00EB33DE">
              <w:rPr>
                <w:rFonts w:ascii="Times New Roman" w:eastAsia="Calibri" w:hAnsi="Times New Roman" w:cs="Times New Roman"/>
                <w:i/>
                <w:sz w:val="24"/>
                <w:szCs w:val="24"/>
              </w:rPr>
              <w:t>-12.</w:t>
            </w:r>
            <w:r w:rsidR="003452C8">
              <w:rPr>
                <w:rFonts w:ascii="Times New Roman" w:eastAsia="Calibri" w:hAnsi="Times New Roman" w:cs="Times New Roman"/>
                <w:i/>
                <w:sz w:val="24"/>
                <w:szCs w:val="24"/>
              </w:rPr>
              <w:t>15</w:t>
            </w:r>
          </w:p>
        </w:tc>
      </w:tr>
      <w:tr w:rsidR="00EB33DE" w:rsidRPr="00EB33DE" w14:paraId="10048F73" w14:textId="77777777" w:rsidTr="00EB33DE">
        <w:tc>
          <w:tcPr>
            <w:tcW w:w="4502" w:type="dxa"/>
          </w:tcPr>
          <w:p w14:paraId="54AD3609" w14:textId="77777777" w:rsidR="00EB33DE" w:rsidRPr="00EB33DE" w:rsidRDefault="00EB33DE" w:rsidP="00EB33DE">
            <w:pPr>
              <w:spacing w:after="0" w:line="240" w:lineRule="auto"/>
              <w:jc w:val="both"/>
              <w:rPr>
                <w:rFonts w:ascii="Times New Roman" w:eastAsia="Times New Roman" w:hAnsi="Times New Roman" w:cs="Times New Roman"/>
                <w:sz w:val="24"/>
                <w:szCs w:val="24"/>
              </w:rPr>
            </w:pPr>
            <w:r w:rsidRPr="00EB33DE">
              <w:rPr>
                <w:rFonts w:ascii="Times New Roman" w:eastAsia="Times New Roman" w:hAnsi="Times New Roman" w:cs="Times New Roman"/>
                <w:sz w:val="24"/>
                <w:szCs w:val="24"/>
              </w:rPr>
              <w:t>Подготовка к обеду, обед.</w:t>
            </w:r>
          </w:p>
        </w:tc>
        <w:tc>
          <w:tcPr>
            <w:tcW w:w="2126" w:type="dxa"/>
          </w:tcPr>
          <w:p w14:paraId="13FEC92B" w14:textId="77777777"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12.10-12.50</w:t>
            </w:r>
          </w:p>
        </w:tc>
        <w:tc>
          <w:tcPr>
            <w:tcW w:w="2410" w:type="dxa"/>
          </w:tcPr>
          <w:p w14:paraId="30783E8E" w14:textId="77777777"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12.20-13.00</w:t>
            </w:r>
          </w:p>
        </w:tc>
      </w:tr>
      <w:tr w:rsidR="00EB33DE" w:rsidRPr="00EB33DE" w14:paraId="15E15EDB" w14:textId="77777777" w:rsidTr="00EB33DE">
        <w:tc>
          <w:tcPr>
            <w:tcW w:w="4502" w:type="dxa"/>
          </w:tcPr>
          <w:p w14:paraId="0C661D72" w14:textId="77777777" w:rsidR="00EB33DE" w:rsidRPr="00EB33DE" w:rsidRDefault="00EB33DE" w:rsidP="00EB33DE">
            <w:pPr>
              <w:spacing w:after="0" w:line="240" w:lineRule="auto"/>
              <w:jc w:val="both"/>
              <w:rPr>
                <w:rFonts w:ascii="Times New Roman" w:eastAsia="Times New Roman" w:hAnsi="Times New Roman" w:cs="Times New Roman"/>
                <w:sz w:val="24"/>
                <w:szCs w:val="24"/>
              </w:rPr>
            </w:pPr>
            <w:r w:rsidRPr="00EB33DE">
              <w:rPr>
                <w:rFonts w:ascii="Times New Roman" w:eastAsia="Times New Roman" w:hAnsi="Times New Roman" w:cs="Times New Roman"/>
                <w:sz w:val="24"/>
                <w:szCs w:val="24"/>
              </w:rPr>
              <w:t>Подготовка ко сну, дневной сон.</w:t>
            </w:r>
          </w:p>
        </w:tc>
        <w:tc>
          <w:tcPr>
            <w:tcW w:w="2126" w:type="dxa"/>
          </w:tcPr>
          <w:p w14:paraId="448467D8" w14:textId="77777777"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12.50-15.00</w:t>
            </w:r>
          </w:p>
        </w:tc>
        <w:tc>
          <w:tcPr>
            <w:tcW w:w="2410" w:type="dxa"/>
          </w:tcPr>
          <w:p w14:paraId="2690A39C" w14:textId="77777777"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13.00-15.00</w:t>
            </w:r>
          </w:p>
        </w:tc>
      </w:tr>
      <w:tr w:rsidR="00EB33DE" w:rsidRPr="00EB33DE" w14:paraId="3073A3E0" w14:textId="77777777" w:rsidTr="00EB33DE">
        <w:tc>
          <w:tcPr>
            <w:tcW w:w="4502" w:type="dxa"/>
          </w:tcPr>
          <w:p w14:paraId="71E464F4" w14:textId="77777777" w:rsidR="00EB33DE" w:rsidRPr="00EB33DE" w:rsidRDefault="00EB33DE" w:rsidP="00EB33DE">
            <w:pPr>
              <w:spacing w:after="0" w:line="240" w:lineRule="auto"/>
              <w:jc w:val="both"/>
              <w:rPr>
                <w:rFonts w:ascii="Times New Roman" w:eastAsia="Calibri" w:hAnsi="Times New Roman" w:cs="Times New Roman"/>
                <w:sz w:val="24"/>
                <w:szCs w:val="24"/>
              </w:rPr>
            </w:pPr>
            <w:r w:rsidRPr="00EB33DE">
              <w:rPr>
                <w:rFonts w:ascii="Times New Roman" w:eastAsia="Calibri" w:hAnsi="Times New Roman" w:cs="Times New Roman"/>
                <w:sz w:val="24"/>
                <w:szCs w:val="24"/>
              </w:rPr>
              <w:t>Постепенный подъем. Бодрящая гимнастика, хождение босиком по дорожкам здоровья.</w:t>
            </w:r>
          </w:p>
        </w:tc>
        <w:tc>
          <w:tcPr>
            <w:tcW w:w="2126" w:type="dxa"/>
          </w:tcPr>
          <w:p w14:paraId="6201C8AC" w14:textId="77777777"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15.00-15.20</w:t>
            </w:r>
          </w:p>
        </w:tc>
        <w:tc>
          <w:tcPr>
            <w:tcW w:w="2410" w:type="dxa"/>
          </w:tcPr>
          <w:p w14:paraId="797C4BC4" w14:textId="03FF0080"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15.00-15.2</w:t>
            </w:r>
            <w:r w:rsidR="007103AB">
              <w:rPr>
                <w:rFonts w:ascii="Times New Roman" w:eastAsia="Calibri" w:hAnsi="Times New Roman" w:cs="Times New Roman"/>
                <w:i/>
                <w:sz w:val="24"/>
                <w:szCs w:val="24"/>
              </w:rPr>
              <w:t>0</w:t>
            </w:r>
          </w:p>
        </w:tc>
      </w:tr>
      <w:tr w:rsidR="00EB33DE" w:rsidRPr="00EB33DE" w14:paraId="58930F74" w14:textId="77777777" w:rsidTr="00EB33DE">
        <w:tc>
          <w:tcPr>
            <w:tcW w:w="4502" w:type="dxa"/>
          </w:tcPr>
          <w:p w14:paraId="663AE68C" w14:textId="77777777" w:rsidR="00EB33DE" w:rsidRPr="00EB33DE" w:rsidRDefault="00EB33DE" w:rsidP="00EB33DE">
            <w:pPr>
              <w:spacing w:after="0" w:line="240" w:lineRule="auto"/>
              <w:jc w:val="both"/>
              <w:rPr>
                <w:rFonts w:ascii="Times New Roman" w:eastAsia="Times New Roman" w:hAnsi="Times New Roman" w:cs="Times New Roman"/>
                <w:sz w:val="24"/>
                <w:szCs w:val="24"/>
              </w:rPr>
            </w:pPr>
            <w:r w:rsidRPr="00EB33DE">
              <w:rPr>
                <w:rFonts w:ascii="Times New Roman" w:eastAsia="Times New Roman" w:hAnsi="Times New Roman" w:cs="Times New Roman"/>
                <w:sz w:val="24"/>
                <w:szCs w:val="24"/>
              </w:rPr>
              <w:t>Подготовка к полднику, полдник.</w:t>
            </w:r>
          </w:p>
        </w:tc>
        <w:tc>
          <w:tcPr>
            <w:tcW w:w="2126" w:type="dxa"/>
          </w:tcPr>
          <w:p w14:paraId="7CAB726E" w14:textId="77777777"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15.20-15.40</w:t>
            </w:r>
          </w:p>
        </w:tc>
        <w:tc>
          <w:tcPr>
            <w:tcW w:w="2410" w:type="dxa"/>
          </w:tcPr>
          <w:p w14:paraId="5851E38A" w14:textId="19BFAA56"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15.2</w:t>
            </w:r>
            <w:r w:rsidR="007103AB">
              <w:rPr>
                <w:rFonts w:ascii="Times New Roman" w:eastAsia="Calibri" w:hAnsi="Times New Roman" w:cs="Times New Roman"/>
                <w:i/>
                <w:sz w:val="24"/>
                <w:szCs w:val="24"/>
              </w:rPr>
              <w:t>0</w:t>
            </w:r>
            <w:r w:rsidRPr="00EB33DE">
              <w:rPr>
                <w:rFonts w:ascii="Times New Roman" w:eastAsia="Calibri" w:hAnsi="Times New Roman" w:cs="Times New Roman"/>
                <w:i/>
                <w:sz w:val="24"/>
                <w:szCs w:val="24"/>
              </w:rPr>
              <w:t>-15.40</w:t>
            </w:r>
          </w:p>
        </w:tc>
      </w:tr>
      <w:tr w:rsidR="00EB33DE" w:rsidRPr="00EB33DE" w14:paraId="0ED05CF2" w14:textId="77777777" w:rsidTr="00EB33DE">
        <w:tc>
          <w:tcPr>
            <w:tcW w:w="4502" w:type="dxa"/>
          </w:tcPr>
          <w:p w14:paraId="44C69353" w14:textId="77777777" w:rsidR="00EB33DE" w:rsidRPr="00EB33DE" w:rsidRDefault="00EB33DE" w:rsidP="00EB33DE">
            <w:pPr>
              <w:spacing w:after="0" w:line="240" w:lineRule="auto"/>
              <w:jc w:val="both"/>
              <w:rPr>
                <w:rFonts w:ascii="Times New Roman" w:eastAsia="Times New Roman" w:hAnsi="Times New Roman" w:cs="Times New Roman"/>
                <w:sz w:val="24"/>
                <w:szCs w:val="24"/>
              </w:rPr>
            </w:pPr>
            <w:r w:rsidRPr="00EB33DE">
              <w:rPr>
                <w:rFonts w:ascii="Times New Roman" w:eastAsia="Times New Roman" w:hAnsi="Times New Roman" w:cs="Times New Roman"/>
                <w:sz w:val="24"/>
                <w:szCs w:val="24"/>
              </w:rPr>
              <w:t>Подготовка к занятиям, занятия (дополнительное образование).</w:t>
            </w:r>
          </w:p>
        </w:tc>
        <w:tc>
          <w:tcPr>
            <w:tcW w:w="2126" w:type="dxa"/>
          </w:tcPr>
          <w:p w14:paraId="110EAB13" w14:textId="77777777"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15.40-16.20</w:t>
            </w:r>
          </w:p>
        </w:tc>
        <w:tc>
          <w:tcPr>
            <w:tcW w:w="2410" w:type="dxa"/>
          </w:tcPr>
          <w:p w14:paraId="7AC5BC29" w14:textId="545DDA18" w:rsidR="00EB33DE" w:rsidRPr="00EB33DE" w:rsidRDefault="007103AB" w:rsidP="00EB33DE">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EB33DE" w:rsidRPr="00EB33DE" w14:paraId="592E660E" w14:textId="77777777" w:rsidTr="00EB33DE">
        <w:tc>
          <w:tcPr>
            <w:tcW w:w="4502" w:type="dxa"/>
          </w:tcPr>
          <w:p w14:paraId="59AC49A8" w14:textId="77777777" w:rsidR="00EB33DE" w:rsidRPr="00EB33DE" w:rsidRDefault="00EB33DE" w:rsidP="00EB33DE">
            <w:pPr>
              <w:spacing w:after="0" w:line="240" w:lineRule="auto"/>
              <w:jc w:val="both"/>
              <w:rPr>
                <w:rFonts w:ascii="Times New Roman" w:eastAsia="Times New Roman" w:hAnsi="Times New Roman" w:cs="Times New Roman"/>
                <w:sz w:val="24"/>
                <w:szCs w:val="24"/>
              </w:rPr>
            </w:pPr>
            <w:r w:rsidRPr="00EB33DE">
              <w:rPr>
                <w:rFonts w:ascii="Times New Roman" w:eastAsia="Times New Roman" w:hAnsi="Times New Roman" w:cs="Times New Roman"/>
                <w:sz w:val="24"/>
                <w:szCs w:val="24"/>
              </w:rPr>
              <w:t xml:space="preserve">Самостоятельная деятельность, ИР, игры. </w:t>
            </w:r>
          </w:p>
        </w:tc>
        <w:tc>
          <w:tcPr>
            <w:tcW w:w="2126" w:type="dxa"/>
          </w:tcPr>
          <w:p w14:paraId="41928653" w14:textId="5AD481AC" w:rsidR="00EB33DE" w:rsidRPr="00EB33DE" w:rsidRDefault="007103AB" w:rsidP="00EB33DE">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16.20-17.00</w:t>
            </w:r>
          </w:p>
        </w:tc>
        <w:tc>
          <w:tcPr>
            <w:tcW w:w="2410" w:type="dxa"/>
          </w:tcPr>
          <w:p w14:paraId="2D380541" w14:textId="2502D173"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15.40-</w:t>
            </w:r>
            <w:r w:rsidR="007103AB">
              <w:rPr>
                <w:rFonts w:ascii="Times New Roman" w:eastAsia="Calibri" w:hAnsi="Times New Roman" w:cs="Times New Roman"/>
                <w:i/>
                <w:sz w:val="24"/>
                <w:szCs w:val="24"/>
              </w:rPr>
              <w:t>17.00</w:t>
            </w:r>
          </w:p>
        </w:tc>
      </w:tr>
      <w:tr w:rsidR="00EB33DE" w:rsidRPr="00EB33DE" w14:paraId="68177B76" w14:textId="77777777" w:rsidTr="00EB33DE">
        <w:tc>
          <w:tcPr>
            <w:tcW w:w="4502" w:type="dxa"/>
          </w:tcPr>
          <w:p w14:paraId="0820F774" w14:textId="77777777" w:rsidR="00EB33DE" w:rsidRPr="00EB33DE" w:rsidRDefault="00EB33DE" w:rsidP="00EB33DE">
            <w:pPr>
              <w:spacing w:after="0" w:line="240" w:lineRule="auto"/>
              <w:jc w:val="both"/>
              <w:rPr>
                <w:rFonts w:ascii="Times New Roman" w:eastAsia="Times New Roman" w:hAnsi="Times New Roman" w:cs="Times New Roman"/>
                <w:sz w:val="24"/>
                <w:szCs w:val="24"/>
              </w:rPr>
            </w:pPr>
            <w:r w:rsidRPr="00EB33DE">
              <w:rPr>
                <w:rFonts w:ascii="Times New Roman" w:eastAsia="Times New Roman" w:hAnsi="Times New Roman" w:cs="Times New Roman"/>
                <w:sz w:val="24"/>
                <w:szCs w:val="24"/>
              </w:rPr>
              <w:t>Подготовка к прогулке, прогулка, возвращение с прогулки.</w:t>
            </w:r>
          </w:p>
        </w:tc>
        <w:tc>
          <w:tcPr>
            <w:tcW w:w="2126" w:type="dxa"/>
          </w:tcPr>
          <w:p w14:paraId="73C1DF60" w14:textId="77777777"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16.20-17.00</w:t>
            </w:r>
          </w:p>
        </w:tc>
        <w:tc>
          <w:tcPr>
            <w:tcW w:w="2410" w:type="dxa"/>
          </w:tcPr>
          <w:p w14:paraId="6FA35597" w14:textId="77777777"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16.20-17.15</w:t>
            </w:r>
          </w:p>
        </w:tc>
      </w:tr>
      <w:tr w:rsidR="00EB33DE" w:rsidRPr="00EB33DE" w14:paraId="574E387E" w14:textId="77777777" w:rsidTr="00EB33DE">
        <w:tc>
          <w:tcPr>
            <w:tcW w:w="4502" w:type="dxa"/>
          </w:tcPr>
          <w:p w14:paraId="574E3724" w14:textId="77777777" w:rsidR="00EB33DE" w:rsidRPr="00EB33DE" w:rsidRDefault="00EB33DE" w:rsidP="00EB33DE">
            <w:pPr>
              <w:spacing w:after="0" w:line="240" w:lineRule="auto"/>
              <w:jc w:val="both"/>
              <w:rPr>
                <w:rFonts w:ascii="Times New Roman" w:eastAsia="Times New Roman" w:hAnsi="Times New Roman" w:cs="Times New Roman"/>
                <w:sz w:val="24"/>
                <w:szCs w:val="24"/>
              </w:rPr>
            </w:pPr>
            <w:r w:rsidRPr="00EB33DE">
              <w:rPr>
                <w:rFonts w:ascii="Times New Roman" w:eastAsia="Times New Roman" w:hAnsi="Times New Roman" w:cs="Times New Roman"/>
                <w:sz w:val="24"/>
                <w:szCs w:val="24"/>
              </w:rPr>
              <w:t xml:space="preserve">Подготовка к ужину, ужин. </w:t>
            </w:r>
          </w:p>
        </w:tc>
        <w:tc>
          <w:tcPr>
            <w:tcW w:w="2126" w:type="dxa"/>
          </w:tcPr>
          <w:p w14:paraId="6EA655F0" w14:textId="77777777"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17.00-17.30</w:t>
            </w:r>
          </w:p>
        </w:tc>
        <w:tc>
          <w:tcPr>
            <w:tcW w:w="2410" w:type="dxa"/>
          </w:tcPr>
          <w:p w14:paraId="7E3BCDAC" w14:textId="77777777"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17.15-17.40</w:t>
            </w:r>
          </w:p>
        </w:tc>
      </w:tr>
      <w:tr w:rsidR="00EB33DE" w:rsidRPr="00EB33DE" w14:paraId="5E06BF13" w14:textId="77777777" w:rsidTr="00EB33DE">
        <w:tc>
          <w:tcPr>
            <w:tcW w:w="4502" w:type="dxa"/>
          </w:tcPr>
          <w:p w14:paraId="4134A86E" w14:textId="77777777" w:rsidR="00EB33DE" w:rsidRPr="00EB33DE" w:rsidRDefault="00EB33DE" w:rsidP="00EB33DE">
            <w:pPr>
              <w:spacing w:after="0" w:line="240" w:lineRule="auto"/>
              <w:jc w:val="both"/>
              <w:rPr>
                <w:rFonts w:ascii="Times New Roman" w:eastAsia="Times New Roman" w:hAnsi="Times New Roman" w:cs="Times New Roman"/>
                <w:sz w:val="24"/>
                <w:szCs w:val="24"/>
              </w:rPr>
            </w:pPr>
            <w:r w:rsidRPr="00EB33DE">
              <w:rPr>
                <w:rFonts w:ascii="Times New Roman" w:eastAsia="Times New Roman" w:hAnsi="Times New Roman" w:cs="Times New Roman"/>
                <w:sz w:val="24"/>
                <w:szCs w:val="24"/>
              </w:rPr>
              <w:t xml:space="preserve">Игры, ИР, прогулка. </w:t>
            </w:r>
            <w:r w:rsidRPr="00EB33DE">
              <w:rPr>
                <w:rFonts w:ascii="Times New Roman" w:eastAsia="Calibri" w:hAnsi="Times New Roman" w:cs="Times New Roman"/>
                <w:sz w:val="20"/>
                <w:szCs w:val="20"/>
                <w:lang w:eastAsia="en-US"/>
              </w:rPr>
              <w:t xml:space="preserve"> </w:t>
            </w:r>
            <w:r w:rsidRPr="00EB33DE">
              <w:rPr>
                <w:rFonts w:ascii="Times New Roman" w:eastAsia="Times New Roman" w:hAnsi="Times New Roman" w:cs="Times New Roman"/>
                <w:sz w:val="24"/>
                <w:szCs w:val="24"/>
              </w:rPr>
              <w:t>Вечерний общий круг – от 5 до 7 лет. Уход домой.</w:t>
            </w:r>
          </w:p>
        </w:tc>
        <w:tc>
          <w:tcPr>
            <w:tcW w:w="2126" w:type="dxa"/>
          </w:tcPr>
          <w:p w14:paraId="1C2E509D" w14:textId="77777777"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17.30-19.00</w:t>
            </w:r>
          </w:p>
        </w:tc>
        <w:tc>
          <w:tcPr>
            <w:tcW w:w="2410" w:type="dxa"/>
          </w:tcPr>
          <w:p w14:paraId="37D769E8" w14:textId="77777777" w:rsidR="00EB33DE" w:rsidRPr="00EB33DE" w:rsidRDefault="00EB33DE" w:rsidP="00EB33DE">
            <w:pPr>
              <w:spacing w:after="0" w:line="240" w:lineRule="auto"/>
              <w:jc w:val="center"/>
              <w:rPr>
                <w:rFonts w:ascii="Times New Roman" w:eastAsia="Calibri" w:hAnsi="Times New Roman" w:cs="Times New Roman"/>
                <w:i/>
                <w:sz w:val="24"/>
                <w:szCs w:val="24"/>
              </w:rPr>
            </w:pPr>
            <w:r w:rsidRPr="00EB33DE">
              <w:rPr>
                <w:rFonts w:ascii="Times New Roman" w:eastAsia="Calibri" w:hAnsi="Times New Roman" w:cs="Times New Roman"/>
                <w:i/>
                <w:sz w:val="24"/>
                <w:szCs w:val="24"/>
              </w:rPr>
              <w:t>17.40-19.00</w:t>
            </w:r>
          </w:p>
        </w:tc>
      </w:tr>
    </w:tbl>
    <w:p w14:paraId="0CADA825" w14:textId="77777777" w:rsidR="0047674B" w:rsidRDefault="0047674B" w:rsidP="00FE74BA">
      <w:pPr>
        <w:jc w:val="center"/>
        <w:rPr>
          <w:rFonts w:ascii="Times New Roman" w:eastAsia="Calibri" w:hAnsi="Times New Roman" w:cs="Times New Roman"/>
          <w:b/>
          <w:sz w:val="24"/>
          <w:lang w:eastAsia="en-US"/>
        </w:rPr>
      </w:pPr>
    </w:p>
    <w:p w14:paraId="15EC911A" w14:textId="1408432C" w:rsidR="00FE74BA" w:rsidRPr="00FE74BA" w:rsidRDefault="00FE74BA" w:rsidP="00FE74BA">
      <w:pPr>
        <w:jc w:val="center"/>
        <w:rPr>
          <w:rFonts w:ascii="Times New Roman" w:eastAsia="Calibri" w:hAnsi="Times New Roman" w:cs="Times New Roman"/>
          <w:b/>
          <w:sz w:val="24"/>
          <w:lang w:eastAsia="en-US"/>
        </w:rPr>
      </w:pPr>
      <w:r w:rsidRPr="00FE74BA">
        <w:rPr>
          <w:rFonts w:ascii="Times New Roman" w:eastAsia="Calibri" w:hAnsi="Times New Roman" w:cs="Times New Roman"/>
          <w:b/>
          <w:sz w:val="24"/>
          <w:lang w:eastAsia="en-US"/>
        </w:rPr>
        <w:t>3.7. Календарный план воспитательной работы</w:t>
      </w:r>
    </w:p>
    <w:p w14:paraId="2F874ADE" w14:textId="77777777" w:rsidR="00FE74BA" w:rsidRPr="00FE74BA" w:rsidRDefault="00FE74BA" w:rsidP="00FE74B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en-US"/>
        </w:rPr>
      </w:pPr>
      <w:r w:rsidRPr="00FE74BA">
        <w:rPr>
          <w:rFonts w:ascii="Times New Roman" w:eastAsia="TimesNewRomanPSMT" w:hAnsi="Times New Roman" w:cs="Times New Roman"/>
          <w:sz w:val="24"/>
          <w:szCs w:val="24"/>
          <w:lang w:eastAsia="en-US"/>
        </w:rPr>
        <w:t xml:space="preserve">На основе рабочей программы воспитания МДОУ составляет примерный календарный план воспитательной работы. </w:t>
      </w:r>
    </w:p>
    <w:p w14:paraId="744FF7DE" w14:textId="77777777" w:rsidR="00FE74BA" w:rsidRPr="00FE74BA" w:rsidRDefault="00FE74BA" w:rsidP="00FE74B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en-US"/>
        </w:rPr>
      </w:pPr>
      <w:r w:rsidRPr="00FE74BA">
        <w:rPr>
          <w:rFonts w:ascii="Times New Roman" w:eastAsia="TimesNewRomanPSMT" w:hAnsi="Times New Roman" w:cs="Times New Roman"/>
          <w:sz w:val="24"/>
          <w:szCs w:val="24"/>
          <w:lang w:eastAsia="en-US"/>
        </w:rPr>
        <w:t xml:space="preserve">Примерный план воспитательной работы строится на основе базовых ценностей по этапам: </w:t>
      </w:r>
      <w:r w:rsidRPr="00FE74BA">
        <w:rPr>
          <w:rFonts w:ascii="Times New Roman" w:eastAsia="TimesNewRomanPSMT" w:hAnsi="Times New Roman" w:cs="Times New Roman"/>
          <w:sz w:val="24"/>
          <w:szCs w:val="24"/>
          <w:lang w:eastAsia="en-US"/>
        </w:rPr>
        <w:sym w:font="Symbol" w:char="F02D"/>
      </w:r>
      <w:r w:rsidRPr="00FE74BA">
        <w:rPr>
          <w:rFonts w:ascii="Times New Roman" w:eastAsia="TimesNewRomanPSMT" w:hAnsi="Times New Roman" w:cs="Times New Roman"/>
          <w:sz w:val="24"/>
          <w:szCs w:val="24"/>
          <w:lang w:eastAsia="en-US"/>
        </w:rPr>
        <w:t xml:space="preserve"> погружение-знакомство, реализуется в формах (чтение, просмотр, экскурсии и т.п.) </w:t>
      </w:r>
      <w:r w:rsidRPr="00FE74BA">
        <w:rPr>
          <w:rFonts w:ascii="Times New Roman" w:eastAsia="TimesNewRomanPSMT" w:hAnsi="Times New Roman" w:cs="Times New Roman"/>
          <w:sz w:val="24"/>
          <w:szCs w:val="24"/>
          <w:lang w:eastAsia="en-US"/>
        </w:rPr>
        <w:sym w:font="Symbol" w:char="F02D"/>
      </w:r>
      <w:r w:rsidRPr="00FE74BA">
        <w:rPr>
          <w:rFonts w:ascii="Times New Roman" w:eastAsia="TimesNewRomanPSMT" w:hAnsi="Times New Roman" w:cs="Times New Roman"/>
          <w:sz w:val="24"/>
          <w:szCs w:val="24"/>
          <w:lang w:eastAsia="en-US"/>
        </w:rPr>
        <w:t xml:space="preserve"> разработка коллективного проекта, в рамках которого создаются творческие продукты; </w:t>
      </w:r>
      <w:r w:rsidRPr="00FE74BA">
        <w:rPr>
          <w:rFonts w:ascii="Times New Roman" w:eastAsia="TimesNewRomanPSMT" w:hAnsi="Times New Roman" w:cs="Times New Roman"/>
          <w:sz w:val="24"/>
          <w:szCs w:val="24"/>
          <w:lang w:eastAsia="en-US"/>
        </w:rPr>
        <w:sym w:font="Symbol" w:char="F02D"/>
      </w:r>
      <w:r w:rsidRPr="00FE74BA">
        <w:rPr>
          <w:rFonts w:ascii="Times New Roman" w:eastAsia="TimesNewRomanPSMT" w:hAnsi="Times New Roman" w:cs="Times New Roman"/>
          <w:sz w:val="24"/>
          <w:szCs w:val="24"/>
          <w:lang w:eastAsia="en-US"/>
        </w:rPr>
        <w:t xml:space="preserve"> организация события, которое формирует ценности. 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 </w:t>
      </w:r>
    </w:p>
    <w:p w14:paraId="3AE4FBF5" w14:textId="77777777" w:rsidR="00FE74BA" w:rsidRPr="00FE74BA" w:rsidRDefault="00FE74BA" w:rsidP="00FE74B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en-US"/>
        </w:rPr>
      </w:pPr>
      <w:r w:rsidRPr="00FE74BA">
        <w:rPr>
          <w:rFonts w:ascii="Times New Roman" w:eastAsia="TimesNewRomanPSMT" w:hAnsi="Times New Roman" w:cs="Times New Roman"/>
          <w:sz w:val="24"/>
          <w:szCs w:val="24"/>
          <w:lang w:eastAsia="en-US"/>
        </w:rPr>
        <w:t>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 События, формы и методы работы по решению воспитательных задач могут быть интегративными. 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 В течение всего года воспитатель осуществляет педагогическую диагностику на основе наблюдения за поведением детей.</w:t>
      </w:r>
    </w:p>
    <w:p w14:paraId="7DA2A6AA" w14:textId="54B28517" w:rsidR="00FE74BA" w:rsidRPr="00FE74BA" w:rsidRDefault="00FE74BA" w:rsidP="00FE74B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en-US"/>
        </w:rPr>
      </w:pPr>
      <w:r w:rsidRPr="00FE74BA">
        <w:rPr>
          <w:rFonts w:ascii="Times New Roman" w:eastAsia="TimesNewRomanPSMT" w:hAnsi="Times New Roman" w:cs="Times New Roman"/>
          <w:sz w:val="24"/>
          <w:szCs w:val="24"/>
          <w:lang w:eastAsia="en-US"/>
        </w:rPr>
        <w:lastRenderedPageBreak/>
        <w:t xml:space="preserve"> В фокусе педагогической диагностики находится понимание ребенком смысла конкретной ценности и ее проявление в его поведении. Воспитательный процесс следует строить, учитывая контингент воспитанников, их индивидуальные и возрастные особенности, социальный запрос их родителей (законных представителей). Планирование воспитательной работы должно обеспечить интеграцию разнообразного содержания форм работы с </w:t>
      </w:r>
      <w:r w:rsidRPr="00FE74BA">
        <w:rPr>
          <w:rFonts w:ascii="Times New Roman" w:eastAsia="Times New Roman" w:hAnsi="Times New Roman" w:cs="Times New Roman"/>
          <w:color w:val="000000"/>
          <w:sz w:val="24"/>
          <w:szCs w:val="24"/>
        </w:rPr>
        <w:t xml:space="preserve">МДОУ </w:t>
      </w:r>
      <w:r w:rsidRPr="00FE74BA">
        <w:rPr>
          <w:rFonts w:ascii="Times New Roman" w:eastAsia="TimesNewRomanPSMT" w:hAnsi="Times New Roman" w:cs="Times New Roman"/>
          <w:sz w:val="24"/>
          <w:szCs w:val="24"/>
          <w:lang w:eastAsia="en-US"/>
        </w:rPr>
        <w:t xml:space="preserve">по всем образовательным областям АОП и направлениям рабочей программы воспитания во всех видах детской деятельности. При организации воспитательного процесса необходимо обеспечить единство воспитательных, развивающих и обучающих целей и задач. Построение воспитательного процесса с помощью календарного плана дает возможность достичь планируемых результатов освоения рабочей программы воспитания. </w:t>
      </w:r>
    </w:p>
    <w:p w14:paraId="63E0BE98" w14:textId="77777777" w:rsidR="00FE74BA" w:rsidRPr="00FE74BA" w:rsidRDefault="00FE74BA" w:rsidP="00FE74B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en-US"/>
        </w:rPr>
      </w:pPr>
      <w:r w:rsidRPr="00FE74BA">
        <w:rPr>
          <w:rFonts w:ascii="Times New Roman" w:eastAsia="TimesNewRomanPSMT" w:hAnsi="Times New Roman" w:cs="Times New Roman"/>
          <w:sz w:val="24"/>
          <w:szCs w:val="24"/>
          <w:lang w:eastAsia="en-US"/>
        </w:rPr>
        <w:t xml:space="preserve">Только ежеминутное сопровождение детей в вопросах воспитания дает большие возможности в развитии их личности. Решение похожих задач с постепенным их усложнением обеспечивает достижения единства воспитательных целей и преемственности в детском развитии на протяжении всего дошкольного возраста, органичное развитие личности детей в соответствии с их индивидуальными возможностями. </w:t>
      </w:r>
    </w:p>
    <w:p w14:paraId="3FFCAA5B" w14:textId="5B22DA5E" w:rsidR="00FE74BA" w:rsidRPr="00FE74BA" w:rsidRDefault="00FE74BA" w:rsidP="00FE74B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en-US"/>
        </w:rPr>
      </w:pPr>
      <w:r w:rsidRPr="00FE74BA">
        <w:rPr>
          <w:rFonts w:ascii="Times New Roman" w:eastAsia="TimesNewRomanPSMT" w:hAnsi="Times New Roman" w:cs="Times New Roman"/>
          <w:sz w:val="24"/>
          <w:szCs w:val="24"/>
          <w:lang w:eastAsia="en-US"/>
        </w:rPr>
        <w:t xml:space="preserve">Задачи, решаемые детьми в том или ином виде деятельности, не следует коренным образом менять, так как это может нарушить принцип систематичности и последовательности освоения материала и развития детей. Календарный план воспитательной работы МДОУ должен отражать мероприятия, направленные на воспитание детей в сфере их личностного развития по каждому направлению рабочей программы воспитания, определять целевую аудиторию и ответственных за организацию запланированных мероприятий. С целью обеспечения реализации АОП и рабочей Программы воспитания, календарный план воспитательной работы должен соответствовать комплексно - тематическому планированию работы с воспитанниками МДОУ и отражаться в годовом плане работы. В связи с тем, что комплексно-тематическое планирование ОП МДОУ предусматривает разделение на периоды, то в календарном плане воспитательной работы МДОУ должны отражаться мероприятия, обеспечивающие реализацию всех шести направлений рабочей программы воспитания, соответствующих тематике данного периода. </w:t>
      </w:r>
    </w:p>
    <w:p w14:paraId="5B20366E" w14:textId="7C8A27B9" w:rsidR="00FE74BA" w:rsidRPr="00FE74BA" w:rsidRDefault="00FE74BA" w:rsidP="00FE74B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en-US"/>
        </w:rPr>
      </w:pPr>
      <w:r w:rsidRPr="00FE74BA">
        <w:rPr>
          <w:rFonts w:ascii="Times New Roman" w:eastAsia="TimesNewRomanPSMT" w:hAnsi="Times New Roman" w:cs="Times New Roman"/>
          <w:sz w:val="24"/>
          <w:szCs w:val="24"/>
          <w:lang w:eastAsia="en-US"/>
        </w:rPr>
        <w:t xml:space="preserve">Форма календарного плана воспитательной работы представлена в Приложении № 1 к рабочей программе воспитания. При составлении плана воспитательно-образовательной работы в каждой возрастной группе педагоги должны учитывать мероприятия МДОУ, утвержденные в календарном плане воспитательной работы </w:t>
      </w:r>
      <w:r w:rsidRPr="00FE74BA">
        <w:rPr>
          <w:rFonts w:ascii="Times New Roman" w:eastAsia="Times New Roman" w:hAnsi="Times New Roman" w:cs="Times New Roman"/>
          <w:color w:val="000000"/>
          <w:sz w:val="24"/>
          <w:szCs w:val="24"/>
        </w:rPr>
        <w:t xml:space="preserve">МДОУ </w:t>
      </w:r>
      <w:r w:rsidRPr="00FE74BA">
        <w:rPr>
          <w:rFonts w:ascii="Times New Roman" w:eastAsia="TimesNewRomanPSMT" w:hAnsi="Times New Roman" w:cs="Times New Roman"/>
          <w:sz w:val="24"/>
          <w:szCs w:val="24"/>
          <w:lang w:eastAsia="en-US"/>
        </w:rPr>
        <w:t>на текущий учебный год.</w:t>
      </w:r>
    </w:p>
    <w:p w14:paraId="7DD4FDD6" w14:textId="77777777" w:rsidR="00FE74BA" w:rsidRPr="00FE74BA" w:rsidRDefault="00FE74BA" w:rsidP="00FE74BA">
      <w:pPr>
        <w:autoSpaceDE w:val="0"/>
        <w:autoSpaceDN w:val="0"/>
        <w:adjustRightInd w:val="0"/>
        <w:spacing w:after="0" w:line="240" w:lineRule="auto"/>
        <w:ind w:firstLine="426"/>
        <w:jc w:val="both"/>
        <w:rPr>
          <w:rFonts w:ascii="Times New Roman" w:eastAsia="TimesNewRomanPSMT" w:hAnsi="Times New Roman" w:cs="Times New Roman"/>
          <w:sz w:val="24"/>
          <w:szCs w:val="24"/>
          <w:lang w:eastAsia="en-US"/>
        </w:rPr>
      </w:pPr>
      <w:r w:rsidRPr="00FE74BA">
        <w:rPr>
          <w:rFonts w:ascii="Times New Roman" w:eastAsia="TimesNewRomanPSMT" w:hAnsi="Times New Roman" w:cs="Times New Roman"/>
          <w:sz w:val="24"/>
          <w:szCs w:val="24"/>
          <w:lang w:eastAsia="en-US"/>
        </w:rPr>
        <w:t>Комплекс воспитательной работы в МДОУ представлен в виде календарного плана воспитательной работы в МДОУ, направления работы соответствуют общим задачам дошкольной педагогики, при этом, в плане отражена часть, формируемая участниками образовательных отношений (этнокультурное воспитание).</w:t>
      </w:r>
    </w:p>
    <w:p w14:paraId="6F1AFFD0" w14:textId="77777777" w:rsidR="00FE74BA" w:rsidRPr="00FE74BA" w:rsidRDefault="00FE74BA" w:rsidP="00FE74BA">
      <w:pPr>
        <w:autoSpaceDE w:val="0"/>
        <w:autoSpaceDN w:val="0"/>
        <w:adjustRightInd w:val="0"/>
        <w:spacing w:after="0" w:line="240" w:lineRule="auto"/>
        <w:jc w:val="both"/>
        <w:rPr>
          <w:rFonts w:ascii="Times New Roman" w:eastAsia="TimesNewRomanPSMT" w:hAnsi="Times New Roman" w:cs="Times New Roman"/>
          <w:sz w:val="24"/>
          <w:szCs w:val="24"/>
          <w:lang w:eastAsia="en-US"/>
        </w:rPr>
      </w:pPr>
    </w:p>
    <w:p w14:paraId="4CE6C262" w14:textId="77777777" w:rsidR="001F3799" w:rsidRDefault="001F3799">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0A0D32FF" w14:textId="77777777" w:rsidR="001F3799" w:rsidRDefault="001F3799">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7E558E64" w14:textId="77777777" w:rsidR="001F3799" w:rsidRDefault="001F3799">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66325A1F" w14:textId="77777777" w:rsidR="001F3799" w:rsidRDefault="001F3799">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1A9694BB" w14:textId="77777777" w:rsidR="001F3799" w:rsidRDefault="001F3799">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7D09C93C" w14:textId="77777777" w:rsidR="001F3799" w:rsidRDefault="001F3799">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11259C18" w14:textId="77777777" w:rsidR="001F3799" w:rsidRDefault="001F3799">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7C0C5009" w14:textId="77777777" w:rsidR="001F3799" w:rsidRDefault="001F3799">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26B2EDCF" w14:textId="77777777" w:rsidR="00932760" w:rsidRDefault="00932760">
      <w:pPr>
        <w:rPr>
          <w:rFonts w:ascii="Times New Roman" w:eastAsia="Times New Roman" w:hAnsi="Times New Roman" w:cs="Times New Roman"/>
          <w:b/>
          <w:color w:val="000000" w:themeColor="text1"/>
          <w:sz w:val="24"/>
          <w:szCs w:val="24"/>
        </w:rPr>
        <w:sectPr w:rsidR="00932760">
          <w:headerReference w:type="default" r:id="rId15"/>
          <w:footerReference w:type="default" r:id="rId16"/>
          <w:headerReference w:type="first" r:id="rId17"/>
          <w:footerReference w:type="first" r:id="rId18"/>
          <w:pgSz w:w="11906" w:h="16838"/>
          <w:pgMar w:top="1134" w:right="850" w:bottom="1134" w:left="1701" w:header="708" w:footer="708" w:gutter="0"/>
          <w:paperSrc w:first="1" w:other="1"/>
          <w:cols w:space="720"/>
          <w:titlePg/>
        </w:sectPr>
      </w:pPr>
      <w:r>
        <w:rPr>
          <w:rFonts w:ascii="Times New Roman" w:eastAsia="Times New Roman" w:hAnsi="Times New Roman" w:cs="Times New Roman"/>
          <w:b/>
          <w:color w:val="000000" w:themeColor="text1"/>
          <w:sz w:val="24"/>
          <w:szCs w:val="24"/>
        </w:rPr>
        <w:br w:type="page"/>
      </w:r>
    </w:p>
    <w:p w14:paraId="3959F21F" w14:textId="77777777" w:rsidR="00932760" w:rsidRPr="00542925" w:rsidRDefault="00932760" w:rsidP="00932760">
      <w:pPr>
        <w:spacing w:after="0" w:line="240" w:lineRule="auto"/>
        <w:ind w:left="360"/>
        <w:contextualSpacing/>
        <w:jc w:val="right"/>
        <w:rPr>
          <w:rFonts w:ascii="Times New Roman" w:eastAsia="Times New Roman" w:hAnsi="Times New Roman" w:cs="Times New Roman"/>
        </w:rPr>
      </w:pPr>
      <w:r w:rsidRPr="00542925">
        <w:rPr>
          <w:rFonts w:ascii="Times New Roman" w:eastAsia="Times New Roman" w:hAnsi="Times New Roman" w:cs="Times New Roman"/>
        </w:rPr>
        <w:lastRenderedPageBreak/>
        <w:t>ПРИНЯТ</w:t>
      </w:r>
    </w:p>
    <w:p w14:paraId="4AAA5385" w14:textId="77777777" w:rsidR="00932760" w:rsidRPr="00542925" w:rsidRDefault="00932760" w:rsidP="00932760">
      <w:pPr>
        <w:spacing w:after="0" w:line="240" w:lineRule="auto"/>
        <w:ind w:left="360"/>
        <w:contextualSpacing/>
        <w:jc w:val="right"/>
        <w:rPr>
          <w:rFonts w:ascii="Times New Roman" w:eastAsia="Times New Roman" w:hAnsi="Times New Roman" w:cs="Times New Roman"/>
        </w:rPr>
      </w:pPr>
      <w:r w:rsidRPr="00542925">
        <w:rPr>
          <w:rFonts w:ascii="Times New Roman" w:eastAsia="Times New Roman" w:hAnsi="Times New Roman" w:cs="Times New Roman"/>
        </w:rPr>
        <w:t>Педагогическим советом</w:t>
      </w:r>
    </w:p>
    <w:p w14:paraId="3E9389B4" w14:textId="53FF8F3F" w:rsidR="00932760" w:rsidRPr="00542925" w:rsidRDefault="00932760" w:rsidP="00932760">
      <w:pPr>
        <w:jc w:val="right"/>
        <w:rPr>
          <w:rFonts w:ascii="Times New Roman" w:eastAsia="Times New Roman" w:hAnsi="Times New Roman" w:cs="Times New Roman"/>
          <w:b/>
          <w:color w:val="000000" w:themeColor="text1"/>
        </w:rPr>
      </w:pPr>
      <w:r w:rsidRPr="00542925">
        <w:rPr>
          <w:rFonts w:ascii="Times New Roman" w:eastAsia="Calibri" w:hAnsi="Times New Roman" w:cs="Times New Roman"/>
          <w:lang w:eastAsia="en-US"/>
        </w:rPr>
        <w:t xml:space="preserve">протокол № </w:t>
      </w:r>
    </w:p>
    <w:p w14:paraId="09CF962A" w14:textId="77777777" w:rsidR="001F3799" w:rsidRDefault="001F3799">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2531743F" w14:textId="77777777" w:rsidR="001F3799" w:rsidRDefault="001F3799">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030EEEBF" w14:textId="77777777" w:rsidR="001F3799" w:rsidRDefault="001F3799">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75FA9A21" w14:textId="34A79E65" w:rsidR="00932760" w:rsidRPr="00932760" w:rsidRDefault="00932760" w:rsidP="00932760">
      <w:pPr>
        <w:spacing w:after="0" w:line="240" w:lineRule="auto"/>
        <w:ind w:left="360"/>
        <w:contextualSpacing/>
        <w:jc w:val="center"/>
        <w:rPr>
          <w:rFonts w:ascii="Times New Roman" w:eastAsia="Times New Roman" w:hAnsi="Times New Roman" w:cs="Times New Roman"/>
          <w:b/>
          <w:sz w:val="24"/>
          <w:szCs w:val="24"/>
        </w:rPr>
      </w:pPr>
      <w:r w:rsidRPr="00932760">
        <w:rPr>
          <w:rFonts w:ascii="Times New Roman" w:eastAsia="Times New Roman" w:hAnsi="Times New Roman" w:cs="Times New Roman"/>
          <w:b/>
          <w:sz w:val="24"/>
          <w:szCs w:val="24"/>
        </w:rPr>
        <w:t>Календарный план воспитательной работы МДОУ «Д</w:t>
      </w:r>
      <w:r>
        <w:rPr>
          <w:rFonts w:ascii="Times New Roman" w:eastAsia="Times New Roman" w:hAnsi="Times New Roman" w:cs="Times New Roman"/>
          <w:b/>
          <w:sz w:val="24"/>
          <w:szCs w:val="24"/>
        </w:rPr>
        <w:t>етский сад 24</w:t>
      </w:r>
      <w:r w:rsidRPr="00932760">
        <w:rPr>
          <w:rFonts w:ascii="Times New Roman" w:eastAsia="Times New Roman" w:hAnsi="Times New Roman" w:cs="Times New Roman"/>
          <w:b/>
          <w:sz w:val="24"/>
          <w:szCs w:val="24"/>
        </w:rPr>
        <w:t>» на 2024-2025 учебный год</w:t>
      </w:r>
    </w:p>
    <w:p w14:paraId="29F7D655" w14:textId="62D0FA4C" w:rsidR="00932760" w:rsidRPr="00932760" w:rsidRDefault="00932760" w:rsidP="00932760">
      <w:pPr>
        <w:spacing w:after="0" w:line="240" w:lineRule="auto"/>
        <w:ind w:firstLine="567"/>
        <w:jc w:val="center"/>
        <w:rPr>
          <w:rFonts w:ascii="Times New Roman" w:eastAsia="Calibri" w:hAnsi="Times New Roman" w:cs="Times New Roman"/>
          <w:sz w:val="24"/>
          <w:szCs w:val="24"/>
          <w:lang w:eastAsia="en-US"/>
        </w:rPr>
      </w:pPr>
      <w:r w:rsidRPr="00932760">
        <w:rPr>
          <w:rFonts w:ascii="Times New Roman" w:eastAsia="Calibri" w:hAnsi="Times New Roman" w:cs="Times New Roman"/>
          <w:sz w:val="24"/>
          <w:lang w:eastAsia="en-US"/>
        </w:rPr>
        <w:t xml:space="preserve">Календарный план воспитательной работы </w:t>
      </w:r>
      <w:r w:rsidR="00542925" w:rsidRPr="00932760">
        <w:rPr>
          <w:rFonts w:ascii="Times New Roman" w:eastAsia="Times New Roman" w:hAnsi="Times New Roman" w:cs="Times New Roman"/>
          <w:color w:val="000000"/>
          <w:sz w:val="24"/>
          <w:szCs w:val="24"/>
        </w:rPr>
        <w:t>МДОУ составлен</w:t>
      </w:r>
      <w:r w:rsidRPr="00932760">
        <w:rPr>
          <w:rFonts w:ascii="Times New Roman" w:eastAsia="Calibri" w:hAnsi="Times New Roman" w:cs="Times New Roman"/>
          <w:sz w:val="24"/>
          <w:lang w:eastAsia="en-US"/>
        </w:rPr>
        <w:t xml:space="preserve"> с целью конкретизации форм и видов воспитательных мероприятий, проводимых работниками в 2024-2025 году. Календарный план воспитательной работы разделён на модули, которые отражают направления воспитательной работы детского сада в соответствии с рабочей программой воспитания МДОУ.</w:t>
      </w:r>
      <w:r w:rsidRPr="00932760">
        <w:rPr>
          <w:rFonts w:ascii="Times New Roman" w:eastAsia="Calibri" w:hAnsi="Times New Roman" w:cs="Times New Roman"/>
          <w:sz w:val="24"/>
          <w:szCs w:val="24"/>
          <w:lang w:eastAsia="en-US"/>
        </w:rPr>
        <w:t xml:space="preserve"> </w:t>
      </w:r>
    </w:p>
    <w:p w14:paraId="1B0D897A" w14:textId="77777777" w:rsidR="001F3799" w:rsidRDefault="001F3799">
      <w:pPr>
        <w:widowControl w:val="0"/>
        <w:spacing w:after="0" w:line="240" w:lineRule="auto"/>
        <w:ind w:firstLine="709"/>
        <w:jc w:val="both"/>
        <w:rPr>
          <w:rFonts w:ascii="Times New Roman" w:eastAsia="Times New Roman" w:hAnsi="Times New Roman" w:cs="Times New Roman"/>
          <w:b/>
          <w:color w:val="000000" w:themeColor="text1"/>
          <w:sz w:val="24"/>
          <w:szCs w:val="24"/>
        </w:rPr>
      </w:pPr>
    </w:p>
    <w:tbl>
      <w:tblPr>
        <w:tblStyle w:val="61"/>
        <w:tblW w:w="0" w:type="auto"/>
        <w:tblLook w:val="04A0" w:firstRow="1" w:lastRow="0" w:firstColumn="1" w:lastColumn="0" w:noHBand="0" w:noVBand="1"/>
      </w:tblPr>
      <w:tblGrid>
        <w:gridCol w:w="2956"/>
        <w:gridCol w:w="2956"/>
        <w:gridCol w:w="2958"/>
        <w:gridCol w:w="2958"/>
        <w:gridCol w:w="2958"/>
      </w:tblGrid>
      <w:tr w:rsidR="00932760" w:rsidRPr="00932760" w14:paraId="351BE4C5" w14:textId="77777777" w:rsidTr="00932760">
        <w:tc>
          <w:tcPr>
            <w:tcW w:w="2956" w:type="dxa"/>
            <w:shd w:val="clear" w:color="auto" w:fill="B6DDE8"/>
            <w:vAlign w:val="center"/>
          </w:tcPr>
          <w:p w14:paraId="29D46E1B" w14:textId="77777777" w:rsidR="00932760" w:rsidRPr="00932760" w:rsidRDefault="00932760" w:rsidP="00932760">
            <w:pPr>
              <w:jc w:val="center"/>
              <w:rPr>
                <w:rFonts w:ascii="Times New Roman" w:hAnsi="Times New Roman" w:cs="Times New Roman"/>
                <w:b/>
                <w:sz w:val="24"/>
                <w:szCs w:val="24"/>
              </w:rPr>
            </w:pPr>
            <w:r w:rsidRPr="00932760">
              <w:rPr>
                <w:rFonts w:ascii="Times New Roman" w:hAnsi="Times New Roman" w:cs="Times New Roman"/>
                <w:b/>
                <w:sz w:val="24"/>
                <w:szCs w:val="24"/>
              </w:rPr>
              <w:t>Месяц</w:t>
            </w:r>
          </w:p>
          <w:p w14:paraId="5590CC5C" w14:textId="77777777" w:rsidR="00932760" w:rsidRPr="00932760" w:rsidRDefault="00932760" w:rsidP="00932760">
            <w:pPr>
              <w:jc w:val="center"/>
              <w:rPr>
                <w:rFonts w:ascii="Times New Roman" w:hAnsi="Times New Roman" w:cs="Times New Roman"/>
                <w:b/>
                <w:sz w:val="24"/>
                <w:szCs w:val="24"/>
              </w:rPr>
            </w:pPr>
          </w:p>
        </w:tc>
        <w:tc>
          <w:tcPr>
            <w:tcW w:w="2956" w:type="dxa"/>
            <w:shd w:val="clear" w:color="auto" w:fill="B6DDE8"/>
            <w:vAlign w:val="center"/>
          </w:tcPr>
          <w:p w14:paraId="2EFCDB5C" w14:textId="77777777" w:rsidR="00932760" w:rsidRPr="00932760" w:rsidRDefault="00932760" w:rsidP="00932760">
            <w:pPr>
              <w:jc w:val="center"/>
              <w:rPr>
                <w:rFonts w:ascii="Times New Roman" w:hAnsi="Times New Roman" w:cs="Times New Roman"/>
                <w:b/>
                <w:sz w:val="24"/>
                <w:szCs w:val="24"/>
              </w:rPr>
            </w:pPr>
            <w:r w:rsidRPr="00932760">
              <w:rPr>
                <w:rFonts w:ascii="Times New Roman" w:hAnsi="Times New Roman" w:cs="Times New Roman"/>
                <w:b/>
                <w:sz w:val="24"/>
                <w:szCs w:val="24"/>
              </w:rPr>
              <w:t>Дата, праздники, события</w:t>
            </w:r>
          </w:p>
        </w:tc>
        <w:tc>
          <w:tcPr>
            <w:tcW w:w="2958" w:type="dxa"/>
            <w:shd w:val="clear" w:color="auto" w:fill="B6DDE8"/>
            <w:vAlign w:val="center"/>
          </w:tcPr>
          <w:p w14:paraId="35782E84" w14:textId="77777777" w:rsidR="00932760" w:rsidRPr="00932760" w:rsidRDefault="00932760" w:rsidP="00932760">
            <w:pPr>
              <w:jc w:val="center"/>
              <w:rPr>
                <w:rFonts w:ascii="Times New Roman" w:hAnsi="Times New Roman" w:cs="Times New Roman"/>
                <w:b/>
                <w:sz w:val="24"/>
                <w:szCs w:val="24"/>
              </w:rPr>
            </w:pPr>
            <w:r w:rsidRPr="00932760">
              <w:rPr>
                <w:rFonts w:ascii="Times New Roman" w:hAnsi="Times New Roman" w:cs="Times New Roman"/>
                <w:b/>
                <w:sz w:val="24"/>
                <w:szCs w:val="24"/>
              </w:rPr>
              <w:t>Мероприятия, проекты</w:t>
            </w:r>
          </w:p>
        </w:tc>
        <w:tc>
          <w:tcPr>
            <w:tcW w:w="2958" w:type="dxa"/>
            <w:shd w:val="clear" w:color="auto" w:fill="B6DDE8"/>
            <w:vAlign w:val="center"/>
          </w:tcPr>
          <w:p w14:paraId="5E9D4C7A" w14:textId="77777777" w:rsidR="00932760" w:rsidRPr="00932760" w:rsidRDefault="00932760" w:rsidP="00932760">
            <w:pPr>
              <w:jc w:val="center"/>
              <w:rPr>
                <w:rFonts w:ascii="Times New Roman" w:hAnsi="Times New Roman" w:cs="Times New Roman"/>
                <w:b/>
                <w:sz w:val="24"/>
                <w:szCs w:val="24"/>
              </w:rPr>
            </w:pPr>
            <w:r w:rsidRPr="00932760">
              <w:rPr>
                <w:rFonts w:ascii="Times New Roman" w:hAnsi="Times New Roman" w:cs="Times New Roman"/>
                <w:b/>
                <w:sz w:val="24"/>
                <w:szCs w:val="24"/>
              </w:rPr>
              <w:t>Категория воспитанников</w:t>
            </w:r>
          </w:p>
        </w:tc>
        <w:tc>
          <w:tcPr>
            <w:tcW w:w="2958" w:type="dxa"/>
            <w:shd w:val="clear" w:color="auto" w:fill="B6DDE8"/>
            <w:vAlign w:val="center"/>
          </w:tcPr>
          <w:p w14:paraId="538BCBF2" w14:textId="77777777" w:rsidR="00932760" w:rsidRPr="00932760" w:rsidRDefault="00932760" w:rsidP="00932760">
            <w:pPr>
              <w:jc w:val="center"/>
              <w:rPr>
                <w:rFonts w:ascii="Times New Roman" w:hAnsi="Times New Roman" w:cs="Times New Roman"/>
                <w:b/>
                <w:sz w:val="24"/>
                <w:szCs w:val="24"/>
              </w:rPr>
            </w:pPr>
            <w:r w:rsidRPr="00932760">
              <w:rPr>
                <w:rFonts w:ascii="Times New Roman" w:hAnsi="Times New Roman" w:cs="Times New Roman"/>
                <w:b/>
                <w:sz w:val="24"/>
                <w:szCs w:val="24"/>
              </w:rPr>
              <w:t>Направления воспитания, ценности</w:t>
            </w:r>
          </w:p>
        </w:tc>
      </w:tr>
      <w:tr w:rsidR="00932760" w:rsidRPr="00932760" w14:paraId="23C07E3F" w14:textId="77777777" w:rsidTr="00932760">
        <w:tc>
          <w:tcPr>
            <w:tcW w:w="2956" w:type="dxa"/>
            <w:vMerge w:val="restart"/>
            <w:shd w:val="clear" w:color="auto" w:fill="CCC0D9"/>
            <w:vAlign w:val="center"/>
          </w:tcPr>
          <w:p w14:paraId="0A243BF3" w14:textId="77777777" w:rsidR="00932760" w:rsidRPr="00932760" w:rsidRDefault="00932760" w:rsidP="00932760">
            <w:pPr>
              <w:jc w:val="center"/>
              <w:rPr>
                <w:rFonts w:ascii="Times New Roman" w:hAnsi="Times New Roman" w:cs="Times New Roman"/>
                <w:b/>
                <w:sz w:val="24"/>
                <w:szCs w:val="24"/>
                <w:u w:val="single"/>
              </w:rPr>
            </w:pPr>
            <w:r w:rsidRPr="00932760">
              <w:rPr>
                <w:rFonts w:ascii="Times New Roman" w:hAnsi="Times New Roman" w:cs="Times New Roman"/>
                <w:b/>
                <w:sz w:val="24"/>
                <w:szCs w:val="24"/>
                <w:u w:val="single"/>
              </w:rPr>
              <w:t>Сентябрь</w:t>
            </w:r>
          </w:p>
        </w:tc>
        <w:tc>
          <w:tcPr>
            <w:tcW w:w="2956" w:type="dxa"/>
            <w:shd w:val="clear" w:color="auto" w:fill="DAEEF3"/>
            <w:vAlign w:val="center"/>
          </w:tcPr>
          <w:p w14:paraId="2B1C9FB6"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 xml:space="preserve">1 сентября </w:t>
            </w:r>
          </w:p>
          <w:p w14:paraId="0427D912"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знаний»</w:t>
            </w:r>
          </w:p>
        </w:tc>
        <w:tc>
          <w:tcPr>
            <w:tcW w:w="2958" w:type="dxa"/>
            <w:vAlign w:val="center"/>
          </w:tcPr>
          <w:p w14:paraId="07BF33C0"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Праздник</w:t>
            </w:r>
          </w:p>
          <w:p w14:paraId="4D3106AB"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«Детский сад ребят встречает»</w:t>
            </w:r>
          </w:p>
        </w:tc>
        <w:tc>
          <w:tcPr>
            <w:tcW w:w="2958" w:type="dxa"/>
            <w:vAlign w:val="center"/>
          </w:tcPr>
          <w:p w14:paraId="6CD9B79E"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77661F02"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Социально-коммуникативное воспитание</w:t>
            </w:r>
          </w:p>
        </w:tc>
      </w:tr>
      <w:tr w:rsidR="00932760" w:rsidRPr="00932760" w14:paraId="16141470" w14:textId="77777777" w:rsidTr="00932760">
        <w:tc>
          <w:tcPr>
            <w:tcW w:w="2956" w:type="dxa"/>
            <w:vMerge/>
            <w:shd w:val="clear" w:color="auto" w:fill="CCC0D9"/>
            <w:vAlign w:val="center"/>
          </w:tcPr>
          <w:p w14:paraId="2AB80DBB"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71F3866A"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 xml:space="preserve">3 сентября </w:t>
            </w:r>
          </w:p>
          <w:p w14:paraId="2678754A"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окончания Второй мировой войны, День солидарности в борьбе с терроризмом»</w:t>
            </w:r>
          </w:p>
        </w:tc>
        <w:tc>
          <w:tcPr>
            <w:tcW w:w="2958" w:type="dxa"/>
            <w:vAlign w:val="center"/>
          </w:tcPr>
          <w:p w14:paraId="76385732"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Учебная тренировка</w:t>
            </w:r>
          </w:p>
        </w:tc>
        <w:tc>
          <w:tcPr>
            <w:tcW w:w="2958" w:type="dxa"/>
            <w:vAlign w:val="center"/>
          </w:tcPr>
          <w:p w14:paraId="6A7605A8"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4CC3FED5"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Человек, социальное воспитание</w:t>
            </w:r>
          </w:p>
        </w:tc>
      </w:tr>
      <w:tr w:rsidR="00932760" w:rsidRPr="00932760" w14:paraId="7D93768A" w14:textId="77777777" w:rsidTr="00932760">
        <w:tc>
          <w:tcPr>
            <w:tcW w:w="2956" w:type="dxa"/>
            <w:vMerge/>
            <w:shd w:val="clear" w:color="auto" w:fill="CCC0D9"/>
            <w:vAlign w:val="center"/>
          </w:tcPr>
          <w:p w14:paraId="1B60C51C"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6A769464"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Первое воскресенье сентября</w:t>
            </w:r>
          </w:p>
          <w:p w14:paraId="6227BCA2"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нефтяной и газовой промышленности</w:t>
            </w:r>
          </w:p>
        </w:tc>
        <w:tc>
          <w:tcPr>
            <w:tcW w:w="2958" w:type="dxa"/>
            <w:vAlign w:val="center"/>
          </w:tcPr>
          <w:p w14:paraId="297C79CE"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Беседа «Важные профессии»</w:t>
            </w:r>
          </w:p>
        </w:tc>
        <w:tc>
          <w:tcPr>
            <w:tcW w:w="2958" w:type="dxa"/>
            <w:vAlign w:val="center"/>
          </w:tcPr>
          <w:p w14:paraId="27599D58"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5-7 лет</w:t>
            </w:r>
          </w:p>
        </w:tc>
        <w:tc>
          <w:tcPr>
            <w:tcW w:w="2958" w:type="dxa"/>
            <w:vAlign w:val="center"/>
          </w:tcPr>
          <w:p w14:paraId="33F5F3B7"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Труд, трудовое воспитание</w:t>
            </w:r>
          </w:p>
        </w:tc>
      </w:tr>
      <w:tr w:rsidR="00932760" w:rsidRPr="00932760" w14:paraId="0EFC71B5" w14:textId="77777777" w:rsidTr="00932760">
        <w:tc>
          <w:tcPr>
            <w:tcW w:w="2956" w:type="dxa"/>
            <w:vMerge/>
            <w:shd w:val="clear" w:color="auto" w:fill="CCC0D9"/>
            <w:vAlign w:val="center"/>
          </w:tcPr>
          <w:p w14:paraId="1D377BC7"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74944DA4"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27 сентября</w:t>
            </w:r>
          </w:p>
          <w:p w14:paraId="7873904D"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дошкольного работника»</w:t>
            </w:r>
          </w:p>
        </w:tc>
        <w:tc>
          <w:tcPr>
            <w:tcW w:w="2958" w:type="dxa"/>
            <w:vAlign w:val="center"/>
          </w:tcPr>
          <w:p w14:paraId="0473C067"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Выставка детских рисунков</w:t>
            </w:r>
          </w:p>
        </w:tc>
        <w:tc>
          <w:tcPr>
            <w:tcW w:w="2958" w:type="dxa"/>
            <w:vAlign w:val="center"/>
          </w:tcPr>
          <w:p w14:paraId="67A8EE95"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56D5A8B0"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Благодарность, дружба,</w:t>
            </w:r>
          </w:p>
          <w:p w14:paraId="5DB54A9E"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социально-коммуникативное воспитание</w:t>
            </w:r>
          </w:p>
        </w:tc>
      </w:tr>
      <w:tr w:rsidR="00932760" w:rsidRPr="00932760" w14:paraId="0DCADAF2" w14:textId="77777777" w:rsidTr="00932760">
        <w:tc>
          <w:tcPr>
            <w:tcW w:w="2956" w:type="dxa"/>
            <w:vMerge/>
            <w:shd w:val="clear" w:color="auto" w:fill="CCC0D9"/>
            <w:vAlign w:val="center"/>
          </w:tcPr>
          <w:p w14:paraId="05A2EC39"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564CF46A"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27 сентября</w:t>
            </w:r>
          </w:p>
          <w:p w14:paraId="614958B4"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Международный день туризма</w:t>
            </w:r>
          </w:p>
        </w:tc>
        <w:tc>
          <w:tcPr>
            <w:tcW w:w="2958" w:type="dxa"/>
            <w:vAlign w:val="center"/>
          </w:tcPr>
          <w:p w14:paraId="55DCD532"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Туристический поход</w:t>
            </w:r>
          </w:p>
          <w:p w14:paraId="13EBB6E8"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«Мы туристы» - поход с участием родителей</w:t>
            </w:r>
          </w:p>
        </w:tc>
        <w:tc>
          <w:tcPr>
            <w:tcW w:w="2958" w:type="dxa"/>
            <w:vAlign w:val="center"/>
          </w:tcPr>
          <w:p w14:paraId="54D4B0A8"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5-7 лет</w:t>
            </w:r>
          </w:p>
        </w:tc>
        <w:tc>
          <w:tcPr>
            <w:tcW w:w="2958" w:type="dxa"/>
            <w:vAlign w:val="center"/>
          </w:tcPr>
          <w:p w14:paraId="7E89F6B8"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Здоровье, жизнь, </w:t>
            </w:r>
            <w:r w:rsidRPr="00932760">
              <w:rPr>
                <w:rFonts w:ascii="Calibri" w:hAnsi="Calibri" w:cs="Times New Roman"/>
              </w:rPr>
              <w:t xml:space="preserve"> </w:t>
            </w:r>
            <w:r w:rsidRPr="00932760">
              <w:rPr>
                <w:rFonts w:ascii="Times New Roman" w:hAnsi="Times New Roman" w:cs="Times New Roman"/>
                <w:sz w:val="24"/>
                <w:szCs w:val="24"/>
              </w:rPr>
              <w:t xml:space="preserve">Физическое и оздоровительное </w:t>
            </w:r>
            <w:r w:rsidRPr="00932760">
              <w:rPr>
                <w:rFonts w:ascii="Times New Roman" w:hAnsi="Times New Roman" w:cs="Times New Roman"/>
                <w:sz w:val="24"/>
                <w:szCs w:val="24"/>
              </w:rPr>
              <w:lastRenderedPageBreak/>
              <w:t>воспитание</w:t>
            </w:r>
          </w:p>
        </w:tc>
      </w:tr>
      <w:tr w:rsidR="00932760" w:rsidRPr="00932760" w14:paraId="16DAE99A" w14:textId="77777777" w:rsidTr="00932760">
        <w:trPr>
          <w:trHeight w:val="2222"/>
        </w:trPr>
        <w:tc>
          <w:tcPr>
            <w:tcW w:w="2956" w:type="dxa"/>
            <w:vMerge w:val="restart"/>
            <w:shd w:val="clear" w:color="auto" w:fill="CCC0D9"/>
            <w:vAlign w:val="center"/>
          </w:tcPr>
          <w:p w14:paraId="3A3E312F" w14:textId="77777777" w:rsidR="00932760" w:rsidRPr="00932760" w:rsidRDefault="00932760" w:rsidP="00932760">
            <w:pPr>
              <w:jc w:val="center"/>
              <w:rPr>
                <w:rFonts w:ascii="Times New Roman" w:hAnsi="Times New Roman" w:cs="Times New Roman"/>
                <w:b/>
                <w:sz w:val="24"/>
                <w:szCs w:val="24"/>
                <w:u w:val="single"/>
              </w:rPr>
            </w:pPr>
            <w:r w:rsidRPr="00932760">
              <w:rPr>
                <w:rFonts w:ascii="Times New Roman" w:hAnsi="Times New Roman" w:cs="Times New Roman"/>
                <w:b/>
                <w:sz w:val="24"/>
                <w:szCs w:val="24"/>
                <w:u w:val="single"/>
              </w:rPr>
              <w:lastRenderedPageBreak/>
              <w:t xml:space="preserve">Октябрь </w:t>
            </w:r>
          </w:p>
        </w:tc>
        <w:tc>
          <w:tcPr>
            <w:tcW w:w="2956" w:type="dxa"/>
            <w:shd w:val="clear" w:color="auto" w:fill="DAEEF3"/>
            <w:vAlign w:val="center"/>
          </w:tcPr>
          <w:p w14:paraId="7EF1A58C"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1 октября</w:t>
            </w:r>
          </w:p>
          <w:p w14:paraId="1768E505"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«Международный день пожилых людей»</w:t>
            </w:r>
          </w:p>
        </w:tc>
        <w:tc>
          <w:tcPr>
            <w:tcW w:w="2958" w:type="dxa"/>
            <w:vAlign w:val="center"/>
          </w:tcPr>
          <w:p w14:paraId="2E26BFB8"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Фотовыставка </w:t>
            </w:r>
          </w:p>
          <w:p w14:paraId="1F95B396"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«Мои бабушка и дедушка»,</w:t>
            </w:r>
          </w:p>
          <w:p w14:paraId="4D174EBE"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Беседы с детьми</w:t>
            </w:r>
          </w:p>
          <w:p w14:paraId="1234B348"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Акция </w:t>
            </w:r>
          </w:p>
          <w:p w14:paraId="0ACE85FC"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«Для дорогих</w:t>
            </w:r>
          </w:p>
          <w:p w14:paraId="2FF6CA32"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бабушек и дедушек»</w:t>
            </w:r>
          </w:p>
        </w:tc>
        <w:tc>
          <w:tcPr>
            <w:tcW w:w="2958" w:type="dxa"/>
            <w:vAlign w:val="center"/>
          </w:tcPr>
          <w:p w14:paraId="29B7BC1A"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08B8066B"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Благодарность, уважение,  социально-коммуникативное воспитание</w:t>
            </w:r>
          </w:p>
        </w:tc>
      </w:tr>
      <w:tr w:rsidR="00932760" w:rsidRPr="00932760" w14:paraId="6B4DD284" w14:textId="77777777" w:rsidTr="00932760">
        <w:tc>
          <w:tcPr>
            <w:tcW w:w="2956" w:type="dxa"/>
            <w:vMerge/>
            <w:shd w:val="clear" w:color="auto" w:fill="CCC0D9"/>
            <w:vAlign w:val="center"/>
          </w:tcPr>
          <w:p w14:paraId="67406B4C"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2D611ED9"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i/>
                <w:sz w:val="24"/>
                <w:szCs w:val="24"/>
              </w:rPr>
              <w:t xml:space="preserve"> </w:t>
            </w:r>
            <w:r w:rsidRPr="00932760">
              <w:rPr>
                <w:rFonts w:ascii="Times New Roman" w:hAnsi="Times New Roman" w:cs="Times New Roman"/>
                <w:b/>
                <w:i/>
                <w:sz w:val="24"/>
                <w:szCs w:val="24"/>
              </w:rPr>
              <w:t>Третье воскресенье</w:t>
            </w:r>
          </w:p>
          <w:p w14:paraId="01E93551"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отца</w:t>
            </w:r>
            <w:r w:rsidRPr="00932760">
              <w:rPr>
                <w:rFonts w:ascii="Times New Roman" w:hAnsi="Times New Roman" w:cs="Times New Roman"/>
                <w:sz w:val="24"/>
                <w:szCs w:val="24"/>
                <w:shd w:val="clear" w:color="auto" w:fill="DAEEF3"/>
              </w:rPr>
              <w:t xml:space="preserve"> в России</w:t>
            </w:r>
            <w:r w:rsidRPr="00932760">
              <w:rPr>
                <w:rFonts w:ascii="Times New Roman" w:hAnsi="Times New Roman" w:cs="Times New Roman"/>
                <w:sz w:val="24"/>
                <w:szCs w:val="24"/>
              </w:rPr>
              <w:t>»</w:t>
            </w:r>
          </w:p>
        </w:tc>
        <w:tc>
          <w:tcPr>
            <w:tcW w:w="2958" w:type="dxa"/>
            <w:vAlign w:val="center"/>
          </w:tcPr>
          <w:p w14:paraId="6AAF06AA"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Акция </w:t>
            </w:r>
          </w:p>
          <w:p w14:paraId="579FA856"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«Папа в помощь»,</w:t>
            </w:r>
          </w:p>
          <w:p w14:paraId="2309D066"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Родительский патруль с папами,</w:t>
            </w:r>
          </w:p>
          <w:p w14:paraId="4A8C94C6"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Изготовление открыток </w:t>
            </w:r>
          </w:p>
          <w:p w14:paraId="0E3440DB"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IV Муниципальный конкурс стихотворений собственного сочинения ко Дню Отца «Папа может всё!»</w:t>
            </w:r>
          </w:p>
          <w:p w14:paraId="05A8CBA2"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Муниципальный конкурс отцов «Самый сильный! Самый смелый!»</w:t>
            </w:r>
          </w:p>
          <w:p w14:paraId="3798B090"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Создание семейного клуба «Клуб отцов»</w:t>
            </w:r>
          </w:p>
        </w:tc>
        <w:tc>
          <w:tcPr>
            <w:tcW w:w="2958" w:type="dxa"/>
            <w:vAlign w:val="center"/>
          </w:tcPr>
          <w:p w14:paraId="77BA4C51"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410EAE9F"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Благодарность, уважение,  социально-коммуникативное воспитание, трудовое воспитание</w:t>
            </w:r>
          </w:p>
        </w:tc>
      </w:tr>
      <w:tr w:rsidR="00623348" w:rsidRPr="00932760" w14:paraId="4F0F5932" w14:textId="77777777" w:rsidTr="00932760">
        <w:trPr>
          <w:trHeight w:val="1487"/>
        </w:trPr>
        <w:tc>
          <w:tcPr>
            <w:tcW w:w="2956" w:type="dxa"/>
            <w:vMerge w:val="restart"/>
            <w:shd w:val="clear" w:color="auto" w:fill="CCC0D9"/>
            <w:vAlign w:val="center"/>
          </w:tcPr>
          <w:p w14:paraId="2391FA1B" w14:textId="77777777" w:rsidR="00623348" w:rsidRPr="00932760" w:rsidRDefault="00623348" w:rsidP="00932760">
            <w:pPr>
              <w:jc w:val="center"/>
              <w:rPr>
                <w:rFonts w:ascii="Times New Roman" w:hAnsi="Times New Roman" w:cs="Times New Roman"/>
                <w:b/>
                <w:sz w:val="24"/>
                <w:szCs w:val="24"/>
                <w:u w:val="single"/>
              </w:rPr>
            </w:pPr>
            <w:r w:rsidRPr="00932760">
              <w:rPr>
                <w:rFonts w:ascii="Times New Roman" w:hAnsi="Times New Roman" w:cs="Times New Roman"/>
                <w:b/>
                <w:sz w:val="24"/>
                <w:szCs w:val="24"/>
                <w:u w:val="single"/>
              </w:rPr>
              <w:t xml:space="preserve">Ноябрь </w:t>
            </w:r>
          </w:p>
        </w:tc>
        <w:tc>
          <w:tcPr>
            <w:tcW w:w="2956" w:type="dxa"/>
            <w:shd w:val="clear" w:color="auto" w:fill="DAEEF3"/>
            <w:vAlign w:val="center"/>
          </w:tcPr>
          <w:p w14:paraId="3234A3DE" w14:textId="77777777" w:rsidR="00623348" w:rsidRPr="00932760" w:rsidRDefault="00623348"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 xml:space="preserve">4 ноября </w:t>
            </w:r>
          </w:p>
          <w:p w14:paraId="287F4F1F"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народного единства»</w:t>
            </w:r>
          </w:p>
        </w:tc>
        <w:tc>
          <w:tcPr>
            <w:tcW w:w="2958" w:type="dxa"/>
            <w:vAlign w:val="center"/>
          </w:tcPr>
          <w:p w14:paraId="370B1913"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Выставка рисунков</w:t>
            </w:r>
          </w:p>
          <w:p w14:paraId="3FCDCC50"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«Коми край родной»,</w:t>
            </w:r>
          </w:p>
          <w:p w14:paraId="5523EDCE"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Флешмоб</w:t>
            </w:r>
          </w:p>
          <w:p w14:paraId="5E66E262"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«Ты, </w:t>
            </w:r>
            <w:proofErr w:type="gramStart"/>
            <w:r w:rsidRPr="00932760">
              <w:rPr>
                <w:rFonts w:ascii="Times New Roman" w:hAnsi="Times New Roman" w:cs="Times New Roman"/>
                <w:sz w:val="24"/>
                <w:szCs w:val="24"/>
              </w:rPr>
              <w:t>я ,</w:t>
            </w:r>
            <w:proofErr w:type="gramEnd"/>
            <w:r w:rsidRPr="00932760">
              <w:rPr>
                <w:rFonts w:ascii="Times New Roman" w:hAnsi="Times New Roman" w:cs="Times New Roman"/>
                <w:sz w:val="24"/>
                <w:szCs w:val="24"/>
              </w:rPr>
              <w:t xml:space="preserve"> он, она- вместе дружная семья»</w:t>
            </w:r>
          </w:p>
        </w:tc>
        <w:tc>
          <w:tcPr>
            <w:tcW w:w="2958" w:type="dxa"/>
            <w:vAlign w:val="center"/>
          </w:tcPr>
          <w:p w14:paraId="2C07AEAE"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3DC52453"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Патриотическое, трудовое и познавательное воспитание</w:t>
            </w:r>
          </w:p>
        </w:tc>
      </w:tr>
      <w:tr w:rsidR="00623348" w:rsidRPr="00932760" w14:paraId="0E85C2A5" w14:textId="77777777" w:rsidTr="00932760">
        <w:tc>
          <w:tcPr>
            <w:tcW w:w="2956" w:type="dxa"/>
            <w:vMerge/>
            <w:shd w:val="clear" w:color="auto" w:fill="CCC0D9"/>
            <w:vAlign w:val="center"/>
          </w:tcPr>
          <w:p w14:paraId="1ADDB33A" w14:textId="77777777" w:rsidR="00623348" w:rsidRPr="00932760" w:rsidRDefault="00623348" w:rsidP="00932760">
            <w:pPr>
              <w:jc w:val="center"/>
              <w:rPr>
                <w:rFonts w:ascii="Times New Roman" w:hAnsi="Times New Roman" w:cs="Times New Roman"/>
                <w:sz w:val="24"/>
                <w:szCs w:val="24"/>
              </w:rPr>
            </w:pPr>
          </w:p>
        </w:tc>
        <w:tc>
          <w:tcPr>
            <w:tcW w:w="2956" w:type="dxa"/>
            <w:shd w:val="clear" w:color="auto" w:fill="DAEEF3"/>
            <w:vAlign w:val="center"/>
          </w:tcPr>
          <w:p w14:paraId="4631664D" w14:textId="77777777" w:rsidR="00623348" w:rsidRPr="00932760" w:rsidRDefault="00623348"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18 ноября</w:t>
            </w:r>
          </w:p>
          <w:p w14:paraId="702E7495"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«День рождение Деда </w:t>
            </w:r>
            <w:r w:rsidRPr="00932760">
              <w:rPr>
                <w:rFonts w:ascii="Times New Roman" w:hAnsi="Times New Roman" w:cs="Times New Roman"/>
                <w:sz w:val="24"/>
                <w:szCs w:val="24"/>
              </w:rPr>
              <w:lastRenderedPageBreak/>
              <w:t>Мороза»</w:t>
            </w:r>
          </w:p>
        </w:tc>
        <w:tc>
          <w:tcPr>
            <w:tcW w:w="2958" w:type="dxa"/>
            <w:vAlign w:val="center"/>
          </w:tcPr>
          <w:p w14:paraId="413B6573"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lastRenderedPageBreak/>
              <w:t>Беседа</w:t>
            </w:r>
          </w:p>
          <w:p w14:paraId="1EAFC738"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«Интересные факты из </w:t>
            </w:r>
            <w:r w:rsidRPr="00932760">
              <w:rPr>
                <w:rFonts w:ascii="Times New Roman" w:hAnsi="Times New Roman" w:cs="Times New Roman"/>
                <w:sz w:val="24"/>
                <w:szCs w:val="24"/>
              </w:rPr>
              <w:lastRenderedPageBreak/>
              <w:t>жизни деда Мороза»</w:t>
            </w:r>
          </w:p>
          <w:p w14:paraId="587A6C09"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Изготовление подарков деду Морозу</w:t>
            </w:r>
          </w:p>
        </w:tc>
        <w:tc>
          <w:tcPr>
            <w:tcW w:w="2958" w:type="dxa"/>
            <w:vAlign w:val="center"/>
          </w:tcPr>
          <w:p w14:paraId="6B8F740D"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lastRenderedPageBreak/>
              <w:t>3-7 лет</w:t>
            </w:r>
          </w:p>
        </w:tc>
        <w:tc>
          <w:tcPr>
            <w:tcW w:w="2958" w:type="dxa"/>
            <w:vAlign w:val="center"/>
          </w:tcPr>
          <w:p w14:paraId="79640E4E"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Эстетическое, познавательное и </w:t>
            </w:r>
            <w:r w:rsidRPr="00932760">
              <w:rPr>
                <w:rFonts w:ascii="Times New Roman" w:hAnsi="Times New Roman" w:cs="Times New Roman"/>
                <w:sz w:val="24"/>
                <w:szCs w:val="24"/>
              </w:rPr>
              <w:lastRenderedPageBreak/>
              <w:t>трудовое воспитание</w:t>
            </w:r>
          </w:p>
        </w:tc>
      </w:tr>
      <w:tr w:rsidR="00623348" w:rsidRPr="00932760" w14:paraId="28ED1703" w14:textId="77777777" w:rsidTr="00932760">
        <w:tc>
          <w:tcPr>
            <w:tcW w:w="2956" w:type="dxa"/>
            <w:vMerge/>
            <w:shd w:val="clear" w:color="auto" w:fill="CCC0D9"/>
            <w:vAlign w:val="center"/>
          </w:tcPr>
          <w:p w14:paraId="3C88F49B" w14:textId="77777777" w:rsidR="00623348" w:rsidRPr="00932760" w:rsidRDefault="00623348" w:rsidP="00932760">
            <w:pPr>
              <w:jc w:val="center"/>
              <w:rPr>
                <w:rFonts w:ascii="Times New Roman" w:hAnsi="Times New Roman" w:cs="Times New Roman"/>
                <w:sz w:val="24"/>
                <w:szCs w:val="24"/>
              </w:rPr>
            </w:pPr>
          </w:p>
        </w:tc>
        <w:tc>
          <w:tcPr>
            <w:tcW w:w="2956" w:type="dxa"/>
            <w:shd w:val="clear" w:color="auto" w:fill="DAEEF3"/>
            <w:vAlign w:val="center"/>
          </w:tcPr>
          <w:p w14:paraId="6D1CAEC7" w14:textId="77777777" w:rsidR="00623348" w:rsidRPr="00932760" w:rsidRDefault="00623348"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Последнее воскресенье ноября</w:t>
            </w:r>
          </w:p>
          <w:p w14:paraId="006A0BA5"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матери в России»</w:t>
            </w:r>
          </w:p>
        </w:tc>
        <w:tc>
          <w:tcPr>
            <w:tcW w:w="2958" w:type="dxa"/>
            <w:vAlign w:val="center"/>
          </w:tcPr>
          <w:p w14:paraId="7F4D7C73"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Фотовыставка </w:t>
            </w:r>
          </w:p>
          <w:p w14:paraId="5AAC3ADE"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«Я и моя мама»</w:t>
            </w:r>
          </w:p>
          <w:p w14:paraId="1C5B3EE0"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Литературно-музыкальный праздник «Мамин день»</w:t>
            </w:r>
          </w:p>
          <w:p w14:paraId="7387E440"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Муниципальный форум для мам школьников и дошкольников «Разговор о важном: любовь, которая двигает мир вперед»</w:t>
            </w:r>
          </w:p>
        </w:tc>
        <w:tc>
          <w:tcPr>
            <w:tcW w:w="2958" w:type="dxa"/>
          </w:tcPr>
          <w:p w14:paraId="3F4C5307"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1- 7 лет</w:t>
            </w:r>
          </w:p>
          <w:p w14:paraId="6E19FD0C" w14:textId="77777777" w:rsidR="00623348" w:rsidRPr="00932760" w:rsidRDefault="00623348" w:rsidP="00932760">
            <w:pPr>
              <w:jc w:val="center"/>
              <w:rPr>
                <w:rFonts w:ascii="Times New Roman" w:hAnsi="Times New Roman" w:cs="Times New Roman"/>
                <w:sz w:val="24"/>
                <w:szCs w:val="24"/>
              </w:rPr>
            </w:pPr>
          </w:p>
          <w:p w14:paraId="760D9677" w14:textId="77777777" w:rsidR="00623348" w:rsidRPr="00932760" w:rsidRDefault="00623348" w:rsidP="00932760">
            <w:pPr>
              <w:jc w:val="center"/>
              <w:rPr>
                <w:rFonts w:ascii="Times New Roman" w:hAnsi="Times New Roman" w:cs="Times New Roman"/>
                <w:sz w:val="24"/>
                <w:szCs w:val="24"/>
              </w:rPr>
            </w:pPr>
          </w:p>
          <w:p w14:paraId="02523CA9" w14:textId="77777777" w:rsidR="00623348" w:rsidRPr="00932760" w:rsidRDefault="00623348" w:rsidP="00932760">
            <w:pPr>
              <w:jc w:val="center"/>
              <w:rPr>
                <w:rFonts w:ascii="Times New Roman" w:hAnsi="Times New Roman" w:cs="Times New Roman"/>
                <w:sz w:val="24"/>
                <w:szCs w:val="24"/>
              </w:rPr>
            </w:pPr>
          </w:p>
          <w:p w14:paraId="27EDC263" w14:textId="77777777" w:rsidR="00623348" w:rsidRPr="00932760" w:rsidRDefault="00623348" w:rsidP="00932760">
            <w:pPr>
              <w:jc w:val="center"/>
              <w:rPr>
                <w:rFonts w:ascii="Times New Roman" w:hAnsi="Times New Roman" w:cs="Times New Roman"/>
                <w:sz w:val="24"/>
                <w:szCs w:val="24"/>
              </w:rPr>
            </w:pPr>
          </w:p>
          <w:p w14:paraId="67472323" w14:textId="77777777" w:rsidR="00623348" w:rsidRPr="00932760" w:rsidRDefault="00623348" w:rsidP="00932760">
            <w:pPr>
              <w:jc w:val="center"/>
              <w:rPr>
                <w:rFonts w:ascii="Times New Roman" w:hAnsi="Times New Roman" w:cs="Times New Roman"/>
                <w:sz w:val="24"/>
                <w:szCs w:val="24"/>
              </w:rPr>
            </w:pPr>
          </w:p>
          <w:p w14:paraId="2F1BD806"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5A3B1DA5"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Благодарность, уважение, трудовое воспитание, социально-коммуникативное воспитание</w:t>
            </w:r>
          </w:p>
        </w:tc>
      </w:tr>
      <w:tr w:rsidR="00623348" w:rsidRPr="00932760" w14:paraId="27A7DFEC" w14:textId="77777777" w:rsidTr="00932760">
        <w:tc>
          <w:tcPr>
            <w:tcW w:w="2956" w:type="dxa"/>
            <w:vMerge/>
            <w:shd w:val="clear" w:color="auto" w:fill="CCC0D9"/>
            <w:vAlign w:val="center"/>
          </w:tcPr>
          <w:p w14:paraId="2A98A04A" w14:textId="77777777" w:rsidR="00623348" w:rsidRPr="00932760" w:rsidRDefault="00623348" w:rsidP="00932760">
            <w:pPr>
              <w:jc w:val="center"/>
              <w:rPr>
                <w:rFonts w:ascii="Times New Roman" w:hAnsi="Times New Roman" w:cs="Times New Roman"/>
                <w:sz w:val="24"/>
                <w:szCs w:val="24"/>
              </w:rPr>
            </w:pPr>
          </w:p>
        </w:tc>
        <w:tc>
          <w:tcPr>
            <w:tcW w:w="2956" w:type="dxa"/>
            <w:shd w:val="clear" w:color="auto" w:fill="DAEEF3"/>
            <w:vAlign w:val="center"/>
          </w:tcPr>
          <w:p w14:paraId="3C49F453" w14:textId="77777777" w:rsidR="00623348" w:rsidRPr="00932760" w:rsidRDefault="00623348"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30 ноября</w:t>
            </w:r>
          </w:p>
          <w:p w14:paraId="7C2EEBE4"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Государственного герба Российской Федерации</w:t>
            </w:r>
          </w:p>
        </w:tc>
        <w:tc>
          <w:tcPr>
            <w:tcW w:w="2958" w:type="dxa"/>
            <w:vAlign w:val="center"/>
          </w:tcPr>
          <w:p w14:paraId="2F1C7E91"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Выставка детских работ в группах</w:t>
            </w:r>
          </w:p>
          <w:p w14:paraId="73305A83"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«Герб моей страны»</w:t>
            </w:r>
          </w:p>
        </w:tc>
        <w:tc>
          <w:tcPr>
            <w:tcW w:w="2958" w:type="dxa"/>
            <w:vAlign w:val="center"/>
          </w:tcPr>
          <w:p w14:paraId="210D4BA1"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6-7 лет</w:t>
            </w:r>
          </w:p>
        </w:tc>
        <w:tc>
          <w:tcPr>
            <w:tcW w:w="2958" w:type="dxa"/>
            <w:vAlign w:val="center"/>
          </w:tcPr>
          <w:p w14:paraId="161B12AB"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Родина, культура, патриотическое воспитание, эстетическое воспитание</w:t>
            </w:r>
          </w:p>
        </w:tc>
      </w:tr>
      <w:tr w:rsidR="00932760" w:rsidRPr="00932760" w14:paraId="64DAD1DB" w14:textId="77777777" w:rsidTr="00932760">
        <w:tc>
          <w:tcPr>
            <w:tcW w:w="2956" w:type="dxa"/>
            <w:vMerge w:val="restart"/>
            <w:shd w:val="clear" w:color="auto" w:fill="CCC0D9"/>
            <w:vAlign w:val="center"/>
          </w:tcPr>
          <w:p w14:paraId="6E46243E" w14:textId="77777777" w:rsidR="00932760" w:rsidRPr="00932760" w:rsidRDefault="00932760" w:rsidP="00932760">
            <w:pPr>
              <w:jc w:val="center"/>
              <w:rPr>
                <w:rFonts w:ascii="Times New Roman" w:hAnsi="Times New Roman" w:cs="Times New Roman"/>
                <w:b/>
                <w:sz w:val="24"/>
                <w:szCs w:val="24"/>
                <w:u w:val="single"/>
              </w:rPr>
            </w:pPr>
            <w:r w:rsidRPr="00932760">
              <w:rPr>
                <w:rFonts w:ascii="Times New Roman" w:hAnsi="Times New Roman" w:cs="Times New Roman"/>
                <w:b/>
                <w:sz w:val="24"/>
                <w:szCs w:val="24"/>
                <w:u w:val="single"/>
              </w:rPr>
              <w:t>Декабрь</w:t>
            </w:r>
          </w:p>
        </w:tc>
        <w:tc>
          <w:tcPr>
            <w:tcW w:w="2956" w:type="dxa"/>
            <w:shd w:val="clear" w:color="auto" w:fill="DAEEF3"/>
            <w:vAlign w:val="center"/>
          </w:tcPr>
          <w:p w14:paraId="13E9519E"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3 декабря</w:t>
            </w:r>
          </w:p>
          <w:p w14:paraId="78ECCDDF"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«Международный день инвалидов»</w:t>
            </w:r>
          </w:p>
        </w:tc>
        <w:tc>
          <w:tcPr>
            <w:tcW w:w="2958" w:type="dxa"/>
            <w:vAlign w:val="center"/>
          </w:tcPr>
          <w:p w14:paraId="2FA2DC0C"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Беседа </w:t>
            </w:r>
          </w:p>
          <w:p w14:paraId="15E091E7"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«Если добрый ты»</w:t>
            </w:r>
          </w:p>
          <w:p w14:paraId="634A00B7" w14:textId="77777777" w:rsidR="00932760" w:rsidRPr="00932760" w:rsidRDefault="00932760" w:rsidP="00932760">
            <w:pPr>
              <w:jc w:val="center"/>
              <w:rPr>
                <w:rFonts w:ascii="Times New Roman" w:hAnsi="Times New Roman" w:cs="Times New Roman"/>
                <w:sz w:val="24"/>
                <w:szCs w:val="24"/>
              </w:rPr>
            </w:pPr>
          </w:p>
        </w:tc>
        <w:tc>
          <w:tcPr>
            <w:tcW w:w="2958" w:type="dxa"/>
            <w:vAlign w:val="center"/>
          </w:tcPr>
          <w:p w14:paraId="290A565B"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5-7 лет</w:t>
            </w:r>
          </w:p>
        </w:tc>
        <w:tc>
          <w:tcPr>
            <w:tcW w:w="2958" w:type="dxa"/>
            <w:vAlign w:val="center"/>
          </w:tcPr>
          <w:p w14:paraId="0C9FADCA"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Уважение, социально-коммуникативное воспитание</w:t>
            </w:r>
          </w:p>
        </w:tc>
      </w:tr>
      <w:tr w:rsidR="00932760" w:rsidRPr="00932760" w14:paraId="50A64887" w14:textId="77777777" w:rsidTr="00932760">
        <w:tc>
          <w:tcPr>
            <w:tcW w:w="2956" w:type="dxa"/>
            <w:vMerge/>
            <w:shd w:val="clear" w:color="auto" w:fill="CCC0D9"/>
            <w:vAlign w:val="center"/>
          </w:tcPr>
          <w:p w14:paraId="39B1B698"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71B6BE9B"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4 декабря</w:t>
            </w:r>
          </w:p>
          <w:p w14:paraId="0ABB34E7" w14:textId="77777777" w:rsidR="00932760" w:rsidRPr="00932760" w:rsidRDefault="00932760" w:rsidP="00932760">
            <w:pPr>
              <w:jc w:val="center"/>
              <w:rPr>
                <w:rFonts w:ascii="Calibri" w:hAnsi="Calibri" w:cs="Times New Roman"/>
                <w:i/>
              </w:rPr>
            </w:pPr>
            <w:r w:rsidRPr="00932760">
              <w:rPr>
                <w:rFonts w:ascii="Times New Roman" w:hAnsi="Times New Roman" w:cs="Times New Roman"/>
                <w:sz w:val="24"/>
                <w:szCs w:val="24"/>
              </w:rPr>
              <w:t>День заказов (письма) Деду Морозу</w:t>
            </w:r>
          </w:p>
        </w:tc>
        <w:tc>
          <w:tcPr>
            <w:tcW w:w="2958" w:type="dxa"/>
            <w:vAlign w:val="center"/>
          </w:tcPr>
          <w:p w14:paraId="4AE9274F"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Оформление писем Деду Морозу</w:t>
            </w:r>
          </w:p>
        </w:tc>
        <w:tc>
          <w:tcPr>
            <w:tcW w:w="2958" w:type="dxa"/>
            <w:vAlign w:val="center"/>
          </w:tcPr>
          <w:p w14:paraId="6D95CDAD"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270046BB"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Культура, социально-коммуникативное воспитание, познавательное</w:t>
            </w:r>
          </w:p>
        </w:tc>
      </w:tr>
      <w:tr w:rsidR="00932760" w:rsidRPr="00932760" w14:paraId="34247E21" w14:textId="77777777" w:rsidTr="00932760">
        <w:tc>
          <w:tcPr>
            <w:tcW w:w="2956" w:type="dxa"/>
            <w:vMerge/>
            <w:shd w:val="clear" w:color="auto" w:fill="CCC0D9"/>
            <w:vAlign w:val="center"/>
          </w:tcPr>
          <w:p w14:paraId="16393FA8"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2D4BD6FD"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5 декабря</w:t>
            </w:r>
          </w:p>
          <w:p w14:paraId="51838246"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добровольца (волонтера) в России»</w:t>
            </w:r>
          </w:p>
        </w:tc>
        <w:tc>
          <w:tcPr>
            <w:tcW w:w="2958" w:type="dxa"/>
            <w:vAlign w:val="center"/>
          </w:tcPr>
          <w:p w14:paraId="3D299384"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Акция</w:t>
            </w:r>
          </w:p>
          <w:p w14:paraId="7F0D11DB"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«Поможем бездомным животным вместе»</w:t>
            </w:r>
          </w:p>
          <w:p w14:paraId="3372F5C5"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Акция</w:t>
            </w:r>
          </w:p>
          <w:p w14:paraId="5C4B601B"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«Покорми птиц зимой»</w:t>
            </w:r>
          </w:p>
          <w:p w14:paraId="52B2C7F8"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Просмотр мультфильма «Волонтеры. </w:t>
            </w:r>
            <w:r w:rsidRPr="00932760">
              <w:rPr>
                <w:rFonts w:ascii="Times New Roman" w:hAnsi="Times New Roman" w:cs="Times New Roman"/>
                <w:sz w:val="24"/>
                <w:szCs w:val="24"/>
              </w:rPr>
              <w:lastRenderedPageBreak/>
              <w:t>Мотивирующий мультфильм о добровольцах»</w:t>
            </w:r>
          </w:p>
        </w:tc>
        <w:tc>
          <w:tcPr>
            <w:tcW w:w="2958" w:type="dxa"/>
            <w:vAlign w:val="center"/>
          </w:tcPr>
          <w:p w14:paraId="2FAE5EF8"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lastRenderedPageBreak/>
              <w:t>3-7 лет</w:t>
            </w:r>
          </w:p>
        </w:tc>
        <w:tc>
          <w:tcPr>
            <w:tcW w:w="2958" w:type="dxa"/>
            <w:vAlign w:val="center"/>
          </w:tcPr>
          <w:p w14:paraId="4F7E1CD2"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Уважение,  социально-коммуникативное воспитание, трудовое воспитание</w:t>
            </w:r>
          </w:p>
        </w:tc>
      </w:tr>
      <w:tr w:rsidR="00932760" w:rsidRPr="00932760" w14:paraId="4747DCC2" w14:textId="77777777" w:rsidTr="00932760">
        <w:tc>
          <w:tcPr>
            <w:tcW w:w="2956" w:type="dxa"/>
            <w:vMerge/>
            <w:shd w:val="clear" w:color="auto" w:fill="CCC0D9"/>
            <w:vAlign w:val="center"/>
          </w:tcPr>
          <w:p w14:paraId="770789A8"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7738F1C8"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31 декабря</w:t>
            </w:r>
          </w:p>
          <w:p w14:paraId="5EA07A51"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Новый год</w:t>
            </w:r>
          </w:p>
        </w:tc>
        <w:tc>
          <w:tcPr>
            <w:tcW w:w="2958" w:type="dxa"/>
            <w:vAlign w:val="center"/>
          </w:tcPr>
          <w:p w14:paraId="4D816E96"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Новогодние развлечения, утренники</w:t>
            </w:r>
          </w:p>
        </w:tc>
        <w:tc>
          <w:tcPr>
            <w:tcW w:w="2958" w:type="dxa"/>
            <w:vAlign w:val="center"/>
          </w:tcPr>
          <w:p w14:paraId="797C3F50"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2E95E390"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Социально-коммуникативное воспитание</w:t>
            </w:r>
          </w:p>
        </w:tc>
      </w:tr>
      <w:tr w:rsidR="00932760" w:rsidRPr="00932760" w14:paraId="26854099" w14:textId="77777777" w:rsidTr="00932760">
        <w:tc>
          <w:tcPr>
            <w:tcW w:w="2956" w:type="dxa"/>
            <w:vMerge w:val="restart"/>
            <w:shd w:val="clear" w:color="auto" w:fill="CCC0D9"/>
            <w:vAlign w:val="center"/>
          </w:tcPr>
          <w:p w14:paraId="2AECE953" w14:textId="77777777" w:rsidR="00932760" w:rsidRPr="00932760" w:rsidRDefault="00932760" w:rsidP="00932760">
            <w:pPr>
              <w:jc w:val="center"/>
              <w:rPr>
                <w:rFonts w:ascii="Times New Roman" w:hAnsi="Times New Roman" w:cs="Times New Roman"/>
                <w:b/>
                <w:sz w:val="24"/>
                <w:szCs w:val="24"/>
                <w:u w:val="single"/>
              </w:rPr>
            </w:pPr>
            <w:r w:rsidRPr="00932760">
              <w:rPr>
                <w:rFonts w:ascii="Times New Roman" w:hAnsi="Times New Roman" w:cs="Times New Roman"/>
                <w:b/>
                <w:sz w:val="24"/>
                <w:szCs w:val="24"/>
                <w:u w:val="single"/>
              </w:rPr>
              <w:t>Январь</w:t>
            </w:r>
          </w:p>
        </w:tc>
        <w:tc>
          <w:tcPr>
            <w:tcW w:w="2956" w:type="dxa"/>
            <w:shd w:val="clear" w:color="auto" w:fill="DAEEF3"/>
            <w:vAlign w:val="center"/>
          </w:tcPr>
          <w:p w14:paraId="5DBFEFBD"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9-10 января</w:t>
            </w:r>
          </w:p>
          <w:p w14:paraId="275D16A7"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«Святки»</w:t>
            </w:r>
          </w:p>
        </w:tc>
        <w:tc>
          <w:tcPr>
            <w:tcW w:w="2958" w:type="dxa"/>
            <w:vAlign w:val="center"/>
          </w:tcPr>
          <w:p w14:paraId="393ADB36"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Развлечения</w:t>
            </w:r>
          </w:p>
          <w:p w14:paraId="21F87897"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«Веселые Святки-колядки»</w:t>
            </w:r>
          </w:p>
        </w:tc>
        <w:tc>
          <w:tcPr>
            <w:tcW w:w="2958" w:type="dxa"/>
            <w:vAlign w:val="center"/>
          </w:tcPr>
          <w:p w14:paraId="543707C1"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5-7 лет</w:t>
            </w:r>
          </w:p>
        </w:tc>
        <w:tc>
          <w:tcPr>
            <w:tcW w:w="2958" w:type="dxa"/>
            <w:vAlign w:val="center"/>
          </w:tcPr>
          <w:p w14:paraId="5E315B37"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Социально-коммуникативное воспитание, культура</w:t>
            </w:r>
          </w:p>
        </w:tc>
      </w:tr>
      <w:tr w:rsidR="00932760" w:rsidRPr="00932760" w14:paraId="01E793A6" w14:textId="77777777" w:rsidTr="00932760">
        <w:tc>
          <w:tcPr>
            <w:tcW w:w="2956" w:type="dxa"/>
            <w:vMerge/>
            <w:shd w:val="clear" w:color="auto" w:fill="CCC0D9"/>
            <w:vAlign w:val="center"/>
          </w:tcPr>
          <w:p w14:paraId="610BEB79"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21555C26"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21 января</w:t>
            </w:r>
          </w:p>
          <w:p w14:paraId="62BCD374"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«Всемирный день снега» </w:t>
            </w:r>
          </w:p>
        </w:tc>
        <w:tc>
          <w:tcPr>
            <w:tcW w:w="2958" w:type="dxa"/>
            <w:vAlign w:val="center"/>
          </w:tcPr>
          <w:p w14:paraId="0108E515"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Игры экспериментирования</w:t>
            </w:r>
          </w:p>
        </w:tc>
        <w:tc>
          <w:tcPr>
            <w:tcW w:w="2958" w:type="dxa"/>
            <w:vAlign w:val="center"/>
          </w:tcPr>
          <w:p w14:paraId="4D49053C"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055AA7E4"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Трудовое, познавательное воспитание</w:t>
            </w:r>
          </w:p>
        </w:tc>
      </w:tr>
      <w:tr w:rsidR="00932760" w:rsidRPr="00932760" w14:paraId="42EB58C9" w14:textId="77777777" w:rsidTr="00932760">
        <w:tc>
          <w:tcPr>
            <w:tcW w:w="2956" w:type="dxa"/>
            <w:vMerge/>
            <w:shd w:val="clear" w:color="auto" w:fill="CCC0D9"/>
            <w:vAlign w:val="center"/>
          </w:tcPr>
          <w:p w14:paraId="2C17F52A"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2E250608"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30 января</w:t>
            </w:r>
          </w:p>
          <w:p w14:paraId="5D652D1B"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деда Мороза и Снегурочки»</w:t>
            </w:r>
          </w:p>
          <w:p w14:paraId="0D805A99" w14:textId="77777777" w:rsidR="00932760" w:rsidRPr="00932760" w:rsidRDefault="00932760" w:rsidP="00932760">
            <w:pPr>
              <w:jc w:val="center"/>
              <w:rPr>
                <w:rFonts w:ascii="Times New Roman" w:hAnsi="Times New Roman" w:cs="Times New Roman"/>
                <w:sz w:val="24"/>
                <w:szCs w:val="24"/>
              </w:rPr>
            </w:pPr>
          </w:p>
        </w:tc>
        <w:tc>
          <w:tcPr>
            <w:tcW w:w="2958" w:type="dxa"/>
            <w:vAlign w:val="center"/>
          </w:tcPr>
          <w:p w14:paraId="102067BE"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Новогодняя карусель</w:t>
            </w:r>
          </w:p>
          <w:p w14:paraId="4638946D"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(Просмотр мультфильмов)</w:t>
            </w:r>
          </w:p>
        </w:tc>
        <w:tc>
          <w:tcPr>
            <w:tcW w:w="2958" w:type="dxa"/>
            <w:vAlign w:val="center"/>
          </w:tcPr>
          <w:p w14:paraId="03A3007A"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1F560ADC"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Социально-коммуникативное воспитание, культура</w:t>
            </w:r>
          </w:p>
        </w:tc>
      </w:tr>
      <w:tr w:rsidR="00932760" w:rsidRPr="00932760" w14:paraId="1026794D" w14:textId="77777777" w:rsidTr="00932760">
        <w:tc>
          <w:tcPr>
            <w:tcW w:w="2956" w:type="dxa"/>
            <w:shd w:val="clear" w:color="auto" w:fill="CCC0D9"/>
            <w:vAlign w:val="center"/>
          </w:tcPr>
          <w:p w14:paraId="59BA0011"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4FA17F57" w14:textId="77777777" w:rsidR="00932760" w:rsidRPr="00932760" w:rsidRDefault="00932760" w:rsidP="00932760">
            <w:pPr>
              <w:jc w:val="center"/>
              <w:rPr>
                <w:rFonts w:ascii="Times New Roman" w:hAnsi="Times New Roman" w:cs="Times New Roman"/>
                <w:b/>
                <w:sz w:val="24"/>
                <w:szCs w:val="24"/>
              </w:rPr>
            </w:pPr>
            <w:r w:rsidRPr="00932760">
              <w:rPr>
                <w:rFonts w:ascii="Times New Roman" w:hAnsi="Times New Roman" w:cs="Times New Roman"/>
                <w:b/>
                <w:sz w:val="24"/>
                <w:szCs w:val="24"/>
              </w:rPr>
              <w:t>27 января</w:t>
            </w:r>
          </w:p>
          <w:p w14:paraId="019F0D6B"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снятия блокады Ленинграда; День освобождения Красной армией крупнейшего "лагеря смерти" Аушвиц-Биркенау (Освенцима) - День памяти жертв Холокоста</w:t>
            </w:r>
          </w:p>
        </w:tc>
        <w:tc>
          <w:tcPr>
            <w:tcW w:w="2958" w:type="dxa"/>
            <w:vAlign w:val="center"/>
          </w:tcPr>
          <w:p w14:paraId="4DD2690F"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Беседы с детьми, просмотр презентация</w:t>
            </w:r>
          </w:p>
        </w:tc>
        <w:tc>
          <w:tcPr>
            <w:tcW w:w="2958" w:type="dxa"/>
            <w:vAlign w:val="center"/>
          </w:tcPr>
          <w:p w14:paraId="1C153E38"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6-7 лет</w:t>
            </w:r>
          </w:p>
        </w:tc>
        <w:tc>
          <w:tcPr>
            <w:tcW w:w="2958" w:type="dxa"/>
            <w:vAlign w:val="center"/>
          </w:tcPr>
          <w:p w14:paraId="76009A25"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Социально-коммуникативное воспитание, культура, уважение, духовно-нравственное воспитание, жизнь, человек</w:t>
            </w:r>
          </w:p>
        </w:tc>
      </w:tr>
      <w:tr w:rsidR="00932760" w:rsidRPr="00932760" w14:paraId="42EB3877" w14:textId="77777777" w:rsidTr="00932760">
        <w:tc>
          <w:tcPr>
            <w:tcW w:w="2956" w:type="dxa"/>
            <w:vMerge w:val="restart"/>
            <w:shd w:val="clear" w:color="auto" w:fill="CCC0D9"/>
            <w:vAlign w:val="center"/>
          </w:tcPr>
          <w:p w14:paraId="2F083C31" w14:textId="77777777" w:rsidR="00932760" w:rsidRPr="00932760" w:rsidRDefault="00932760" w:rsidP="00932760">
            <w:pPr>
              <w:jc w:val="center"/>
              <w:rPr>
                <w:rFonts w:ascii="Times New Roman" w:hAnsi="Times New Roman" w:cs="Times New Roman"/>
                <w:b/>
                <w:sz w:val="24"/>
                <w:szCs w:val="24"/>
                <w:u w:val="single"/>
              </w:rPr>
            </w:pPr>
            <w:r w:rsidRPr="00932760">
              <w:rPr>
                <w:rFonts w:ascii="Times New Roman" w:hAnsi="Times New Roman" w:cs="Times New Roman"/>
                <w:b/>
                <w:sz w:val="24"/>
                <w:szCs w:val="24"/>
                <w:u w:val="single"/>
              </w:rPr>
              <w:t>Февраль</w:t>
            </w:r>
          </w:p>
        </w:tc>
        <w:tc>
          <w:tcPr>
            <w:tcW w:w="2956" w:type="dxa"/>
            <w:shd w:val="clear" w:color="auto" w:fill="DAEEF3"/>
            <w:vAlign w:val="center"/>
          </w:tcPr>
          <w:p w14:paraId="69F9E6A2" w14:textId="77777777" w:rsidR="00932760" w:rsidRPr="00932760" w:rsidRDefault="00932760" w:rsidP="00932760">
            <w:pPr>
              <w:jc w:val="center"/>
              <w:rPr>
                <w:rFonts w:ascii="Times New Roman" w:eastAsia="Times New Roman" w:hAnsi="Times New Roman" w:cs="Times New Roman"/>
                <w:b/>
                <w:i/>
                <w:color w:val="000000"/>
                <w:sz w:val="24"/>
                <w:szCs w:val="24"/>
              </w:rPr>
            </w:pPr>
            <w:r w:rsidRPr="00932760">
              <w:rPr>
                <w:rFonts w:ascii="Times New Roman" w:eastAsia="Times New Roman" w:hAnsi="Times New Roman" w:cs="Times New Roman"/>
                <w:b/>
                <w:i/>
                <w:color w:val="000000"/>
                <w:sz w:val="24"/>
                <w:szCs w:val="24"/>
              </w:rPr>
              <w:t>8 февраля</w:t>
            </w:r>
          </w:p>
          <w:p w14:paraId="3311D5F4" w14:textId="2A58D6F4" w:rsidR="00932760" w:rsidRPr="00932760" w:rsidRDefault="00623348" w:rsidP="00932760">
            <w:pPr>
              <w:jc w:val="center"/>
              <w:rPr>
                <w:rFonts w:ascii="Times New Roman" w:hAnsi="Times New Roman" w:cs="Times New Roman"/>
                <w:sz w:val="24"/>
                <w:szCs w:val="24"/>
              </w:rPr>
            </w:pPr>
            <w:r w:rsidRPr="00932760">
              <w:rPr>
                <w:rFonts w:ascii="Times New Roman" w:eastAsia="Times New Roman" w:hAnsi="Times New Roman" w:cs="Times New Roman"/>
                <w:color w:val="000000"/>
                <w:sz w:val="24"/>
                <w:szCs w:val="24"/>
              </w:rPr>
              <w:t>«День</w:t>
            </w:r>
            <w:r w:rsidR="00932760" w:rsidRPr="00932760">
              <w:rPr>
                <w:rFonts w:ascii="Times New Roman" w:eastAsia="Times New Roman" w:hAnsi="Times New Roman" w:cs="Times New Roman"/>
                <w:color w:val="000000"/>
                <w:sz w:val="24"/>
                <w:szCs w:val="24"/>
              </w:rPr>
              <w:t xml:space="preserve"> российской науки»</w:t>
            </w:r>
          </w:p>
        </w:tc>
        <w:tc>
          <w:tcPr>
            <w:tcW w:w="2958" w:type="dxa"/>
            <w:vAlign w:val="center"/>
          </w:tcPr>
          <w:p w14:paraId="4E49CA35"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Беседы</w:t>
            </w:r>
          </w:p>
          <w:p w14:paraId="7FDF218D"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«Кто такой ученый», </w:t>
            </w:r>
          </w:p>
          <w:p w14:paraId="2E17174F"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Экспериментальная деятельность</w:t>
            </w:r>
          </w:p>
        </w:tc>
        <w:tc>
          <w:tcPr>
            <w:tcW w:w="2958" w:type="dxa"/>
            <w:vAlign w:val="center"/>
          </w:tcPr>
          <w:p w14:paraId="46E5F98E"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6-7 лет</w:t>
            </w:r>
          </w:p>
        </w:tc>
        <w:tc>
          <w:tcPr>
            <w:tcW w:w="2958" w:type="dxa"/>
            <w:vAlign w:val="center"/>
          </w:tcPr>
          <w:p w14:paraId="7FA39DD7"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Познание, трудовое воспитание</w:t>
            </w:r>
          </w:p>
        </w:tc>
      </w:tr>
      <w:tr w:rsidR="00932760" w:rsidRPr="00932760" w14:paraId="74174CCB" w14:textId="77777777" w:rsidTr="00932760">
        <w:tc>
          <w:tcPr>
            <w:tcW w:w="2956" w:type="dxa"/>
            <w:vMerge/>
            <w:shd w:val="clear" w:color="auto" w:fill="CCC0D9"/>
            <w:vAlign w:val="center"/>
          </w:tcPr>
          <w:p w14:paraId="54E214B5"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004137AE"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21 февраля</w:t>
            </w:r>
          </w:p>
          <w:p w14:paraId="6101AC1B"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Международный день родного языка</w:t>
            </w:r>
          </w:p>
        </w:tc>
        <w:tc>
          <w:tcPr>
            <w:tcW w:w="2958" w:type="dxa"/>
            <w:vAlign w:val="center"/>
          </w:tcPr>
          <w:p w14:paraId="183473DC"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Выставка рисунков по русским народным сказкам</w:t>
            </w:r>
          </w:p>
          <w:p w14:paraId="2F4D7DF0"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Викторина</w:t>
            </w:r>
          </w:p>
          <w:p w14:paraId="4AE530CF"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lastRenderedPageBreak/>
              <w:t>«Страна любимых песен»</w:t>
            </w:r>
          </w:p>
        </w:tc>
        <w:tc>
          <w:tcPr>
            <w:tcW w:w="2958" w:type="dxa"/>
            <w:vAlign w:val="center"/>
          </w:tcPr>
          <w:p w14:paraId="558E601F"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lastRenderedPageBreak/>
              <w:t>3-7 лет</w:t>
            </w:r>
          </w:p>
        </w:tc>
        <w:tc>
          <w:tcPr>
            <w:tcW w:w="2958" w:type="dxa"/>
            <w:vAlign w:val="center"/>
          </w:tcPr>
          <w:p w14:paraId="520A66D1"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Социально-коммуникативное воспитание, художественное </w:t>
            </w:r>
            <w:r w:rsidRPr="00932760">
              <w:rPr>
                <w:rFonts w:ascii="Times New Roman" w:hAnsi="Times New Roman" w:cs="Times New Roman"/>
                <w:sz w:val="24"/>
                <w:szCs w:val="24"/>
              </w:rPr>
              <w:lastRenderedPageBreak/>
              <w:t>воспитание</w:t>
            </w:r>
          </w:p>
        </w:tc>
      </w:tr>
      <w:tr w:rsidR="00932760" w:rsidRPr="00932760" w14:paraId="50D1995B" w14:textId="77777777" w:rsidTr="00932760">
        <w:tc>
          <w:tcPr>
            <w:tcW w:w="2956" w:type="dxa"/>
            <w:vMerge/>
            <w:shd w:val="clear" w:color="auto" w:fill="CCC0D9"/>
            <w:vAlign w:val="center"/>
          </w:tcPr>
          <w:p w14:paraId="3CEA0507"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78CFABFD"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23 февраля</w:t>
            </w:r>
          </w:p>
          <w:p w14:paraId="52060FEE"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защитника отечества</w:t>
            </w:r>
          </w:p>
        </w:tc>
        <w:tc>
          <w:tcPr>
            <w:tcW w:w="2958" w:type="dxa"/>
            <w:vAlign w:val="center"/>
          </w:tcPr>
          <w:p w14:paraId="4D9E0396" w14:textId="77777777" w:rsidR="00932760" w:rsidRPr="00932760" w:rsidRDefault="00932760" w:rsidP="00932760">
            <w:pPr>
              <w:jc w:val="center"/>
              <w:rPr>
                <w:rFonts w:ascii="Times New Roman" w:hAnsi="Times New Roman" w:cs="Times New Roman"/>
                <w:sz w:val="24"/>
                <w:szCs w:val="24"/>
              </w:rPr>
            </w:pPr>
          </w:p>
        </w:tc>
        <w:tc>
          <w:tcPr>
            <w:tcW w:w="2958" w:type="dxa"/>
            <w:vAlign w:val="center"/>
          </w:tcPr>
          <w:p w14:paraId="41FC816F"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0EFE6767"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Социально-коммуникативное воспитание</w:t>
            </w:r>
          </w:p>
        </w:tc>
      </w:tr>
      <w:tr w:rsidR="00932760" w:rsidRPr="00932760" w14:paraId="21C8D594" w14:textId="77777777" w:rsidTr="00932760">
        <w:tc>
          <w:tcPr>
            <w:tcW w:w="2956" w:type="dxa"/>
            <w:vMerge/>
            <w:shd w:val="clear" w:color="auto" w:fill="CCC0D9"/>
            <w:vAlign w:val="center"/>
          </w:tcPr>
          <w:p w14:paraId="13F52814"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3F0F4FF2"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24 февраля-2 марта</w:t>
            </w:r>
          </w:p>
          <w:p w14:paraId="497AD819"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«Масленица»</w:t>
            </w:r>
          </w:p>
        </w:tc>
        <w:tc>
          <w:tcPr>
            <w:tcW w:w="2958" w:type="dxa"/>
            <w:vAlign w:val="center"/>
          </w:tcPr>
          <w:p w14:paraId="08C1011D"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Участие в массовых масленичных гуляниях «Проводы зимы»</w:t>
            </w:r>
          </w:p>
        </w:tc>
        <w:tc>
          <w:tcPr>
            <w:tcW w:w="2958" w:type="dxa"/>
            <w:vAlign w:val="center"/>
          </w:tcPr>
          <w:p w14:paraId="6F547AB1"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1-7 лет</w:t>
            </w:r>
          </w:p>
        </w:tc>
        <w:tc>
          <w:tcPr>
            <w:tcW w:w="2958" w:type="dxa"/>
            <w:vAlign w:val="center"/>
          </w:tcPr>
          <w:p w14:paraId="16F3CB3E"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Социально-коммуникативное воспитание, культура, духовно-нравственное воспитание, жизнь, человек </w:t>
            </w:r>
          </w:p>
        </w:tc>
      </w:tr>
      <w:tr w:rsidR="00932760" w:rsidRPr="00932760" w14:paraId="3DD03D2F" w14:textId="77777777" w:rsidTr="00932760">
        <w:tc>
          <w:tcPr>
            <w:tcW w:w="2956" w:type="dxa"/>
            <w:vMerge/>
            <w:shd w:val="clear" w:color="auto" w:fill="CCC0D9"/>
            <w:vAlign w:val="center"/>
          </w:tcPr>
          <w:p w14:paraId="30B65041"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5D319E03"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4 неделя</w:t>
            </w:r>
          </w:p>
          <w:p w14:paraId="5387AF1B"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Всероссийский забег «Лыжня России»</w:t>
            </w:r>
          </w:p>
        </w:tc>
        <w:tc>
          <w:tcPr>
            <w:tcW w:w="2958" w:type="dxa"/>
            <w:vAlign w:val="center"/>
          </w:tcPr>
          <w:p w14:paraId="17558CBB"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Массовое катание на лыжах</w:t>
            </w:r>
          </w:p>
        </w:tc>
        <w:tc>
          <w:tcPr>
            <w:tcW w:w="2958" w:type="dxa"/>
            <w:vAlign w:val="center"/>
          </w:tcPr>
          <w:p w14:paraId="4804A751"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5-7 лет</w:t>
            </w:r>
          </w:p>
        </w:tc>
        <w:tc>
          <w:tcPr>
            <w:tcW w:w="2958" w:type="dxa"/>
            <w:vAlign w:val="center"/>
          </w:tcPr>
          <w:p w14:paraId="7593AFE8"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Физическое и оздоровительное</w:t>
            </w:r>
          </w:p>
        </w:tc>
      </w:tr>
      <w:tr w:rsidR="00932760" w:rsidRPr="00932760" w14:paraId="516BE29A" w14:textId="77777777" w:rsidTr="00932760">
        <w:tc>
          <w:tcPr>
            <w:tcW w:w="2956" w:type="dxa"/>
            <w:vMerge w:val="restart"/>
            <w:shd w:val="clear" w:color="auto" w:fill="CCC0D9"/>
            <w:vAlign w:val="center"/>
          </w:tcPr>
          <w:p w14:paraId="78C80F1C" w14:textId="77777777" w:rsidR="00932760" w:rsidRPr="00932760" w:rsidRDefault="00932760" w:rsidP="00932760">
            <w:pPr>
              <w:jc w:val="center"/>
              <w:rPr>
                <w:rFonts w:ascii="Times New Roman" w:hAnsi="Times New Roman" w:cs="Times New Roman"/>
                <w:sz w:val="24"/>
                <w:szCs w:val="24"/>
              </w:rPr>
            </w:pPr>
          </w:p>
          <w:p w14:paraId="2DF8999D" w14:textId="77777777" w:rsidR="00932760" w:rsidRPr="00932760" w:rsidRDefault="00932760" w:rsidP="00932760">
            <w:pPr>
              <w:jc w:val="center"/>
              <w:rPr>
                <w:rFonts w:ascii="Times New Roman" w:hAnsi="Times New Roman" w:cs="Times New Roman"/>
                <w:sz w:val="24"/>
                <w:szCs w:val="24"/>
              </w:rPr>
            </w:pPr>
          </w:p>
          <w:p w14:paraId="3529DA00" w14:textId="77777777" w:rsidR="00932760" w:rsidRPr="00932760" w:rsidRDefault="00932760" w:rsidP="00932760">
            <w:pPr>
              <w:jc w:val="center"/>
              <w:rPr>
                <w:rFonts w:ascii="Times New Roman" w:hAnsi="Times New Roman" w:cs="Times New Roman"/>
                <w:sz w:val="24"/>
                <w:szCs w:val="24"/>
              </w:rPr>
            </w:pPr>
          </w:p>
          <w:p w14:paraId="219D1429" w14:textId="77777777" w:rsidR="00932760" w:rsidRPr="00932760" w:rsidRDefault="00932760" w:rsidP="00932760">
            <w:pPr>
              <w:jc w:val="center"/>
              <w:rPr>
                <w:rFonts w:ascii="Times New Roman" w:hAnsi="Times New Roman" w:cs="Times New Roman"/>
                <w:sz w:val="24"/>
                <w:szCs w:val="24"/>
              </w:rPr>
            </w:pPr>
          </w:p>
          <w:p w14:paraId="221B1A6D" w14:textId="77777777" w:rsidR="00932760" w:rsidRPr="00932760" w:rsidRDefault="00932760" w:rsidP="00932760">
            <w:pPr>
              <w:jc w:val="center"/>
              <w:rPr>
                <w:rFonts w:ascii="Times New Roman" w:hAnsi="Times New Roman" w:cs="Times New Roman"/>
                <w:sz w:val="24"/>
                <w:szCs w:val="24"/>
              </w:rPr>
            </w:pPr>
          </w:p>
          <w:p w14:paraId="04D17D8D" w14:textId="77777777" w:rsidR="00932760" w:rsidRPr="00932760" w:rsidRDefault="00932760" w:rsidP="00932760">
            <w:pPr>
              <w:jc w:val="center"/>
              <w:rPr>
                <w:rFonts w:ascii="Times New Roman" w:hAnsi="Times New Roman" w:cs="Times New Roman"/>
                <w:b/>
                <w:sz w:val="24"/>
                <w:szCs w:val="24"/>
                <w:u w:val="single"/>
              </w:rPr>
            </w:pPr>
            <w:r w:rsidRPr="00932760">
              <w:rPr>
                <w:rFonts w:ascii="Times New Roman" w:hAnsi="Times New Roman" w:cs="Times New Roman"/>
                <w:b/>
                <w:sz w:val="24"/>
                <w:szCs w:val="24"/>
                <w:u w:val="single"/>
              </w:rPr>
              <w:t>Март</w:t>
            </w:r>
          </w:p>
        </w:tc>
        <w:tc>
          <w:tcPr>
            <w:tcW w:w="2956" w:type="dxa"/>
            <w:shd w:val="clear" w:color="auto" w:fill="DAEEF3"/>
            <w:vAlign w:val="center"/>
          </w:tcPr>
          <w:p w14:paraId="73CA354E"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8 марта</w:t>
            </w:r>
          </w:p>
          <w:p w14:paraId="2F6BDC2F"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Международный женский день</w:t>
            </w:r>
          </w:p>
        </w:tc>
        <w:tc>
          <w:tcPr>
            <w:tcW w:w="2958" w:type="dxa"/>
            <w:vAlign w:val="center"/>
          </w:tcPr>
          <w:p w14:paraId="57EAD1D0"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Творческая мастерская по изготовлению подарков, развлечения</w:t>
            </w:r>
          </w:p>
        </w:tc>
        <w:tc>
          <w:tcPr>
            <w:tcW w:w="2958" w:type="dxa"/>
            <w:vAlign w:val="center"/>
          </w:tcPr>
          <w:p w14:paraId="667FF120"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55524D4A"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Социально-коммуникативное воспитание, культура, духовно-нравственное воспитание, трудовое воспитание</w:t>
            </w:r>
          </w:p>
        </w:tc>
      </w:tr>
      <w:tr w:rsidR="00932760" w:rsidRPr="00932760" w14:paraId="469361F2" w14:textId="77777777" w:rsidTr="00932760">
        <w:tc>
          <w:tcPr>
            <w:tcW w:w="2956" w:type="dxa"/>
            <w:vMerge/>
            <w:shd w:val="clear" w:color="auto" w:fill="CCC0D9"/>
            <w:vAlign w:val="center"/>
          </w:tcPr>
          <w:p w14:paraId="32E11C2A"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01025885"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18 марта</w:t>
            </w:r>
          </w:p>
          <w:p w14:paraId="520A90F3"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 День воссоединения Крыма с Россией</w:t>
            </w:r>
          </w:p>
        </w:tc>
        <w:tc>
          <w:tcPr>
            <w:tcW w:w="2958" w:type="dxa"/>
            <w:vAlign w:val="center"/>
          </w:tcPr>
          <w:p w14:paraId="7A67A1AD"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Беседы с детьми на данную тему, просмотр презентаций </w:t>
            </w:r>
          </w:p>
          <w:p w14:paraId="74B268A0"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«Крым»</w:t>
            </w:r>
          </w:p>
        </w:tc>
        <w:tc>
          <w:tcPr>
            <w:tcW w:w="2958" w:type="dxa"/>
            <w:vAlign w:val="center"/>
          </w:tcPr>
          <w:p w14:paraId="7B64A8D9"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5-7 лет</w:t>
            </w:r>
          </w:p>
        </w:tc>
        <w:tc>
          <w:tcPr>
            <w:tcW w:w="2958" w:type="dxa"/>
            <w:vAlign w:val="center"/>
          </w:tcPr>
          <w:p w14:paraId="5FAE8E3B"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Патриотическое воспитание, культура</w:t>
            </w:r>
          </w:p>
        </w:tc>
      </w:tr>
      <w:tr w:rsidR="00932760" w:rsidRPr="00932760" w14:paraId="7AAABEBB" w14:textId="77777777" w:rsidTr="00932760">
        <w:tc>
          <w:tcPr>
            <w:tcW w:w="2956" w:type="dxa"/>
            <w:vMerge/>
            <w:shd w:val="clear" w:color="auto" w:fill="CCC0D9"/>
            <w:vAlign w:val="center"/>
          </w:tcPr>
          <w:p w14:paraId="1F216C10"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603B71E9"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27 марта</w:t>
            </w:r>
          </w:p>
          <w:p w14:paraId="638DD826"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«Всемирный день театра»</w:t>
            </w:r>
          </w:p>
        </w:tc>
        <w:tc>
          <w:tcPr>
            <w:tcW w:w="2958" w:type="dxa"/>
            <w:vAlign w:val="center"/>
          </w:tcPr>
          <w:p w14:paraId="53AA2835"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Выставка рисунков</w:t>
            </w:r>
          </w:p>
          <w:p w14:paraId="41D56381"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«Угадай сказку»</w:t>
            </w:r>
          </w:p>
          <w:p w14:paraId="32571512"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Показ театральных представлений,</w:t>
            </w:r>
          </w:p>
          <w:p w14:paraId="519B27B5" w14:textId="77777777" w:rsid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Посещение муниципального театра «Забава»</w:t>
            </w:r>
          </w:p>
          <w:p w14:paraId="21D3AF05" w14:textId="77777777" w:rsidR="00623348" w:rsidRDefault="00623348" w:rsidP="00932760">
            <w:pPr>
              <w:jc w:val="center"/>
              <w:rPr>
                <w:rFonts w:ascii="Times New Roman" w:hAnsi="Times New Roman" w:cs="Times New Roman"/>
                <w:sz w:val="24"/>
                <w:szCs w:val="24"/>
              </w:rPr>
            </w:pPr>
          </w:p>
          <w:p w14:paraId="51D018C6" w14:textId="484F35E7" w:rsidR="00623348" w:rsidRPr="00932760" w:rsidRDefault="00623348" w:rsidP="00932760">
            <w:pPr>
              <w:jc w:val="center"/>
              <w:rPr>
                <w:rFonts w:ascii="Times New Roman" w:hAnsi="Times New Roman" w:cs="Times New Roman"/>
                <w:sz w:val="24"/>
                <w:szCs w:val="24"/>
              </w:rPr>
            </w:pPr>
          </w:p>
        </w:tc>
        <w:tc>
          <w:tcPr>
            <w:tcW w:w="2958" w:type="dxa"/>
            <w:vAlign w:val="center"/>
          </w:tcPr>
          <w:p w14:paraId="3753377A"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0E840B1B"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Патриотическое воспитание, культура, Социально-коммуникативное воспитание</w:t>
            </w:r>
          </w:p>
        </w:tc>
      </w:tr>
      <w:tr w:rsidR="00932760" w:rsidRPr="00932760" w14:paraId="7723388A" w14:textId="77777777" w:rsidTr="00932760">
        <w:tc>
          <w:tcPr>
            <w:tcW w:w="2956" w:type="dxa"/>
            <w:vMerge w:val="restart"/>
            <w:shd w:val="clear" w:color="auto" w:fill="CCC0D9"/>
            <w:vAlign w:val="center"/>
          </w:tcPr>
          <w:p w14:paraId="0364076B" w14:textId="77777777" w:rsidR="00932760" w:rsidRPr="00932760" w:rsidRDefault="00932760" w:rsidP="00932760">
            <w:pPr>
              <w:jc w:val="center"/>
              <w:rPr>
                <w:rFonts w:ascii="Times New Roman" w:hAnsi="Times New Roman" w:cs="Times New Roman"/>
                <w:b/>
                <w:sz w:val="24"/>
                <w:szCs w:val="24"/>
                <w:u w:val="single"/>
              </w:rPr>
            </w:pPr>
            <w:r w:rsidRPr="00932760">
              <w:rPr>
                <w:rFonts w:ascii="Times New Roman" w:hAnsi="Times New Roman" w:cs="Times New Roman"/>
                <w:b/>
                <w:sz w:val="24"/>
                <w:szCs w:val="24"/>
                <w:u w:val="single"/>
              </w:rPr>
              <w:lastRenderedPageBreak/>
              <w:t>Апрель</w:t>
            </w:r>
          </w:p>
        </w:tc>
        <w:tc>
          <w:tcPr>
            <w:tcW w:w="2956" w:type="dxa"/>
            <w:shd w:val="clear" w:color="auto" w:fill="DAEEF3"/>
            <w:vAlign w:val="center"/>
          </w:tcPr>
          <w:p w14:paraId="2F7D5489"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 xml:space="preserve">7 апреля </w:t>
            </w:r>
          </w:p>
          <w:p w14:paraId="7620DC3D"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Всемирный день здоровья</w:t>
            </w:r>
          </w:p>
        </w:tc>
        <w:tc>
          <w:tcPr>
            <w:tcW w:w="2958" w:type="dxa"/>
            <w:vAlign w:val="center"/>
          </w:tcPr>
          <w:p w14:paraId="65AE1382" w14:textId="77777777" w:rsidR="00932760" w:rsidRPr="00932760" w:rsidRDefault="00932760" w:rsidP="00932760">
            <w:pPr>
              <w:widowControl w:val="0"/>
              <w:autoSpaceDE w:val="0"/>
              <w:autoSpaceDN w:val="0"/>
              <w:spacing w:line="270" w:lineRule="exact"/>
              <w:jc w:val="center"/>
              <w:rPr>
                <w:rFonts w:ascii="Times New Roman" w:eastAsia="Times New Roman" w:hAnsi="Times New Roman" w:cs="Times New Roman"/>
                <w:sz w:val="24"/>
              </w:rPr>
            </w:pPr>
            <w:r w:rsidRPr="00932760">
              <w:rPr>
                <w:rFonts w:ascii="Times New Roman" w:eastAsia="Times New Roman" w:hAnsi="Times New Roman" w:cs="Times New Roman"/>
                <w:sz w:val="24"/>
              </w:rPr>
              <w:t xml:space="preserve">Беседы, развлечения с детьми </w:t>
            </w:r>
          </w:p>
          <w:p w14:paraId="622F4C19" w14:textId="77777777" w:rsidR="00932760" w:rsidRPr="00932760" w:rsidRDefault="00932760" w:rsidP="00932760">
            <w:pPr>
              <w:widowControl w:val="0"/>
              <w:autoSpaceDE w:val="0"/>
              <w:autoSpaceDN w:val="0"/>
              <w:spacing w:line="270" w:lineRule="exact"/>
              <w:jc w:val="center"/>
              <w:rPr>
                <w:rFonts w:ascii="Times New Roman" w:eastAsia="Times New Roman" w:hAnsi="Times New Roman" w:cs="Times New Roman"/>
                <w:sz w:val="24"/>
              </w:rPr>
            </w:pPr>
            <w:r w:rsidRPr="00932760">
              <w:rPr>
                <w:rFonts w:ascii="Times New Roman" w:eastAsia="Times New Roman" w:hAnsi="Times New Roman" w:cs="Times New Roman"/>
                <w:sz w:val="24"/>
              </w:rPr>
              <w:t>«Будь здоров»</w:t>
            </w:r>
          </w:p>
          <w:p w14:paraId="4B874E2C" w14:textId="77777777" w:rsidR="00932760" w:rsidRPr="00932760" w:rsidRDefault="00932760" w:rsidP="00932760">
            <w:pPr>
              <w:widowControl w:val="0"/>
              <w:autoSpaceDE w:val="0"/>
              <w:autoSpaceDN w:val="0"/>
              <w:spacing w:line="270" w:lineRule="exact"/>
              <w:jc w:val="center"/>
              <w:rPr>
                <w:rFonts w:ascii="Times New Roman" w:eastAsia="Times New Roman" w:hAnsi="Times New Roman" w:cs="Times New Roman"/>
                <w:sz w:val="24"/>
              </w:rPr>
            </w:pPr>
            <w:r w:rsidRPr="00932760">
              <w:rPr>
                <w:rFonts w:ascii="Times New Roman" w:eastAsia="Times New Roman" w:hAnsi="Times New Roman" w:cs="Times New Roman"/>
                <w:sz w:val="24"/>
              </w:rPr>
              <w:t>«День открытых дверей»</w:t>
            </w:r>
          </w:p>
        </w:tc>
        <w:tc>
          <w:tcPr>
            <w:tcW w:w="2958" w:type="dxa"/>
            <w:vAlign w:val="center"/>
          </w:tcPr>
          <w:p w14:paraId="20CEC7D3"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1-7 лет</w:t>
            </w:r>
          </w:p>
        </w:tc>
        <w:tc>
          <w:tcPr>
            <w:tcW w:w="2958" w:type="dxa"/>
            <w:vAlign w:val="center"/>
          </w:tcPr>
          <w:p w14:paraId="37D4BB53"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Познание, жизнь, Физическое и оздоровительное воспитание</w:t>
            </w:r>
          </w:p>
        </w:tc>
      </w:tr>
      <w:tr w:rsidR="00932760" w:rsidRPr="00932760" w14:paraId="2D14709A" w14:textId="77777777" w:rsidTr="00932760">
        <w:tc>
          <w:tcPr>
            <w:tcW w:w="2956" w:type="dxa"/>
            <w:vMerge/>
            <w:shd w:val="clear" w:color="auto" w:fill="CCC0D9"/>
            <w:vAlign w:val="center"/>
          </w:tcPr>
          <w:p w14:paraId="1D3CFAB9"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476B56F6"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12 апреля</w:t>
            </w:r>
          </w:p>
          <w:p w14:paraId="7BF3E757"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космонавтики</w:t>
            </w:r>
          </w:p>
        </w:tc>
        <w:tc>
          <w:tcPr>
            <w:tcW w:w="2958" w:type="dxa"/>
            <w:vAlign w:val="center"/>
          </w:tcPr>
          <w:p w14:paraId="56FEFBDA" w14:textId="77777777" w:rsidR="00932760" w:rsidRPr="00932760" w:rsidRDefault="00932760" w:rsidP="00932760">
            <w:pPr>
              <w:widowControl w:val="0"/>
              <w:autoSpaceDE w:val="0"/>
              <w:autoSpaceDN w:val="0"/>
              <w:spacing w:line="270" w:lineRule="exact"/>
              <w:jc w:val="center"/>
              <w:rPr>
                <w:rFonts w:ascii="Times New Roman" w:eastAsia="Times New Roman" w:hAnsi="Times New Roman" w:cs="Times New Roman"/>
                <w:sz w:val="24"/>
              </w:rPr>
            </w:pPr>
            <w:r w:rsidRPr="00932760">
              <w:rPr>
                <w:rFonts w:ascii="Times New Roman" w:eastAsia="Times New Roman" w:hAnsi="Times New Roman" w:cs="Times New Roman"/>
                <w:sz w:val="24"/>
              </w:rPr>
              <w:t>Тематические беседы:</w:t>
            </w:r>
          </w:p>
          <w:p w14:paraId="0F10AECB" w14:textId="77777777" w:rsidR="00932760" w:rsidRPr="00932760" w:rsidRDefault="00932760" w:rsidP="00932760">
            <w:pPr>
              <w:jc w:val="center"/>
              <w:rPr>
                <w:rFonts w:ascii="Times New Roman" w:eastAsia="Times New Roman" w:hAnsi="Times New Roman" w:cs="Times New Roman"/>
                <w:sz w:val="24"/>
              </w:rPr>
            </w:pPr>
            <w:r w:rsidRPr="00932760">
              <w:rPr>
                <w:rFonts w:ascii="Times New Roman" w:eastAsia="Times New Roman" w:hAnsi="Times New Roman" w:cs="Times New Roman"/>
                <w:sz w:val="24"/>
              </w:rPr>
              <w:t>«Первый</w:t>
            </w:r>
            <w:r w:rsidRPr="00932760">
              <w:rPr>
                <w:rFonts w:ascii="Times New Roman" w:eastAsia="Times New Roman" w:hAnsi="Times New Roman" w:cs="Times New Roman"/>
                <w:spacing w:val="-2"/>
                <w:sz w:val="24"/>
              </w:rPr>
              <w:t xml:space="preserve"> </w:t>
            </w:r>
            <w:r w:rsidRPr="00932760">
              <w:rPr>
                <w:rFonts w:ascii="Times New Roman" w:eastAsia="Times New Roman" w:hAnsi="Times New Roman" w:cs="Times New Roman"/>
                <w:sz w:val="24"/>
              </w:rPr>
              <w:t>космонавт»,</w:t>
            </w:r>
          </w:p>
          <w:p w14:paraId="0E0E57FF" w14:textId="77777777" w:rsidR="00932760" w:rsidRPr="00932760" w:rsidRDefault="00932760" w:rsidP="00932760">
            <w:pPr>
              <w:jc w:val="center"/>
              <w:rPr>
                <w:rFonts w:ascii="Times New Roman" w:eastAsia="Times New Roman" w:hAnsi="Times New Roman" w:cs="Times New Roman"/>
                <w:sz w:val="24"/>
              </w:rPr>
            </w:pPr>
            <w:r w:rsidRPr="00932760">
              <w:rPr>
                <w:rFonts w:ascii="Times New Roman" w:eastAsia="Times New Roman" w:hAnsi="Times New Roman" w:cs="Times New Roman"/>
                <w:sz w:val="24"/>
              </w:rPr>
              <w:t>«Космос – какой он?»</w:t>
            </w:r>
          </w:p>
          <w:p w14:paraId="57529898" w14:textId="77777777" w:rsidR="00932760" w:rsidRPr="00932760" w:rsidRDefault="00932760" w:rsidP="00932760">
            <w:pPr>
              <w:jc w:val="center"/>
              <w:rPr>
                <w:rFonts w:ascii="Times New Roman" w:eastAsia="Times New Roman" w:hAnsi="Times New Roman" w:cs="Times New Roman"/>
                <w:sz w:val="24"/>
              </w:rPr>
            </w:pPr>
            <w:r w:rsidRPr="00932760">
              <w:rPr>
                <w:rFonts w:ascii="Times New Roman" w:eastAsia="Times New Roman" w:hAnsi="Times New Roman" w:cs="Times New Roman"/>
                <w:sz w:val="24"/>
              </w:rPr>
              <w:t>Просмотр</w:t>
            </w:r>
            <w:r w:rsidRPr="00932760">
              <w:rPr>
                <w:rFonts w:ascii="Times New Roman" w:eastAsia="Times New Roman" w:hAnsi="Times New Roman" w:cs="Times New Roman"/>
                <w:spacing w:val="-3"/>
                <w:sz w:val="24"/>
              </w:rPr>
              <w:t xml:space="preserve"> </w:t>
            </w:r>
            <w:r w:rsidRPr="00932760">
              <w:rPr>
                <w:rFonts w:ascii="Times New Roman" w:eastAsia="Times New Roman" w:hAnsi="Times New Roman" w:cs="Times New Roman"/>
                <w:sz w:val="24"/>
              </w:rPr>
              <w:t>презентаций,</w:t>
            </w:r>
            <w:r w:rsidRPr="00932760">
              <w:rPr>
                <w:rFonts w:ascii="Times New Roman" w:eastAsia="Times New Roman" w:hAnsi="Times New Roman" w:cs="Times New Roman"/>
                <w:spacing w:val="-5"/>
                <w:sz w:val="24"/>
              </w:rPr>
              <w:t xml:space="preserve"> </w:t>
            </w:r>
            <w:r w:rsidRPr="00932760">
              <w:rPr>
                <w:rFonts w:ascii="Times New Roman" w:eastAsia="Times New Roman" w:hAnsi="Times New Roman" w:cs="Times New Roman"/>
                <w:sz w:val="24"/>
              </w:rPr>
              <w:t>видеофильмов</w:t>
            </w:r>
          </w:p>
          <w:p w14:paraId="16B4D996" w14:textId="77777777" w:rsidR="00932760" w:rsidRPr="00932760" w:rsidRDefault="00932760" w:rsidP="00932760">
            <w:pPr>
              <w:jc w:val="center"/>
              <w:rPr>
                <w:rFonts w:ascii="Times New Roman" w:eastAsia="Times New Roman" w:hAnsi="Times New Roman" w:cs="Times New Roman"/>
                <w:sz w:val="24"/>
              </w:rPr>
            </w:pPr>
            <w:r w:rsidRPr="00932760">
              <w:rPr>
                <w:rFonts w:ascii="Times New Roman" w:eastAsia="Times New Roman" w:hAnsi="Times New Roman" w:cs="Times New Roman"/>
                <w:sz w:val="24"/>
              </w:rPr>
              <w:t>Выставка совместного творчества с родителями</w:t>
            </w:r>
          </w:p>
          <w:p w14:paraId="330C0538" w14:textId="77777777" w:rsidR="00932760" w:rsidRPr="00932760" w:rsidRDefault="00932760" w:rsidP="00932760">
            <w:pPr>
              <w:jc w:val="center"/>
              <w:rPr>
                <w:rFonts w:ascii="Times New Roman" w:hAnsi="Times New Roman" w:cs="Times New Roman"/>
                <w:sz w:val="24"/>
                <w:szCs w:val="24"/>
              </w:rPr>
            </w:pPr>
            <w:r w:rsidRPr="00932760">
              <w:rPr>
                <w:rFonts w:ascii="Times New Roman" w:eastAsia="Times New Roman" w:hAnsi="Times New Roman" w:cs="Times New Roman"/>
                <w:sz w:val="24"/>
              </w:rPr>
              <w:t>«Космический мир»</w:t>
            </w:r>
          </w:p>
        </w:tc>
        <w:tc>
          <w:tcPr>
            <w:tcW w:w="2958" w:type="dxa"/>
            <w:vAlign w:val="center"/>
          </w:tcPr>
          <w:p w14:paraId="6F30F1E2"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43BC6250"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Патриотическое воспитание, культура, Социально-коммуникативное воспитание, трудовое воспитание </w:t>
            </w:r>
          </w:p>
        </w:tc>
      </w:tr>
      <w:tr w:rsidR="00932760" w:rsidRPr="00932760" w14:paraId="21B605AA" w14:textId="77777777" w:rsidTr="00932760">
        <w:tc>
          <w:tcPr>
            <w:tcW w:w="2956" w:type="dxa"/>
            <w:vMerge/>
            <w:shd w:val="clear" w:color="auto" w:fill="CCC0D9"/>
            <w:vAlign w:val="center"/>
          </w:tcPr>
          <w:p w14:paraId="0430A01C"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587B15AE"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18 апреля</w:t>
            </w:r>
          </w:p>
          <w:p w14:paraId="04FBA74E"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Международный день памятников и исторических мест</w:t>
            </w:r>
          </w:p>
        </w:tc>
        <w:tc>
          <w:tcPr>
            <w:tcW w:w="2958" w:type="dxa"/>
            <w:vAlign w:val="center"/>
          </w:tcPr>
          <w:p w14:paraId="454E0ED0"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Экскурсия к памятнику Александра Алексеева (герой России)</w:t>
            </w:r>
          </w:p>
        </w:tc>
        <w:tc>
          <w:tcPr>
            <w:tcW w:w="2958" w:type="dxa"/>
            <w:vAlign w:val="center"/>
          </w:tcPr>
          <w:p w14:paraId="5E9B133C"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6-7 лет</w:t>
            </w:r>
          </w:p>
        </w:tc>
        <w:tc>
          <w:tcPr>
            <w:tcW w:w="2958" w:type="dxa"/>
            <w:vAlign w:val="center"/>
          </w:tcPr>
          <w:p w14:paraId="7E3DBE2F"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Патриотическое воспитание</w:t>
            </w:r>
          </w:p>
        </w:tc>
      </w:tr>
      <w:tr w:rsidR="00932760" w:rsidRPr="00932760" w14:paraId="5D36CE26" w14:textId="77777777" w:rsidTr="00932760">
        <w:tc>
          <w:tcPr>
            <w:tcW w:w="2956" w:type="dxa"/>
            <w:vMerge/>
            <w:shd w:val="clear" w:color="auto" w:fill="CCC0D9"/>
            <w:vAlign w:val="center"/>
          </w:tcPr>
          <w:p w14:paraId="5F041682"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3AE06B91"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20 апреля</w:t>
            </w:r>
          </w:p>
          <w:p w14:paraId="4E8B7A8F"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«Пасха»</w:t>
            </w:r>
          </w:p>
        </w:tc>
        <w:tc>
          <w:tcPr>
            <w:tcW w:w="2958" w:type="dxa"/>
            <w:vAlign w:val="center"/>
          </w:tcPr>
          <w:p w14:paraId="57E99478"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Изготовление поделок, беседы с детьми</w:t>
            </w:r>
          </w:p>
        </w:tc>
        <w:tc>
          <w:tcPr>
            <w:tcW w:w="2958" w:type="dxa"/>
            <w:vAlign w:val="center"/>
          </w:tcPr>
          <w:p w14:paraId="36F1953D"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6CF7103C"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Духовно-нравственное воспитание, культура, жизнь, добро</w:t>
            </w:r>
          </w:p>
        </w:tc>
      </w:tr>
      <w:tr w:rsidR="00932760" w:rsidRPr="00932760" w14:paraId="7A352D67" w14:textId="77777777" w:rsidTr="00932760">
        <w:tc>
          <w:tcPr>
            <w:tcW w:w="2956" w:type="dxa"/>
            <w:vMerge/>
            <w:shd w:val="clear" w:color="auto" w:fill="CCC0D9"/>
            <w:vAlign w:val="center"/>
          </w:tcPr>
          <w:p w14:paraId="1A8F677E"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0A81FE88"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25 апреля</w:t>
            </w:r>
          </w:p>
          <w:p w14:paraId="380E4BE6"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Всероссийский день Эколят</w:t>
            </w:r>
          </w:p>
        </w:tc>
        <w:tc>
          <w:tcPr>
            <w:tcW w:w="2958" w:type="dxa"/>
            <w:vAlign w:val="center"/>
          </w:tcPr>
          <w:p w14:paraId="17827BA4"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Принятие в Эколята-дошколята</w:t>
            </w:r>
          </w:p>
        </w:tc>
        <w:tc>
          <w:tcPr>
            <w:tcW w:w="2958" w:type="dxa"/>
            <w:vAlign w:val="center"/>
          </w:tcPr>
          <w:p w14:paraId="03CE0831"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5-7 лет</w:t>
            </w:r>
          </w:p>
        </w:tc>
        <w:tc>
          <w:tcPr>
            <w:tcW w:w="2958" w:type="dxa"/>
            <w:vAlign w:val="center"/>
          </w:tcPr>
          <w:p w14:paraId="121CE977"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Социально-коммуникативное воспитание, трудовое воспитание</w:t>
            </w:r>
          </w:p>
        </w:tc>
      </w:tr>
      <w:tr w:rsidR="00932760" w:rsidRPr="00932760" w14:paraId="18F4B2FC" w14:textId="77777777" w:rsidTr="00932760">
        <w:tc>
          <w:tcPr>
            <w:tcW w:w="2956" w:type="dxa"/>
            <w:vMerge w:val="restart"/>
            <w:shd w:val="clear" w:color="auto" w:fill="CCC0D9"/>
            <w:vAlign w:val="center"/>
          </w:tcPr>
          <w:p w14:paraId="651BCAF1" w14:textId="77777777" w:rsidR="00932760" w:rsidRPr="00932760" w:rsidRDefault="00932760" w:rsidP="00932760">
            <w:pPr>
              <w:jc w:val="center"/>
              <w:rPr>
                <w:rFonts w:ascii="Times New Roman" w:hAnsi="Times New Roman" w:cs="Times New Roman"/>
                <w:b/>
                <w:sz w:val="24"/>
                <w:szCs w:val="24"/>
                <w:u w:val="single"/>
              </w:rPr>
            </w:pPr>
            <w:r w:rsidRPr="00932760">
              <w:rPr>
                <w:rFonts w:ascii="Times New Roman" w:hAnsi="Times New Roman" w:cs="Times New Roman"/>
                <w:b/>
                <w:sz w:val="24"/>
                <w:szCs w:val="24"/>
                <w:u w:val="single"/>
              </w:rPr>
              <w:t>Май</w:t>
            </w:r>
          </w:p>
        </w:tc>
        <w:tc>
          <w:tcPr>
            <w:tcW w:w="2956" w:type="dxa"/>
            <w:shd w:val="clear" w:color="auto" w:fill="DAEEF3"/>
            <w:vAlign w:val="center"/>
          </w:tcPr>
          <w:p w14:paraId="76456992"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1 мая</w:t>
            </w:r>
          </w:p>
          <w:p w14:paraId="5FF00710"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«Праздник Весны и Труда»</w:t>
            </w:r>
          </w:p>
        </w:tc>
        <w:tc>
          <w:tcPr>
            <w:tcW w:w="2958" w:type="dxa"/>
            <w:vAlign w:val="center"/>
          </w:tcPr>
          <w:p w14:paraId="164BE8ED"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Выставка рисунков</w:t>
            </w:r>
          </w:p>
          <w:p w14:paraId="79338617"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«Профессия моего папы, моей мамы»</w:t>
            </w:r>
          </w:p>
        </w:tc>
        <w:tc>
          <w:tcPr>
            <w:tcW w:w="2958" w:type="dxa"/>
            <w:vAlign w:val="center"/>
          </w:tcPr>
          <w:p w14:paraId="48AC10D3"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0C0E3ADC"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Социально-коммуникативное воспитание, трудовое воспитание</w:t>
            </w:r>
          </w:p>
        </w:tc>
      </w:tr>
      <w:tr w:rsidR="00932760" w:rsidRPr="00932760" w14:paraId="2895B17D" w14:textId="77777777" w:rsidTr="00932760">
        <w:tc>
          <w:tcPr>
            <w:tcW w:w="2956" w:type="dxa"/>
            <w:vMerge/>
            <w:shd w:val="clear" w:color="auto" w:fill="CCC0D9"/>
            <w:vAlign w:val="center"/>
          </w:tcPr>
          <w:p w14:paraId="7E8335B3"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0AB01129"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9 мая</w:t>
            </w:r>
          </w:p>
          <w:p w14:paraId="1F8F128F"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Победы»</w:t>
            </w:r>
          </w:p>
        </w:tc>
        <w:tc>
          <w:tcPr>
            <w:tcW w:w="2958" w:type="dxa"/>
            <w:vAlign w:val="center"/>
          </w:tcPr>
          <w:p w14:paraId="4EC7C86C"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Стихотворный марафон</w:t>
            </w:r>
          </w:p>
          <w:p w14:paraId="6160B438"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Военно-спортивная игра «Зарница»</w:t>
            </w:r>
          </w:p>
        </w:tc>
        <w:tc>
          <w:tcPr>
            <w:tcW w:w="2958" w:type="dxa"/>
            <w:vAlign w:val="center"/>
          </w:tcPr>
          <w:p w14:paraId="55EEB224"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4-7 лет</w:t>
            </w:r>
          </w:p>
        </w:tc>
        <w:tc>
          <w:tcPr>
            <w:tcW w:w="2958" w:type="dxa"/>
            <w:vAlign w:val="center"/>
          </w:tcPr>
          <w:p w14:paraId="4134FB33"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Патриотическое воспитание, Социально-коммуникативное воспитание, Физическое и оздоровительное </w:t>
            </w:r>
            <w:r w:rsidRPr="00932760">
              <w:rPr>
                <w:rFonts w:ascii="Times New Roman" w:hAnsi="Times New Roman" w:cs="Times New Roman"/>
                <w:sz w:val="24"/>
                <w:szCs w:val="24"/>
              </w:rPr>
              <w:lastRenderedPageBreak/>
              <w:t>воспитание</w:t>
            </w:r>
          </w:p>
        </w:tc>
      </w:tr>
      <w:tr w:rsidR="00932760" w:rsidRPr="00932760" w14:paraId="22177B6D" w14:textId="77777777" w:rsidTr="00932760">
        <w:tc>
          <w:tcPr>
            <w:tcW w:w="2956" w:type="dxa"/>
            <w:vMerge/>
            <w:shd w:val="clear" w:color="auto" w:fill="CCC0D9"/>
            <w:vAlign w:val="center"/>
          </w:tcPr>
          <w:p w14:paraId="11C6D9B6"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149AD1AB"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15 мая</w:t>
            </w:r>
          </w:p>
          <w:p w14:paraId="126A4997"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«Международный день семьи»</w:t>
            </w:r>
          </w:p>
        </w:tc>
        <w:tc>
          <w:tcPr>
            <w:tcW w:w="2958" w:type="dxa"/>
            <w:vAlign w:val="center"/>
          </w:tcPr>
          <w:p w14:paraId="1295EFBD"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Выставка семейных фотографий</w:t>
            </w:r>
          </w:p>
          <w:p w14:paraId="1D1ADCE3"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«Моя семья-моя опора»</w:t>
            </w:r>
          </w:p>
        </w:tc>
        <w:tc>
          <w:tcPr>
            <w:tcW w:w="2958" w:type="dxa"/>
            <w:vAlign w:val="center"/>
          </w:tcPr>
          <w:p w14:paraId="2A989EEC"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1-7 лет</w:t>
            </w:r>
          </w:p>
        </w:tc>
        <w:tc>
          <w:tcPr>
            <w:tcW w:w="2958" w:type="dxa"/>
            <w:vAlign w:val="center"/>
          </w:tcPr>
          <w:p w14:paraId="3C158EE3"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Социально-коммуникативное воспитание, благодарность, уважение</w:t>
            </w:r>
          </w:p>
        </w:tc>
      </w:tr>
      <w:tr w:rsidR="00932760" w:rsidRPr="00932760" w14:paraId="6291F57F" w14:textId="77777777" w:rsidTr="00932760">
        <w:tc>
          <w:tcPr>
            <w:tcW w:w="2956" w:type="dxa"/>
            <w:vMerge/>
            <w:shd w:val="clear" w:color="auto" w:fill="CCC0D9"/>
            <w:vAlign w:val="center"/>
          </w:tcPr>
          <w:p w14:paraId="79E6B9B8"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236FBFBB"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Третье воскресенье мая</w:t>
            </w:r>
          </w:p>
          <w:p w14:paraId="111B3464"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коми языка и письменности</w:t>
            </w:r>
          </w:p>
        </w:tc>
        <w:tc>
          <w:tcPr>
            <w:tcW w:w="2958" w:type="dxa"/>
            <w:vAlign w:val="center"/>
          </w:tcPr>
          <w:p w14:paraId="5BB5906E"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«Коми-посиделки» досуговое мероприятие в коми избе»</w:t>
            </w:r>
          </w:p>
        </w:tc>
        <w:tc>
          <w:tcPr>
            <w:tcW w:w="2958" w:type="dxa"/>
            <w:vAlign w:val="center"/>
          </w:tcPr>
          <w:p w14:paraId="5F72BD53"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5-7 лет</w:t>
            </w:r>
          </w:p>
        </w:tc>
        <w:tc>
          <w:tcPr>
            <w:tcW w:w="2958" w:type="dxa"/>
            <w:vAlign w:val="center"/>
          </w:tcPr>
          <w:p w14:paraId="4FD61289"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Патриотическое воспитание, жизнь</w:t>
            </w:r>
          </w:p>
        </w:tc>
      </w:tr>
      <w:tr w:rsidR="00623348" w:rsidRPr="00932760" w14:paraId="6B0A5F0C" w14:textId="77777777" w:rsidTr="00932760">
        <w:tc>
          <w:tcPr>
            <w:tcW w:w="2956" w:type="dxa"/>
            <w:vMerge w:val="restart"/>
            <w:shd w:val="clear" w:color="auto" w:fill="CCC0D9"/>
            <w:vAlign w:val="center"/>
          </w:tcPr>
          <w:p w14:paraId="14840047" w14:textId="77777777" w:rsidR="00623348" w:rsidRPr="00932760" w:rsidRDefault="00623348" w:rsidP="00932760">
            <w:pPr>
              <w:jc w:val="center"/>
              <w:rPr>
                <w:rFonts w:ascii="Times New Roman" w:hAnsi="Times New Roman" w:cs="Times New Roman"/>
                <w:b/>
                <w:sz w:val="24"/>
                <w:szCs w:val="24"/>
                <w:u w:val="single"/>
              </w:rPr>
            </w:pPr>
            <w:r w:rsidRPr="00932760">
              <w:rPr>
                <w:rFonts w:ascii="Times New Roman" w:hAnsi="Times New Roman" w:cs="Times New Roman"/>
                <w:b/>
                <w:sz w:val="24"/>
                <w:szCs w:val="24"/>
                <w:u w:val="single"/>
              </w:rPr>
              <w:t>Июнь</w:t>
            </w:r>
          </w:p>
        </w:tc>
        <w:tc>
          <w:tcPr>
            <w:tcW w:w="2956" w:type="dxa"/>
            <w:shd w:val="clear" w:color="auto" w:fill="DAEEF3"/>
            <w:vAlign w:val="center"/>
          </w:tcPr>
          <w:p w14:paraId="270B4FED" w14:textId="77777777" w:rsidR="00623348" w:rsidRPr="00932760" w:rsidRDefault="00623348"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1 июня</w:t>
            </w:r>
          </w:p>
          <w:p w14:paraId="78061069"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защиты детей»</w:t>
            </w:r>
          </w:p>
        </w:tc>
        <w:tc>
          <w:tcPr>
            <w:tcW w:w="2958" w:type="dxa"/>
            <w:vAlign w:val="center"/>
          </w:tcPr>
          <w:p w14:paraId="1BB079C4"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Музыкально-спортивное развлечение</w:t>
            </w:r>
          </w:p>
          <w:p w14:paraId="5C3C2426"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Конкурс рисунков на асфальте</w:t>
            </w:r>
          </w:p>
        </w:tc>
        <w:tc>
          <w:tcPr>
            <w:tcW w:w="2958" w:type="dxa"/>
            <w:vAlign w:val="center"/>
          </w:tcPr>
          <w:p w14:paraId="0A43BEBE"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63F938F1"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Социально-коммуникативное, дружеские отношения</w:t>
            </w:r>
          </w:p>
        </w:tc>
      </w:tr>
      <w:tr w:rsidR="00623348" w:rsidRPr="00932760" w14:paraId="073379C2" w14:textId="77777777" w:rsidTr="00932760">
        <w:tc>
          <w:tcPr>
            <w:tcW w:w="2956" w:type="dxa"/>
            <w:vMerge/>
            <w:shd w:val="clear" w:color="auto" w:fill="CCC0D9"/>
            <w:vAlign w:val="center"/>
          </w:tcPr>
          <w:p w14:paraId="07ED45FA" w14:textId="77777777" w:rsidR="00623348" w:rsidRPr="00932760" w:rsidRDefault="00623348" w:rsidP="00932760">
            <w:pPr>
              <w:jc w:val="center"/>
              <w:rPr>
                <w:rFonts w:ascii="Times New Roman" w:hAnsi="Times New Roman" w:cs="Times New Roman"/>
                <w:sz w:val="24"/>
                <w:szCs w:val="24"/>
              </w:rPr>
            </w:pPr>
          </w:p>
        </w:tc>
        <w:tc>
          <w:tcPr>
            <w:tcW w:w="2956" w:type="dxa"/>
            <w:shd w:val="clear" w:color="auto" w:fill="DAEEF3"/>
            <w:vAlign w:val="center"/>
          </w:tcPr>
          <w:p w14:paraId="34A2299D" w14:textId="77777777" w:rsidR="00623348" w:rsidRPr="00932760" w:rsidRDefault="00623348"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6 июня</w:t>
            </w:r>
          </w:p>
          <w:p w14:paraId="4C2342CD"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русского языка»</w:t>
            </w:r>
          </w:p>
        </w:tc>
        <w:tc>
          <w:tcPr>
            <w:tcW w:w="2958" w:type="dxa"/>
            <w:vAlign w:val="center"/>
          </w:tcPr>
          <w:p w14:paraId="7FC69958"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Выставка рисунков по сказкам А.С. Пушкина</w:t>
            </w:r>
          </w:p>
        </w:tc>
        <w:tc>
          <w:tcPr>
            <w:tcW w:w="2958" w:type="dxa"/>
            <w:vAlign w:val="center"/>
          </w:tcPr>
          <w:p w14:paraId="00F5D43C" w14:textId="77777777" w:rsidR="00623348" w:rsidRPr="00932760" w:rsidRDefault="00623348" w:rsidP="00932760">
            <w:pPr>
              <w:jc w:val="center"/>
              <w:rPr>
                <w:rFonts w:ascii="Times New Roman" w:hAnsi="Times New Roman" w:cs="Times New Roman"/>
                <w:sz w:val="24"/>
                <w:szCs w:val="24"/>
              </w:rPr>
            </w:pPr>
          </w:p>
        </w:tc>
        <w:tc>
          <w:tcPr>
            <w:tcW w:w="2958" w:type="dxa"/>
            <w:vAlign w:val="center"/>
          </w:tcPr>
          <w:p w14:paraId="71DBC0A9"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Социально-коммуникативное,</w:t>
            </w:r>
          </w:p>
          <w:p w14:paraId="167AFC73"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патриотическое воспитание</w:t>
            </w:r>
          </w:p>
        </w:tc>
      </w:tr>
      <w:tr w:rsidR="00623348" w:rsidRPr="00932760" w14:paraId="36C40C4B" w14:textId="77777777" w:rsidTr="00932760">
        <w:tc>
          <w:tcPr>
            <w:tcW w:w="2956" w:type="dxa"/>
            <w:vMerge/>
            <w:shd w:val="clear" w:color="auto" w:fill="CCC0D9"/>
            <w:vAlign w:val="center"/>
          </w:tcPr>
          <w:p w14:paraId="5CD2C0DF" w14:textId="77777777" w:rsidR="00623348" w:rsidRPr="00932760" w:rsidRDefault="00623348" w:rsidP="00932760">
            <w:pPr>
              <w:jc w:val="center"/>
              <w:rPr>
                <w:rFonts w:ascii="Times New Roman" w:hAnsi="Times New Roman" w:cs="Times New Roman"/>
                <w:sz w:val="24"/>
                <w:szCs w:val="24"/>
              </w:rPr>
            </w:pPr>
          </w:p>
        </w:tc>
        <w:tc>
          <w:tcPr>
            <w:tcW w:w="2956" w:type="dxa"/>
            <w:shd w:val="clear" w:color="auto" w:fill="DAEEF3"/>
            <w:vAlign w:val="center"/>
          </w:tcPr>
          <w:p w14:paraId="1C3E0A19" w14:textId="77777777" w:rsidR="00623348" w:rsidRPr="00932760" w:rsidRDefault="00623348"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12 июня</w:t>
            </w:r>
          </w:p>
          <w:p w14:paraId="131627D1"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России»</w:t>
            </w:r>
          </w:p>
        </w:tc>
        <w:tc>
          <w:tcPr>
            <w:tcW w:w="2958" w:type="dxa"/>
            <w:vAlign w:val="center"/>
          </w:tcPr>
          <w:p w14:paraId="54024262"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Спортивно-игровая программа </w:t>
            </w:r>
          </w:p>
          <w:p w14:paraId="75B9920C"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«Россия наша страна»</w:t>
            </w:r>
          </w:p>
        </w:tc>
        <w:tc>
          <w:tcPr>
            <w:tcW w:w="2958" w:type="dxa"/>
            <w:vAlign w:val="center"/>
          </w:tcPr>
          <w:p w14:paraId="6B24DE80"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5-7 лет</w:t>
            </w:r>
          </w:p>
        </w:tc>
        <w:tc>
          <w:tcPr>
            <w:tcW w:w="2958" w:type="dxa"/>
            <w:vAlign w:val="center"/>
          </w:tcPr>
          <w:p w14:paraId="0078D65B"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Социально-коммуникативное, патриотическое воспитание</w:t>
            </w:r>
          </w:p>
        </w:tc>
      </w:tr>
      <w:tr w:rsidR="00623348" w:rsidRPr="00932760" w14:paraId="50FBB1CA" w14:textId="77777777" w:rsidTr="00932760">
        <w:tc>
          <w:tcPr>
            <w:tcW w:w="2956" w:type="dxa"/>
            <w:vMerge/>
            <w:shd w:val="clear" w:color="auto" w:fill="CCC0D9"/>
            <w:vAlign w:val="center"/>
          </w:tcPr>
          <w:p w14:paraId="1A186BAC" w14:textId="77777777" w:rsidR="00623348" w:rsidRPr="00932760" w:rsidRDefault="00623348" w:rsidP="00932760">
            <w:pPr>
              <w:jc w:val="center"/>
              <w:rPr>
                <w:rFonts w:ascii="Times New Roman" w:hAnsi="Times New Roman" w:cs="Times New Roman"/>
                <w:sz w:val="24"/>
                <w:szCs w:val="24"/>
              </w:rPr>
            </w:pPr>
          </w:p>
        </w:tc>
        <w:tc>
          <w:tcPr>
            <w:tcW w:w="2956" w:type="dxa"/>
            <w:shd w:val="clear" w:color="auto" w:fill="DAEEF3"/>
            <w:vAlign w:val="center"/>
          </w:tcPr>
          <w:p w14:paraId="35E75CEF" w14:textId="77777777" w:rsidR="00623348" w:rsidRPr="00932760" w:rsidRDefault="00623348"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22 июня</w:t>
            </w:r>
          </w:p>
          <w:p w14:paraId="07E50030"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памяти и скорби»</w:t>
            </w:r>
          </w:p>
        </w:tc>
        <w:tc>
          <w:tcPr>
            <w:tcW w:w="2958" w:type="dxa"/>
            <w:vAlign w:val="center"/>
          </w:tcPr>
          <w:p w14:paraId="7744F039"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Поэтический час </w:t>
            </w:r>
          </w:p>
          <w:p w14:paraId="2AC0C327"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«О мире и дружбе»</w:t>
            </w:r>
          </w:p>
          <w:p w14:paraId="400B802A"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Литературная гостиная</w:t>
            </w:r>
          </w:p>
          <w:p w14:paraId="1440B2A9" w14:textId="13DE1F1D"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«Ничто не забыто, никто не забыт»</w:t>
            </w:r>
          </w:p>
        </w:tc>
        <w:tc>
          <w:tcPr>
            <w:tcW w:w="2958" w:type="dxa"/>
            <w:vAlign w:val="center"/>
          </w:tcPr>
          <w:p w14:paraId="1112CA59"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5-7 лет</w:t>
            </w:r>
          </w:p>
        </w:tc>
        <w:tc>
          <w:tcPr>
            <w:tcW w:w="2958" w:type="dxa"/>
            <w:vAlign w:val="center"/>
          </w:tcPr>
          <w:p w14:paraId="18E980B7" w14:textId="77777777" w:rsidR="00623348" w:rsidRPr="00932760" w:rsidRDefault="00623348" w:rsidP="00932760">
            <w:pPr>
              <w:jc w:val="center"/>
              <w:rPr>
                <w:rFonts w:ascii="Times New Roman" w:hAnsi="Times New Roman" w:cs="Times New Roman"/>
                <w:sz w:val="24"/>
                <w:szCs w:val="24"/>
              </w:rPr>
            </w:pPr>
            <w:r w:rsidRPr="00932760">
              <w:rPr>
                <w:rFonts w:ascii="Times New Roman" w:hAnsi="Times New Roman" w:cs="Times New Roman"/>
                <w:sz w:val="24"/>
                <w:szCs w:val="24"/>
              </w:rPr>
              <w:t>Социально-коммуникативное, патриотическое воспитание</w:t>
            </w:r>
          </w:p>
        </w:tc>
      </w:tr>
      <w:tr w:rsidR="00932760" w:rsidRPr="00932760" w14:paraId="5A940073" w14:textId="77777777" w:rsidTr="00932760">
        <w:tc>
          <w:tcPr>
            <w:tcW w:w="2956" w:type="dxa"/>
            <w:vMerge w:val="restart"/>
            <w:shd w:val="clear" w:color="auto" w:fill="CCC0D9"/>
            <w:vAlign w:val="center"/>
          </w:tcPr>
          <w:p w14:paraId="62E06CE5" w14:textId="77777777" w:rsidR="00932760" w:rsidRPr="00932760" w:rsidRDefault="00932760" w:rsidP="00932760">
            <w:pPr>
              <w:jc w:val="center"/>
              <w:rPr>
                <w:rFonts w:ascii="Times New Roman" w:hAnsi="Times New Roman" w:cs="Times New Roman"/>
                <w:b/>
                <w:sz w:val="24"/>
                <w:szCs w:val="24"/>
                <w:u w:val="single"/>
              </w:rPr>
            </w:pPr>
            <w:r w:rsidRPr="00932760">
              <w:rPr>
                <w:rFonts w:ascii="Times New Roman" w:hAnsi="Times New Roman" w:cs="Times New Roman"/>
                <w:b/>
                <w:sz w:val="24"/>
                <w:szCs w:val="24"/>
                <w:u w:val="single"/>
              </w:rPr>
              <w:t>Июль</w:t>
            </w:r>
          </w:p>
        </w:tc>
        <w:tc>
          <w:tcPr>
            <w:tcW w:w="2956" w:type="dxa"/>
            <w:shd w:val="clear" w:color="auto" w:fill="DAEEF3"/>
            <w:vAlign w:val="center"/>
          </w:tcPr>
          <w:p w14:paraId="56BE7737"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8 июля</w:t>
            </w:r>
          </w:p>
          <w:p w14:paraId="63F053A4"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семьи любви и верности»</w:t>
            </w:r>
          </w:p>
          <w:p w14:paraId="15C5B28B" w14:textId="77777777" w:rsidR="00932760" w:rsidRPr="00932760" w:rsidRDefault="00932760" w:rsidP="00932760">
            <w:pPr>
              <w:jc w:val="center"/>
              <w:rPr>
                <w:rFonts w:ascii="Times New Roman" w:hAnsi="Times New Roman" w:cs="Times New Roman"/>
                <w:sz w:val="24"/>
                <w:szCs w:val="24"/>
              </w:rPr>
            </w:pPr>
          </w:p>
        </w:tc>
        <w:tc>
          <w:tcPr>
            <w:tcW w:w="2958" w:type="dxa"/>
            <w:vAlign w:val="center"/>
          </w:tcPr>
          <w:p w14:paraId="5C5F2A8D"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Фоторамка </w:t>
            </w:r>
          </w:p>
          <w:p w14:paraId="49F05BEF"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«Семейное счастье» (изготовление рамки, семейное фото</w:t>
            </w:r>
          </w:p>
        </w:tc>
        <w:tc>
          <w:tcPr>
            <w:tcW w:w="2958" w:type="dxa"/>
            <w:vAlign w:val="center"/>
          </w:tcPr>
          <w:p w14:paraId="2503AB34"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18CBB964"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Познавательно, художественно-эстетическое воспитание </w:t>
            </w:r>
          </w:p>
        </w:tc>
      </w:tr>
      <w:tr w:rsidR="00932760" w:rsidRPr="00932760" w14:paraId="48B3A515" w14:textId="77777777" w:rsidTr="00932760">
        <w:tc>
          <w:tcPr>
            <w:tcW w:w="2956" w:type="dxa"/>
            <w:vMerge/>
            <w:shd w:val="clear" w:color="auto" w:fill="CCC0D9"/>
            <w:vAlign w:val="center"/>
          </w:tcPr>
          <w:p w14:paraId="7AE234C9" w14:textId="77777777" w:rsidR="00932760" w:rsidRPr="00932760" w:rsidRDefault="00932760" w:rsidP="00932760">
            <w:pPr>
              <w:jc w:val="center"/>
              <w:rPr>
                <w:rFonts w:ascii="Times New Roman" w:hAnsi="Times New Roman" w:cs="Times New Roman"/>
                <w:b/>
                <w:sz w:val="24"/>
                <w:szCs w:val="24"/>
                <w:u w:val="single"/>
              </w:rPr>
            </w:pPr>
          </w:p>
        </w:tc>
        <w:tc>
          <w:tcPr>
            <w:tcW w:w="2956" w:type="dxa"/>
            <w:shd w:val="clear" w:color="auto" w:fill="DAEEF3"/>
            <w:vAlign w:val="center"/>
          </w:tcPr>
          <w:p w14:paraId="530FEA45"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30 июля</w:t>
            </w:r>
          </w:p>
          <w:p w14:paraId="249B3E99"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Международный день дружбы</w:t>
            </w:r>
          </w:p>
        </w:tc>
        <w:tc>
          <w:tcPr>
            <w:tcW w:w="2958" w:type="dxa"/>
            <w:vAlign w:val="center"/>
          </w:tcPr>
          <w:p w14:paraId="72BD2BC7"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Танцевальный Флешмоб</w:t>
            </w:r>
          </w:p>
          <w:p w14:paraId="5E4553F9"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«В ритме дружбы»</w:t>
            </w:r>
          </w:p>
        </w:tc>
        <w:tc>
          <w:tcPr>
            <w:tcW w:w="2958" w:type="dxa"/>
            <w:vAlign w:val="center"/>
          </w:tcPr>
          <w:p w14:paraId="24B359D7"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0F8A538B"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Социально-коммуникативное, дружеские отношения</w:t>
            </w:r>
          </w:p>
        </w:tc>
      </w:tr>
      <w:tr w:rsidR="00932760" w:rsidRPr="00932760" w14:paraId="2E5B4995" w14:textId="77777777" w:rsidTr="00932760">
        <w:tc>
          <w:tcPr>
            <w:tcW w:w="2956" w:type="dxa"/>
            <w:vMerge w:val="restart"/>
            <w:shd w:val="clear" w:color="auto" w:fill="CCC0D9"/>
            <w:vAlign w:val="center"/>
          </w:tcPr>
          <w:p w14:paraId="2ED0E934" w14:textId="77777777" w:rsidR="00932760" w:rsidRPr="00932760" w:rsidRDefault="00932760" w:rsidP="00932760">
            <w:pPr>
              <w:jc w:val="center"/>
              <w:rPr>
                <w:rFonts w:ascii="Times New Roman" w:hAnsi="Times New Roman" w:cs="Times New Roman"/>
                <w:b/>
                <w:sz w:val="24"/>
                <w:szCs w:val="24"/>
                <w:u w:val="single"/>
              </w:rPr>
            </w:pPr>
            <w:r w:rsidRPr="00932760">
              <w:rPr>
                <w:rFonts w:ascii="Times New Roman" w:hAnsi="Times New Roman" w:cs="Times New Roman"/>
                <w:b/>
                <w:sz w:val="24"/>
                <w:szCs w:val="24"/>
                <w:u w:val="single"/>
              </w:rPr>
              <w:lastRenderedPageBreak/>
              <w:t>Август</w:t>
            </w:r>
          </w:p>
        </w:tc>
        <w:tc>
          <w:tcPr>
            <w:tcW w:w="2956" w:type="dxa"/>
            <w:shd w:val="clear" w:color="auto" w:fill="DAEEF3"/>
            <w:vAlign w:val="center"/>
          </w:tcPr>
          <w:p w14:paraId="1F8F29D0"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21 августа</w:t>
            </w:r>
          </w:p>
          <w:p w14:paraId="5243D3B3"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города</w:t>
            </w:r>
          </w:p>
        </w:tc>
        <w:tc>
          <w:tcPr>
            <w:tcW w:w="2958" w:type="dxa"/>
            <w:vAlign w:val="center"/>
          </w:tcPr>
          <w:p w14:paraId="0F1D4A47"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Фотовыставка</w:t>
            </w:r>
          </w:p>
          <w:p w14:paraId="71B74DDF"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«Достопримечательности Ухты»</w:t>
            </w:r>
          </w:p>
        </w:tc>
        <w:tc>
          <w:tcPr>
            <w:tcW w:w="2958" w:type="dxa"/>
            <w:vAlign w:val="center"/>
          </w:tcPr>
          <w:p w14:paraId="20335A2D"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6D17350E"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Социально-коммуникативное, патриотическое воспитание</w:t>
            </w:r>
          </w:p>
        </w:tc>
      </w:tr>
      <w:tr w:rsidR="00932760" w:rsidRPr="00932760" w14:paraId="61E82D3A" w14:textId="77777777" w:rsidTr="00932760">
        <w:tc>
          <w:tcPr>
            <w:tcW w:w="2956" w:type="dxa"/>
            <w:vMerge/>
            <w:shd w:val="clear" w:color="auto" w:fill="CCC0D9"/>
            <w:vAlign w:val="center"/>
          </w:tcPr>
          <w:p w14:paraId="7F229764" w14:textId="77777777" w:rsidR="00932760" w:rsidRPr="00932760" w:rsidRDefault="00932760" w:rsidP="00932760">
            <w:pPr>
              <w:jc w:val="center"/>
              <w:rPr>
                <w:rFonts w:ascii="Times New Roman" w:hAnsi="Times New Roman" w:cs="Times New Roman"/>
                <w:sz w:val="24"/>
                <w:szCs w:val="24"/>
              </w:rPr>
            </w:pPr>
          </w:p>
        </w:tc>
        <w:tc>
          <w:tcPr>
            <w:tcW w:w="2956" w:type="dxa"/>
            <w:shd w:val="clear" w:color="auto" w:fill="DAEEF3"/>
            <w:vAlign w:val="center"/>
          </w:tcPr>
          <w:p w14:paraId="6D16D55B" w14:textId="77777777" w:rsidR="00932760" w:rsidRPr="00932760" w:rsidRDefault="00932760" w:rsidP="00932760">
            <w:pPr>
              <w:jc w:val="center"/>
              <w:rPr>
                <w:rFonts w:ascii="Times New Roman" w:hAnsi="Times New Roman" w:cs="Times New Roman"/>
                <w:b/>
                <w:i/>
                <w:sz w:val="24"/>
                <w:szCs w:val="24"/>
              </w:rPr>
            </w:pPr>
            <w:r w:rsidRPr="00932760">
              <w:rPr>
                <w:rFonts w:ascii="Times New Roman" w:hAnsi="Times New Roman" w:cs="Times New Roman"/>
                <w:b/>
                <w:i/>
                <w:sz w:val="24"/>
                <w:szCs w:val="24"/>
              </w:rPr>
              <w:t>22 августа</w:t>
            </w:r>
          </w:p>
          <w:p w14:paraId="2003F1FB"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День Республики Коми, День государственного флага РФ</w:t>
            </w:r>
          </w:p>
        </w:tc>
        <w:tc>
          <w:tcPr>
            <w:tcW w:w="2958" w:type="dxa"/>
            <w:vAlign w:val="center"/>
          </w:tcPr>
          <w:p w14:paraId="5266EFA4"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Познавательный досуг</w:t>
            </w:r>
          </w:p>
          <w:p w14:paraId="52044F07"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 xml:space="preserve">«Родной край, родная страна» </w:t>
            </w:r>
          </w:p>
        </w:tc>
        <w:tc>
          <w:tcPr>
            <w:tcW w:w="2958" w:type="dxa"/>
            <w:vAlign w:val="center"/>
          </w:tcPr>
          <w:p w14:paraId="0A58A154"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3-7 лет</w:t>
            </w:r>
          </w:p>
        </w:tc>
        <w:tc>
          <w:tcPr>
            <w:tcW w:w="2958" w:type="dxa"/>
            <w:vAlign w:val="center"/>
          </w:tcPr>
          <w:p w14:paraId="0531C892" w14:textId="77777777" w:rsidR="00932760" w:rsidRPr="00932760" w:rsidRDefault="00932760" w:rsidP="00932760">
            <w:pPr>
              <w:jc w:val="center"/>
              <w:rPr>
                <w:rFonts w:ascii="Times New Roman" w:hAnsi="Times New Roman" w:cs="Times New Roman"/>
                <w:sz w:val="24"/>
                <w:szCs w:val="24"/>
              </w:rPr>
            </w:pPr>
            <w:r w:rsidRPr="00932760">
              <w:rPr>
                <w:rFonts w:ascii="Times New Roman" w:hAnsi="Times New Roman" w:cs="Times New Roman"/>
                <w:sz w:val="24"/>
                <w:szCs w:val="24"/>
              </w:rPr>
              <w:t>Социально-коммуникативное, патриотическое воспитание</w:t>
            </w:r>
          </w:p>
        </w:tc>
      </w:tr>
    </w:tbl>
    <w:p w14:paraId="231C0002" w14:textId="77777777" w:rsidR="00932760" w:rsidRPr="00932760" w:rsidRDefault="00932760" w:rsidP="00932760">
      <w:pPr>
        <w:jc w:val="center"/>
        <w:rPr>
          <w:rFonts w:ascii="Times New Roman" w:eastAsia="Calibri" w:hAnsi="Times New Roman" w:cs="Times New Roman"/>
          <w:sz w:val="24"/>
          <w:szCs w:val="24"/>
          <w:lang w:eastAsia="en-US"/>
        </w:rPr>
      </w:pPr>
    </w:p>
    <w:p w14:paraId="26CD4EDF" w14:textId="77777777" w:rsidR="00932760" w:rsidRPr="00932760" w:rsidRDefault="00932760" w:rsidP="00932760">
      <w:pPr>
        <w:spacing w:after="0" w:line="240" w:lineRule="auto"/>
        <w:ind w:firstLine="567"/>
        <w:jc w:val="both"/>
        <w:rPr>
          <w:rFonts w:ascii="Times New Roman" w:eastAsia="Calibri" w:hAnsi="Times New Roman" w:cs="Times New Roman"/>
          <w:b/>
          <w:i/>
          <w:sz w:val="24"/>
          <w:szCs w:val="24"/>
          <w:lang w:eastAsia="en-US"/>
        </w:rPr>
      </w:pPr>
      <w:r w:rsidRPr="00932760">
        <w:rPr>
          <w:rFonts w:ascii="Times New Roman" w:eastAsia="Calibri" w:hAnsi="Times New Roman" w:cs="Times New Roman"/>
          <w:i/>
          <w:sz w:val="24"/>
          <w:szCs w:val="24"/>
          <w:lang w:eastAsia="en-US"/>
        </w:rPr>
        <w:t>Часть, формируемая участниками образовательных отношений</w:t>
      </w:r>
    </w:p>
    <w:p w14:paraId="2D579A41" w14:textId="77777777" w:rsidR="00932760" w:rsidRPr="00932760" w:rsidRDefault="00932760" w:rsidP="00932760">
      <w:pPr>
        <w:spacing w:after="0" w:line="240" w:lineRule="auto"/>
        <w:ind w:firstLine="600"/>
        <w:jc w:val="both"/>
        <w:rPr>
          <w:rFonts w:ascii="Times New Roman" w:eastAsia="Times New Roman" w:hAnsi="Times New Roman" w:cs="Times New Roman"/>
          <w:sz w:val="24"/>
          <w:szCs w:val="24"/>
        </w:rPr>
      </w:pPr>
      <w:r w:rsidRPr="00932760">
        <w:rPr>
          <w:rFonts w:ascii="Times New Roman" w:eastAsia="Times New Roman" w:hAnsi="Times New Roman" w:cs="Times New Roman"/>
          <w:sz w:val="24"/>
          <w:szCs w:val="24"/>
        </w:rPr>
        <w:t>Развитие ребенка в образовательном процессе МДОУ осуществляется целостно в процессе всей его жизнедеятельности.</w:t>
      </w:r>
    </w:p>
    <w:p w14:paraId="14C56FE8" w14:textId="77777777" w:rsidR="00932760" w:rsidRPr="00932760" w:rsidRDefault="00932760" w:rsidP="00932760">
      <w:pPr>
        <w:widowControl w:val="0"/>
        <w:spacing w:after="0" w:line="240" w:lineRule="atLeast"/>
        <w:ind w:right="20" w:firstLine="480"/>
        <w:jc w:val="both"/>
        <w:rPr>
          <w:rFonts w:ascii="Times New Roman" w:eastAsia="Times New Roman" w:hAnsi="Times New Roman" w:cs="Times New Roman"/>
          <w:color w:val="000000"/>
          <w:sz w:val="24"/>
          <w:szCs w:val="24"/>
        </w:rPr>
      </w:pPr>
      <w:r w:rsidRPr="00932760">
        <w:rPr>
          <w:rFonts w:ascii="Times New Roman" w:eastAsia="Times New Roman" w:hAnsi="Times New Roman" w:cs="Times New Roman"/>
          <w:color w:val="000000"/>
          <w:sz w:val="24"/>
          <w:szCs w:val="24"/>
        </w:rPr>
        <w:t>Организационной основой реализации Программы является календарь тема</w:t>
      </w:r>
      <w:r w:rsidRPr="00932760">
        <w:rPr>
          <w:rFonts w:ascii="Times New Roman" w:eastAsia="Times New Roman" w:hAnsi="Times New Roman" w:cs="Times New Roman"/>
          <w:color w:val="000000"/>
          <w:sz w:val="24"/>
          <w:szCs w:val="24"/>
        </w:rPr>
        <w:softHyphen/>
        <w:t>тических недель (событий, проектов, игровых образовательных ситуаций и т.п.).</w:t>
      </w:r>
    </w:p>
    <w:p w14:paraId="7562C4E9" w14:textId="77777777" w:rsidR="00932760" w:rsidRPr="00932760" w:rsidRDefault="00932760" w:rsidP="00932760">
      <w:pPr>
        <w:widowControl w:val="0"/>
        <w:spacing w:after="0" w:line="240" w:lineRule="atLeast"/>
        <w:ind w:right="20" w:firstLine="480"/>
        <w:jc w:val="both"/>
        <w:rPr>
          <w:rFonts w:ascii="Times New Roman" w:eastAsia="Times New Roman" w:hAnsi="Times New Roman" w:cs="Times New Roman"/>
          <w:color w:val="000000"/>
          <w:sz w:val="24"/>
          <w:szCs w:val="24"/>
        </w:rPr>
      </w:pPr>
      <w:r w:rsidRPr="00932760">
        <w:rPr>
          <w:rFonts w:ascii="Times New Roman" w:eastAsia="Times New Roman" w:hAnsi="Times New Roman" w:cs="Times New Roman"/>
          <w:color w:val="000000"/>
          <w:sz w:val="24"/>
          <w:szCs w:val="24"/>
        </w:rPr>
        <w:t>Основная единица образовательного процесса – занятие -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Особенностью занятий является появление образовательного результата (продукта) в ходе специально организованного взаимодействия воспитателя и ребенка (рассказ, рисунок, поделка, образ, идея, отношение, переживания и др.).</w:t>
      </w:r>
    </w:p>
    <w:p w14:paraId="19CE464D" w14:textId="77777777" w:rsidR="00932760" w:rsidRDefault="00932760" w:rsidP="00932760">
      <w:pPr>
        <w:jc w:val="center"/>
        <w:rPr>
          <w:rFonts w:ascii="Times New Roman" w:eastAsia="Calibri" w:hAnsi="Times New Roman" w:cs="Times New Roman"/>
          <w:sz w:val="24"/>
          <w:szCs w:val="24"/>
          <w:lang w:eastAsia="en-US"/>
        </w:rPr>
        <w:sectPr w:rsidR="00932760" w:rsidSect="00932760">
          <w:pgSz w:w="16838" w:h="11906" w:orient="landscape"/>
          <w:pgMar w:top="1701" w:right="1134" w:bottom="850" w:left="1134" w:header="708" w:footer="708" w:gutter="0"/>
          <w:paperSrc w:first="1" w:other="1"/>
          <w:cols w:space="720"/>
          <w:titlePg/>
          <w:docGrid w:linePitch="299"/>
        </w:sectPr>
      </w:pPr>
    </w:p>
    <w:p w14:paraId="043922D3" w14:textId="04285194" w:rsidR="00932760" w:rsidRPr="00932760" w:rsidRDefault="00932760" w:rsidP="00932760">
      <w:pPr>
        <w:jc w:val="center"/>
        <w:rPr>
          <w:rFonts w:ascii="Times New Roman" w:eastAsia="Calibri" w:hAnsi="Times New Roman" w:cs="Times New Roman"/>
          <w:sz w:val="24"/>
          <w:szCs w:val="24"/>
          <w:lang w:eastAsia="en-US"/>
        </w:rPr>
      </w:pPr>
    </w:p>
    <w:p w14:paraId="62CA01F0" w14:textId="77777777" w:rsidR="00932760" w:rsidRPr="00932760" w:rsidRDefault="00932760" w:rsidP="00932760">
      <w:pPr>
        <w:spacing w:after="0" w:line="240" w:lineRule="auto"/>
        <w:jc w:val="center"/>
        <w:rPr>
          <w:rFonts w:ascii="Times New Roman" w:eastAsia="Times New Roman" w:hAnsi="Times New Roman" w:cs="Times New Roman"/>
          <w:b/>
          <w:sz w:val="24"/>
          <w:szCs w:val="24"/>
        </w:rPr>
      </w:pPr>
      <w:r w:rsidRPr="00932760">
        <w:rPr>
          <w:rFonts w:ascii="Times New Roman" w:eastAsia="Times New Roman" w:hAnsi="Times New Roman" w:cs="Times New Roman"/>
          <w:b/>
          <w:sz w:val="24"/>
          <w:szCs w:val="24"/>
        </w:rPr>
        <w:t>Формы образовательной деятельности, осуществляемые в ходе режимных моментов, по временным отрезкам:</w:t>
      </w:r>
    </w:p>
    <w:p w14:paraId="7AB9464D" w14:textId="77777777" w:rsidR="00932760" w:rsidRPr="00932760" w:rsidRDefault="00932760" w:rsidP="00932760">
      <w:pPr>
        <w:spacing w:after="0" w:line="240" w:lineRule="auto"/>
        <w:jc w:val="right"/>
        <w:rPr>
          <w:rFonts w:ascii="Times New Roman" w:eastAsia="Times New Roman" w:hAnsi="Times New Roman" w:cs="Times New Roman"/>
          <w:sz w:val="24"/>
          <w:szCs w:val="24"/>
        </w:rPr>
      </w:pPr>
    </w:p>
    <w:tbl>
      <w:tblPr>
        <w:tblStyle w:val="410"/>
        <w:tblW w:w="0" w:type="auto"/>
        <w:tblLook w:val="01E0" w:firstRow="1" w:lastRow="1" w:firstColumn="1" w:lastColumn="1" w:noHBand="0" w:noVBand="0"/>
      </w:tblPr>
      <w:tblGrid>
        <w:gridCol w:w="3168"/>
        <w:gridCol w:w="3169"/>
        <w:gridCol w:w="3169"/>
      </w:tblGrid>
      <w:tr w:rsidR="00932760" w:rsidRPr="00932760" w14:paraId="7F851AE5" w14:textId="77777777" w:rsidTr="00204E4C">
        <w:tc>
          <w:tcPr>
            <w:tcW w:w="3168" w:type="dxa"/>
          </w:tcPr>
          <w:p w14:paraId="30CAEA51" w14:textId="3BA66557" w:rsidR="00932760" w:rsidRPr="0073004E" w:rsidRDefault="00932760" w:rsidP="00932760">
            <w:pPr>
              <w:jc w:val="center"/>
              <w:rPr>
                <w:b/>
                <w:sz w:val="22"/>
                <w:szCs w:val="22"/>
              </w:rPr>
            </w:pPr>
            <w:r w:rsidRPr="0073004E">
              <w:rPr>
                <w:b/>
                <w:sz w:val="22"/>
                <w:szCs w:val="22"/>
              </w:rPr>
              <w:t xml:space="preserve">Образовательная деятельность, </w:t>
            </w:r>
            <w:r w:rsidR="0073004E" w:rsidRPr="0073004E">
              <w:rPr>
                <w:b/>
                <w:sz w:val="22"/>
                <w:szCs w:val="22"/>
              </w:rPr>
              <w:t>осуществляемая в</w:t>
            </w:r>
            <w:r w:rsidRPr="0073004E">
              <w:rPr>
                <w:b/>
                <w:sz w:val="22"/>
                <w:szCs w:val="22"/>
              </w:rPr>
              <w:t xml:space="preserve"> утренний отрезок времени</w:t>
            </w:r>
          </w:p>
        </w:tc>
        <w:tc>
          <w:tcPr>
            <w:tcW w:w="3169" w:type="dxa"/>
          </w:tcPr>
          <w:p w14:paraId="738BE018" w14:textId="545C82DD" w:rsidR="00932760" w:rsidRPr="0073004E" w:rsidRDefault="00932760" w:rsidP="00932760">
            <w:pPr>
              <w:jc w:val="center"/>
              <w:rPr>
                <w:b/>
                <w:sz w:val="22"/>
                <w:szCs w:val="22"/>
              </w:rPr>
            </w:pPr>
            <w:r w:rsidRPr="0073004E">
              <w:rPr>
                <w:b/>
                <w:sz w:val="22"/>
                <w:szCs w:val="22"/>
              </w:rPr>
              <w:t xml:space="preserve">Образовательная деятельность, </w:t>
            </w:r>
            <w:r w:rsidR="0073004E" w:rsidRPr="0073004E">
              <w:rPr>
                <w:b/>
                <w:sz w:val="22"/>
                <w:szCs w:val="22"/>
              </w:rPr>
              <w:t>осуществляемая во</w:t>
            </w:r>
            <w:r w:rsidRPr="0073004E">
              <w:rPr>
                <w:b/>
                <w:sz w:val="22"/>
                <w:szCs w:val="22"/>
              </w:rPr>
              <w:t xml:space="preserve"> время прогулки</w:t>
            </w:r>
          </w:p>
        </w:tc>
        <w:tc>
          <w:tcPr>
            <w:tcW w:w="3169" w:type="dxa"/>
          </w:tcPr>
          <w:p w14:paraId="5820DB2C" w14:textId="567B2CEA" w:rsidR="00932760" w:rsidRPr="0073004E" w:rsidRDefault="00932760" w:rsidP="00932760">
            <w:pPr>
              <w:jc w:val="center"/>
              <w:rPr>
                <w:b/>
                <w:sz w:val="22"/>
                <w:szCs w:val="22"/>
              </w:rPr>
            </w:pPr>
            <w:r w:rsidRPr="0073004E">
              <w:rPr>
                <w:b/>
                <w:sz w:val="22"/>
                <w:szCs w:val="22"/>
              </w:rPr>
              <w:t xml:space="preserve">Образовательная деятельность, </w:t>
            </w:r>
            <w:r w:rsidR="0073004E" w:rsidRPr="0073004E">
              <w:rPr>
                <w:b/>
                <w:sz w:val="22"/>
                <w:szCs w:val="22"/>
              </w:rPr>
              <w:t>осуществляемая во</w:t>
            </w:r>
            <w:r w:rsidRPr="0073004E">
              <w:rPr>
                <w:b/>
                <w:sz w:val="22"/>
                <w:szCs w:val="22"/>
              </w:rPr>
              <w:t xml:space="preserve"> второй половине дня</w:t>
            </w:r>
          </w:p>
        </w:tc>
      </w:tr>
      <w:tr w:rsidR="00932760" w:rsidRPr="00932760" w14:paraId="6434CF0F" w14:textId="77777777" w:rsidTr="00204E4C">
        <w:tc>
          <w:tcPr>
            <w:tcW w:w="3168" w:type="dxa"/>
          </w:tcPr>
          <w:p w14:paraId="3065C352" w14:textId="77777777" w:rsidR="00932760" w:rsidRPr="0073004E" w:rsidRDefault="00932760" w:rsidP="00932760">
            <w:pPr>
              <w:jc w:val="both"/>
              <w:rPr>
                <w:sz w:val="22"/>
                <w:szCs w:val="22"/>
              </w:rPr>
            </w:pPr>
            <w:r w:rsidRPr="0073004E">
              <w:rPr>
                <w:sz w:val="22"/>
                <w:szCs w:val="22"/>
              </w:rPr>
              <w:t>-Наблюдения;</w:t>
            </w:r>
          </w:p>
          <w:p w14:paraId="4B02EBA4" w14:textId="77777777" w:rsidR="00932760" w:rsidRPr="0073004E" w:rsidRDefault="00932760" w:rsidP="00932760">
            <w:pPr>
              <w:jc w:val="both"/>
              <w:rPr>
                <w:sz w:val="22"/>
                <w:szCs w:val="22"/>
              </w:rPr>
            </w:pPr>
            <w:r w:rsidRPr="0073004E">
              <w:rPr>
                <w:sz w:val="22"/>
                <w:szCs w:val="22"/>
              </w:rPr>
              <w:t>-индивидуальные</w:t>
            </w:r>
          </w:p>
          <w:p w14:paraId="4A16DE06" w14:textId="77777777" w:rsidR="00932760" w:rsidRPr="0073004E" w:rsidRDefault="00932760" w:rsidP="00932760">
            <w:pPr>
              <w:jc w:val="both"/>
              <w:rPr>
                <w:sz w:val="22"/>
                <w:szCs w:val="22"/>
              </w:rPr>
            </w:pPr>
            <w:r w:rsidRPr="0073004E">
              <w:rPr>
                <w:sz w:val="22"/>
                <w:szCs w:val="22"/>
              </w:rPr>
              <w:t>(подгрупповые) игры</w:t>
            </w:r>
          </w:p>
          <w:p w14:paraId="6A507826" w14:textId="77777777" w:rsidR="00932760" w:rsidRPr="0073004E" w:rsidRDefault="00932760" w:rsidP="00932760">
            <w:pPr>
              <w:jc w:val="both"/>
              <w:rPr>
                <w:sz w:val="22"/>
                <w:szCs w:val="22"/>
              </w:rPr>
            </w:pPr>
            <w:r w:rsidRPr="0073004E">
              <w:rPr>
                <w:sz w:val="22"/>
                <w:szCs w:val="22"/>
              </w:rPr>
              <w:t>-создание практических, игровых, проблемных ситуаций;</w:t>
            </w:r>
          </w:p>
          <w:p w14:paraId="2C1E4031" w14:textId="77777777" w:rsidR="00932760" w:rsidRPr="0073004E" w:rsidRDefault="00932760" w:rsidP="00932760">
            <w:pPr>
              <w:jc w:val="both"/>
              <w:rPr>
                <w:sz w:val="22"/>
                <w:szCs w:val="22"/>
              </w:rPr>
            </w:pPr>
            <w:r w:rsidRPr="0073004E">
              <w:rPr>
                <w:sz w:val="22"/>
                <w:szCs w:val="22"/>
              </w:rPr>
              <w:t>-трудовые поручения;</w:t>
            </w:r>
          </w:p>
          <w:p w14:paraId="1F917158" w14:textId="77777777" w:rsidR="00932760" w:rsidRPr="0073004E" w:rsidRDefault="00932760" w:rsidP="00932760">
            <w:pPr>
              <w:jc w:val="both"/>
              <w:rPr>
                <w:sz w:val="22"/>
                <w:szCs w:val="22"/>
              </w:rPr>
            </w:pPr>
            <w:r w:rsidRPr="0073004E">
              <w:rPr>
                <w:sz w:val="22"/>
                <w:szCs w:val="22"/>
              </w:rPr>
              <w:t>-беседы и разговоры с детьми;</w:t>
            </w:r>
          </w:p>
          <w:p w14:paraId="29B5F2C5" w14:textId="77777777" w:rsidR="00932760" w:rsidRPr="0073004E" w:rsidRDefault="00932760" w:rsidP="00932760">
            <w:pPr>
              <w:jc w:val="both"/>
              <w:rPr>
                <w:sz w:val="22"/>
                <w:szCs w:val="22"/>
              </w:rPr>
            </w:pPr>
            <w:r w:rsidRPr="0073004E">
              <w:rPr>
                <w:sz w:val="22"/>
                <w:szCs w:val="22"/>
              </w:rPr>
              <w:t>-рассматривание иллюстраций;</w:t>
            </w:r>
          </w:p>
          <w:p w14:paraId="442F3314" w14:textId="77777777" w:rsidR="00932760" w:rsidRPr="0073004E" w:rsidRDefault="00932760" w:rsidP="00932760">
            <w:pPr>
              <w:jc w:val="both"/>
              <w:rPr>
                <w:sz w:val="22"/>
                <w:szCs w:val="22"/>
              </w:rPr>
            </w:pPr>
            <w:r w:rsidRPr="0073004E">
              <w:rPr>
                <w:sz w:val="22"/>
                <w:szCs w:val="22"/>
              </w:rPr>
              <w:t>-индивидуальная работа;</w:t>
            </w:r>
          </w:p>
          <w:p w14:paraId="61C752FE" w14:textId="77777777" w:rsidR="00932760" w:rsidRPr="0073004E" w:rsidRDefault="00932760" w:rsidP="00932760">
            <w:pPr>
              <w:jc w:val="both"/>
              <w:rPr>
                <w:sz w:val="22"/>
                <w:szCs w:val="22"/>
              </w:rPr>
            </w:pPr>
            <w:r w:rsidRPr="0073004E">
              <w:rPr>
                <w:sz w:val="22"/>
                <w:szCs w:val="22"/>
              </w:rPr>
              <w:t>-двигательная деятельность;</w:t>
            </w:r>
          </w:p>
          <w:p w14:paraId="36C7B41D" w14:textId="77777777" w:rsidR="00932760" w:rsidRPr="0073004E" w:rsidRDefault="00932760" w:rsidP="00932760">
            <w:pPr>
              <w:jc w:val="both"/>
              <w:rPr>
                <w:sz w:val="22"/>
                <w:szCs w:val="22"/>
              </w:rPr>
            </w:pPr>
            <w:r w:rsidRPr="0073004E">
              <w:rPr>
                <w:sz w:val="22"/>
                <w:szCs w:val="22"/>
              </w:rPr>
              <w:t>-работа по воспитанию культурно-гигиенических навыков и культуры здоровья</w:t>
            </w:r>
          </w:p>
          <w:p w14:paraId="26558E35" w14:textId="77777777" w:rsidR="00932760" w:rsidRPr="0073004E" w:rsidRDefault="00932760" w:rsidP="00932760">
            <w:pPr>
              <w:jc w:val="both"/>
              <w:rPr>
                <w:sz w:val="22"/>
                <w:szCs w:val="22"/>
              </w:rPr>
            </w:pPr>
          </w:p>
        </w:tc>
        <w:tc>
          <w:tcPr>
            <w:tcW w:w="3169" w:type="dxa"/>
          </w:tcPr>
          <w:p w14:paraId="3B3D60A5" w14:textId="77777777" w:rsidR="00932760" w:rsidRPr="0073004E" w:rsidRDefault="00932760" w:rsidP="00932760">
            <w:pPr>
              <w:jc w:val="both"/>
              <w:rPr>
                <w:sz w:val="22"/>
                <w:szCs w:val="22"/>
              </w:rPr>
            </w:pPr>
            <w:r w:rsidRPr="0073004E">
              <w:rPr>
                <w:sz w:val="22"/>
                <w:szCs w:val="22"/>
              </w:rPr>
              <w:t>-подвижные игры и упражнения;</w:t>
            </w:r>
          </w:p>
          <w:p w14:paraId="3CB1682B" w14:textId="77777777" w:rsidR="00932760" w:rsidRPr="0073004E" w:rsidRDefault="00932760" w:rsidP="00932760">
            <w:pPr>
              <w:jc w:val="both"/>
              <w:rPr>
                <w:sz w:val="22"/>
                <w:szCs w:val="22"/>
              </w:rPr>
            </w:pPr>
            <w:r w:rsidRPr="0073004E">
              <w:rPr>
                <w:sz w:val="22"/>
                <w:szCs w:val="22"/>
              </w:rPr>
              <w:t>-наблюдения;</w:t>
            </w:r>
          </w:p>
          <w:p w14:paraId="7CF6055F" w14:textId="77777777" w:rsidR="00932760" w:rsidRPr="0073004E" w:rsidRDefault="00932760" w:rsidP="00932760">
            <w:pPr>
              <w:jc w:val="both"/>
              <w:rPr>
                <w:sz w:val="22"/>
                <w:szCs w:val="22"/>
              </w:rPr>
            </w:pPr>
            <w:r w:rsidRPr="0073004E">
              <w:rPr>
                <w:sz w:val="22"/>
                <w:szCs w:val="22"/>
              </w:rPr>
              <w:t>-экспериментирование;</w:t>
            </w:r>
          </w:p>
          <w:p w14:paraId="0538FFDB" w14:textId="77777777" w:rsidR="00932760" w:rsidRPr="0073004E" w:rsidRDefault="00932760" w:rsidP="00932760">
            <w:pPr>
              <w:jc w:val="both"/>
              <w:rPr>
                <w:sz w:val="22"/>
                <w:szCs w:val="22"/>
              </w:rPr>
            </w:pPr>
            <w:r w:rsidRPr="0073004E">
              <w:rPr>
                <w:sz w:val="22"/>
                <w:szCs w:val="22"/>
              </w:rPr>
              <w:t>-сюжетно-ролевые и конструктивные игры;</w:t>
            </w:r>
          </w:p>
          <w:p w14:paraId="76BC2F39" w14:textId="77777777" w:rsidR="00932760" w:rsidRPr="0073004E" w:rsidRDefault="00932760" w:rsidP="00932760">
            <w:pPr>
              <w:jc w:val="both"/>
              <w:rPr>
                <w:sz w:val="22"/>
                <w:szCs w:val="22"/>
              </w:rPr>
            </w:pPr>
            <w:r w:rsidRPr="0073004E">
              <w:rPr>
                <w:sz w:val="22"/>
                <w:szCs w:val="22"/>
              </w:rPr>
              <w:t>-элементарная трудовая деятельность;</w:t>
            </w:r>
          </w:p>
          <w:p w14:paraId="2C6CA687" w14:textId="77777777" w:rsidR="00932760" w:rsidRPr="0073004E" w:rsidRDefault="00932760" w:rsidP="00932760">
            <w:pPr>
              <w:jc w:val="both"/>
              <w:rPr>
                <w:sz w:val="22"/>
                <w:szCs w:val="22"/>
              </w:rPr>
            </w:pPr>
            <w:r w:rsidRPr="0073004E">
              <w:rPr>
                <w:sz w:val="22"/>
                <w:szCs w:val="22"/>
              </w:rPr>
              <w:t>-свободное общение воспитателя с детьми</w:t>
            </w:r>
          </w:p>
          <w:p w14:paraId="5F3D5698" w14:textId="77777777" w:rsidR="00932760" w:rsidRPr="0073004E" w:rsidRDefault="00932760" w:rsidP="00932760">
            <w:pPr>
              <w:jc w:val="both"/>
              <w:rPr>
                <w:sz w:val="22"/>
                <w:szCs w:val="22"/>
              </w:rPr>
            </w:pPr>
          </w:p>
        </w:tc>
        <w:tc>
          <w:tcPr>
            <w:tcW w:w="3169" w:type="dxa"/>
          </w:tcPr>
          <w:p w14:paraId="4F2FDEFB" w14:textId="42F5DF55" w:rsidR="00932760" w:rsidRPr="0073004E" w:rsidRDefault="00932760" w:rsidP="00932760">
            <w:pPr>
              <w:jc w:val="both"/>
              <w:rPr>
                <w:sz w:val="22"/>
                <w:szCs w:val="22"/>
              </w:rPr>
            </w:pPr>
            <w:r w:rsidRPr="0073004E">
              <w:rPr>
                <w:sz w:val="22"/>
                <w:szCs w:val="22"/>
              </w:rPr>
              <w:t>-совместная игра воспитателя с детьми (сюжетно-ролевая, режиссерская, игра-</w:t>
            </w:r>
            <w:r w:rsidR="0073004E" w:rsidRPr="0073004E">
              <w:rPr>
                <w:sz w:val="22"/>
                <w:szCs w:val="22"/>
              </w:rPr>
              <w:t>драматизация</w:t>
            </w:r>
            <w:r w:rsidRPr="0073004E">
              <w:rPr>
                <w:sz w:val="22"/>
                <w:szCs w:val="22"/>
              </w:rPr>
              <w:t>, строительно-конструктивные игры);</w:t>
            </w:r>
          </w:p>
          <w:p w14:paraId="7A8A343F" w14:textId="77777777" w:rsidR="00932760" w:rsidRPr="0073004E" w:rsidRDefault="00932760" w:rsidP="00932760">
            <w:pPr>
              <w:jc w:val="both"/>
              <w:rPr>
                <w:sz w:val="22"/>
                <w:szCs w:val="22"/>
              </w:rPr>
            </w:pPr>
            <w:r w:rsidRPr="0073004E">
              <w:rPr>
                <w:sz w:val="22"/>
                <w:szCs w:val="22"/>
              </w:rPr>
              <w:t>-ситуации общения и накопления опыта;</w:t>
            </w:r>
          </w:p>
          <w:p w14:paraId="230358C3" w14:textId="77777777" w:rsidR="00932760" w:rsidRPr="0073004E" w:rsidRDefault="00932760" w:rsidP="00932760">
            <w:pPr>
              <w:jc w:val="both"/>
              <w:rPr>
                <w:sz w:val="22"/>
                <w:szCs w:val="22"/>
              </w:rPr>
            </w:pPr>
            <w:r w:rsidRPr="0073004E">
              <w:rPr>
                <w:sz w:val="22"/>
                <w:szCs w:val="22"/>
              </w:rPr>
              <w:t>-творческие мастерские;</w:t>
            </w:r>
          </w:p>
          <w:p w14:paraId="5270FEB1" w14:textId="77777777" w:rsidR="00932760" w:rsidRPr="0073004E" w:rsidRDefault="00932760" w:rsidP="00932760">
            <w:pPr>
              <w:jc w:val="both"/>
              <w:rPr>
                <w:sz w:val="22"/>
                <w:szCs w:val="22"/>
              </w:rPr>
            </w:pPr>
            <w:r w:rsidRPr="0073004E">
              <w:rPr>
                <w:sz w:val="22"/>
                <w:szCs w:val="22"/>
              </w:rPr>
              <w:t>-досуги;</w:t>
            </w:r>
          </w:p>
          <w:p w14:paraId="53E79B93" w14:textId="77777777" w:rsidR="00932760" w:rsidRPr="0073004E" w:rsidRDefault="00932760" w:rsidP="00932760">
            <w:pPr>
              <w:jc w:val="both"/>
              <w:rPr>
                <w:sz w:val="22"/>
                <w:szCs w:val="22"/>
              </w:rPr>
            </w:pPr>
            <w:r w:rsidRPr="0073004E">
              <w:rPr>
                <w:sz w:val="22"/>
                <w:szCs w:val="22"/>
              </w:rPr>
              <w:t>-студии, кружки;</w:t>
            </w:r>
          </w:p>
          <w:p w14:paraId="774836FB" w14:textId="77777777" w:rsidR="00932760" w:rsidRPr="0073004E" w:rsidRDefault="00932760" w:rsidP="00932760">
            <w:pPr>
              <w:jc w:val="both"/>
              <w:rPr>
                <w:sz w:val="22"/>
                <w:szCs w:val="22"/>
              </w:rPr>
            </w:pPr>
            <w:r w:rsidRPr="0073004E">
              <w:rPr>
                <w:sz w:val="22"/>
                <w:szCs w:val="22"/>
              </w:rPr>
              <w:t>-коллективная (индивидуальная) трудовая деятельность</w:t>
            </w:r>
          </w:p>
          <w:p w14:paraId="2872408F" w14:textId="77777777" w:rsidR="00932760" w:rsidRPr="0073004E" w:rsidRDefault="00932760" w:rsidP="00932760">
            <w:pPr>
              <w:jc w:val="both"/>
              <w:rPr>
                <w:sz w:val="22"/>
                <w:szCs w:val="22"/>
              </w:rPr>
            </w:pPr>
          </w:p>
          <w:p w14:paraId="42236DB7" w14:textId="77777777" w:rsidR="00932760" w:rsidRPr="0073004E" w:rsidRDefault="00932760" w:rsidP="00932760">
            <w:pPr>
              <w:jc w:val="both"/>
              <w:rPr>
                <w:sz w:val="22"/>
                <w:szCs w:val="22"/>
              </w:rPr>
            </w:pPr>
          </w:p>
        </w:tc>
      </w:tr>
    </w:tbl>
    <w:p w14:paraId="58F85A86" w14:textId="77777777" w:rsidR="00932760" w:rsidRPr="00932760" w:rsidRDefault="00932760" w:rsidP="00932760">
      <w:pPr>
        <w:spacing w:after="0" w:line="240" w:lineRule="auto"/>
        <w:ind w:left="120" w:firstLine="720"/>
        <w:jc w:val="right"/>
        <w:rPr>
          <w:rFonts w:ascii="Times New Roman" w:eastAsia="Times New Roman" w:hAnsi="Times New Roman" w:cs="Times New Roman"/>
          <w:sz w:val="24"/>
          <w:szCs w:val="24"/>
        </w:rPr>
      </w:pPr>
    </w:p>
    <w:p w14:paraId="4AB5ABFB" w14:textId="77777777" w:rsidR="00932760" w:rsidRPr="00932760" w:rsidRDefault="00932760" w:rsidP="00932760">
      <w:pPr>
        <w:tabs>
          <w:tab w:val="left" w:pos="3734"/>
          <w:tab w:val="right" w:pos="9638"/>
        </w:tabs>
        <w:spacing w:after="0" w:line="240" w:lineRule="auto"/>
        <w:ind w:firstLine="567"/>
        <w:jc w:val="both"/>
        <w:rPr>
          <w:rFonts w:ascii="Times New Roman" w:eastAsia="Times New Roman" w:hAnsi="Times New Roman" w:cs="Times New Roman"/>
          <w:sz w:val="24"/>
          <w:szCs w:val="24"/>
        </w:rPr>
      </w:pPr>
      <w:r w:rsidRPr="00932760">
        <w:rPr>
          <w:rFonts w:ascii="Times New Roman" w:eastAsia="Times New Roman" w:hAnsi="Times New Roman" w:cs="Times New Roman"/>
          <w:sz w:val="24"/>
          <w:szCs w:val="24"/>
        </w:rPr>
        <w:t>Формы самостоятельной деятельности ребенка в детском саду:</w:t>
      </w:r>
    </w:p>
    <w:p w14:paraId="3693AC34" w14:textId="77777777" w:rsidR="00932760" w:rsidRPr="00932760" w:rsidRDefault="00932760" w:rsidP="00932760">
      <w:pPr>
        <w:tabs>
          <w:tab w:val="left" w:pos="0"/>
          <w:tab w:val="right" w:pos="9638"/>
        </w:tabs>
        <w:spacing w:after="0" w:line="240" w:lineRule="auto"/>
        <w:jc w:val="both"/>
        <w:rPr>
          <w:rFonts w:ascii="Times New Roman" w:eastAsia="Times New Roman" w:hAnsi="Times New Roman" w:cs="Times New Roman"/>
          <w:sz w:val="24"/>
          <w:szCs w:val="24"/>
        </w:rPr>
      </w:pPr>
      <w:r w:rsidRPr="00932760">
        <w:rPr>
          <w:rFonts w:ascii="Times New Roman" w:eastAsia="Times New Roman" w:hAnsi="Times New Roman" w:cs="Times New Roman"/>
          <w:sz w:val="24"/>
          <w:szCs w:val="24"/>
        </w:rPr>
        <w:t>-сюжетно-ролевые, режиссерские и театрализованные игры;</w:t>
      </w:r>
    </w:p>
    <w:p w14:paraId="5A420F92" w14:textId="77777777" w:rsidR="00932760" w:rsidRPr="00932760" w:rsidRDefault="00932760" w:rsidP="00932760">
      <w:pPr>
        <w:tabs>
          <w:tab w:val="left" w:pos="0"/>
          <w:tab w:val="right" w:pos="9638"/>
        </w:tabs>
        <w:spacing w:after="0" w:line="240" w:lineRule="auto"/>
        <w:jc w:val="both"/>
        <w:rPr>
          <w:rFonts w:ascii="Times New Roman" w:eastAsia="Times New Roman" w:hAnsi="Times New Roman" w:cs="Times New Roman"/>
          <w:sz w:val="24"/>
          <w:szCs w:val="24"/>
        </w:rPr>
      </w:pPr>
      <w:r w:rsidRPr="00932760">
        <w:rPr>
          <w:rFonts w:ascii="Times New Roman" w:eastAsia="Times New Roman" w:hAnsi="Times New Roman" w:cs="Times New Roman"/>
          <w:sz w:val="24"/>
          <w:szCs w:val="24"/>
        </w:rPr>
        <w:t>- развивающие и логические игры;</w:t>
      </w:r>
    </w:p>
    <w:p w14:paraId="335C3539" w14:textId="77777777" w:rsidR="00932760" w:rsidRPr="00932760" w:rsidRDefault="00932760" w:rsidP="00932760">
      <w:pPr>
        <w:tabs>
          <w:tab w:val="left" w:pos="0"/>
          <w:tab w:val="right" w:pos="9638"/>
        </w:tabs>
        <w:spacing w:after="0" w:line="240" w:lineRule="auto"/>
        <w:jc w:val="both"/>
        <w:rPr>
          <w:rFonts w:ascii="Times New Roman" w:eastAsia="Times New Roman" w:hAnsi="Times New Roman" w:cs="Times New Roman"/>
          <w:sz w:val="24"/>
          <w:szCs w:val="24"/>
        </w:rPr>
      </w:pPr>
      <w:r w:rsidRPr="00932760">
        <w:rPr>
          <w:rFonts w:ascii="Times New Roman" w:eastAsia="Times New Roman" w:hAnsi="Times New Roman" w:cs="Times New Roman"/>
          <w:sz w:val="24"/>
          <w:szCs w:val="24"/>
        </w:rPr>
        <w:t>-музыкальные игры и импровизации;</w:t>
      </w:r>
    </w:p>
    <w:p w14:paraId="737295BC" w14:textId="77777777" w:rsidR="00932760" w:rsidRPr="00932760" w:rsidRDefault="00932760" w:rsidP="00932760">
      <w:pPr>
        <w:tabs>
          <w:tab w:val="left" w:pos="0"/>
          <w:tab w:val="right" w:pos="9638"/>
        </w:tabs>
        <w:spacing w:after="0" w:line="240" w:lineRule="auto"/>
        <w:jc w:val="both"/>
        <w:rPr>
          <w:rFonts w:ascii="Times New Roman" w:eastAsia="Times New Roman" w:hAnsi="Times New Roman" w:cs="Times New Roman"/>
          <w:sz w:val="24"/>
          <w:szCs w:val="24"/>
        </w:rPr>
      </w:pPr>
      <w:r w:rsidRPr="00932760">
        <w:rPr>
          <w:rFonts w:ascii="Times New Roman" w:eastAsia="Times New Roman" w:hAnsi="Times New Roman" w:cs="Times New Roman"/>
          <w:sz w:val="24"/>
          <w:szCs w:val="24"/>
        </w:rPr>
        <w:t>-речевые игры, игры с буквами, звуками, слогами;</w:t>
      </w:r>
    </w:p>
    <w:p w14:paraId="0DE738D3" w14:textId="77777777" w:rsidR="00932760" w:rsidRPr="00932760" w:rsidRDefault="00932760" w:rsidP="00932760">
      <w:pPr>
        <w:tabs>
          <w:tab w:val="left" w:pos="0"/>
          <w:tab w:val="right" w:pos="9638"/>
        </w:tabs>
        <w:spacing w:after="0" w:line="240" w:lineRule="auto"/>
        <w:jc w:val="both"/>
        <w:rPr>
          <w:rFonts w:ascii="Times New Roman" w:eastAsia="Times New Roman" w:hAnsi="Times New Roman" w:cs="Times New Roman"/>
          <w:sz w:val="24"/>
          <w:szCs w:val="24"/>
        </w:rPr>
      </w:pPr>
      <w:r w:rsidRPr="00932760">
        <w:rPr>
          <w:rFonts w:ascii="Times New Roman" w:eastAsia="Times New Roman" w:hAnsi="Times New Roman" w:cs="Times New Roman"/>
          <w:sz w:val="24"/>
          <w:szCs w:val="24"/>
        </w:rPr>
        <w:t>-самостоятельная деятельность в книжном уголке;</w:t>
      </w:r>
    </w:p>
    <w:p w14:paraId="7A7B9CF0" w14:textId="77777777" w:rsidR="00932760" w:rsidRPr="00932760" w:rsidRDefault="00932760" w:rsidP="00932760">
      <w:pPr>
        <w:tabs>
          <w:tab w:val="left" w:pos="0"/>
          <w:tab w:val="right" w:pos="9638"/>
        </w:tabs>
        <w:spacing w:after="0" w:line="240" w:lineRule="auto"/>
        <w:jc w:val="both"/>
        <w:rPr>
          <w:rFonts w:ascii="Times New Roman" w:eastAsia="Times New Roman" w:hAnsi="Times New Roman" w:cs="Times New Roman"/>
          <w:sz w:val="24"/>
          <w:szCs w:val="24"/>
        </w:rPr>
      </w:pPr>
      <w:r w:rsidRPr="00932760">
        <w:rPr>
          <w:rFonts w:ascii="Times New Roman" w:eastAsia="Times New Roman" w:hAnsi="Times New Roman" w:cs="Times New Roman"/>
          <w:sz w:val="24"/>
          <w:szCs w:val="24"/>
        </w:rPr>
        <w:t>-самостоятельная изобразительная деятельность;</w:t>
      </w:r>
    </w:p>
    <w:p w14:paraId="73409C6B" w14:textId="77777777" w:rsidR="00932760" w:rsidRPr="00932760" w:rsidRDefault="00932760" w:rsidP="00932760">
      <w:pPr>
        <w:tabs>
          <w:tab w:val="left" w:pos="0"/>
          <w:tab w:val="right" w:pos="9638"/>
        </w:tabs>
        <w:spacing w:after="0" w:line="240" w:lineRule="auto"/>
        <w:jc w:val="both"/>
        <w:rPr>
          <w:rFonts w:ascii="Times New Roman" w:eastAsia="Times New Roman" w:hAnsi="Times New Roman" w:cs="Times New Roman"/>
          <w:sz w:val="24"/>
          <w:szCs w:val="24"/>
        </w:rPr>
      </w:pPr>
      <w:r w:rsidRPr="00932760">
        <w:rPr>
          <w:rFonts w:ascii="Times New Roman" w:eastAsia="Times New Roman" w:hAnsi="Times New Roman" w:cs="Times New Roman"/>
          <w:sz w:val="24"/>
          <w:szCs w:val="24"/>
        </w:rPr>
        <w:t>-самостоятельные опыты и эксперименты.</w:t>
      </w:r>
    </w:p>
    <w:p w14:paraId="10BDB12E" w14:textId="77777777" w:rsidR="00932760" w:rsidRPr="00932760" w:rsidRDefault="00932760" w:rsidP="00932760">
      <w:pPr>
        <w:tabs>
          <w:tab w:val="left" w:pos="3734"/>
          <w:tab w:val="right" w:pos="9638"/>
        </w:tabs>
        <w:spacing w:after="0" w:line="240" w:lineRule="auto"/>
        <w:ind w:firstLine="567"/>
        <w:jc w:val="both"/>
        <w:rPr>
          <w:rFonts w:ascii="Times New Roman" w:eastAsia="Times New Roman" w:hAnsi="Times New Roman" w:cs="Times New Roman"/>
          <w:sz w:val="24"/>
          <w:szCs w:val="24"/>
        </w:rPr>
      </w:pPr>
      <w:r w:rsidRPr="00932760">
        <w:rPr>
          <w:rFonts w:ascii="Times New Roman" w:eastAsia="Times New Roman" w:hAnsi="Times New Roman" w:cs="Times New Roman"/>
          <w:sz w:val="24"/>
          <w:szCs w:val="24"/>
        </w:rPr>
        <w:t>Для организации самостоятельной деятельности создаются различные центры активности:</w:t>
      </w:r>
    </w:p>
    <w:p w14:paraId="1B591D5A" w14:textId="6D858DE0" w:rsidR="00932760" w:rsidRPr="00932760" w:rsidRDefault="00932760" w:rsidP="00932760">
      <w:pPr>
        <w:widowControl w:val="0"/>
        <w:spacing w:after="0" w:line="240" w:lineRule="atLeast"/>
        <w:ind w:left="20" w:firstLine="567"/>
        <w:jc w:val="both"/>
        <w:rPr>
          <w:rFonts w:ascii="Times New Roman" w:eastAsia="Times New Roman" w:hAnsi="Times New Roman" w:cs="Times New Roman"/>
          <w:sz w:val="24"/>
          <w:szCs w:val="24"/>
        </w:rPr>
      </w:pPr>
      <w:r w:rsidRPr="00932760">
        <w:rPr>
          <w:rFonts w:ascii="Times New Roman" w:eastAsia="Times New Roman" w:hAnsi="Times New Roman" w:cs="Times New Roman"/>
          <w:color w:val="000000"/>
          <w:sz w:val="24"/>
          <w:szCs w:val="24"/>
        </w:rPr>
        <w:t>В старших группах в «центре познания» представлены материалы и игры на классификацию («Трети лишний», «Разложи на группы»), обобщение (посуда, обувь, мебель, сред передвижения и др.), сериацию («Разложи по порядку», «Найди место»), построение первоначальных учебных умений («Разгадай ребус», «Буква потерял «Составь слово» и др.), расширение познавательного кругозора (краеведе космос, астрономия, природа, техника и др.).</w:t>
      </w:r>
    </w:p>
    <w:p w14:paraId="44C7BC51" w14:textId="77777777" w:rsidR="00932760" w:rsidRPr="00932760" w:rsidRDefault="00932760" w:rsidP="00932760">
      <w:pPr>
        <w:widowControl w:val="0"/>
        <w:spacing w:after="0" w:line="240" w:lineRule="atLeast"/>
        <w:ind w:left="20" w:firstLine="567"/>
        <w:jc w:val="both"/>
        <w:rPr>
          <w:rFonts w:ascii="Times New Roman" w:eastAsia="Times New Roman" w:hAnsi="Times New Roman" w:cs="Times New Roman"/>
          <w:color w:val="000000"/>
          <w:sz w:val="24"/>
          <w:szCs w:val="24"/>
        </w:rPr>
      </w:pPr>
      <w:r w:rsidRPr="00932760">
        <w:rPr>
          <w:rFonts w:ascii="Times New Roman" w:eastAsia="Times New Roman" w:hAnsi="Times New Roman" w:cs="Times New Roman"/>
          <w:color w:val="000000"/>
          <w:sz w:val="24"/>
          <w:szCs w:val="24"/>
        </w:rPr>
        <w:t>Самостоятельная деятельность оставляет за ребенком право выбора содержания, времени, партнеров и может быть условно разделена на два вида:</w:t>
      </w:r>
    </w:p>
    <w:p w14:paraId="3D90593A" w14:textId="77777777" w:rsidR="00932760" w:rsidRPr="00932760" w:rsidRDefault="00932760" w:rsidP="00932760">
      <w:pPr>
        <w:widowControl w:val="0"/>
        <w:spacing w:after="0" w:line="240" w:lineRule="atLeast"/>
        <w:ind w:left="20" w:firstLine="567"/>
        <w:jc w:val="both"/>
        <w:rPr>
          <w:rFonts w:ascii="Times New Roman" w:eastAsia="Times New Roman" w:hAnsi="Times New Roman" w:cs="Times New Roman"/>
          <w:sz w:val="24"/>
          <w:szCs w:val="24"/>
        </w:rPr>
      </w:pPr>
      <w:r w:rsidRPr="00932760">
        <w:rPr>
          <w:rFonts w:ascii="Times New Roman" w:eastAsia="Times New Roman" w:hAnsi="Times New Roman" w:cs="Times New Roman"/>
          <w:color w:val="000000"/>
          <w:sz w:val="24"/>
          <w:szCs w:val="24"/>
        </w:rPr>
        <w:t>-самостоятельная деятельность, направляемая и поддерживаемая взрослыми, направленна на решение образовательных задач;</w:t>
      </w:r>
    </w:p>
    <w:p w14:paraId="65BBCBD4" w14:textId="77777777" w:rsidR="00932760" w:rsidRPr="00932760" w:rsidRDefault="00932760" w:rsidP="00932760">
      <w:pPr>
        <w:tabs>
          <w:tab w:val="left" w:pos="3734"/>
          <w:tab w:val="right" w:pos="9638"/>
        </w:tabs>
        <w:spacing w:after="0" w:line="240" w:lineRule="auto"/>
        <w:ind w:firstLine="567"/>
        <w:jc w:val="both"/>
        <w:rPr>
          <w:rFonts w:ascii="Times New Roman" w:eastAsia="Times New Roman" w:hAnsi="Times New Roman" w:cs="Times New Roman"/>
          <w:color w:val="000000"/>
          <w:sz w:val="24"/>
          <w:szCs w:val="24"/>
        </w:rPr>
      </w:pPr>
      <w:r w:rsidRPr="00932760">
        <w:rPr>
          <w:rFonts w:ascii="Times New Roman" w:eastAsia="Times New Roman" w:hAnsi="Times New Roman" w:cs="Times New Roman"/>
          <w:b/>
          <w:bCs/>
          <w:color w:val="000000"/>
          <w:sz w:val="24"/>
          <w:szCs w:val="24"/>
          <w:lang w:eastAsia="en-US"/>
        </w:rPr>
        <w:t>-</w:t>
      </w:r>
      <w:r w:rsidRPr="00932760">
        <w:rPr>
          <w:rFonts w:ascii="Times New Roman" w:eastAsia="Times New Roman" w:hAnsi="Times New Roman" w:cs="Times New Roman"/>
          <w:color w:val="000000"/>
          <w:sz w:val="24"/>
          <w:szCs w:val="24"/>
        </w:rPr>
        <w:t>свободная самостоятельная деятельность детей по выбору и интересам.</w:t>
      </w:r>
    </w:p>
    <w:p w14:paraId="708761F9" w14:textId="77777777" w:rsidR="00932760" w:rsidRPr="00932760" w:rsidRDefault="00932760" w:rsidP="00932760">
      <w:pPr>
        <w:tabs>
          <w:tab w:val="left" w:pos="3734"/>
          <w:tab w:val="right" w:pos="9638"/>
        </w:tabs>
        <w:spacing w:after="0" w:line="240" w:lineRule="auto"/>
        <w:ind w:firstLine="567"/>
        <w:jc w:val="both"/>
        <w:rPr>
          <w:rFonts w:ascii="Times New Roman" w:eastAsia="Times New Roman" w:hAnsi="Times New Roman" w:cs="Times New Roman"/>
          <w:color w:val="000000"/>
          <w:sz w:val="24"/>
          <w:szCs w:val="24"/>
        </w:rPr>
      </w:pPr>
      <w:r w:rsidRPr="00932760">
        <w:rPr>
          <w:rFonts w:ascii="Times New Roman" w:eastAsia="Times New Roman" w:hAnsi="Times New Roman" w:cs="Times New Roman"/>
          <w:color w:val="000000"/>
          <w:sz w:val="24"/>
          <w:szCs w:val="24"/>
        </w:rPr>
        <w:t>Основными формами совместной деятельности педагогов и родителей по реализации Программы являются:</w:t>
      </w:r>
    </w:p>
    <w:p w14:paraId="14C6851F" w14:textId="77777777" w:rsidR="00932760" w:rsidRPr="00932760" w:rsidRDefault="00932760" w:rsidP="007566C2">
      <w:pPr>
        <w:numPr>
          <w:ilvl w:val="0"/>
          <w:numId w:val="80"/>
        </w:numPr>
        <w:tabs>
          <w:tab w:val="right" w:pos="0"/>
        </w:tabs>
        <w:spacing w:after="0" w:line="240" w:lineRule="auto"/>
        <w:ind w:left="0" w:hanging="11"/>
        <w:contextualSpacing/>
        <w:jc w:val="both"/>
        <w:rPr>
          <w:rFonts w:ascii="Times New Roman" w:eastAsia="Times New Roman" w:hAnsi="Times New Roman" w:cs="Times New Roman"/>
          <w:sz w:val="24"/>
          <w:szCs w:val="24"/>
        </w:rPr>
      </w:pPr>
      <w:r w:rsidRPr="00932760">
        <w:rPr>
          <w:rFonts w:ascii="Times New Roman" w:eastAsia="Times New Roman" w:hAnsi="Times New Roman" w:cs="Times New Roman"/>
          <w:sz w:val="24"/>
          <w:szCs w:val="24"/>
        </w:rPr>
        <w:t>Подготовка и проведение совместных праздников и досугов, предполагающие совместные выступления детей и родителей, участие в конкурсах.</w:t>
      </w:r>
    </w:p>
    <w:p w14:paraId="1EEDACE3" w14:textId="77777777" w:rsidR="00932760" w:rsidRPr="00932760" w:rsidRDefault="00932760" w:rsidP="007566C2">
      <w:pPr>
        <w:numPr>
          <w:ilvl w:val="0"/>
          <w:numId w:val="80"/>
        </w:numPr>
        <w:tabs>
          <w:tab w:val="right" w:pos="0"/>
        </w:tabs>
        <w:spacing w:after="0" w:line="240" w:lineRule="auto"/>
        <w:ind w:left="0" w:hanging="11"/>
        <w:contextualSpacing/>
        <w:jc w:val="both"/>
        <w:rPr>
          <w:rFonts w:ascii="Times New Roman" w:eastAsia="Times New Roman" w:hAnsi="Times New Roman" w:cs="Times New Roman"/>
          <w:color w:val="000000"/>
          <w:sz w:val="24"/>
          <w:szCs w:val="24"/>
        </w:rPr>
      </w:pPr>
      <w:r w:rsidRPr="00932760">
        <w:rPr>
          <w:rFonts w:ascii="Times New Roman" w:eastAsia="Times New Roman" w:hAnsi="Times New Roman" w:cs="Times New Roman"/>
          <w:sz w:val="24"/>
          <w:szCs w:val="24"/>
        </w:rPr>
        <w:t>Проведение разнообразных встреч с родителями и представителями старшего поколения;</w:t>
      </w:r>
    </w:p>
    <w:p w14:paraId="1F0E43E7" w14:textId="77777777" w:rsidR="00932760" w:rsidRPr="00932760" w:rsidRDefault="00932760" w:rsidP="007566C2">
      <w:pPr>
        <w:numPr>
          <w:ilvl w:val="0"/>
          <w:numId w:val="80"/>
        </w:numPr>
        <w:tabs>
          <w:tab w:val="right" w:pos="0"/>
        </w:tabs>
        <w:spacing w:after="0" w:line="240" w:lineRule="auto"/>
        <w:ind w:left="0" w:hanging="11"/>
        <w:contextualSpacing/>
        <w:jc w:val="both"/>
        <w:rPr>
          <w:rFonts w:ascii="Times New Roman" w:eastAsia="Times New Roman" w:hAnsi="Times New Roman" w:cs="Times New Roman"/>
          <w:color w:val="000000"/>
          <w:sz w:val="24"/>
          <w:szCs w:val="24"/>
        </w:rPr>
      </w:pPr>
      <w:r w:rsidRPr="00932760">
        <w:rPr>
          <w:rFonts w:ascii="Times New Roman" w:eastAsia="Times New Roman" w:hAnsi="Times New Roman" w:cs="Times New Roman"/>
          <w:sz w:val="24"/>
          <w:szCs w:val="24"/>
        </w:rPr>
        <w:lastRenderedPageBreak/>
        <w:t xml:space="preserve">Привлечение родителей к участию в детских познавательно-исследовательских и творческих проектах, сбору информации, подбору вместе с ребенком наглядного материала для оформления продукта проекта. </w:t>
      </w:r>
    </w:p>
    <w:p w14:paraId="014FBAAE" w14:textId="39CEC95F" w:rsidR="00932760" w:rsidRPr="00932760" w:rsidRDefault="00932760" w:rsidP="00932760">
      <w:pPr>
        <w:spacing w:after="0" w:line="240" w:lineRule="auto"/>
        <w:ind w:right="222" w:firstLine="426"/>
        <w:jc w:val="both"/>
        <w:rPr>
          <w:rFonts w:ascii="Times New Roman" w:eastAsia="Calibri" w:hAnsi="Times New Roman" w:cs="Times New Roman"/>
          <w:sz w:val="24"/>
          <w:szCs w:val="24"/>
          <w:lang w:eastAsia="en-US"/>
        </w:rPr>
      </w:pPr>
      <w:r w:rsidRPr="00932760">
        <w:rPr>
          <w:rFonts w:ascii="Times New Roman" w:eastAsia="Calibri" w:hAnsi="Times New Roman" w:cs="Times New Roman"/>
          <w:sz w:val="24"/>
          <w:szCs w:val="24"/>
          <w:lang w:eastAsia="en-US"/>
        </w:rPr>
        <w:t xml:space="preserve">Планирование образовательной деятельности Выбор форм, способов, методов реализации Образовательной программы МДОУ обусловлен комплексно-тематическим принципом построения образовательного процесса.  </w:t>
      </w:r>
    </w:p>
    <w:p w14:paraId="6AB95CCE" w14:textId="77777777" w:rsidR="00932760" w:rsidRPr="00932760" w:rsidRDefault="00932760" w:rsidP="00932760">
      <w:pPr>
        <w:spacing w:after="0" w:line="240" w:lineRule="auto"/>
        <w:ind w:right="15" w:firstLine="426"/>
        <w:jc w:val="both"/>
        <w:rPr>
          <w:rFonts w:ascii="Times New Roman" w:eastAsia="Calibri" w:hAnsi="Times New Roman" w:cs="Times New Roman"/>
          <w:sz w:val="24"/>
          <w:szCs w:val="24"/>
          <w:lang w:eastAsia="en-US"/>
        </w:rPr>
      </w:pPr>
      <w:r w:rsidRPr="00932760">
        <w:rPr>
          <w:rFonts w:ascii="Times New Roman" w:eastAsia="Calibri" w:hAnsi="Times New Roman" w:cs="Times New Roman"/>
          <w:sz w:val="24"/>
          <w:szCs w:val="24"/>
          <w:lang w:eastAsia="en-US"/>
        </w:rPr>
        <w:t xml:space="preserve">Построение воспитательно-образовательного процесса на комплексно-тематическом принципе с учетом интеграции образовательных областей дает возможность:  </w:t>
      </w:r>
    </w:p>
    <w:p w14:paraId="642A427F" w14:textId="77777777" w:rsidR="00932760" w:rsidRPr="00932760" w:rsidRDefault="00932760" w:rsidP="007566C2">
      <w:pPr>
        <w:numPr>
          <w:ilvl w:val="0"/>
          <w:numId w:val="81"/>
        </w:numPr>
        <w:spacing w:after="0" w:line="240" w:lineRule="auto"/>
        <w:ind w:left="0" w:right="15" w:firstLine="426"/>
        <w:jc w:val="both"/>
        <w:rPr>
          <w:rFonts w:ascii="Times New Roman" w:eastAsia="Calibri" w:hAnsi="Times New Roman" w:cs="Times New Roman"/>
          <w:sz w:val="24"/>
          <w:szCs w:val="24"/>
          <w:lang w:eastAsia="en-US"/>
        </w:rPr>
      </w:pPr>
      <w:r w:rsidRPr="00932760">
        <w:rPr>
          <w:rFonts w:ascii="Times New Roman" w:eastAsia="Calibri" w:hAnsi="Times New Roman" w:cs="Times New Roman"/>
          <w:sz w:val="24"/>
          <w:szCs w:val="24"/>
          <w:lang w:eastAsia="en-US"/>
        </w:rPr>
        <w:t xml:space="preserve">обеспечить в МДОУ единство воспитательных, развивающих и обучающих целей и задач; </w:t>
      </w:r>
    </w:p>
    <w:p w14:paraId="4445EA83" w14:textId="77777777" w:rsidR="00932760" w:rsidRPr="00932760" w:rsidRDefault="00932760" w:rsidP="007566C2">
      <w:pPr>
        <w:numPr>
          <w:ilvl w:val="0"/>
          <w:numId w:val="81"/>
        </w:numPr>
        <w:spacing w:after="0" w:line="240" w:lineRule="auto"/>
        <w:ind w:left="0" w:right="15" w:firstLine="426"/>
        <w:jc w:val="both"/>
        <w:rPr>
          <w:rFonts w:ascii="Times New Roman" w:eastAsia="Calibri" w:hAnsi="Times New Roman" w:cs="Times New Roman"/>
          <w:sz w:val="24"/>
          <w:szCs w:val="24"/>
          <w:lang w:eastAsia="en-US"/>
        </w:rPr>
      </w:pPr>
      <w:r w:rsidRPr="00932760">
        <w:rPr>
          <w:rFonts w:ascii="Times New Roman" w:eastAsia="Calibri" w:hAnsi="Times New Roman" w:cs="Times New Roman"/>
          <w:sz w:val="24"/>
          <w:szCs w:val="24"/>
          <w:lang w:eastAsia="en-US"/>
        </w:rPr>
        <w:t xml:space="preserve">решать поставленные цели и задачи, избегая перегрузки детей, на необходимом и достаточном материале, максимально приближаясь к разумному «минимуму»;  </w:t>
      </w:r>
    </w:p>
    <w:p w14:paraId="49427E67" w14:textId="77777777" w:rsidR="00932760" w:rsidRPr="00932760" w:rsidRDefault="00932760" w:rsidP="007566C2">
      <w:pPr>
        <w:numPr>
          <w:ilvl w:val="0"/>
          <w:numId w:val="81"/>
        </w:numPr>
        <w:spacing w:after="0" w:line="240" w:lineRule="auto"/>
        <w:ind w:left="0" w:right="15" w:firstLine="426"/>
        <w:jc w:val="both"/>
        <w:rPr>
          <w:rFonts w:ascii="Times New Roman" w:eastAsia="Calibri" w:hAnsi="Times New Roman" w:cs="Times New Roman"/>
          <w:sz w:val="24"/>
          <w:szCs w:val="24"/>
          <w:lang w:eastAsia="en-US"/>
        </w:rPr>
      </w:pPr>
      <w:r w:rsidRPr="00932760">
        <w:rPr>
          <w:rFonts w:ascii="Times New Roman" w:eastAsia="Calibri" w:hAnsi="Times New Roman" w:cs="Times New Roman"/>
          <w:sz w:val="24"/>
          <w:szCs w:val="24"/>
          <w:lang w:eastAsia="en-US"/>
        </w:rPr>
        <w:t xml:space="preserve">для наибольшего развития детей;  </w:t>
      </w:r>
    </w:p>
    <w:p w14:paraId="16F814F4" w14:textId="77777777" w:rsidR="00932760" w:rsidRPr="00932760" w:rsidRDefault="00932760" w:rsidP="007566C2">
      <w:pPr>
        <w:numPr>
          <w:ilvl w:val="0"/>
          <w:numId w:val="81"/>
        </w:numPr>
        <w:spacing w:after="0" w:line="240" w:lineRule="auto"/>
        <w:ind w:left="0" w:right="15" w:firstLine="426"/>
        <w:jc w:val="both"/>
        <w:rPr>
          <w:rFonts w:ascii="Times New Roman" w:eastAsia="Calibri" w:hAnsi="Times New Roman" w:cs="Times New Roman"/>
          <w:sz w:val="24"/>
          <w:szCs w:val="24"/>
          <w:lang w:eastAsia="en-US"/>
        </w:rPr>
      </w:pPr>
      <w:r w:rsidRPr="00932760">
        <w:rPr>
          <w:rFonts w:ascii="Times New Roman" w:eastAsia="Calibri" w:hAnsi="Times New Roman" w:cs="Times New Roman"/>
          <w:sz w:val="24"/>
          <w:szCs w:val="24"/>
          <w:lang w:eastAsia="en-US"/>
        </w:rPr>
        <w:t xml:space="preserve">обеспечить многочисленные возможности для практики, экспериментирования, развития основных навыков, понятийного мышления;  </w:t>
      </w:r>
    </w:p>
    <w:p w14:paraId="46489ED2" w14:textId="77777777" w:rsidR="00932760" w:rsidRPr="00932760" w:rsidRDefault="00932760" w:rsidP="007566C2">
      <w:pPr>
        <w:numPr>
          <w:ilvl w:val="0"/>
          <w:numId w:val="81"/>
        </w:numPr>
        <w:spacing w:after="0" w:line="240" w:lineRule="auto"/>
        <w:ind w:left="0" w:right="15" w:firstLine="426"/>
        <w:jc w:val="both"/>
        <w:rPr>
          <w:rFonts w:ascii="Times New Roman" w:eastAsia="Calibri" w:hAnsi="Times New Roman" w:cs="Times New Roman"/>
          <w:sz w:val="24"/>
          <w:szCs w:val="24"/>
          <w:lang w:eastAsia="en-US"/>
        </w:rPr>
      </w:pPr>
      <w:r w:rsidRPr="00932760">
        <w:rPr>
          <w:rFonts w:ascii="Times New Roman" w:eastAsia="Calibri" w:hAnsi="Times New Roman" w:cs="Times New Roman"/>
          <w:sz w:val="24"/>
          <w:szCs w:val="24"/>
          <w:lang w:eastAsia="en-US"/>
        </w:rPr>
        <w:t>органично вводить региональные и культурные компоненты, учитывая специфику МДОУ</w:t>
      </w:r>
    </w:p>
    <w:p w14:paraId="6B01B162" w14:textId="77777777" w:rsidR="00932760" w:rsidRPr="00932760" w:rsidRDefault="00932760" w:rsidP="00932760">
      <w:pPr>
        <w:spacing w:after="0" w:line="240" w:lineRule="auto"/>
        <w:ind w:right="15" w:firstLine="567"/>
        <w:jc w:val="both"/>
        <w:rPr>
          <w:rFonts w:ascii="Times New Roman" w:eastAsia="Calibri" w:hAnsi="Times New Roman" w:cs="Times New Roman"/>
          <w:sz w:val="24"/>
          <w:szCs w:val="24"/>
          <w:lang w:eastAsia="en-US"/>
        </w:rPr>
      </w:pPr>
      <w:r w:rsidRPr="00932760">
        <w:rPr>
          <w:rFonts w:ascii="Times New Roman" w:eastAsia="Calibri" w:hAnsi="Times New Roman" w:cs="Times New Roman"/>
          <w:sz w:val="24"/>
          <w:szCs w:val="24"/>
          <w:lang w:eastAsia="en-US"/>
        </w:rPr>
        <w:t xml:space="preserve">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Перспективное планирование содержания воспитательно-образовательной работы представляет собой взаимосвязанную цепочку введения детей в рассматриваемую тему, ее освоение в процессе:  </w:t>
      </w:r>
    </w:p>
    <w:p w14:paraId="3AFEE74D" w14:textId="7822A564" w:rsidR="00932760" w:rsidRPr="00932760" w:rsidRDefault="00932760" w:rsidP="007566C2">
      <w:pPr>
        <w:numPr>
          <w:ilvl w:val="0"/>
          <w:numId w:val="82"/>
        </w:numPr>
        <w:spacing w:after="0" w:line="240" w:lineRule="auto"/>
        <w:ind w:left="0" w:right="15"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организованной</w:t>
      </w:r>
      <w:r w:rsidRPr="00932760">
        <w:rPr>
          <w:rFonts w:ascii="Times New Roman" w:eastAsia="Calibri" w:hAnsi="Times New Roman" w:cs="Times New Roman"/>
          <w:sz w:val="24"/>
          <w:szCs w:val="24"/>
          <w:lang w:eastAsia="en-US"/>
        </w:rPr>
        <w:t xml:space="preserve"> образовательной деятельности (</w:t>
      </w:r>
      <w:r>
        <w:rPr>
          <w:rFonts w:ascii="Times New Roman" w:eastAsia="Calibri" w:hAnsi="Times New Roman" w:cs="Times New Roman"/>
          <w:sz w:val="24"/>
          <w:szCs w:val="24"/>
          <w:lang w:eastAsia="en-US"/>
        </w:rPr>
        <w:t>О</w:t>
      </w:r>
      <w:r w:rsidRPr="00932760">
        <w:rPr>
          <w:rFonts w:ascii="Times New Roman" w:eastAsia="Calibri" w:hAnsi="Times New Roman" w:cs="Times New Roman"/>
          <w:sz w:val="24"/>
          <w:szCs w:val="24"/>
          <w:lang w:eastAsia="en-US"/>
        </w:rPr>
        <w:t xml:space="preserve">ОД) педагога с детьми;  </w:t>
      </w:r>
    </w:p>
    <w:p w14:paraId="5FFC419F" w14:textId="77777777" w:rsidR="00932760" w:rsidRPr="00932760" w:rsidRDefault="00932760" w:rsidP="007566C2">
      <w:pPr>
        <w:numPr>
          <w:ilvl w:val="0"/>
          <w:numId w:val="82"/>
        </w:numPr>
        <w:spacing w:after="0" w:line="240" w:lineRule="auto"/>
        <w:ind w:left="0" w:right="15" w:firstLine="426"/>
        <w:jc w:val="both"/>
        <w:rPr>
          <w:rFonts w:ascii="Times New Roman" w:eastAsia="Calibri" w:hAnsi="Times New Roman" w:cs="Times New Roman"/>
          <w:sz w:val="24"/>
          <w:szCs w:val="24"/>
          <w:lang w:eastAsia="en-US"/>
        </w:rPr>
      </w:pPr>
      <w:r w:rsidRPr="00932760">
        <w:rPr>
          <w:rFonts w:ascii="Times New Roman" w:eastAsia="Calibri" w:hAnsi="Times New Roman" w:cs="Times New Roman"/>
          <w:sz w:val="24"/>
          <w:szCs w:val="24"/>
          <w:lang w:eastAsia="en-US"/>
        </w:rPr>
        <w:t xml:space="preserve">совместной образовательной деятельности педагога с детьми в режимных моментах;  </w:t>
      </w:r>
    </w:p>
    <w:p w14:paraId="6B6E69FE" w14:textId="77777777" w:rsidR="00932760" w:rsidRPr="00932760" w:rsidRDefault="00932760" w:rsidP="007566C2">
      <w:pPr>
        <w:numPr>
          <w:ilvl w:val="0"/>
          <w:numId w:val="82"/>
        </w:numPr>
        <w:spacing w:after="0" w:line="240" w:lineRule="auto"/>
        <w:ind w:left="0" w:right="15" w:firstLine="426"/>
        <w:jc w:val="both"/>
        <w:rPr>
          <w:rFonts w:ascii="Times New Roman" w:eastAsia="Calibri" w:hAnsi="Times New Roman" w:cs="Times New Roman"/>
          <w:sz w:val="24"/>
          <w:szCs w:val="24"/>
          <w:lang w:eastAsia="en-US"/>
        </w:rPr>
      </w:pPr>
      <w:r w:rsidRPr="00932760">
        <w:rPr>
          <w:rFonts w:ascii="Times New Roman" w:eastAsia="Calibri" w:hAnsi="Times New Roman" w:cs="Times New Roman"/>
          <w:sz w:val="24"/>
          <w:szCs w:val="24"/>
          <w:lang w:eastAsia="en-US"/>
        </w:rPr>
        <w:t xml:space="preserve">самостоятельной детской деятельности в условиях развивающей предметной среды группы, стимулирующей процессы саморазвития ребенка, его творческие проявления. </w:t>
      </w:r>
    </w:p>
    <w:p w14:paraId="05E5316F" w14:textId="1BA48428" w:rsidR="00932760" w:rsidRPr="00932760" w:rsidRDefault="00932760" w:rsidP="00932760">
      <w:pPr>
        <w:spacing w:after="0" w:line="240" w:lineRule="auto"/>
        <w:ind w:right="222"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Pr="00932760">
        <w:rPr>
          <w:rFonts w:ascii="Times New Roman" w:eastAsia="Calibri" w:hAnsi="Times New Roman" w:cs="Times New Roman"/>
          <w:sz w:val="24"/>
          <w:szCs w:val="24"/>
          <w:lang w:eastAsia="en-US"/>
        </w:rPr>
        <w:t xml:space="preserve">ОД организуется как совместная интегративная деятельность педагогов с детьми, включающая различные виды детской деятельности: игровую, двигательную, коммуникативную, трудовую, познавательно-исследовательскую, продуктивную, музыкально-художественную, чтение. В планах воспитательно-образовательной работы отражается взаимодействие с семьями воспитанников по реализации Программы.  </w:t>
      </w:r>
    </w:p>
    <w:p w14:paraId="44A6220D" w14:textId="5E2DFD86" w:rsidR="00932760" w:rsidRPr="00932760" w:rsidRDefault="00932760" w:rsidP="00932760">
      <w:pPr>
        <w:spacing w:after="0" w:line="240" w:lineRule="auto"/>
        <w:ind w:right="228" w:firstLine="426"/>
        <w:jc w:val="both"/>
        <w:rPr>
          <w:rFonts w:ascii="Times New Roman" w:eastAsia="Calibri" w:hAnsi="Times New Roman" w:cs="Times New Roman"/>
          <w:sz w:val="24"/>
          <w:szCs w:val="24"/>
          <w:lang w:eastAsia="en-US"/>
        </w:rPr>
      </w:pPr>
      <w:r w:rsidRPr="00932760">
        <w:rPr>
          <w:rFonts w:ascii="Times New Roman" w:eastAsia="Calibri" w:hAnsi="Times New Roman" w:cs="Times New Roman"/>
          <w:sz w:val="24"/>
          <w:szCs w:val="24"/>
          <w:lang w:eastAsia="en-US"/>
        </w:rPr>
        <w:t xml:space="preserve">Планирование образовательной деятельности МДОУ с детьми регламентируется календарным учебным графиком, учебным планом на учебный год и включает перспективное тематическое планирование совместной деятельности с детьми вне </w:t>
      </w:r>
      <w:r>
        <w:rPr>
          <w:rFonts w:ascii="Times New Roman" w:eastAsia="Calibri" w:hAnsi="Times New Roman" w:cs="Times New Roman"/>
          <w:sz w:val="24"/>
          <w:szCs w:val="24"/>
          <w:lang w:eastAsia="en-US"/>
        </w:rPr>
        <w:t>О</w:t>
      </w:r>
      <w:r w:rsidRPr="00932760">
        <w:rPr>
          <w:rFonts w:ascii="Times New Roman" w:eastAsia="Calibri" w:hAnsi="Times New Roman" w:cs="Times New Roman"/>
          <w:sz w:val="24"/>
          <w:szCs w:val="24"/>
          <w:lang w:eastAsia="en-US"/>
        </w:rPr>
        <w:t xml:space="preserve">ОД на учебный год.  </w:t>
      </w:r>
    </w:p>
    <w:p w14:paraId="34752570" w14:textId="77777777" w:rsidR="00932760" w:rsidRPr="00932760" w:rsidRDefault="00932760" w:rsidP="00932760">
      <w:pPr>
        <w:spacing w:after="0" w:line="240" w:lineRule="auto"/>
        <w:ind w:firstLine="567"/>
        <w:jc w:val="both"/>
        <w:rPr>
          <w:rFonts w:ascii="Times New Roman" w:eastAsia="Calibri" w:hAnsi="Times New Roman" w:cs="Times New Roman"/>
          <w:sz w:val="24"/>
          <w:szCs w:val="24"/>
          <w:lang w:eastAsia="en-US"/>
        </w:rPr>
      </w:pPr>
      <w:r w:rsidRPr="00932760">
        <w:rPr>
          <w:rFonts w:ascii="Times New Roman" w:eastAsia="Calibri" w:hAnsi="Times New Roman" w:cs="Times New Roman"/>
          <w:sz w:val="24"/>
          <w:szCs w:val="24"/>
          <w:lang w:eastAsia="en-US"/>
        </w:rPr>
        <w:t xml:space="preserve">Реализация содержания части, формируемой участниками образовательных отношений, осуществляется в соответствии с комплексно-тематическим планированием обязательной части Программы. </w:t>
      </w:r>
    </w:p>
    <w:p w14:paraId="0D2A15ED" w14:textId="77777777" w:rsidR="00932760" w:rsidRPr="00932760" w:rsidRDefault="00932760" w:rsidP="00932760">
      <w:pPr>
        <w:spacing w:after="0" w:line="240" w:lineRule="auto"/>
        <w:ind w:firstLine="567"/>
        <w:jc w:val="both"/>
        <w:rPr>
          <w:rFonts w:ascii="Times New Roman" w:eastAsia="Calibri" w:hAnsi="Times New Roman" w:cs="Times New Roman"/>
          <w:sz w:val="24"/>
          <w:szCs w:val="24"/>
          <w:lang w:eastAsia="en-US"/>
        </w:rPr>
      </w:pPr>
      <w:r w:rsidRPr="00932760">
        <w:rPr>
          <w:rFonts w:ascii="Times New Roman" w:eastAsia="Calibri" w:hAnsi="Times New Roman" w:cs="Times New Roman"/>
          <w:sz w:val="24"/>
          <w:szCs w:val="24"/>
          <w:lang w:eastAsia="en-US"/>
        </w:rPr>
        <w:t>Ниже представлено комплексно-тематическое планирование образовательной деятельности по возрастам.</w:t>
      </w:r>
    </w:p>
    <w:p w14:paraId="6466307F" w14:textId="77777777" w:rsidR="00932760" w:rsidRDefault="00932760" w:rsidP="00932760">
      <w:pPr>
        <w:jc w:val="center"/>
        <w:rPr>
          <w:rFonts w:ascii="Times New Roman" w:eastAsia="Calibri" w:hAnsi="Times New Roman" w:cs="Times New Roman"/>
          <w:sz w:val="24"/>
          <w:szCs w:val="24"/>
          <w:lang w:eastAsia="en-US"/>
        </w:rPr>
        <w:sectPr w:rsidR="00932760" w:rsidSect="00932760">
          <w:pgSz w:w="11906" w:h="16838"/>
          <w:pgMar w:top="1134" w:right="850" w:bottom="1134" w:left="1701" w:header="708" w:footer="708" w:gutter="0"/>
          <w:paperSrc w:first="1" w:other="1"/>
          <w:cols w:space="720"/>
          <w:titlePg/>
          <w:docGrid w:linePitch="299"/>
        </w:sectPr>
      </w:pPr>
    </w:p>
    <w:p w14:paraId="601E5064" w14:textId="77777777" w:rsidR="0073004E" w:rsidRDefault="0073004E" w:rsidP="00730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Календарно-тематическое планирование в группах компенсирующей направленности </w:t>
      </w:r>
    </w:p>
    <w:p w14:paraId="05FEF588" w14:textId="6B6A188E" w:rsidR="0073004E" w:rsidRDefault="0073004E" w:rsidP="00730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2024 – 2025 учебный год</w:t>
      </w:r>
    </w:p>
    <w:p w14:paraId="603CFCDD" w14:textId="77777777" w:rsidR="0073004E" w:rsidRDefault="0073004E" w:rsidP="0073004E">
      <w:pPr>
        <w:spacing w:after="0" w:line="240" w:lineRule="auto"/>
        <w:jc w:val="center"/>
        <w:rPr>
          <w:rFonts w:ascii="Times New Roman" w:hAnsi="Times New Roman" w:cs="Times New Roman"/>
          <w:sz w:val="24"/>
          <w:szCs w:val="24"/>
        </w:rPr>
      </w:pPr>
    </w:p>
    <w:tbl>
      <w:tblPr>
        <w:tblStyle w:val="aff1"/>
        <w:tblW w:w="9241" w:type="dxa"/>
        <w:tblLook w:val="04A0" w:firstRow="1" w:lastRow="0" w:firstColumn="1" w:lastColumn="0" w:noHBand="0" w:noVBand="1"/>
      </w:tblPr>
      <w:tblGrid>
        <w:gridCol w:w="3080"/>
        <w:gridCol w:w="3080"/>
        <w:gridCol w:w="3081"/>
      </w:tblGrid>
      <w:tr w:rsidR="0073004E" w14:paraId="45B5FB73" w14:textId="77777777" w:rsidTr="00204E4C">
        <w:tc>
          <w:tcPr>
            <w:tcW w:w="3080" w:type="dxa"/>
          </w:tcPr>
          <w:p w14:paraId="211E16C9" w14:textId="77777777" w:rsidR="0073004E" w:rsidRDefault="0073004E" w:rsidP="00204E4C">
            <w:pPr>
              <w:jc w:val="center"/>
              <w:rPr>
                <w:rFonts w:ascii="Times New Roman" w:hAnsi="Times New Roman" w:cs="Times New Roman"/>
                <w:b/>
                <w:sz w:val="24"/>
                <w:szCs w:val="24"/>
              </w:rPr>
            </w:pPr>
            <w:r>
              <w:rPr>
                <w:rFonts w:ascii="Times New Roman" w:hAnsi="Times New Roman" w:cs="Times New Roman"/>
                <w:b/>
                <w:sz w:val="24"/>
                <w:szCs w:val="24"/>
              </w:rPr>
              <w:t xml:space="preserve">Месяц </w:t>
            </w:r>
            <w:r>
              <w:rPr>
                <w:rFonts w:ascii="Times New Roman" w:hAnsi="Times New Roman" w:cs="Times New Roman"/>
                <w:b/>
                <w:sz w:val="24"/>
                <w:szCs w:val="24"/>
                <w:lang w:val="en-US"/>
              </w:rPr>
              <w:t>/</w:t>
            </w:r>
            <w:r>
              <w:rPr>
                <w:rFonts w:ascii="Times New Roman" w:hAnsi="Times New Roman" w:cs="Times New Roman"/>
                <w:b/>
                <w:sz w:val="24"/>
                <w:szCs w:val="24"/>
              </w:rPr>
              <w:t xml:space="preserve"> период</w:t>
            </w:r>
          </w:p>
        </w:tc>
        <w:tc>
          <w:tcPr>
            <w:tcW w:w="3080" w:type="dxa"/>
          </w:tcPr>
          <w:p w14:paraId="1A5CCF39" w14:textId="77777777" w:rsidR="0073004E" w:rsidRDefault="0073004E" w:rsidP="00204E4C">
            <w:pPr>
              <w:jc w:val="center"/>
              <w:rPr>
                <w:rFonts w:ascii="Times New Roman" w:hAnsi="Times New Roman" w:cs="Times New Roman"/>
                <w:b/>
                <w:sz w:val="24"/>
                <w:szCs w:val="24"/>
              </w:rPr>
            </w:pPr>
            <w:r>
              <w:rPr>
                <w:rFonts w:ascii="Times New Roman" w:hAnsi="Times New Roman" w:cs="Times New Roman"/>
                <w:b/>
                <w:sz w:val="24"/>
                <w:szCs w:val="24"/>
              </w:rPr>
              <w:t>Старшая группа</w:t>
            </w:r>
          </w:p>
        </w:tc>
        <w:tc>
          <w:tcPr>
            <w:tcW w:w="3081" w:type="dxa"/>
          </w:tcPr>
          <w:p w14:paraId="75868C01" w14:textId="77777777" w:rsidR="0073004E" w:rsidRDefault="0073004E" w:rsidP="00204E4C">
            <w:pPr>
              <w:jc w:val="cente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tc>
      </w:tr>
      <w:tr w:rsidR="0073004E" w14:paraId="44AF521C" w14:textId="77777777" w:rsidTr="00204E4C">
        <w:tc>
          <w:tcPr>
            <w:tcW w:w="9241" w:type="dxa"/>
            <w:gridSpan w:val="3"/>
          </w:tcPr>
          <w:p w14:paraId="717C32A2" w14:textId="77777777" w:rsidR="0073004E" w:rsidRDefault="0073004E" w:rsidP="00204E4C">
            <w:pPr>
              <w:rPr>
                <w:rFonts w:ascii="Times New Roman" w:hAnsi="Times New Roman" w:cs="Times New Roman"/>
                <w:b/>
                <w:sz w:val="24"/>
                <w:szCs w:val="24"/>
              </w:rPr>
            </w:pPr>
            <w:r>
              <w:rPr>
                <w:rFonts w:ascii="Times New Roman" w:hAnsi="Times New Roman" w:cs="Times New Roman"/>
                <w:b/>
                <w:sz w:val="24"/>
                <w:szCs w:val="24"/>
              </w:rPr>
              <w:t>Сентябрь</w:t>
            </w:r>
          </w:p>
        </w:tc>
      </w:tr>
      <w:tr w:rsidR="0073004E" w14:paraId="17E96A25" w14:textId="77777777" w:rsidTr="00204E4C">
        <w:tc>
          <w:tcPr>
            <w:tcW w:w="3080" w:type="dxa"/>
          </w:tcPr>
          <w:p w14:paraId="14EDCD52"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1 неделя </w:t>
            </w:r>
          </w:p>
        </w:tc>
        <w:tc>
          <w:tcPr>
            <w:tcW w:w="3080" w:type="dxa"/>
          </w:tcPr>
          <w:p w14:paraId="01EA91C5"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Детский сад</w:t>
            </w:r>
          </w:p>
        </w:tc>
        <w:tc>
          <w:tcPr>
            <w:tcW w:w="3081" w:type="dxa"/>
          </w:tcPr>
          <w:p w14:paraId="1EE6D0EA"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Детский сад</w:t>
            </w:r>
          </w:p>
        </w:tc>
      </w:tr>
      <w:tr w:rsidR="0073004E" w14:paraId="646A5BB1" w14:textId="77777777" w:rsidTr="00204E4C">
        <w:tc>
          <w:tcPr>
            <w:tcW w:w="3080" w:type="dxa"/>
          </w:tcPr>
          <w:p w14:paraId="7099BC58"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2 неделя </w:t>
            </w:r>
          </w:p>
        </w:tc>
        <w:tc>
          <w:tcPr>
            <w:tcW w:w="3080" w:type="dxa"/>
          </w:tcPr>
          <w:p w14:paraId="54DB70EE"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Семья</w:t>
            </w:r>
          </w:p>
        </w:tc>
        <w:tc>
          <w:tcPr>
            <w:tcW w:w="3081" w:type="dxa"/>
          </w:tcPr>
          <w:p w14:paraId="01884922"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Семья</w:t>
            </w:r>
          </w:p>
        </w:tc>
      </w:tr>
      <w:tr w:rsidR="0073004E" w14:paraId="6F54DD8D" w14:textId="77777777" w:rsidTr="00204E4C">
        <w:tc>
          <w:tcPr>
            <w:tcW w:w="3080" w:type="dxa"/>
          </w:tcPr>
          <w:p w14:paraId="5F4C73EF"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3 неделя </w:t>
            </w:r>
          </w:p>
        </w:tc>
        <w:tc>
          <w:tcPr>
            <w:tcW w:w="3080" w:type="dxa"/>
          </w:tcPr>
          <w:p w14:paraId="13088CF1"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Осень. Деревья</w:t>
            </w:r>
          </w:p>
        </w:tc>
        <w:tc>
          <w:tcPr>
            <w:tcW w:w="3081" w:type="dxa"/>
          </w:tcPr>
          <w:p w14:paraId="4A13A95B"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Осень. Деревья</w:t>
            </w:r>
          </w:p>
        </w:tc>
      </w:tr>
      <w:tr w:rsidR="0073004E" w14:paraId="6AD37A38" w14:textId="77777777" w:rsidTr="00204E4C">
        <w:tc>
          <w:tcPr>
            <w:tcW w:w="3080" w:type="dxa"/>
          </w:tcPr>
          <w:p w14:paraId="25C44DBB"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3080" w:type="dxa"/>
          </w:tcPr>
          <w:p w14:paraId="76E6BACC"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Грибы. Ягоды</w:t>
            </w:r>
          </w:p>
        </w:tc>
        <w:tc>
          <w:tcPr>
            <w:tcW w:w="3081" w:type="dxa"/>
          </w:tcPr>
          <w:p w14:paraId="0C992956"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Грибы. Ягоды</w:t>
            </w:r>
          </w:p>
        </w:tc>
      </w:tr>
      <w:tr w:rsidR="0073004E" w14:paraId="7BADE1E0" w14:textId="77777777" w:rsidTr="00204E4C">
        <w:tc>
          <w:tcPr>
            <w:tcW w:w="9241" w:type="dxa"/>
            <w:gridSpan w:val="3"/>
          </w:tcPr>
          <w:p w14:paraId="4E04961A" w14:textId="77777777" w:rsidR="0073004E" w:rsidRDefault="0073004E" w:rsidP="00204E4C">
            <w:pPr>
              <w:jc w:val="center"/>
              <w:rPr>
                <w:rFonts w:ascii="Times New Roman" w:hAnsi="Times New Roman" w:cs="Times New Roman"/>
                <w:b/>
                <w:sz w:val="24"/>
                <w:szCs w:val="24"/>
              </w:rPr>
            </w:pPr>
            <w:r>
              <w:rPr>
                <w:rFonts w:ascii="Times New Roman" w:hAnsi="Times New Roman" w:cs="Times New Roman"/>
                <w:b/>
                <w:sz w:val="24"/>
                <w:szCs w:val="24"/>
              </w:rPr>
              <w:t>Учитель-логопед: 1-2 неделя проводится мониторинг речевого развития детей</w:t>
            </w:r>
          </w:p>
          <w:p w14:paraId="20FF42AE" w14:textId="62C0E85A" w:rsidR="0073004E" w:rsidRDefault="0073004E" w:rsidP="00204E4C">
            <w:pPr>
              <w:jc w:val="center"/>
              <w:rPr>
                <w:rFonts w:ascii="Times New Roman" w:hAnsi="Times New Roman" w:cs="Times New Roman"/>
                <w:b/>
                <w:sz w:val="24"/>
                <w:szCs w:val="24"/>
              </w:rPr>
            </w:pPr>
            <w:r>
              <w:rPr>
                <w:rFonts w:ascii="Times New Roman" w:hAnsi="Times New Roman" w:cs="Times New Roman"/>
                <w:b/>
                <w:sz w:val="24"/>
                <w:szCs w:val="24"/>
              </w:rPr>
              <w:t>Воспитатель, музыкальный руководитель, инструктор по физкультуре: параллельно с реализацией содержания образовательной деятельности в сентябре педагогами и специалистами организуется диагностика индивидуального развития воспитанников группы</w:t>
            </w:r>
          </w:p>
        </w:tc>
      </w:tr>
      <w:tr w:rsidR="0073004E" w14:paraId="3FAC04B3" w14:textId="77777777" w:rsidTr="00204E4C">
        <w:tc>
          <w:tcPr>
            <w:tcW w:w="9241" w:type="dxa"/>
            <w:gridSpan w:val="3"/>
          </w:tcPr>
          <w:p w14:paraId="58BF5851" w14:textId="77777777" w:rsidR="0073004E" w:rsidRDefault="0073004E" w:rsidP="00204E4C">
            <w:pPr>
              <w:rPr>
                <w:rFonts w:ascii="Times New Roman" w:hAnsi="Times New Roman" w:cs="Times New Roman"/>
                <w:b/>
                <w:sz w:val="24"/>
                <w:szCs w:val="24"/>
              </w:rPr>
            </w:pPr>
            <w:r>
              <w:rPr>
                <w:rFonts w:ascii="Times New Roman" w:hAnsi="Times New Roman" w:cs="Times New Roman"/>
                <w:b/>
                <w:sz w:val="24"/>
                <w:szCs w:val="24"/>
              </w:rPr>
              <w:t>Октябрь</w:t>
            </w:r>
          </w:p>
        </w:tc>
      </w:tr>
      <w:tr w:rsidR="0073004E" w14:paraId="4B53353A" w14:textId="77777777" w:rsidTr="00204E4C">
        <w:tc>
          <w:tcPr>
            <w:tcW w:w="3080" w:type="dxa"/>
          </w:tcPr>
          <w:p w14:paraId="453D28BC"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1 неделя  </w:t>
            </w:r>
          </w:p>
        </w:tc>
        <w:tc>
          <w:tcPr>
            <w:tcW w:w="3080" w:type="dxa"/>
          </w:tcPr>
          <w:p w14:paraId="565088BD"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Овощи</w:t>
            </w:r>
          </w:p>
        </w:tc>
        <w:tc>
          <w:tcPr>
            <w:tcW w:w="3081" w:type="dxa"/>
          </w:tcPr>
          <w:p w14:paraId="6A9AAFB2"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Овощи</w:t>
            </w:r>
          </w:p>
        </w:tc>
      </w:tr>
      <w:tr w:rsidR="0073004E" w14:paraId="2B864E8B" w14:textId="77777777" w:rsidTr="00204E4C">
        <w:tc>
          <w:tcPr>
            <w:tcW w:w="3080" w:type="dxa"/>
          </w:tcPr>
          <w:p w14:paraId="522DCBAF"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2 неделя </w:t>
            </w:r>
          </w:p>
        </w:tc>
        <w:tc>
          <w:tcPr>
            <w:tcW w:w="3080" w:type="dxa"/>
          </w:tcPr>
          <w:p w14:paraId="41EBDBB4"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Фрукты</w:t>
            </w:r>
          </w:p>
        </w:tc>
        <w:tc>
          <w:tcPr>
            <w:tcW w:w="3081" w:type="dxa"/>
          </w:tcPr>
          <w:p w14:paraId="10586E25"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Фрукты</w:t>
            </w:r>
          </w:p>
        </w:tc>
      </w:tr>
      <w:tr w:rsidR="0073004E" w14:paraId="1DEFC7E7" w14:textId="77777777" w:rsidTr="00204E4C">
        <w:tc>
          <w:tcPr>
            <w:tcW w:w="3080" w:type="dxa"/>
          </w:tcPr>
          <w:p w14:paraId="5A8000D0"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3 неделя </w:t>
            </w:r>
          </w:p>
        </w:tc>
        <w:tc>
          <w:tcPr>
            <w:tcW w:w="3080" w:type="dxa"/>
          </w:tcPr>
          <w:p w14:paraId="7BAC0EFD"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Одежда, обувь, головные уборы</w:t>
            </w:r>
          </w:p>
        </w:tc>
        <w:tc>
          <w:tcPr>
            <w:tcW w:w="3081" w:type="dxa"/>
          </w:tcPr>
          <w:p w14:paraId="12C8018A"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Одежда, обувь, головные уборы</w:t>
            </w:r>
          </w:p>
        </w:tc>
      </w:tr>
      <w:tr w:rsidR="0073004E" w14:paraId="7E2801D0" w14:textId="77777777" w:rsidTr="00204E4C">
        <w:tc>
          <w:tcPr>
            <w:tcW w:w="3080" w:type="dxa"/>
          </w:tcPr>
          <w:p w14:paraId="12D4A84F"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3080" w:type="dxa"/>
          </w:tcPr>
          <w:p w14:paraId="0349ABCE"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Перелетные птицы</w:t>
            </w:r>
          </w:p>
        </w:tc>
        <w:tc>
          <w:tcPr>
            <w:tcW w:w="3081" w:type="dxa"/>
          </w:tcPr>
          <w:p w14:paraId="3C50ADCA"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Перелетные птицы</w:t>
            </w:r>
          </w:p>
        </w:tc>
      </w:tr>
      <w:tr w:rsidR="0073004E" w14:paraId="5BA6F101" w14:textId="77777777" w:rsidTr="00204E4C">
        <w:tc>
          <w:tcPr>
            <w:tcW w:w="9241" w:type="dxa"/>
            <w:gridSpan w:val="3"/>
          </w:tcPr>
          <w:p w14:paraId="5FDA7AD4" w14:textId="77777777" w:rsidR="0073004E" w:rsidRDefault="0073004E" w:rsidP="00204E4C">
            <w:pPr>
              <w:rPr>
                <w:rFonts w:ascii="Times New Roman" w:hAnsi="Times New Roman" w:cs="Times New Roman"/>
                <w:b/>
                <w:sz w:val="24"/>
                <w:szCs w:val="24"/>
              </w:rPr>
            </w:pPr>
            <w:r>
              <w:rPr>
                <w:rFonts w:ascii="Times New Roman" w:hAnsi="Times New Roman" w:cs="Times New Roman"/>
                <w:b/>
                <w:sz w:val="24"/>
                <w:szCs w:val="24"/>
              </w:rPr>
              <w:t>Ноябрь</w:t>
            </w:r>
          </w:p>
        </w:tc>
      </w:tr>
      <w:tr w:rsidR="0073004E" w14:paraId="3CA8BD3B" w14:textId="77777777" w:rsidTr="00204E4C">
        <w:tc>
          <w:tcPr>
            <w:tcW w:w="3080" w:type="dxa"/>
          </w:tcPr>
          <w:p w14:paraId="2E7892F9"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1 неделя </w:t>
            </w:r>
          </w:p>
        </w:tc>
        <w:tc>
          <w:tcPr>
            <w:tcW w:w="3080" w:type="dxa"/>
          </w:tcPr>
          <w:p w14:paraId="62AB2B9A"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Домашние животные. Домашняя птица</w:t>
            </w:r>
          </w:p>
        </w:tc>
        <w:tc>
          <w:tcPr>
            <w:tcW w:w="3081" w:type="dxa"/>
          </w:tcPr>
          <w:p w14:paraId="5BB4A848"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Домашние животные. Домашняя птица</w:t>
            </w:r>
          </w:p>
        </w:tc>
      </w:tr>
      <w:tr w:rsidR="0073004E" w14:paraId="5F1DD1C0" w14:textId="77777777" w:rsidTr="00204E4C">
        <w:tc>
          <w:tcPr>
            <w:tcW w:w="3080" w:type="dxa"/>
          </w:tcPr>
          <w:p w14:paraId="30704991"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2 неделя </w:t>
            </w:r>
          </w:p>
        </w:tc>
        <w:tc>
          <w:tcPr>
            <w:tcW w:w="3080" w:type="dxa"/>
          </w:tcPr>
          <w:p w14:paraId="5EC2FDF1"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Дикие животные</w:t>
            </w:r>
          </w:p>
        </w:tc>
        <w:tc>
          <w:tcPr>
            <w:tcW w:w="3081" w:type="dxa"/>
          </w:tcPr>
          <w:p w14:paraId="7994DE37"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Дикие животные</w:t>
            </w:r>
          </w:p>
        </w:tc>
      </w:tr>
      <w:tr w:rsidR="0073004E" w14:paraId="78A7DD7F" w14:textId="77777777" w:rsidTr="00204E4C">
        <w:tc>
          <w:tcPr>
            <w:tcW w:w="3080" w:type="dxa"/>
          </w:tcPr>
          <w:p w14:paraId="160490A3"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3 неделя </w:t>
            </w:r>
          </w:p>
        </w:tc>
        <w:tc>
          <w:tcPr>
            <w:tcW w:w="3080" w:type="dxa"/>
          </w:tcPr>
          <w:p w14:paraId="482D878B"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Поздняя осень</w:t>
            </w:r>
          </w:p>
        </w:tc>
        <w:tc>
          <w:tcPr>
            <w:tcW w:w="3081" w:type="dxa"/>
          </w:tcPr>
          <w:p w14:paraId="15B5C088"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Поздняя осень</w:t>
            </w:r>
          </w:p>
        </w:tc>
      </w:tr>
      <w:tr w:rsidR="0073004E" w14:paraId="4DC73288" w14:textId="77777777" w:rsidTr="00204E4C">
        <w:tc>
          <w:tcPr>
            <w:tcW w:w="3080" w:type="dxa"/>
          </w:tcPr>
          <w:p w14:paraId="5AE944E6"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3080" w:type="dxa"/>
          </w:tcPr>
          <w:p w14:paraId="42051DD2"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Транспорт</w:t>
            </w:r>
          </w:p>
        </w:tc>
        <w:tc>
          <w:tcPr>
            <w:tcW w:w="3081" w:type="dxa"/>
          </w:tcPr>
          <w:p w14:paraId="5955DB34"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Транспорт</w:t>
            </w:r>
          </w:p>
        </w:tc>
      </w:tr>
      <w:tr w:rsidR="0073004E" w14:paraId="2DD75316" w14:textId="77777777" w:rsidTr="00204E4C">
        <w:tc>
          <w:tcPr>
            <w:tcW w:w="3080" w:type="dxa"/>
          </w:tcPr>
          <w:p w14:paraId="6DEA60AC"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5 неделя</w:t>
            </w:r>
          </w:p>
        </w:tc>
        <w:tc>
          <w:tcPr>
            <w:tcW w:w="6161" w:type="dxa"/>
            <w:gridSpan w:val="2"/>
          </w:tcPr>
          <w:p w14:paraId="538B9B72"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Игрушки</w:t>
            </w:r>
          </w:p>
        </w:tc>
      </w:tr>
      <w:tr w:rsidR="0073004E" w14:paraId="34C06884" w14:textId="77777777" w:rsidTr="00204E4C">
        <w:tc>
          <w:tcPr>
            <w:tcW w:w="9241" w:type="dxa"/>
            <w:gridSpan w:val="3"/>
          </w:tcPr>
          <w:p w14:paraId="389B3155" w14:textId="77777777" w:rsidR="0073004E" w:rsidRDefault="0073004E" w:rsidP="00204E4C">
            <w:pPr>
              <w:rPr>
                <w:rFonts w:ascii="Times New Roman" w:hAnsi="Times New Roman" w:cs="Times New Roman"/>
                <w:b/>
                <w:sz w:val="24"/>
                <w:szCs w:val="24"/>
              </w:rPr>
            </w:pPr>
            <w:r>
              <w:rPr>
                <w:rFonts w:ascii="Times New Roman" w:hAnsi="Times New Roman" w:cs="Times New Roman"/>
                <w:b/>
                <w:sz w:val="24"/>
                <w:szCs w:val="24"/>
              </w:rPr>
              <w:t>Декабрь</w:t>
            </w:r>
          </w:p>
        </w:tc>
      </w:tr>
      <w:tr w:rsidR="0073004E" w14:paraId="54BA9788" w14:textId="77777777" w:rsidTr="00204E4C">
        <w:tc>
          <w:tcPr>
            <w:tcW w:w="3080" w:type="dxa"/>
          </w:tcPr>
          <w:p w14:paraId="5476533D"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1 неделя </w:t>
            </w:r>
          </w:p>
        </w:tc>
        <w:tc>
          <w:tcPr>
            <w:tcW w:w="3080" w:type="dxa"/>
          </w:tcPr>
          <w:p w14:paraId="5A642958"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Зима</w:t>
            </w:r>
          </w:p>
        </w:tc>
        <w:tc>
          <w:tcPr>
            <w:tcW w:w="3081" w:type="dxa"/>
          </w:tcPr>
          <w:p w14:paraId="4F92FB2C"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Зима</w:t>
            </w:r>
          </w:p>
        </w:tc>
      </w:tr>
      <w:tr w:rsidR="0073004E" w14:paraId="795E2E33" w14:textId="77777777" w:rsidTr="00204E4C">
        <w:tc>
          <w:tcPr>
            <w:tcW w:w="3080" w:type="dxa"/>
          </w:tcPr>
          <w:p w14:paraId="1554205D"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2 неделя </w:t>
            </w:r>
          </w:p>
        </w:tc>
        <w:tc>
          <w:tcPr>
            <w:tcW w:w="3080" w:type="dxa"/>
          </w:tcPr>
          <w:p w14:paraId="576A4F19"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Зимние забавы</w:t>
            </w:r>
          </w:p>
        </w:tc>
        <w:tc>
          <w:tcPr>
            <w:tcW w:w="3081" w:type="dxa"/>
          </w:tcPr>
          <w:p w14:paraId="24695E95"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Зимние забавы</w:t>
            </w:r>
          </w:p>
        </w:tc>
      </w:tr>
      <w:tr w:rsidR="0073004E" w14:paraId="350475FA" w14:textId="77777777" w:rsidTr="00204E4C">
        <w:tc>
          <w:tcPr>
            <w:tcW w:w="3080" w:type="dxa"/>
          </w:tcPr>
          <w:p w14:paraId="2D1F63F3"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3 неделя </w:t>
            </w:r>
          </w:p>
        </w:tc>
        <w:tc>
          <w:tcPr>
            <w:tcW w:w="3080" w:type="dxa"/>
          </w:tcPr>
          <w:p w14:paraId="284A19DA"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Зимующие птицы</w:t>
            </w:r>
          </w:p>
        </w:tc>
        <w:tc>
          <w:tcPr>
            <w:tcW w:w="3081" w:type="dxa"/>
          </w:tcPr>
          <w:p w14:paraId="3DCE78FE"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Зимующие птицы</w:t>
            </w:r>
          </w:p>
        </w:tc>
      </w:tr>
      <w:tr w:rsidR="0073004E" w14:paraId="11B3E999" w14:textId="77777777" w:rsidTr="00204E4C">
        <w:tc>
          <w:tcPr>
            <w:tcW w:w="3080" w:type="dxa"/>
          </w:tcPr>
          <w:p w14:paraId="072EB929"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3080" w:type="dxa"/>
          </w:tcPr>
          <w:p w14:paraId="26821C5C"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Новый год</w:t>
            </w:r>
          </w:p>
        </w:tc>
        <w:tc>
          <w:tcPr>
            <w:tcW w:w="3081" w:type="dxa"/>
          </w:tcPr>
          <w:p w14:paraId="6886AD51"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Новый год</w:t>
            </w:r>
          </w:p>
        </w:tc>
      </w:tr>
      <w:tr w:rsidR="0073004E" w14:paraId="54EAB40E" w14:textId="77777777" w:rsidTr="00204E4C">
        <w:tc>
          <w:tcPr>
            <w:tcW w:w="9241" w:type="dxa"/>
            <w:gridSpan w:val="3"/>
          </w:tcPr>
          <w:p w14:paraId="3E155F02" w14:textId="77777777" w:rsidR="0073004E" w:rsidRDefault="0073004E" w:rsidP="00204E4C">
            <w:pPr>
              <w:rPr>
                <w:rFonts w:ascii="Times New Roman" w:hAnsi="Times New Roman" w:cs="Times New Roman"/>
                <w:b/>
                <w:sz w:val="24"/>
                <w:szCs w:val="24"/>
              </w:rPr>
            </w:pPr>
            <w:r>
              <w:rPr>
                <w:rFonts w:ascii="Times New Roman" w:hAnsi="Times New Roman" w:cs="Times New Roman"/>
                <w:b/>
                <w:sz w:val="24"/>
                <w:szCs w:val="24"/>
              </w:rPr>
              <w:t>Январь</w:t>
            </w:r>
          </w:p>
        </w:tc>
      </w:tr>
      <w:tr w:rsidR="0073004E" w14:paraId="789C0324" w14:textId="77777777" w:rsidTr="00204E4C">
        <w:tc>
          <w:tcPr>
            <w:tcW w:w="3080" w:type="dxa"/>
          </w:tcPr>
          <w:p w14:paraId="4B0A5F3E"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1 неделя </w:t>
            </w:r>
          </w:p>
          <w:p w14:paraId="67F4A56A"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(каникулярная)</w:t>
            </w:r>
          </w:p>
        </w:tc>
        <w:tc>
          <w:tcPr>
            <w:tcW w:w="3080" w:type="dxa"/>
          </w:tcPr>
          <w:p w14:paraId="2F7AAFD2"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Прощание с елочкой</w:t>
            </w:r>
          </w:p>
        </w:tc>
        <w:tc>
          <w:tcPr>
            <w:tcW w:w="3081" w:type="dxa"/>
          </w:tcPr>
          <w:p w14:paraId="10B7DCBD"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Прощание с елочкой</w:t>
            </w:r>
          </w:p>
        </w:tc>
      </w:tr>
      <w:tr w:rsidR="0073004E" w14:paraId="42D674ED" w14:textId="77777777" w:rsidTr="00204E4C">
        <w:tc>
          <w:tcPr>
            <w:tcW w:w="3080" w:type="dxa"/>
          </w:tcPr>
          <w:p w14:paraId="14317D08"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2 неделя </w:t>
            </w:r>
          </w:p>
        </w:tc>
        <w:tc>
          <w:tcPr>
            <w:tcW w:w="3080" w:type="dxa"/>
          </w:tcPr>
          <w:p w14:paraId="4996669C"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Неделя здоровья</w:t>
            </w:r>
          </w:p>
        </w:tc>
        <w:tc>
          <w:tcPr>
            <w:tcW w:w="3081" w:type="dxa"/>
          </w:tcPr>
          <w:p w14:paraId="29EB4C2F"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Неделя здоровья</w:t>
            </w:r>
          </w:p>
        </w:tc>
      </w:tr>
      <w:tr w:rsidR="0073004E" w14:paraId="5D0B18B3" w14:textId="77777777" w:rsidTr="00204E4C">
        <w:tc>
          <w:tcPr>
            <w:tcW w:w="3080" w:type="dxa"/>
          </w:tcPr>
          <w:p w14:paraId="3850775F"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3080" w:type="dxa"/>
          </w:tcPr>
          <w:p w14:paraId="02005819"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Мебель</w:t>
            </w:r>
          </w:p>
        </w:tc>
        <w:tc>
          <w:tcPr>
            <w:tcW w:w="3081" w:type="dxa"/>
          </w:tcPr>
          <w:p w14:paraId="62406FBA"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Мебель</w:t>
            </w:r>
          </w:p>
        </w:tc>
      </w:tr>
      <w:tr w:rsidR="0073004E" w14:paraId="5585D62F" w14:textId="77777777" w:rsidTr="00204E4C">
        <w:tc>
          <w:tcPr>
            <w:tcW w:w="3080" w:type="dxa"/>
          </w:tcPr>
          <w:p w14:paraId="0DBF6B9D"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3080" w:type="dxa"/>
          </w:tcPr>
          <w:p w14:paraId="03901EAF"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Посуда</w:t>
            </w:r>
          </w:p>
        </w:tc>
        <w:tc>
          <w:tcPr>
            <w:tcW w:w="3081" w:type="dxa"/>
          </w:tcPr>
          <w:p w14:paraId="4AF5DF56"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Посуда</w:t>
            </w:r>
          </w:p>
        </w:tc>
      </w:tr>
      <w:tr w:rsidR="0073004E" w14:paraId="0676E41D" w14:textId="77777777" w:rsidTr="00204E4C">
        <w:tc>
          <w:tcPr>
            <w:tcW w:w="9241" w:type="dxa"/>
            <w:gridSpan w:val="3"/>
          </w:tcPr>
          <w:p w14:paraId="0A76B127" w14:textId="77777777" w:rsidR="0073004E" w:rsidRDefault="0073004E" w:rsidP="00204E4C">
            <w:pPr>
              <w:rPr>
                <w:rFonts w:ascii="Times New Roman" w:hAnsi="Times New Roman" w:cs="Times New Roman"/>
                <w:b/>
                <w:sz w:val="24"/>
                <w:szCs w:val="24"/>
              </w:rPr>
            </w:pPr>
            <w:r>
              <w:rPr>
                <w:rFonts w:ascii="Times New Roman" w:hAnsi="Times New Roman" w:cs="Times New Roman"/>
                <w:b/>
                <w:sz w:val="24"/>
                <w:szCs w:val="24"/>
              </w:rPr>
              <w:t>Февраль</w:t>
            </w:r>
          </w:p>
        </w:tc>
      </w:tr>
      <w:tr w:rsidR="0073004E" w14:paraId="0DC647F1" w14:textId="77777777" w:rsidTr="00204E4C">
        <w:tc>
          <w:tcPr>
            <w:tcW w:w="3080" w:type="dxa"/>
          </w:tcPr>
          <w:p w14:paraId="1A19CFD4"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1 неделя </w:t>
            </w:r>
          </w:p>
        </w:tc>
        <w:tc>
          <w:tcPr>
            <w:tcW w:w="3080" w:type="dxa"/>
          </w:tcPr>
          <w:p w14:paraId="6B46C0B2"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Животные жарких стран и Севера</w:t>
            </w:r>
          </w:p>
        </w:tc>
        <w:tc>
          <w:tcPr>
            <w:tcW w:w="3081" w:type="dxa"/>
          </w:tcPr>
          <w:p w14:paraId="145B4DD9"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Животные жарких стран и Севера</w:t>
            </w:r>
          </w:p>
        </w:tc>
      </w:tr>
      <w:tr w:rsidR="0073004E" w14:paraId="28176AA2" w14:textId="77777777" w:rsidTr="00204E4C">
        <w:tc>
          <w:tcPr>
            <w:tcW w:w="3080" w:type="dxa"/>
          </w:tcPr>
          <w:p w14:paraId="0AC28E51"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2 неделя </w:t>
            </w:r>
          </w:p>
        </w:tc>
        <w:tc>
          <w:tcPr>
            <w:tcW w:w="3080" w:type="dxa"/>
          </w:tcPr>
          <w:p w14:paraId="64DA81E1"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Рыбы (морские, речные, аквариумные)</w:t>
            </w:r>
          </w:p>
        </w:tc>
        <w:tc>
          <w:tcPr>
            <w:tcW w:w="3081" w:type="dxa"/>
          </w:tcPr>
          <w:p w14:paraId="2DB58761"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Рыбы (морские, речные, аквариумные)</w:t>
            </w:r>
          </w:p>
        </w:tc>
      </w:tr>
      <w:tr w:rsidR="0073004E" w14:paraId="4458860D" w14:textId="77777777" w:rsidTr="00204E4C">
        <w:tc>
          <w:tcPr>
            <w:tcW w:w="3080" w:type="dxa"/>
          </w:tcPr>
          <w:p w14:paraId="25628CE3"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3 неделя </w:t>
            </w:r>
          </w:p>
        </w:tc>
        <w:tc>
          <w:tcPr>
            <w:tcW w:w="3080" w:type="dxa"/>
          </w:tcPr>
          <w:p w14:paraId="50C3B79B"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День защитника Отечества. Военные профессии</w:t>
            </w:r>
          </w:p>
        </w:tc>
        <w:tc>
          <w:tcPr>
            <w:tcW w:w="3081" w:type="dxa"/>
          </w:tcPr>
          <w:p w14:paraId="7F6798A9"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День защитника Отечества. Военные профессии</w:t>
            </w:r>
          </w:p>
        </w:tc>
      </w:tr>
      <w:tr w:rsidR="0073004E" w14:paraId="3D36E481" w14:textId="77777777" w:rsidTr="00204E4C">
        <w:tc>
          <w:tcPr>
            <w:tcW w:w="3080" w:type="dxa"/>
          </w:tcPr>
          <w:p w14:paraId="131B87E7"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3080" w:type="dxa"/>
          </w:tcPr>
          <w:p w14:paraId="223960F7"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Итоговая неделя «Зима»</w:t>
            </w:r>
          </w:p>
        </w:tc>
        <w:tc>
          <w:tcPr>
            <w:tcW w:w="3081" w:type="dxa"/>
          </w:tcPr>
          <w:p w14:paraId="0E49B87A"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Итоговая неделя «Зима»</w:t>
            </w:r>
          </w:p>
        </w:tc>
      </w:tr>
      <w:tr w:rsidR="0073004E" w14:paraId="70C8B1A9" w14:textId="77777777" w:rsidTr="00204E4C">
        <w:tc>
          <w:tcPr>
            <w:tcW w:w="9241" w:type="dxa"/>
            <w:gridSpan w:val="3"/>
          </w:tcPr>
          <w:p w14:paraId="7DE90DF0" w14:textId="77777777" w:rsidR="0073004E" w:rsidRDefault="0073004E" w:rsidP="00204E4C">
            <w:pPr>
              <w:rPr>
                <w:rFonts w:ascii="Times New Roman" w:hAnsi="Times New Roman" w:cs="Times New Roman"/>
                <w:b/>
                <w:sz w:val="24"/>
                <w:szCs w:val="24"/>
              </w:rPr>
            </w:pPr>
            <w:r>
              <w:rPr>
                <w:rFonts w:ascii="Times New Roman" w:hAnsi="Times New Roman" w:cs="Times New Roman"/>
                <w:b/>
                <w:sz w:val="24"/>
                <w:szCs w:val="24"/>
              </w:rPr>
              <w:t>Март</w:t>
            </w:r>
          </w:p>
        </w:tc>
      </w:tr>
      <w:tr w:rsidR="0073004E" w14:paraId="709943A6" w14:textId="77777777" w:rsidTr="00204E4C">
        <w:tc>
          <w:tcPr>
            <w:tcW w:w="3080" w:type="dxa"/>
          </w:tcPr>
          <w:p w14:paraId="5E549BCD"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1 неделя </w:t>
            </w:r>
          </w:p>
        </w:tc>
        <w:tc>
          <w:tcPr>
            <w:tcW w:w="3080" w:type="dxa"/>
          </w:tcPr>
          <w:p w14:paraId="6EE9E79A"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Ранняя весна. День восьмое марта</w:t>
            </w:r>
          </w:p>
        </w:tc>
        <w:tc>
          <w:tcPr>
            <w:tcW w:w="3081" w:type="dxa"/>
          </w:tcPr>
          <w:p w14:paraId="1E6700E0"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Ранняя весна. День восьмое марта</w:t>
            </w:r>
          </w:p>
        </w:tc>
      </w:tr>
      <w:tr w:rsidR="0073004E" w14:paraId="22E8988E" w14:textId="77777777" w:rsidTr="00204E4C">
        <w:tc>
          <w:tcPr>
            <w:tcW w:w="3080" w:type="dxa"/>
          </w:tcPr>
          <w:p w14:paraId="42C532F0"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3080" w:type="dxa"/>
          </w:tcPr>
          <w:p w14:paraId="223FEFF0"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Профессии</w:t>
            </w:r>
          </w:p>
        </w:tc>
        <w:tc>
          <w:tcPr>
            <w:tcW w:w="3081" w:type="dxa"/>
          </w:tcPr>
          <w:p w14:paraId="09E4A05C"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Профессии</w:t>
            </w:r>
          </w:p>
        </w:tc>
      </w:tr>
      <w:tr w:rsidR="0073004E" w14:paraId="56AC2512" w14:textId="77777777" w:rsidTr="00204E4C">
        <w:tc>
          <w:tcPr>
            <w:tcW w:w="3080" w:type="dxa"/>
          </w:tcPr>
          <w:p w14:paraId="50313CBA"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3 неделя </w:t>
            </w:r>
          </w:p>
        </w:tc>
        <w:tc>
          <w:tcPr>
            <w:tcW w:w="3080" w:type="dxa"/>
          </w:tcPr>
          <w:p w14:paraId="0BF38DCE"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Инструменты</w:t>
            </w:r>
          </w:p>
        </w:tc>
        <w:tc>
          <w:tcPr>
            <w:tcW w:w="3081" w:type="dxa"/>
          </w:tcPr>
          <w:p w14:paraId="1993D056"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Инструменты</w:t>
            </w:r>
          </w:p>
        </w:tc>
      </w:tr>
      <w:tr w:rsidR="0073004E" w14:paraId="07A170F4" w14:textId="77777777" w:rsidTr="00204E4C">
        <w:tc>
          <w:tcPr>
            <w:tcW w:w="3080" w:type="dxa"/>
          </w:tcPr>
          <w:p w14:paraId="2516F55D"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4 неделя </w:t>
            </w:r>
          </w:p>
        </w:tc>
        <w:tc>
          <w:tcPr>
            <w:tcW w:w="3080" w:type="dxa"/>
          </w:tcPr>
          <w:p w14:paraId="7CCFB1BF"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Мой город. Мой край. Моя Страна</w:t>
            </w:r>
          </w:p>
        </w:tc>
        <w:tc>
          <w:tcPr>
            <w:tcW w:w="3081" w:type="dxa"/>
          </w:tcPr>
          <w:p w14:paraId="46E2D8BC"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Мой город. Мой край. Моя Страна</w:t>
            </w:r>
          </w:p>
        </w:tc>
      </w:tr>
      <w:tr w:rsidR="0073004E" w14:paraId="0874A09A" w14:textId="77777777" w:rsidTr="00204E4C">
        <w:tc>
          <w:tcPr>
            <w:tcW w:w="9241" w:type="dxa"/>
            <w:gridSpan w:val="3"/>
          </w:tcPr>
          <w:p w14:paraId="5776ED26" w14:textId="77777777" w:rsidR="0073004E" w:rsidRDefault="0073004E" w:rsidP="00204E4C">
            <w:pPr>
              <w:rPr>
                <w:rFonts w:ascii="Times New Roman" w:hAnsi="Times New Roman" w:cs="Times New Roman"/>
                <w:b/>
                <w:sz w:val="24"/>
                <w:szCs w:val="24"/>
              </w:rPr>
            </w:pPr>
            <w:r>
              <w:rPr>
                <w:rFonts w:ascii="Times New Roman" w:hAnsi="Times New Roman" w:cs="Times New Roman"/>
                <w:b/>
                <w:sz w:val="24"/>
                <w:szCs w:val="24"/>
              </w:rPr>
              <w:t>Апрель</w:t>
            </w:r>
          </w:p>
        </w:tc>
      </w:tr>
      <w:tr w:rsidR="0073004E" w14:paraId="6F028E59" w14:textId="77777777" w:rsidTr="00204E4C">
        <w:tc>
          <w:tcPr>
            <w:tcW w:w="3080" w:type="dxa"/>
          </w:tcPr>
          <w:p w14:paraId="7D41E698"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1 неделя </w:t>
            </w:r>
          </w:p>
        </w:tc>
        <w:tc>
          <w:tcPr>
            <w:tcW w:w="3080" w:type="dxa"/>
          </w:tcPr>
          <w:p w14:paraId="64384D54"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3081" w:type="dxa"/>
          </w:tcPr>
          <w:p w14:paraId="5EFB6FF2"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Человек</w:t>
            </w:r>
          </w:p>
        </w:tc>
      </w:tr>
      <w:tr w:rsidR="0073004E" w14:paraId="75C2BBE8" w14:textId="77777777" w:rsidTr="00204E4C">
        <w:tc>
          <w:tcPr>
            <w:tcW w:w="3080" w:type="dxa"/>
          </w:tcPr>
          <w:p w14:paraId="501BDAB3"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2 неделя </w:t>
            </w:r>
          </w:p>
        </w:tc>
        <w:tc>
          <w:tcPr>
            <w:tcW w:w="3080" w:type="dxa"/>
          </w:tcPr>
          <w:p w14:paraId="57A1F44B"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Космос</w:t>
            </w:r>
          </w:p>
        </w:tc>
        <w:tc>
          <w:tcPr>
            <w:tcW w:w="3081" w:type="dxa"/>
          </w:tcPr>
          <w:p w14:paraId="7B25D754"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Космос</w:t>
            </w:r>
          </w:p>
        </w:tc>
      </w:tr>
      <w:tr w:rsidR="0073004E" w14:paraId="63CD9231" w14:textId="77777777" w:rsidTr="00204E4C">
        <w:tc>
          <w:tcPr>
            <w:tcW w:w="3080" w:type="dxa"/>
          </w:tcPr>
          <w:p w14:paraId="4AAFA000"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3 неделя </w:t>
            </w:r>
          </w:p>
        </w:tc>
        <w:tc>
          <w:tcPr>
            <w:tcW w:w="3080" w:type="dxa"/>
          </w:tcPr>
          <w:p w14:paraId="4E9A0F6B"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Продукты питания</w:t>
            </w:r>
          </w:p>
        </w:tc>
        <w:tc>
          <w:tcPr>
            <w:tcW w:w="3081" w:type="dxa"/>
          </w:tcPr>
          <w:p w14:paraId="074E5989"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Продукты питания</w:t>
            </w:r>
          </w:p>
        </w:tc>
      </w:tr>
      <w:tr w:rsidR="0073004E" w14:paraId="0BE64ABB" w14:textId="77777777" w:rsidTr="00204E4C">
        <w:tc>
          <w:tcPr>
            <w:tcW w:w="3080" w:type="dxa"/>
          </w:tcPr>
          <w:p w14:paraId="606E4F32"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3080" w:type="dxa"/>
          </w:tcPr>
          <w:p w14:paraId="02E11280"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Одежда, обувь. Ткани</w:t>
            </w:r>
          </w:p>
        </w:tc>
        <w:tc>
          <w:tcPr>
            <w:tcW w:w="3081" w:type="dxa"/>
          </w:tcPr>
          <w:p w14:paraId="0F8F6A1B"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Одежда, обувь. Ткани</w:t>
            </w:r>
          </w:p>
        </w:tc>
      </w:tr>
      <w:tr w:rsidR="0073004E" w14:paraId="18624AB7" w14:textId="77777777" w:rsidTr="00204E4C">
        <w:tc>
          <w:tcPr>
            <w:tcW w:w="9241" w:type="dxa"/>
            <w:gridSpan w:val="3"/>
          </w:tcPr>
          <w:p w14:paraId="1CCDA5E7" w14:textId="77777777" w:rsidR="0073004E" w:rsidRDefault="0073004E" w:rsidP="00204E4C">
            <w:pPr>
              <w:rPr>
                <w:rFonts w:ascii="Times New Roman" w:hAnsi="Times New Roman" w:cs="Times New Roman"/>
                <w:b/>
                <w:sz w:val="24"/>
                <w:szCs w:val="24"/>
              </w:rPr>
            </w:pPr>
            <w:r>
              <w:rPr>
                <w:rFonts w:ascii="Times New Roman" w:hAnsi="Times New Roman" w:cs="Times New Roman"/>
                <w:b/>
                <w:sz w:val="24"/>
                <w:szCs w:val="24"/>
              </w:rPr>
              <w:t>Май</w:t>
            </w:r>
          </w:p>
        </w:tc>
      </w:tr>
      <w:tr w:rsidR="0073004E" w14:paraId="6820881C" w14:textId="77777777" w:rsidTr="00204E4C">
        <w:tc>
          <w:tcPr>
            <w:tcW w:w="3080" w:type="dxa"/>
          </w:tcPr>
          <w:p w14:paraId="0DD90003"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1 неделя </w:t>
            </w:r>
          </w:p>
        </w:tc>
        <w:tc>
          <w:tcPr>
            <w:tcW w:w="3080" w:type="dxa"/>
          </w:tcPr>
          <w:p w14:paraId="58E22909"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Праздники мая</w:t>
            </w:r>
          </w:p>
        </w:tc>
        <w:tc>
          <w:tcPr>
            <w:tcW w:w="3081" w:type="dxa"/>
          </w:tcPr>
          <w:p w14:paraId="774D3614"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Праздники мая</w:t>
            </w:r>
          </w:p>
        </w:tc>
      </w:tr>
      <w:tr w:rsidR="0073004E" w14:paraId="12D901E9" w14:textId="77777777" w:rsidTr="00204E4C">
        <w:tc>
          <w:tcPr>
            <w:tcW w:w="3080" w:type="dxa"/>
          </w:tcPr>
          <w:p w14:paraId="43129B46"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2 неделя </w:t>
            </w:r>
          </w:p>
        </w:tc>
        <w:tc>
          <w:tcPr>
            <w:tcW w:w="3080" w:type="dxa"/>
          </w:tcPr>
          <w:p w14:paraId="3BDBA4FF"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Растения, цветы</w:t>
            </w:r>
          </w:p>
        </w:tc>
        <w:tc>
          <w:tcPr>
            <w:tcW w:w="3081" w:type="dxa"/>
          </w:tcPr>
          <w:p w14:paraId="745598EF"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Растения, цветы</w:t>
            </w:r>
          </w:p>
        </w:tc>
      </w:tr>
      <w:tr w:rsidR="0073004E" w14:paraId="2CD6925C" w14:textId="77777777" w:rsidTr="00204E4C">
        <w:tc>
          <w:tcPr>
            <w:tcW w:w="3080" w:type="dxa"/>
          </w:tcPr>
          <w:p w14:paraId="2A2B0F81"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3 неделя </w:t>
            </w:r>
          </w:p>
        </w:tc>
        <w:tc>
          <w:tcPr>
            <w:tcW w:w="3080" w:type="dxa"/>
          </w:tcPr>
          <w:p w14:paraId="50FE82C2"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Насекомые</w:t>
            </w:r>
          </w:p>
        </w:tc>
        <w:tc>
          <w:tcPr>
            <w:tcW w:w="3081" w:type="dxa"/>
          </w:tcPr>
          <w:p w14:paraId="4EEB1D79"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Насекомые</w:t>
            </w:r>
          </w:p>
        </w:tc>
      </w:tr>
      <w:tr w:rsidR="0073004E" w14:paraId="5A9A0603" w14:textId="77777777" w:rsidTr="00204E4C">
        <w:tc>
          <w:tcPr>
            <w:tcW w:w="3080" w:type="dxa"/>
          </w:tcPr>
          <w:p w14:paraId="3EB9A060"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3080" w:type="dxa"/>
          </w:tcPr>
          <w:p w14:paraId="724A4B41"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Обобщающая тема «Весна»</w:t>
            </w:r>
          </w:p>
          <w:p w14:paraId="2735E849"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Лето</w:t>
            </w:r>
          </w:p>
        </w:tc>
        <w:tc>
          <w:tcPr>
            <w:tcW w:w="3081" w:type="dxa"/>
          </w:tcPr>
          <w:p w14:paraId="5A1D131B"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Школа.</w:t>
            </w:r>
          </w:p>
          <w:p w14:paraId="2872E3CD" w14:textId="77777777" w:rsidR="0073004E" w:rsidRDefault="0073004E" w:rsidP="00204E4C">
            <w:pPr>
              <w:jc w:val="center"/>
              <w:rPr>
                <w:rFonts w:ascii="Times New Roman" w:hAnsi="Times New Roman" w:cs="Times New Roman"/>
                <w:sz w:val="24"/>
                <w:szCs w:val="24"/>
              </w:rPr>
            </w:pPr>
            <w:r>
              <w:rPr>
                <w:rFonts w:ascii="Times New Roman" w:hAnsi="Times New Roman" w:cs="Times New Roman"/>
                <w:sz w:val="24"/>
                <w:szCs w:val="24"/>
              </w:rPr>
              <w:t>Школьные принадлежности</w:t>
            </w:r>
          </w:p>
        </w:tc>
      </w:tr>
      <w:tr w:rsidR="0073004E" w14:paraId="403BB97F" w14:textId="77777777" w:rsidTr="00204E4C">
        <w:tc>
          <w:tcPr>
            <w:tcW w:w="9241" w:type="dxa"/>
            <w:gridSpan w:val="3"/>
          </w:tcPr>
          <w:p w14:paraId="61E5996C" w14:textId="77777777" w:rsidR="0073004E" w:rsidRDefault="0073004E" w:rsidP="00204E4C">
            <w:pPr>
              <w:jc w:val="center"/>
              <w:rPr>
                <w:rFonts w:ascii="Times New Roman" w:hAnsi="Times New Roman" w:cs="Times New Roman"/>
                <w:b/>
                <w:sz w:val="24"/>
                <w:szCs w:val="24"/>
              </w:rPr>
            </w:pPr>
            <w:r>
              <w:rPr>
                <w:rFonts w:ascii="Times New Roman" w:hAnsi="Times New Roman" w:cs="Times New Roman"/>
                <w:b/>
                <w:sz w:val="24"/>
                <w:szCs w:val="24"/>
              </w:rPr>
              <w:t>Параллельно с реализацией содержания образовательной деятельности в мае педагогами и специалистами организуется диагностика индивидуального развития воспитанников группы</w:t>
            </w:r>
          </w:p>
        </w:tc>
      </w:tr>
    </w:tbl>
    <w:p w14:paraId="442C07CB" w14:textId="6833CDD0" w:rsidR="00932760" w:rsidRDefault="00932760">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266B80F3" w14:textId="053EC2B2" w:rsidR="00932760" w:rsidRDefault="00932760">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53BFE707" w14:textId="040ED283" w:rsidR="00932760" w:rsidRDefault="00932760">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47AE8C55" w14:textId="0E4A812F" w:rsidR="00932760" w:rsidRDefault="00932760">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5B4A958E" w14:textId="57584C3D" w:rsidR="00932760" w:rsidRDefault="00932760">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7171B053" w14:textId="31865D22" w:rsidR="00932760" w:rsidRDefault="00932760">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0AAFBA4C" w14:textId="128A9A07" w:rsidR="00932760" w:rsidRDefault="00932760">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6A43BCA8" w14:textId="43A96920" w:rsidR="00932760" w:rsidRDefault="00932760">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5532C046" w14:textId="17071A7E" w:rsidR="00932760" w:rsidRDefault="00932760">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06901E2E" w14:textId="61E28C59" w:rsidR="00932760" w:rsidRDefault="00932760">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4B2F10AB" w14:textId="679F3DE5" w:rsidR="00932760" w:rsidRDefault="00932760">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631668DC" w14:textId="6DC1A49F" w:rsidR="00932760" w:rsidRDefault="00932760">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38D56CC3" w14:textId="6EBA3833" w:rsidR="00932760" w:rsidRDefault="00932760">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790AE1AD" w14:textId="3180B271" w:rsidR="00932760" w:rsidRDefault="00932760">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314A77FC" w14:textId="10E9DDB6" w:rsidR="00932760" w:rsidRDefault="00932760">
      <w:pPr>
        <w:widowControl w:val="0"/>
        <w:spacing w:after="0" w:line="240" w:lineRule="auto"/>
        <w:ind w:firstLine="709"/>
        <w:jc w:val="both"/>
        <w:rPr>
          <w:rFonts w:ascii="Times New Roman" w:eastAsia="Times New Roman" w:hAnsi="Times New Roman" w:cs="Times New Roman"/>
          <w:b/>
          <w:color w:val="000000" w:themeColor="text1"/>
          <w:sz w:val="24"/>
          <w:szCs w:val="24"/>
        </w:rPr>
      </w:pPr>
    </w:p>
    <w:p w14:paraId="438F0BEE" w14:textId="77777777" w:rsidR="00932760" w:rsidRDefault="00932760">
      <w:pPr>
        <w:widowControl w:val="0"/>
        <w:spacing w:after="0" w:line="240" w:lineRule="auto"/>
        <w:ind w:firstLine="709"/>
        <w:jc w:val="both"/>
        <w:rPr>
          <w:rFonts w:ascii="Times New Roman" w:eastAsia="Times New Roman" w:hAnsi="Times New Roman" w:cs="Times New Roman"/>
          <w:b/>
          <w:color w:val="000000" w:themeColor="text1"/>
          <w:sz w:val="24"/>
          <w:szCs w:val="24"/>
        </w:rPr>
        <w:sectPr w:rsidR="00932760" w:rsidSect="0073004E">
          <w:pgSz w:w="11906" w:h="16838"/>
          <w:pgMar w:top="1134" w:right="850" w:bottom="1134" w:left="1701" w:header="708" w:footer="708" w:gutter="0"/>
          <w:paperSrc w:first="1" w:other="1"/>
          <w:cols w:space="720"/>
          <w:titlePg/>
          <w:docGrid w:linePitch="299"/>
        </w:sectPr>
      </w:pPr>
    </w:p>
    <w:p w14:paraId="6EB1F1F4" w14:textId="77777777" w:rsidR="0073004E" w:rsidRPr="00BA2B7A" w:rsidRDefault="0073004E" w:rsidP="0073004E">
      <w:pPr>
        <w:spacing w:line="360" w:lineRule="exact"/>
        <w:jc w:val="center"/>
        <w:rPr>
          <w:rFonts w:ascii="Times New Roman" w:hAnsi="Times New Roman" w:cs="Times New Roman"/>
          <w:b/>
          <w:sz w:val="24"/>
          <w:szCs w:val="28"/>
        </w:rPr>
      </w:pPr>
      <w:r w:rsidRPr="00BA2B7A">
        <w:rPr>
          <w:rFonts w:ascii="Times New Roman" w:hAnsi="Times New Roman" w:cs="Times New Roman"/>
          <w:b/>
          <w:sz w:val="24"/>
          <w:szCs w:val="28"/>
          <w:lang w:val="en-US"/>
        </w:rPr>
        <w:lastRenderedPageBreak/>
        <w:t>IV</w:t>
      </w:r>
      <w:r w:rsidRPr="00C42E2A">
        <w:rPr>
          <w:rFonts w:ascii="Times New Roman" w:hAnsi="Times New Roman" w:cs="Times New Roman"/>
          <w:b/>
          <w:sz w:val="24"/>
          <w:szCs w:val="28"/>
        </w:rPr>
        <w:t>.</w:t>
      </w:r>
      <w:r w:rsidRPr="00BA2B7A">
        <w:rPr>
          <w:rFonts w:ascii="Times New Roman" w:hAnsi="Times New Roman" w:cs="Times New Roman"/>
          <w:b/>
          <w:sz w:val="24"/>
          <w:szCs w:val="28"/>
        </w:rPr>
        <w:t>Краткая презентация Программы</w:t>
      </w:r>
    </w:p>
    <w:p w14:paraId="3B9C0F02" w14:textId="06769B41" w:rsidR="0073004E" w:rsidRPr="00C42E2A" w:rsidRDefault="0073004E" w:rsidP="0073004E">
      <w:pPr>
        <w:spacing w:after="0" w:line="240" w:lineRule="auto"/>
        <w:ind w:firstLine="567"/>
        <w:jc w:val="both"/>
        <w:rPr>
          <w:rFonts w:ascii="Times New Roman" w:hAnsi="Times New Roman" w:cs="Times New Roman"/>
          <w:sz w:val="24"/>
          <w:szCs w:val="28"/>
        </w:rPr>
      </w:pPr>
      <w:r w:rsidRPr="00C42E2A">
        <w:rPr>
          <w:rFonts w:ascii="Times New Roman" w:hAnsi="Times New Roman" w:cs="Times New Roman"/>
          <w:sz w:val="24"/>
          <w:szCs w:val="28"/>
        </w:rPr>
        <w:t xml:space="preserve">Адаптированная образовательная программа Муниципального </w:t>
      </w:r>
      <w:r>
        <w:rPr>
          <w:rFonts w:ascii="Times New Roman" w:hAnsi="Times New Roman" w:cs="Times New Roman"/>
          <w:sz w:val="24"/>
          <w:szCs w:val="28"/>
        </w:rPr>
        <w:t xml:space="preserve">дошкольного </w:t>
      </w:r>
      <w:r w:rsidRPr="00C42E2A">
        <w:rPr>
          <w:rFonts w:ascii="Times New Roman" w:hAnsi="Times New Roman" w:cs="Times New Roman"/>
          <w:sz w:val="24"/>
          <w:szCs w:val="28"/>
        </w:rPr>
        <w:t xml:space="preserve">образовательного учреждения «Детский сад № </w:t>
      </w:r>
      <w:r>
        <w:rPr>
          <w:rFonts w:ascii="Times New Roman" w:hAnsi="Times New Roman" w:cs="Times New Roman"/>
          <w:sz w:val="24"/>
          <w:szCs w:val="28"/>
        </w:rPr>
        <w:t>24</w:t>
      </w:r>
      <w:r w:rsidRPr="00C42E2A">
        <w:rPr>
          <w:rFonts w:ascii="Times New Roman" w:hAnsi="Times New Roman" w:cs="Times New Roman"/>
          <w:sz w:val="24"/>
          <w:szCs w:val="28"/>
        </w:rPr>
        <w:t xml:space="preserve"> комбинированного вида» (Далее - Программа) разработана в соответствии с федеральным государственным образовательным стандартом дошкольного образования и федеральной </w:t>
      </w:r>
      <w:r>
        <w:rPr>
          <w:rFonts w:ascii="Times New Roman" w:hAnsi="Times New Roman" w:cs="Times New Roman"/>
          <w:sz w:val="24"/>
          <w:szCs w:val="28"/>
        </w:rPr>
        <w:t xml:space="preserve">адаптированной </w:t>
      </w:r>
      <w:r w:rsidRPr="00C42E2A">
        <w:rPr>
          <w:rFonts w:ascii="Times New Roman" w:hAnsi="Times New Roman" w:cs="Times New Roman"/>
          <w:sz w:val="24"/>
          <w:szCs w:val="28"/>
        </w:rPr>
        <w:t>образовательной программой дошкольного образования.</w:t>
      </w:r>
    </w:p>
    <w:p w14:paraId="6CF892D2"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Программа МДОУ разработана с учётом следующих нормативно-правовых документов:</w:t>
      </w:r>
    </w:p>
    <w:p w14:paraId="17256CFD"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1.</w:t>
      </w:r>
      <w:r w:rsidRPr="00C42E2A">
        <w:rPr>
          <w:rFonts w:ascii="Times New Roman" w:hAnsi="Times New Roman" w:cs="Times New Roman"/>
          <w:sz w:val="24"/>
          <w:szCs w:val="28"/>
        </w:rPr>
        <w:tab/>
        <w:t>Указ Президента Российской Федерации от 21 июля 2020 г. № 474 «О национальных целях развития Российской Федерации на период до 2030 года»;</w:t>
      </w:r>
    </w:p>
    <w:p w14:paraId="11D2F291"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2.</w:t>
      </w:r>
      <w:r w:rsidRPr="00C42E2A">
        <w:rPr>
          <w:rFonts w:ascii="Times New Roman" w:hAnsi="Times New Roman" w:cs="Times New Roman"/>
          <w:sz w:val="24"/>
          <w:szCs w:val="28"/>
        </w:rP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64B0512E"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3.</w:t>
      </w:r>
      <w:r w:rsidRPr="00C42E2A">
        <w:rPr>
          <w:rFonts w:ascii="Times New Roman" w:hAnsi="Times New Roman" w:cs="Times New Roman"/>
          <w:sz w:val="24"/>
          <w:szCs w:val="28"/>
        </w:rPr>
        <w:tab/>
        <w:t>Федеральный закон от 29 декабря 2012 г. № 273-ФЗ «Об образовании в Российской Федерации»;</w:t>
      </w:r>
    </w:p>
    <w:p w14:paraId="5B274DDE"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4.</w:t>
      </w:r>
      <w:r w:rsidRPr="00C42E2A">
        <w:rPr>
          <w:rFonts w:ascii="Times New Roman" w:hAnsi="Times New Roman" w:cs="Times New Roman"/>
          <w:sz w:val="24"/>
          <w:szCs w:val="28"/>
        </w:rPr>
        <w:tab/>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0DE316AB"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5.</w:t>
      </w:r>
      <w:r w:rsidRPr="00C42E2A">
        <w:rPr>
          <w:rFonts w:ascii="Times New Roman" w:hAnsi="Times New Roman" w:cs="Times New Roman"/>
          <w:sz w:val="24"/>
          <w:szCs w:val="28"/>
        </w:rPr>
        <w:tab/>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BE94981"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6.</w:t>
      </w:r>
      <w:r w:rsidRPr="00C42E2A">
        <w:rPr>
          <w:rFonts w:ascii="Times New Roman" w:hAnsi="Times New Roman" w:cs="Times New Roman"/>
          <w:sz w:val="24"/>
          <w:szCs w:val="28"/>
        </w:rPr>
        <w:tab/>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1FB5BA39"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7.</w:t>
      </w:r>
      <w:r w:rsidRPr="00C42E2A">
        <w:rPr>
          <w:rFonts w:ascii="Times New Roman" w:hAnsi="Times New Roman" w:cs="Times New Roman"/>
          <w:sz w:val="24"/>
          <w:szCs w:val="28"/>
        </w:rPr>
        <w:tab/>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14:paraId="19B5E6D0"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8.</w:t>
      </w:r>
      <w:r w:rsidRPr="00C42E2A">
        <w:rPr>
          <w:rFonts w:ascii="Times New Roman" w:hAnsi="Times New Roman" w:cs="Times New Roman"/>
          <w:sz w:val="24"/>
          <w:szCs w:val="28"/>
        </w:rPr>
        <w:tab/>
        <w:t>Федеральная адаптированная образовательная программа дошкольного образования (утверждена приказом Министерства просвещения РФ от 24 ноября 2022 г. N 1022, зарегистировано в Минюсте России 27 января 2023 г. регистрационный № 72149)</w:t>
      </w:r>
    </w:p>
    <w:p w14:paraId="726485B0"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9.</w:t>
      </w:r>
      <w:r w:rsidRPr="00C42E2A">
        <w:rPr>
          <w:rFonts w:ascii="Times New Roman" w:hAnsi="Times New Roman" w:cs="Times New Roman"/>
          <w:sz w:val="24"/>
          <w:szCs w:val="28"/>
        </w:rPr>
        <w:tab/>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15699FC2"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10.</w:t>
      </w:r>
      <w:r w:rsidRPr="00C42E2A">
        <w:rPr>
          <w:rFonts w:ascii="Times New Roman" w:hAnsi="Times New Roman" w:cs="Times New Roman"/>
          <w:sz w:val="24"/>
          <w:szCs w:val="28"/>
        </w:rPr>
        <w:tab/>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1022A1D5"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11.</w:t>
      </w:r>
      <w:r w:rsidRPr="00C42E2A">
        <w:rPr>
          <w:rFonts w:ascii="Times New Roman" w:hAnsi="Times New Roman" w:cs="Times New Roman"/>
          <w:sz w:val="24"/>
          <w:szCs w:val="28"/>
        </w:rPr>
        <w:tab/>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w:t>
      </w:r>
    </w:p>
    <w:p w14:paraId="1BA71F61"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12.</w:t>
      </w:r>
      <w:r w:rsidRPr="00C42E2A">
        <w:rPr>
          <w:rFonts w:ascii="Times New Roman" w:hAnsi="Times New Roman" w:cs="Times New Roman"/>
          <w:sz w:val="24"/>
          <w:szCs w:val="28"/>
        </w:rPr>
        <w:tab/>
        <w:t>Распоряжение Министерства просвещения Российской Федерации от 06 августа 2020 г. № Р-75 «Об утверждении примерного Положения об оказании логопедической помощи в организациях, осуществляющих образовательную деятельность» (ред. от 06.04.2021)</w:t>
      </w:r>
    </w:p>
    <w:p w14:paraId="756B8C26" w14:textId="257BF50E"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13.</w:t>
      </w:r>
      <w:r w:rsidRPr="00C42E2A">
        <w:rPr>
          <w:rFonts w:ascii="Times New Roman" w:hAnsi="Times New Roman" w:cs="Times New Roman"/>
          <w:sz w:val="24"/>
          <w:szCs w:val="28"/>
        </w:rPr>
        <w:tab/>
        <w:t>Устав Муниципального дошкольного образовательного учреждения «Д</w:t>
      </w:r>
      <w:r>
        <w:rPr>
          <w:rFonts w:ascii="Times New Roman" w:hAnsi="Times New Roman" w:cs="Times New Roman"/>
          <w:sz w:val="24"/>
          <w:szCs w:val="28"/>
        </w:rPr>
        <w:t>етский сад № 24</w:t>
      </w:r>
      <w:r w:rsidRPr="00C42E2A">
        <w:rPr>
          <w:rFonts w:ascii="Times New Roman" w:hAnsi="Times New Roman" w:cs="Times New Roman"/>
          <w:sz w:val="24"/>
          <w:szCs w:val="28"/>
        </w:rPr>
        <w:t xml:space="preserve">». </w:t>
      </w:r>
    </w:p>
    <w:p w14:paraId="39EC8BAF" w14:textId="77777777" w:rsidR="0073004E" w:rsidRPr="00C42E2A" w:rsidRDefault="0073004E" w:rsidP="0073004E">
      <w:pPr>
        <w:spacing w:after="0" w:line="240" w:lineRule="auto"/>
        <w:jc w:val="both"/>
        <w:rPr>
          <w:rFonts w:ascii="Times New Roman" w:hAnsi="Times New Roman" w:cs="Times New Roman"/>
          <w:sz w:val="24"/>
          <w:szCs w:val="28"/>
        </w:rPr>
      </w:pPr>
    </w:p>
    <w:p w14:paraId="42B79868" w14:textId="77777777" w:rsidR="0073004E" w:rsidRDefault="0073004E" w:rsidP="0073004E">
      <w:pPr>
        <w:tabs>
          <w:tab w:val="left" w:pos="2913"/>
        </w:tabs>
        <w:spacing w:after="0" w:line="240" w:lineRule="auto"/>
        <w:ind w:firstLine="709"/>
        <w:jc w:val="both"/>
        <w:rPr>
          <w:rFonts w:ascii="Times New Roman" w:eastAsia="Calibri" w:hAnsi="Times New Roman" w:cs="Times New Roman"/>
          <w:bCs/>
          <w:sz w:val="24"/>
          <w:szCs w:val="28"/>
        </w:rPr>
      </w:pPr>
      <w:r>
        <w:rPr>
          <w:rFonts w:ascii="Times New Roman" w:eastAsia="Calibri" w:hAnsi="Times New Roman" w:cs="Times New Roman"/>
          <w:bCs/>
          <w:sz w:val="24"/>
          <w:szCs w:val="28"/>
        </w:rPr>
        <w:t xml:space="preserve">Федеральная адаптированная образовательная программа дошкольного образования </w:t>
      </w:r>
      <w:hyperlink r:id="rId19" w:history="1">
        <w:r>
          <w:rPr>
            <w:rStyle w:val="af9"/>
            <w:rFonts w:ascii="Times New Roman" w:eastAsia="Calibri" w:hAnsi="Times New Roman" w:cs="Times New Roman"/>
            <w:bCs/>
            <w:sz w:val="24"/>
          </w:rPr>
          <w:t>http://publication.pravo.gov.ru/Document/View/0001202301270036</w:t>
        </w:r>
      </w:hyperlink>
    </w:p>
    <w:p w14:paraId="185EB3D6" w14:textId="77777777" w:rsidR="0073004E" w:rsidRPr="00853102" w:rsidRDefault="0073004E" w:rsidP="0073004E">
      <w:pPr>
        <w:pBdr>
          <w:top w:val="nil"/>
          <w:left w:val="nil"/>
          <w:bottom w:val="nil"/>
          <w:right w:val="nil"/>
          <w:between w:val="nil"/>
        </w:pBdr>
        <w:tabs>
          <w:tab w:val="left" w:pos="2913"/>
        </w:tabs>
        <w:spacing w:after="0" w:line="240" w:lineRule="auto"/>
        <w:ind w:firstLine="709"/>
        <w:jc w:val="both"/>
        <w:rPr>
          <w:rFonts w:ascii="Times New Roman" w:eastAsia="Calibri" w:hAnsi="Times New Roman" w:cs="Times New Roman"/>
          <w:bCs/>
          <w:sz w:val="24"/>
          <w:szCs w:val="28"/>
        </w:rPr>
      </w:pPr>
      <w:r w:rsidRPr="00853102">
        <w:rPr>
          <w:rFonts w:ascii="Times New Roman" w:eastAsia="Calibri" w:hAnsi="Times New Roman" w:cs="Times New Roman"/>
          <w:bCs/>
          <w:sz w:val="24"/>
          <w:szCs w:val="28"/>
        </w:rPr>
        <w:t xml:space="preserve">Адаптированная образовательная программа дошкольного образования для обучающихся с тяжелыми нарушениями речи определяет содержание и организацию образовательной деятельности на уровне дошкольного образования и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возможностей. </w:t>
      </w:r>
    </w:p>
    <w:p w14:paraId="0425DB5B" w14:textId="77777777" w:rsidR="0073004E" w:rsidRPr="00853102" w:rsidRDefault="0073004E" w:rsidP="0073004E">
      <w:pPr>
        <w:pBdr>
          <w:top w:val="nil"/>
          <w:left w:val="nil"/>
          <w:bottom w:val="nil"/>
          <w:right w:val="nil"/>
          <w:between w:val="nil"/>
        </w:pBdr>
        <w:tabs>
          <w:tab w:val="left" w:pos="2913"/>
        </w:tabs>
        <w:spacing w:after="0" w:line="240" w:lineRule="auto"/>
        <w:ind w:firstLine="567"/>
        <w:jc w:val="both"/>
        <w:rPr>
          <w:rFonts w:ascii="Times New Roman" w:eastAsia="Calibri" w:hAnsi="Times New Roman" w:cs="Times New Roman"/>
          <w:bCs/>
          <w:sz w:val="24"/>
          <w:szCs w:val="28"/>
        </w:rPr>
      </w:pPr>
      <w:r w:rsidRPr="00853102">
        <w:rPr>
          <w:rFonts w:ascii="Times New Roman" w:eastAsia="Calibri" w:hAnsi="Times New Roman" w:cs="Times New Roman"/>
          <w:bCs/>
          <w:sz w:val="24"/>
          <w:szCs w:val="28"/>
        </w:rPr>
        <w:t xml:space="preserve">Вид образования - Общее  </w:t>
      </w:r>
    </w:p>
    <w:p w14:paraId="3B5CF7E4" w14:textId="77777777" w:rsidR="0073004E" w:rsidRPr="00853102" w:rsidRDefault="0073004E" w:rsidP="0073004E">
      <w:pPr>
        <w:pBdr>
          <w:top w:val="nil"/>
          <w:left w:val="nil"/>
          <w:bottom w:val="nil"/>
          <w:right w:val="nil"/>
          <w:between w:val="nil"/>
        </w:pBdr>
        <w:tabs>
          <w:tab w:val="left" w:pos="2913"/>
        </w:tabs>
        <w:spacing w:after="0" w:line="240" w:lineRule="auto"/>
        <w:ind w:firstLine="567"/>
        <w:jc w:val="both"/>
        <w:rPr>
          <w:rFonts w:ascii="Times New Roman" w:eastAsia="Calibri" w:hAnsi="Times New Roman" w:cs="Times New Roman"/>
          <w:bCs/>
          <w:sz w:val="24"/>
          <w:szCs w:val="28"/>
        </w:rPr>
      </w:pPr>
      <w:r w:rsidRPr="00853102">
        <w:rPr>
          <w:rFonts w:ascii="Times New Roman" w:eastAsia="Calibri" w:hAnsi="Times New Roman" w:cs="Times New Roman"/>
          <w:bCs/>
          <w:sz w:val="24"/>
          <w:szCs w:val="28"/>
        </w:rPr>
        <w:t xml:space="preserve">Уровень образования-Дошкольное  </w:t>
      </w:r>
    </w:p>
    <w:p w14:paraId="789ECAC1" w14:textId="77777777" w:rsidR="0073004E" w:rsidRPr="00853102" w:rsidRDefault="0073004E" w:rsidP="0073004E">
      <w:pPr>
        <w:pBdr>
          <w:top w:val="nil"/>
          <w:left w:val="nil"/>
          <w:bottom w:val="nil"/>
          <w:right w:val="nil"/>
          <w:between w:val="nil"/>
        </w:pBdr>
        <w:tabs>
          <w:tab w:val="left" w:pos="2913"/>
        </w:tabs>
        <w:spacing w:after="0" w:line="240" w:lineRule="auto"/>
        <w:ind w:firstLine="567"/>
        <w:jc w:val="both"/>
        <w:rPr>
          <w:rFonts w:ascii="Times New Roman" w:eastAsia="Calibri" w:hAnsi="Times New Roman" w:cs="Times New Roman"/>
          <w:bCs/>
          <w:sz w:val="24"/>
          <w:szCs w:val="28"/>
        </w:rPr>
      </w:pPr>
      <w:r w:rsidRPr="00853102">
        <w:rPr>
          <w:rFonts w:ascii="Times New Roman" w:eastAsia="Calibri" w:hAnsi="Times New Roman" w:cs="Times New Roman"/>
          <w:bCs/>
          <w:sz w:val="24"/>
          <w:szCs w:val="28"/>
        </w:rPr>
        <w:t xml:space="preserve">Тип образовательной организации - Дошкольная образовательная организация  </w:t>
      </w:r>
    </w:p>
    <w:p w14:paraId="7ED541A6" w14:textId="77777777" w:rsidR="0073004E" w:rsidRPr="00853102" w:rsidRDefault="0073004E" w:rsidP="0073004E">
      <w:pPr>
        <w:pBdr>
          <w:top w:val="nil"/>
          <w:left w:val="nil"/>
          <w:bottom w:val="nil"/>
          <w:right w:val="nil"/>
          <w:between w:val="nil"/>
        </w:pBdr>
        <w:tabs>
          <w:tab w:val="left" w:pos="2913"/>
        </w:tabs>
        <w:spacing w:after="0" w:line="240" w:lineRule="auto"/>
        <w:ind w:firstLine="567"/>
        <w:jc w:val="both"/>
        <w:rPr>
          <w:rFonts w:ascii="Times New Roman" w:eastAsia="Calibri" w:hAnsi="Times New Roman" w:cs="Times New Roman"/>
          <w:bCs/>
          <w:sz w:val="24"/>
          <w:szCs w:val="28"/>
        </w:rPr>
      </w:pPr>
      <w:r w:rsidRPr="00853102">
        <w:rPr>
          <w:rFonts w:ascii="Times New Roman" w:eastAsia="Calibri" w:hAnsi="Times New Roman" w:cs="Times New Roman"/>
          <w:bCs/>
          <w:sz w:val="24"/>
          <w:szCs w:val="28"/>
        </w:rPr>
        <w:t xml:space="preserve">Форма обучения - Очная  </w:t>
      </w:r>
    </w:p>
    <w:p w14:paraId="5644811A" w14:textId="77777777" w:rsidR="0073004E" w:rsidRDefault="0073004E" w:rsidP="0073004E">
      <w:pPr>
        <w:spacing w:after="0" w:line="240" w:lineRule="auto"/>
        <w:ind w:firstLine="567"/>
        <w:jc w:val="both"/>
        <w:rPr>
          <w:rFonts w:ascii="Times New Roman" w:hAnsi="Times New Roman" w:cs="Times New Roman"/>
          <w:sz w:val="24"/>
          <w:szCs w:val="28"/>
        </w:rPr>
      </w:pPr>
      <w:r w:rsidRPr="00853102">
        <w:rPr>
          <w:rFonts w:ascii="Times New Roman" w:eastAsia="Calibri" w:hAnsi="Times New Roman" w:cs="Times New Roman"/>
          <w:bCs/>
          <w:sz w:val="24"/>
          <w:szCs w:val="28"/>
        </w:rPr>
        <w:t xml:space="preserve">Язык, на котором осуществляется образование (обучение) - Русский  </w:t>
      </w:r>
    </w:p>
    <w:p w14:paraId="1D19AFC5" w14:textId="77777777" w:rsidR="0073004E" w:rsidRPr="00C42E2A" w:rsidRDefault="0073004E" w:rsidP="0073004E">
      <w:pPr>
        <w:spacing w:after="0" w:line="240" w:lineRule="auto"/>
        <w:ind w:firstLine="567"/>
        <w:jc w:val="both"/>
        <w:rPr>
          <w:rFonts w:ascii="Times New Roman" w:hAnsi="Times New Roman" w:cs="Times New Roman"/>
          <w:sz w:val="24"/>
          <w:szCs w:val="28"/>
        </w:rPr>
      </w:pPr>
      <w:r w:rsidRPr="00C42E2A">
        <w:rPr>
          <w:rFonts w:ascii="Times New Roman" w:hAnsi="Times New Roman" w:cs="Times New Roman"/>
          <w:sz w:val="24"/>
          <w:szCs w:val="28"/>
        </w:rPr>
        <w:t>Структура Программы в соответствии с требованиями ФГОС ДО включает три основных раздела - целевой, содержательный и организационный.</w:t>
      </w:r>
    </w:p>
    <w:p w14:paraId="7D78CC90" w14:textId="77777777" w:rsidR="0073004E" w:rsidRPr="00C42E2A" w:rsidRDefault="0073004E" w:rsidP="0073004E">
      <w:pPr>
        <w:spacing w:after="0" w:line="240" w:lineRule="auto"/>
        <w:ind w:firstLine="567"/>
        <w:jc w:val="both"/>
        <w:rPr>
          <w:rFonts w:ascii="Times New Roman" w:hAnsi="Times New Roman" w:cs="Times New Roman"/>
          <w:sz w:val="24"/>
          <w:szCs w:val="28"/>
        </w:rPr>
      </w:pPr>
      <w:r w:rsidRPr="00C42E2A">
        <w:rPr>
          <w:rFonts w:ascii="Times New Roman" w:hAnsi="Times New Roman" w:cs="Times New Roman"/>
          <w:sz w:val="24"/>
          <w:szCs w:val="28"/>
        </w:rPr>
        <w:t>Целевой раздел Программы включает пояснительную записку и планируемые результаты освоения АОП ДО, определяет ее цели и задачи, принципы и подходы к формированию АОП ДО, планируемые результаты ее освоения в виде целевых ориентиров.</w:t>
      </w:r>
    </w:p>
    <w:p w14:paraId="1E4CB2C4" w14:textId="77777777" w:rsidR="0073004E" w:rsidRPr="00C42E2A" w:rsidRDefault="0073004E" w:rsidP="0073004E">
      <w:pPr>
        <w:spacing w:after="0" w:line="240" w:lineRule="auto"/>
        <w:ind w:firstLine="567"/>
        <w:jc w:val="both"/>
        <w:rPr>
          <w:rFonts w:ascii="Times New Roman" w:hAnsi="Times New Roman" w:cs="Times New Roman"/>
          <w:sz w:val="24"/>
          <w:szCs w:val="28"/>
        </w:rPr>
      </w:pPr>
      <w:r w:rsidRPr="00C42E2A">
        <w:rPr>
          <w:rFonts w:ascii="Times New Roman" w:hAnsi="Times New Roman" w:cs="Times New Roman"/>
          <w:sz w:val="24"/>
          <w:szCs w:val="28"/>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с ТНР, а также качества реализации адаптированной образовательной программы </w:t>
      </w:r>
      <w:r>
        <w:rPr>
          <w:rFonts w:ascii="Times New Roman" w:hAnsi="Times New Roman" w:cs="Times New Roman"/>
          <w:sz w:val="24"/>
          <w:szCs w:val="28"/>
        </w:rPr>
        <w:t>МДОУ</w:t>
      </w:r>
      <w:r w:rsidRPr="00C42E2A">
        <w:rPr>
          <w:rFonts w:ascii="Times New Roman" w:hAnsi="Times New Roman" w:cs="Times New Roman"/>
          <w:sz w:val="24"/>
          <w:szCs w:val="28"/>
        </w:rPr>
        <w:t xml:space="preserve">. Система оценивания качества реализации программы </w:t>
      </w:r>
      <w:r>
        <w:rPr>
          <w:rFonts w:ascii="Times New Roman" w:hAnsi="Times New Roman" w:cs="Times New Roman"/>
          <w:sz w:val="24"/>
          <w:szCs w:val="28"/>
        </w:rPr>
        <w:t>МДОУ</w:t>
      </w:r>
      <w:r w:rsidRPr="00C42E2A">
        <w:rPr>
          <w:rFonts w:ascii="Times New Roman" w:hAnsi="Times New Roman" w:cs="Times New Roman"/>
          <w:sz w:val="24"/>
          <w:szCs w:val="28"/>
        </w:rPr>
        <w:t xml:space="preserve"> направлена в первую очередь на оценивание созданных </w:t>
      </w:r>
      <w:r>
        <w:rPr>
          <w:rFonts w:ascii="Times New Roman" w:hAnsi="Times New Roman" w:cs="Times New Roman"/>
          <w:sz w:val="24"/>
          <w:szCs w:val="28"/>
        </w:rPr>
        <w:t>МДОУ</w:t>
      </w:r>
      <w:r w:rsidRPr="00C42E2A">
        <w:rPr>
          <w:rFonts w:ascii="Times New Roman" w:hAnsi="Times New Roman" w:cs="Times New Roman"/>
          <w:sz w:val="24"/>
          <w:szCs w:val="28"/>
        </w:rPr>
        <w:t xml:space="preserve"> условий внутри образовательного процесса.</w:t>
      </w:r>
    </w:p>
    <w:p w14:paraId="7F72C5D1" w14:textId="77777777" w:rsidR="0073004E" w:rsidRPr="00C42E2A" w:rsidRDefault="0073004E" w:rsidP="0073004E">
      <w:pPr>
        <w:spacing w:after="0" w:line="240" w:lineRule="auto"/>
        <w:ind w:firstLine="567"/>
        <w:jc w:val="both"/>
        <w:rPr>
          <w:rFonts w:ascii="Times New Roman" w:hAnsi="Times New Roman" w:cs="Times New Roman"/>
          <w:sz w:val="24"/>
          <w:szCs w:val="28"/>
        </w:rPr>
      </w:pPr>
      <w:r w:rsidRPr="00C42E2A">
        <w:rPr>
          <w:rFonts w:ascii="Times New Roman" w:hAnsi="Times New Roman" w:cs="Times New Roman"/>
          <w:sz w:val="24"/>
          <w:szCs w:val="28"/>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711BE11A" w14:textId="77777777" w:rsidR="0073004E" w:rsidRPr="00C42E2A" w:rsidRDefault="0073004E" w:rsidP="0073004E">
      <w:pPr>
        <w:spacing w:after="0" w:line="240" w:lineRule="auto"/>
        <w:ind w:firstLine="567"/>
        <w:jc w:val="both"/>
        <w:rPr>
          <w:rFonts w:ascii="Times New Roman" w:hAnsi="Times New Roman" w:cs="Times New Roman"/>
          <w:sz w:val="24"/>
          <w:szCs w:val="28"/>
        </w:rPr>
      </w:pPr>
      <w:r w:rsidRPr="00C42E2A">
        <w:rPr>
          <w:rFonts w:ascii="Times New Roman" w:hAnsi="Times New Roman" w:cs="Times New Roman"/>
          <w:sz w:val="24"/>
          <w:szCs w:val="28"/>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14:paraId="55979E27"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1. Предметная деятельность.</w:t>
      </w:r>
    </w:p>
    <w:p w14:paraId="349B13D0"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2. Игровая (сюжетно-ролевая игра, игра с правилами и другие виды игры).</w:t>
      </w:r>
    </w:p>
    <w:p w14:paraId="3C53DDA4"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3. Коммуникативная (общение и взаимодействие с педагогическим работником и другими детьми).</w:t>
      </w:r>
    </w:p>
    <w:p w14:paraId="786AB690"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30EAB849"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w:t>
      </w:r>
      <w:r w:rsidRPr="00C42E2A">
        <w:rPr>
          <w:rFonts w:ascii="Times New Roman" w:hAnsi="Times New Roman" w:cs="Times New Roman"/>
          <w:sz w:val="24"/>
          <w:szCs w:val="28"/>
        </w:rPr>
        <w:tab/>
        <w:t>восприятие художественной литературы и фольклора,</w:t>
      </w:r>
    </w:p>
    <w:p w14:paraId="37AC99AB"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w:t>
      </w:r>
      <w:r w:rsidRPr="00C42E2A">
        <w:rPr>
          <w:rFonts w:ascii="Times New Roman" w:hAnsi="Times New Roman" w:cs="Times New Roman"/>
          <w:sz w:val="24"/>
          <w:szCs w:val="28"/>
        </w:rPr>
        <w:tab/>
        <w:t>самообслуживание и элементарный бытовой труд (в помещении и на улице),</w:t>
      </w:r>
    </w:p>
    <w:p w14:paraId="73900418"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w:t>
      </w:r>
      <w:r w:rsidRPr="00C42E2A">
        <w:rPr>
          <w:rFonts w:ascii="Times New Roman" w:hAnsi="Times New Roman" w:cs="Times New Roman"/>
          <w:sz w:val="24"/>
          <w:szCs w:val="28"/>
        </w:rPr>
        <w:tab/>
        <w:t>конструирование из разного материала, включая конструкторы, модули, бумагу, природный и иной материал,</w:t>
      </w:r>
    </w:p>
    <w:p w14:paraId="76F9F7CA"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w:t>
      </w:r>
      <w:r w:rsidRPr="00C42E2A">
        <w:rPr>
          <w:rFonts w:ascii="Times New Roman" w:hAnsi="Times New Roman" w:cs="Times New Roman"/>
          <w:sz w:val="24"/>
          <w:szCs w:val="28"/>
        </w:rPr>
        <w:tab/>
        <w:t>изобразительная (рисование, лепка, аппликация),</w:t>
      </w:r>
    </w:p>
    <w:p w14:paraId="6EA3EFF3"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w:t>
      </w:r>
      <w:r w:rsidRPr="00C42E2A">
        <w:rPr>
          <w:rFonts w:ascii="Times New Roman" w:hAnsi="Times New Roman" w:cs="Times New Roman"/>
          <w:sz w:val="24"/>
          <w:szCs w:val="28"/>
        </w:rPr>
        <w:tab/>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223928F4"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w:t>
      </w:r>
      <w:r w:rsidRPr="00C42E2A">
        <w:rPr>
          <w:rFonts w:ascii="Times New Roman" w:hAnsi="Times New Roman" w:cs="Times New Roman"/>
          <w:sz w:val="24"/>
          <w:szCs w:val="28"/>
        </w:rPr>
        <w:tab/>
        <w:t>двигательная (овладение основными движениями) формы активности ребенка.</w:t>
      </w:r>
    </w:p>
    <w:p w14:paraId="05E4CCDF" w14:textId="77777777" w:rsidR="0073004E" w:rsidRPr="00C42E2A" w:rsidRDefault="0073004E" w:rsidP="0073004E">
      <w:pPr>
        <w:spacing w:after="0" w:line="240" w:lineRule="auto"/>
        <w:ind w:firstLine="567"/>
        <w:jc w:val="both"/>
        <w:rPr>
          <w:rFonts w:ascii="Times New Roman" w:hAnsi="Times New Roman" w:cs="Times New Roman"/>
          <w:sz w:val="24"/>
          <w:szCs w:val="28"/>
        </w:rPr>
      </w:pPr>
      <w:r w:rsidRPr="00C42E2A">
        <w:rPr>
          <w:rFonts w:ascii="Times New Roman" w:hAnsi="Times New Roman" w:cs="Times New Roman"/>
          <w:sz w:val="24"/>
          <w:szCs w:val="28"/>
        </w:rPr>
        <w:lastRenderedPageBreak/>
        <w:t>Содержательный раздел Программы включает описание коррекционно-развивающей работы, обеспечивающей адаптацию и включение обучающихся с ТНР в социум.</w:t>
      </w:r>
    </w:p>
    <w:p w14:paraId="35942B47"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Программа коррекционно-развивающей работы:</w:t>
      </w:r>
    </w:p>
    <w:p w14:paraId="104D1957"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1. Является неотъемлемой частью адаптированной образовательной программы дошкольного образования обучающихся с ТНР в условиях дошкольных образовательных групп комбинированной и компенсирующей направленности.</w:t>
      </w:r>
    </w:p>
    <w:p w14:paraId="78D1CA36"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2. Обеспечивает достижение максимальной реализации реабилитационного потенциала.</w:t>
      </w:r>
    </w:p>
    <w:p w14:paraId="23476EE2"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3. Учитывает особые образовательные потребности обучающихся раннего и дошкольного возраста с ТНР, удовлетворение которых открывает возможность общего образования.</w:t>
      </w:r>
    </w:p>
    <w:p w14:paraId="067591EC" w14:textId="77777777" w:rsidR="0073004E" w:rsidRPr="00C42E2A" w:rsidRDefault="0073004E" w:rsidP="0073004E">
      <w:pPr>
        <w:spacing w:after="0" w:line="240" w:lineRule="auto"/>
        <w:ind w:firstLine="567"/>
        <w:jc w:val="both"/>
        <w:rPr>
          <w:rFonts w:ascii="Times New Roman" w:hAnsi="Times New Roman" w:cs="Times New Roman"/>
          <w:sz w:val="24"/>
          <w:szCs w:val="28"/>
        </w:rPr>
      </w:pPr>
      <w:r w:rsidRPr="00C42E2A">
        <w:rPr>
          <w:rFonts w:ascii="Times New Roman" w:hAnsi="Times New Roman" w:cs="Times New Roman"/>
          <w:sz w:val="24"/>
          <w:szCs w:val="28"/>
        </w:rPr>
        <w:t>Программа обеспечивает планируемые результаты дошкольного образования обучающихся раннего и дошкольного возраста с ТНР в условиях дошкольных образовательных групп комбинированной и компенсирующей направленности.</w:t>
      </w:r>
    </w:p>
    <w:p w14:paraId="676BB897" w14:textId="77777777" w:rsidR="0073004E" w:rsidRPr="00C42E2A" w:rsidRDefault="0073004E" w:rsidP="0073004E">
      <w:pPr>
        <w:spacing w:after="0" w:line="240" w:lineRule="auto"/>
        <w:ind w:firstLine="709"/>
        <w:jc w:val="both"/>
        <w:rPr>
          <w:rFonts w:ascii="Times New Roman" w:hAnsi="Times New Roman" w:cs="Times New Roman"/>
          <w:sz w:val="24"/>
          <w:szCs w:val="28"/>
        </w:rPr>
      </w:pPr>
      <w:r w:rsidRPr="00C42E2A">
        <w:rPr>
          <w:rFonts w:ascii="Times New Roman" w:hAnsi="Times New Roman" w:cs="Times New Roman"/>
          <w:sz w:val="24"/>
          <w:szCs w:val="28"/>
        </w:rPr>
        <w:t xml:space="preserve">Организационный раздел программы содержит психолого-педагогические условия, обеспечивающие развитие ребенка с ТНР,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w:t>
      </w:r>
    </w:p>
    <w:p w14:paraId="2A9558FD" w14:textId="77777777" w:rsidR="0073004E" w:rsidRPr="00C42E2A" w:rsidRDefault="0073004E" w:rsidP="0073004E">
      <w:pPr>
        <w:spacing w:after="0" w:line="240" w:lineRule="auto"/>
        <w:ind w:firstLine="567"/>
        <w:jc w:val="both"/>
        <w:rPr>
          <w:rFonts w:ascii="Times New Roman" w:hAnsi="Times New Roman" w:cs="Times New Roman"/>
          <w:sz w:val="24"/>
          <w:szCs w:val="28"/>
        </w:rPr>
      </w:pPr>
      <w:r w:rsidRPr="00C42E2A">
        <w:rPr>
          <w:rFonts w:ascii="Times New Roman" w:hAnsi="Times New Roman" w:cs="Times New Roman"/>
          <w:sz w:val="24"/>
          <w:szCs w:val="28"/>
        </w:rPr>
        <w:t xml:space="preserve">Объем обязательной части адаптированной образовательной программы составляет не менее 60% от ее общего объема. Объем части адаптированной образовательной программы, формируемой участниками образовательных отношений, составляет не более 40% от ее общего объема и ориентирована: </w:t>
      </w:r>
    </w:p>
    <w:p w14:paraId="3E83BD79"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 xml:space="preserve">• на удовлетворение особых образовательных потребностей, обучающихся с нарушением ТНР; </w:t>
      </w:r>
    </w:p>
    <w:p w14:paraId="5F08A372"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 на специфику (национальных, социокультурных и иных условий, в т.ч. региональных, в которых осуществляется образовательная деятельность);</w:t>
      </w:r>
    </w:p>
    <w:p w14:paraId="69733A1B" w14:textId="77777777" w:rsidR="0073004E" w:rsidRPr="00C42E2A"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 xml:space="preserve"> • на сложившиеся традиции МДОУ; </w:t>
      </w:r>
    </w:p>
    <w:p w14:paraId="04891B05" w14:textId="4A182ECC" w:rsidR="0073004E" w:rsidRDefault="0073004E" w:rsidP="0073004E">
      <w:pPr>
        <w:spacing w:after="0" w:line="240" w:lineRule="auto"/>
        <w:jc w:val="both"/>
        <w:rPr>
          <w:rFonts w:ascii="Times New Roman" w:hAnsi="Times New Roman" w:cs="Times New Roman"/>
          <w:sz w:val="24"/>
          <w:szCs w:val="28"/>
        </w:rPr>
      </w:pPr>
      <w:r w:rsidRPr="00C42E2A">
        <w:rPr>
          <w:rFonts w:ascii="Times New Roman" w:hAnsi="Times New Roman" w:cs="Times New Roman"/>
          <w:sz w:val="24"/>
          <w:szCs w:val="28"/>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МДОУ «Д</w:t>
      </w:r>
      <w:r>
        <w:rPr>
          <w:rFonts w:ascii="Times New Roman" w:hAnsi="Times New Roman" w:cs="Times New Roman"/>
          <w:sz w:val="24"/>
          <w:szCs w:val="28"/>
        </w:rPr>
        <w:t>етский сад № 24</w:t>
      </w:r>
      <w:r w:rsidRPr="00C42E2A">
        <w:rPr>
          <w:rFonts w:ascii="Times New Roman" w:hAnsi="Times New Roman" w:cs="Times New Roman"/>
          <w:sz w:val="24"/>
          <w:szCs w:val="28"/>
        </w:rPr>
        <w:t>» в целом.</w:t>
      </w:r>
    </w:p>
    <w:p w14:paraId="1ADE2FF0" w14:textId="77777777" w:rsidR="0073004E" w:rsidRDefault="0073004E" w:rsidP="0073004E">
      <w:pPr>
        <w:spacing w:after="0" w:line="240" w:lineRule="auto"/>
        <w:jc w:val="both"/>
        <w:rPr>
          <w:rFonts w:ascii="Times New Roman" w:hAnsi="Times New Roman" w:cs="Times New Roman"/>
          <w:sz w:val="24"/>
          <w:szCs w:val="28"/>
        </w:rPr>
      </w:pPr>
    </w:p>
    <w:p w14:paraId="58E1C89A" w14:textId="77777777" w:rsidR="0073004E" w:rsidRPr="001A453C" w:rsidRDefault="0073004E" w:rsidP="0073004E">
      <w:pPr>
        <w:pStyle w:val="29"/>
        <w:shd w:val="clear" w:color="auto" w:fill="auto"/>
        <w:tabs>
          <w:tab w:val="left" w:pos="1009"/>
        </w:tabs>
        <w:spacing w:before="0" w:after="0" w:line="240" w:lineRule="auto"/>
        <w:ind w:right="20" w:firstLine="567"/>
        <w:jc w:val="both"/>
        <w:rPr>
          <w:sz w:val="24"/>
        </w:rPr>
      </w:pPr>
      <w:r>
        <w:rPr>
          <w:sz w:val="24"/>
        </w:rPr>
        <w:t>П</w:t>
      </w:r>
      <w:r w:rsidRPr="001A453C">
        <w:rPr>
          <w:sz w:val="24"/>
        </w:rPr>
        <w:t>рограмма позволяет реализовать несколько основополагающих функций дошкольного уровня образования:</w:t>
      </w:r>
    </w:p>
    <w:p w14:paraId="68D9A18C" w14:textId="77777777" w:rsidR="0073004E" w:rsidRDefault="0073004E" w:rsidP="007566C2">
      <w:pPr>
        <w:pStyle w:val="29"/>
        <w:numPr>
          <w:ilvl w:val="0"/>
          <w:numId w:val="84"/>
        </w:numPr>
        <w:shd w:val="clear" w:color="auto" w:fill="auto"/>
        <w:tabs>
          <w:tab w:val="left" w:pos="0"/>
        </w:tabs>
        <w:spacing w:before="0" w:after="0" w:line="240" w:lineRule="auto"/>
        <w:ind w:left="0" w:right="20" w:hanging="11"/>
        <w:jc w:val="both"/>
        <w:rPr>
          <w:sz w:val="24"/>
        </w:rPr>
      </w:pPr>
      <w:r w:rsidRPr="001A453C">
        <w:rPr>
          <w:sz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00175D64" w14:textId="77777777" w:rsidR="0073004E" w:rsidRDefault="0073004E" w:rsidP="007566C2">
      <w:pPr>
        <w:pStyle w:val="29"/>
        <w:numPr>
          <w:ilvl w:val="0"/>
          <w:numId w:val="84"/>
        </w:numPr>
        <w:shd w:val="clear" w:color="auto" w:fill="auto"/>
        <w:tabs>
          <w:tab w:val="left" w:pos="0"/>
        </w:tabs>
        <w:spacing w:before="0" w:after="0" w:line="240" w:lineRule="auto"/>
        <w:ind w:left="0" w:right="20" w:hanging="11"/>
        <w:jc w:val="both"/>
        <w:rPr>
          <w:sz w:val="24"/>
        </w:rPr>
      </w:pPr>
      <w:r w:rsidRPr="00853102">
        <w:rPr>
          <w:sz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1B667D87" w14:textId="1BB65001" w:rsidR="0073004E" w:rsidRDefault="0073004E" w:rsidP="007566C2">
      <w:pPr>
        <w:pStyle w:val="29"/>
        <w:numPr>
          <w:ilvl w:val="0"/>
          <w:numId w:val="84"/>
        </w:numPr>
        <w:shd w:val="clear" w:color="auto" w:fill="auto"/>
        <w:tabs>
          <w:tab w:val="left" w:pos="0"/>
        </w:tabs>
        <w:spacing w:before="0" w:after="0" w:line="240" w:lineRule="auto"/>
        <w:ind w:left="0" w:right="20" w:hanging="11"/>
        <w:jc w:val="both"/>
        <w:rPr>
          <w:sz w:val="24"/>
        </w:rPr>
      </w:pPr>
      <w:r w:rsidRPr="00853102">
        <w:rPr>
          <w:sz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14:paraId="45EA605D" w14:textId="77777777" w:rsidR="0073004E" w:rsidRPr="00853102" w:rsidRDefault="0073004E" w:rsidP="007566C2">
      <w:pPr>
        <w:pStyle w:val="29"/>
        <w:numPr>
          <w:ilvl w:val="0"/>
          <w:numId w:val="84"/>
        </w:numPr>
        <w:shd w:val="clear" w:color="auto" w:fill="auto"/>
        <w:tabs>
          <w:tab w:val="left" w:pos="0"/>
        </w:tabs>
        <w:spacing w:before="0" w:after="0" w:line="240" w:lineRule="auto"/>
        <w:ind w:left="0" w:right="20" w:hanging="11"/>
        <w:jc w:val="both"/>
        <w:rPr>
          <w:sz w:val="24"/>
        </w:rPr>
      </w:pPr>
      <w:r w:rsidRPr="00853102">
        <w:rPr>
          <w:sz w:val="24"/>
        </w:rPr>
        <w:t>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МДОУ), и планируемые результаты освоения образовательной программы. Программа разработана в соответствии с федеральным государственным образовательным стандартом дошкольного образования (далее – ФГОС ДО).</w:t>
      </w:r>
    </w:p>
    <w:p w14:paraId="4B7F995D" w14:textId="5392FAF5" w:rsidR="0073004E" w:rsidRDefault="0073004E" w:rsidP="0073004E">
      <w:pPr>
        <w:spacing w:line="240" w:lineRule="auto"/>
        <w:ind w:firstLine="708"/>
        <w:jc w:val="both"/>
        <w:rPr>
          <w:rFonts w:ascii="Times New Roman" w:eastAsia="Times New Roman" w:hAnsi="Times New Roman" w:cs="Times New Roman"/>
          <w:sz w:val="24"/>
          <w:szCs w:val="28"/>
        </w:rPr>
      </w:pPr>
      <w:r w:rsidRPr="00E53170">
        <w:rPr>
          <w:rFonts w:ascii="Times New Roman" w:eastAsia="Times New Roman" w:hAnsi="Times New Roman" w:cs="Times New Roman"/>
          <w:sz w:val="24"/>
          <w:szCs w:val="28"/>
        </w:rPr>
        <w:t>Программ</w:t>
      </w:r>
      <w:r>
        <w:rPr>
          <w:rFonts w:ascii="Times New Roman" w:eastAsia="Times New Roman" w:hAnsi="Times New Roman" w:cs="Times New Roman"/>
          <w:sz w:val="24"/>
          <w:szCs w:val="28"/>
        </w:rPr>
        <w:t>а</w:t>
      </w:r>
      <w:r w:rsidRPr="00E53170">
        <w:rPr>
          <w:rFonts w:ascii="Times New Roman" w:eastAsia="Times New Roman" w:hAnsi="Times New Roman" w:cs="Times New Roman"/>
          <w:sz w:val="24"/>
          <w:szCs w:val="28"/>
        </w:rPr>
        <w:t xml:space="preserve"> разраб</w:t>
      </w:r>
      <w:r>
        <w:rPr>
          <w:rFonts w:ascii="Times New Roman" w:eastAsia="Times New Roman" w:hAnsi="Times New Roman" w:cs="Times New Roman"/>
          <w:sz w:val="24"/>
          <w:szCs w:val="28"/>
        </w:rPr>
        <w:t>отана</w:t>
      </w:r>
      <w:r w:rsidRPr="00E53170">
        <w:rPr>
          <w:rFonts w:ascii="Times New Roman" w:eastAsia="Times New Roman" w:hAnsi="Times New Roman" w:cs="Times New Roman"/>
          <w:sz w:val="24"/>
          <w:szCs w:val="28"/>
        </w:rPr>
        <w:t xml:space="preserve"> с учетом особенностей развития и особых образовательных потребностей, обучающихся </w:t>
      </w:r>
      <w:r>
        <w:rPr>
          <w:rFonts w:ascii="Times New Roman" w:eastAsia="Times New Roman" w:hAnsi="Times New Roman" w:cs="Times New Roman"/>
          <w:sz w:val="24"/>
          <w:szCs w:val="28"/>
        </w:rPr>
        <w:t>с тяжелыми нарушениями речи (далее - ТНР).</w:t>
      </w:r>
    </w:p>
    <w:p w14:paraId="48B25E1F" w14:textId="77777777" w:rsidR="00BD7391" w:rsidRPr="004F7860" w:rsidRDefault="00BD7391" w:rsidP="0073004E">
      <w:pPr>
        <w:spacing w:line="240" w:lineRule="auto"/>
        <w:ind w:firstLine="708"/>
        <w:jc w:val="both"/>
        <w:rPr>
          <w:rFonts w:ascii="Times New Roman" w:eastAsia="Times New Roman" w:hAnsi="Times New Roman" w:cs="Times New Roman"/>
          <w:sz w:val="24"/>
          <w:szCs w:val="28"/>
        </w:rPr>
      </w:pPr>
    </w:p>
    <w:p w14:paraId="3427804B" w14:textId="77777777" w:rsidR="00BD7391" w:rsidRPr="00BD7391" w:rsidRDefault="00BD7391" w:rsidP="007566C2">
      <w:pPr>
        <w:numPr>
          <w:ilvl w:val="1"/>
          <w:numId w:val="85"/>
        </w:numPr>
        <w:spacing w:after="0" w:line="240" w:lineRule="auto"/>
        <w:ind w:left="0" w:firstLine="0"/>
        <w:contextualSpacing/>
        <w:jc w:val="center"/>
        <w:rPr>
          <w:rFonts w:ascii="Times New Roman" w:eastAsia="Times New Roman" w:hAnsi="Times New Roman" w:cs="Times New Roman"/>
          <w:b/>
          <w:sz w:val="28"/>
          <w:szCs w:val="28"/>
        </w:rPr>
      </w:pPr>
      <w:r w:rsidRPr="00BD7391">
        <w:rPr>
          <w:rFonts w:ascii="Times New Roman" w:eastAsia="Times New Roman" w:hAnsi="Times New Roman" w:cs="Times New Roman"/>
          <w:b/>
          <w:sz w:val="24"/>
          <w:szCs w:val="28"/>
        </w:rPr>
        <w:lastRenderedPageBreak/>
        <w:t>Цели и задачи реализации Программы (п. 10 – 11, гл. II, ФАОП ДО)</w:t>
      </w:r>
    </w:p>
    <w:p w14:paraId="6A717DE8" w14:textId="77777777" w:rsidR="00BD7391" w:rsidRPr="00BD7391" w:rsidRDefault="00BD7391" w:rsidP="00BD7391">
      <w:pPr>
        <w:spacing w:after="0" w:line="240" w:lineRule="auto"/>
        <w:ind w:firstLine="426"/>
        <w:jc w:val="both"/>
        <w:rPr>
          <w:rFonts w:ascii="Times New Roman" w:eastAsia="Times New Roman" w:hAnsi="Times New Roman" w:cs="Times New Roman"/>
          <w:b/>
          <w:sz w:val="24"/>
          <w:szCs w:val="24"/>
        </w:rPr>
      </w:pPr>
      <w:r w:rsidRPr="00BD7391">
        <w:rPr>
          <w:rFonts w:ascii="Times New Roman" w:eastAsia="Times New Roman" w:hAnsi="Times New Roman" w:cs="Times New Roman"/>
          <w:b/>
          <w:sz w:val="24"/>
          <w:szCs w:val="24"/>
        </w:rPr>
        <w:t xml:space="preserve">   </w:t>
      </w:r>
    </w:p>
    <w:p w14:paraId="1EF8241F" w14:textId="77777777" w:rsidR="00BD7391" w:rsidRPr="00BD7391" w:rsidRDefault="00BD7391" w:rsidP="00BD7391">
      <w:pPr>
        <w:spacing w:after="0" w:line="240" w:lineRule="auto"/>
        <w:jc w:val="both"/>
        <w:rPr>
          <w:rFonts w:ascii="Times New Roman" w:eastAsia="Calibri" w:hAnsi="Times New Roman" w:cs="Times New Roman"/>
          <w:sz w:val="24"/>
          <w:szCs w:val="24"/>
          <w:lang w:eastAsia="en-US"/>
        </w:rPr>
      </w:pPr>
      <w:r w:rsidRPr="00BD7391">
        <w:rPr>
          <w:rFonts w:ascii="Times New Roman" w:eastAsia="Calibri" w:hAnsi="Times New Roman" w:cs="Times New Roman"/>
          <w:b/>
          <w:sz w:val="24"/>
          <w:szCs w:val="24"/>
          <w:lang w:eastAsia="en-US"/>
        </w:rPr>
        <w:t>Цель Программы</w:t>
      </w:r>
      <w:r w:rsidRPr="00BD7391">
        <w:rPr>
          <w:rFonts w:ascii="Times New Roman" w:eastAsia="Calibri" w:hAnsi="Times New Roman" w:cs="Times New Roman"/>
          <w:sz w:val="24"/>
          <w:szCs w:val="24"/>
          <w:lang w:eastAsia="en-US"/>
        </w:rPr>
        <w:t xml:space="preserve"> -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14:paraId="308E6FE3" w14:textId="77777777" w:rsidR="00BD7391" w:rsidRPr="00BD7391" w:rsidRDefault="00BD7391" w:rsidP="00BD7391">
      <w:pPr>
        <w:spacing w:after="0" w:line="240" w:lineRule="auto"/>
        <w:ind w:firstLine="709"/>
        <w:contextualSpacing/>
        <w:jc w:val="both"/>
        <w:rPr>
          <w:rFonts w:ascii="Times New Roman" w:eastAsia="Calibri" w:hAnsi="Times New Roman" w:cs="Times New Roman"/>
          <w:b/>
          <w:sz w:val="24"/>
          <w:szCs w:val="24"/>
          <w:lang w:eastAsia="en-US"/>
        </w:rPr>
      </w:pPr>
      <w:r w:rsidRPr="00BD7391">
        <w:rPr>
          <w:rFonts w:ascii="Times New Roman" w:eastAsia="Calibri" w:hAnsi="Times New Roman" w:cs="Times New Roman"/>
          <w:sz w:val="24"/>
          <w:szCs w:val="24"/>
          <w:lang w:eastAsia="en-US"/>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63671AE6" w14:textId="77777777" w:rsidR="00BD7391" w:rsidRPr="00BD7391" w:rsidRDefault="00BD7391" w:rsidP="00BD7391">
      <w:pPr>
        <w:spacing w:after="0" w:line="240" w:lineRule="auto"/>
        <w:jc w:val="both"/>
        <w:rPr>
          <w:rFonts w:ascii="Times New Roman" w:eastAsia="Calibri" w:hAnsi="Times New Roman" w:cs="Times New Roman"/>
          <w:b/>
          <w:sz w:val="24"/>
          <w:szCs w:val="24"/>
          <w:u w:val="single"/>
          <w:lang w:eastAsia="en-US"/>
        </w:rPr>
      </w:pPr>
      <w:r w:rsidRPr="00BD7391">
        <w:rPr>
          <w:rFonts w:ascii="Times New Roman" w:eastAsia="Calibri" w:hAnsi="Times New Roman" w:cs="Times New Roman"/>
          <w:b/>
          <w:sz w:val="24"/>
          <w:szCs w:val="24"/>
          <w:u w:val="single"/>
          <w:lang w:eastAsia="en-US"/>
        </w:rPr>
        <w:t>Задачи Программы:</w:t>
      </w:r>
    </w:p>
    <w:p w14:paraId="057FD5AE" w14:textId="77777777" w:rsidR="00BD7391" w:rsidRPr="00BD7391" w:rsidRDefault="00BD7391" w:rsidP="007566C2">
      <w:pPr>
        <w:numPr>
          <w:ilvl w:val="0"/>
          <w:numId w:val="86"/>
        </w:numPr>
        <w:spacing w:after="0" w:line="240" w:lineRule="auto"/>
        <w:ind w:left="0" w:firstLine="0"/>
        <w:contextualSpacing/>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реализация содержания АОП ДО обучающимися с ТНР;</w:t>
      </w:r>
    </w:p>
    <w:p w14:paraId="14352BD0" w14:textId="77777777" w:rsidR="00BD7391" w:rsidRPr="00BD7391" w:rsidRDefault="00BD7391" w:rsidP="007566C2">
      <w:pPr>
        <w:numPr>
          <w:ilvl w:val="0"/>
          <w:numId w:val="86"/>
        </w:numPr>
        <w:spacing w:after="0" w:line="240" w:lineRule="auto"/>
        <w:ind w:left="0" w:firstLine="0"/>
        <w:contextualSpacing/>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коррекция недостатков психофизического развития обучающихся с ТНР;</w:t>
      </w:r>
    </w:p>
    <w:p w14:paraId="56DE757F" w14:textId="77777777" w:rsidR="00BD7391" w:rsidRPr="00BD7391" w:rsidRDefault="00BD7391" w:rsidP="007566C2">
      <w:pPr>
        <w:numPr>
          <w:ilvl w:val="0"/>
          <w:numId w:val="86"/>
        </w:numPr>
        <w:spacing w:after="0" w:line="240" w:lineRule="auto"/>
        <w:ind w:left="0" w:firstLine="0"/>
        <w:contextualSpacing/>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охрана и укрепление физического и психического здоровья обучающихся с ТНР, в том числе их эмоционального благополучия;</w:t>
      </w:r>
    </w:p>
    <w:p w14:paraId="2F4E660D" w14:textId="77777777" w:rsidR="00BD7391" w:rsidRPr="00BD7391" w:rsidRDefault="00BD7391" w:rsidP="007566C2">
      <w:pPr>
        <w:numPr>
          <w:ilvl w:val="0"/>
          <w:numId w:val="86"/>
        </w:numPr>
        <w:spacing w:after="0" w:line="240" w:lineRule="auto"/>
        <w:ind w:left="0" w:firstLine="0"/>
        <w:contextualSpacing/>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14:paraId="6DADBD30" w14:textId="77777777" w:rsidR="00BD7391" w:rsidRPr="00BD7391" w:rsidRDefault="00BD7391" w:rsidP="007566C2">
      <w:pPr>
        <w:numPr>
          <w:ilvl w:val="0"/>
          <w:numId w:val="86"/>
        </w:numPr>
        <w:spacing w:after="0" w:line="240" w:lineRule="auto"/>
        <w:ind w:left="0" w:firstLine="0"/>
        <w:contextualSpacing/>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14:paraId="3D3FCAAE" w14:textId="77777777" w:rsidR="00BD7391" w:rsidRPr="00BD7391" w:rsidRDefault="00BD7391" w:rsidP="007566C2">
      <w:pPr>
        <w:numPr>
          <w:ilvl w:val="0"/>
          <w:numId w:val="86"/>
        </w:numPr>
        <w:spacing w:after="0" w:line="240" w:lineRule="auto"/>
        <w:ind w:left="0" w:firstLine="0"/>
        <w:contextualSpacing/>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34F52F2" w14:textId="77777777" w:rsidR="00BD7391" w:rsidRPr="00BD7391" w:rsidRDefault="00BD7391" w:rsidP="007566C2">
      <w:pPr>
        <w:numPr>
          <w:ilvl w:val="0"/>
          <w:numId w:val="86"/>
        </w:numPr>
        <w:spacing w:after="0" w:line="240" w:lineRule="auto"/>
        <w:ind w:left="0" w:firstLine="0"/>
        <w:contextualSpacing/>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252DF0AC" w14:textId="77777777" w:rsidR="00BD7391" w:rsidRPr="00BD7391" w:rsidRDefault="00BD7391" w:rsidP="007566C2">
      <w:pPr>
        <w:numPr>
          <w:ilvl w:val="0"/>
          <w:numId w:val="86"/>
        </w:numPr>
        <w:spacing w:after="0" w:line="240" w:lineRule="auto"/>
        <w:ind w:left="0" w:firstLine="0"/>
        <w:contextualSpacing/>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формирование социокультурной среды, соответствующей психофизическим и индивидуальным особенностям развития обучающихся с ТНР;</w:t>
      </w:r>
    </w:p>
    <w:p w14:paraId="6E76B965" w14:textId="77777777" w:rsidR="00BD7391" w:rsidRPr="00BD7391" w:rsidRDefault="00BD7391" w:rsidP="007566C2">
      <w:pPr>
        <w:numPr>
          <w:ilvl w:val="0"/>
          <w:numId w:val="86"/>
        </w:numPr>
        <w:spacing w:after="0" w:line="240" w:lineRule="auto"/>
        <w:ind w:left="0" w:firstLine="0"/>
        <w:contextualSpacing/>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14:paraId="5BB33966" w14:textId="77777777" w:rsidR="00BD7391" w:rsidRPr="00BD7391" w:rsidRDefault="00BD7391" w:rsidP="007566C2">
      <w:pPr>
        <w:numPr>
          <w:ilvl w:val="0"/>
          <w:numId w:val="86"/>
        </w:numPr>
        <w:spacing w:after="0" w:line="240" w:lineRule="auto"/>
        <w:ind w:left="0" w:hanging="11"/>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14:paraId="05ADD281" w14:textId="77777777" w:rsidR="00BD7391" w:rsidRPr="00BD7391" w:rsidRDefault="00BD7391" w:rsidP="00BD7391">
      <w:pPr>
        <w:autoSpaceDE w:val="0"/>
        <w:autoSpaceDN w:val="0"/>
        <w:spacing w:after="0" w:line="240" w:lineRule="auto"/>
        <w:ind w:left="810"/>
        <w:contextualSpacing/>
        <w:jc w:val="both"/>
        <w:rPr>
          <w:rFonts w:ascii="Times New Roman" w:eastAsia="Times New Roman" w:hAnsi="Times New Roman" w:cs="Times New Roman"/>
          <w:color w:val="FF0000"/>
          <w:sz w:val="24"/>
          <w:szCs w:val="24"/>
        </w:rPr>
      </w:pPr>
    </w:p>
    <w:p w14:paraId="7871472C" w14:textId="77777777" w:rsidR="00BD7391" w:rsidRPr="00BD7391" w:rsidRDefault="00BD7391" w:rsidP="007566C2">
      <w:pPr>
        <w:numPr>
          <w:ilvl w:val="1"/>
          <w:numId w:val="85"/>
        </w:numPr>
        <w:autoSpaceDE w:val="0"/>
        <w:autoSpaceDN w:val="0"/>
        <w:spacing w:after="0" w:line="240" w:lineRule="auto"/>
        <w:ind w:left="0" w:hanging="12"/>
        <w:contextualSpacing/>
        <w:jc w:val="center"/>
        <w:rPr>
          <w:rFonts w:ascii="Times New Roman" w:eastAsia="Times New Roman" w:hAnsi="Times New Roman" w:cs="Times New Roman"/>
          <w:b/>
          <w:sz w:val="24"/>
          <w:szCs w:val="24"/>
        </w:rPr>
      </w:pPr>
      <w:r w:rsidRPr="00BD7391">
        <w:rPr>
          <w:rFonts w:ascii="Times New Roman" w:eastAsia="Times New Roman" w:hAnsi="Times New Roman" w:cs="Times New Roman"/>
          <w:b/>
          <w:sz w:val="24"/>
          <w:szCs w:val="24"/>
        </w:rPr>
        <w:t>Принципы и подходы к формированию АОП ДО для обучающихся с ТНР</w:t>
      </w:r>
    </w:p>
    <w:p w14:paraId="2CC4588C" w14:textId="77777777" w:rsidR="00BD7391" w:rsidRPr="00BD7391" w:rsidRDefault="00BD7391" w:rsidP="00BD7391">
      <w:pPr>
        <w:autoSpaceDE w:val="0"/>
        <w:autoSpaceDN w:val="0"/>
        <w:spacing w:after="0" w:line="240" w:lineRule="auto"/>
        <w:ind w:left="900"/>
        <w:contextualSpacing/>
        <w:rPr>
          <w:rFonts w:ascii="Times New Roman" w:eastAsia="Times New Roman" w:hAnsi="Times New Roman" w:cs="Times New Roman"/>
          <w:b/>
          <w:sz w:val="24"/>
          <w:szCs w:val="24"/>
        </w:rPr>
      </w:pPr>
    </w:p>
    <w:p w14:paraId="0385CC8D" w14:textId="77777777" w:rsidR="00BD7391" w:rsidRPr="00BD7391" w:rsidRDefault="00BD7391" w:rsidP="00BD7391">
      <w:pPr>
        <w:spacing w:after="0" w:line="240" w:lineRule="auto"/>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 xml:space="preserve">В соответствии с ФГОС ДО АОП ДО построена на следующих </w:t>
      </w:r>
      <w:r w:rsidRPr="00BD7391">
        <w:rPr>
          <w:rFonts w:ascii="Times New Roman" w:eastAsia="Calibri" w:hAnsi="Times New Roman" w:cs="Times New Roman"/>
          <w:sz w:val="24"/>
          <w:szCs w:val="24"/>
          <w:u w:val="single"/>
          <w:lang w:eastAsia="en-US"/>
        </w:rPr>
        <w:t>общих принципах</w:t>
      </w:r>
      <w:r w:rsidRPr="00BD7391">
        <w:rPr>
          <w:rFonts w:ascii="Times New Roman" w:eastAsia="Calibri" w:hAnsi="Times New Roman" w:cs="Times New Roman"/>
          <w:sz w:val="24"/>
          <w:szCs w:val="24"/>
          <w:lang w:eastAsia="en-US"/>
        </w:rPr>
        <w:t>:</w:t>
      </w:r>
    </w:p>
    <w:p w14:paraId="3F0500F5" w14:textId="77777777" w:rsidR="00BD7391" w:rsidRPr="00BD7391" w:rsidRDefault="00BD7391" w:rsidP="007566C2">
      <w:pPr>
        <w:numPr>
          <w:ilvl w:val="0"/>
          <w:numId w:val="88"/>
        </w:numPr>
        <w:spacing w:after="0" w:line="240" w:lineRule="auto"/>
        <w:ind w:firstLine="65"/>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Поддержка разнообразия детства.</w:t>
      </w:r>
    </w:p>
    <w:p w14:paraId="3E0298A3" w14:textId="77777777" w:rsidR="00BD7391" w:rsidRPr="00BD7391" w:rsidRDefault="00BD7391" w:rsidP="007566C2">
      <w:pPr>
        <w:numPr>
          <w:ilvl w:val="0"/>
          <w:numId w:val="88"/>
        </w:numPr>
        <w:spacing w:after="0" w:line="240" w:lineRule="auto"/>
        <w:ind w:firstLine="65"/>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Сохранение уникальности и самоценности детства как важного этапа в общем развитии человека.</w:t>
      </w:r>
    </w:p>
    <w:p w14:paraId="04A672B2" w14:textId="77777777" w:rsidR="00BD7391" w:rsidRPr="00BD7391" w:rsidRDefault="00BD7391" w:rsidP="007566C2">
      <w:pPr>
        <w:numPr>
          <w:ilvl w:val="0"/>
          <w:numId w:val="88"/>
        </w:numPr>
        <w:spacing w:after="0" w:line="240" w:lineRule="auto"/>
        <w:ind w:firstLine="65"/>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Позитивная социализация ребенка.</w:t>
      </w:r>
    </w:p>
    <w:p w14:paraId="008AC31A" w14:textId="77777777" w:rsidR="00BD7391" w:rsidRPr="00BD7391" w:rsidRDefault="00BD7391" w:rsidP="007566C2">
      <w:pPr>
        <w:numPr>
          <w:ilvl w:val="0"/>
          <w:numId w:val="88"/>
        </w:numPr>
        <w:spacing w:after="0" w:line="240" w:lineRule="auto"/>
        <w:ind w:firstLine="65"/>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МДОУ) и обучающихся.</w:t>
      </w:r>
    </w:p>
    <w:p w14:paraId="666B64E8" w14:textId="77777777" w:rsidR="00BD7391" w:rsidRPr="00BD7391" w:rsidRDefault="00BD7391" w:rsidP="007566C2">
      <w:pPr>
        <w:numPr>
          <w:ilvl w:val="0"/>
          <w:numId w:val="88"/>
        </w:numPr>
        <w:spacing w:after="0" w:line="240" w:lineRule="auto"/>
        <w:ind w:firstLine="65"/>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410AF56B" w14:textId="77777777" w:rsidR="00BD7391" w:rsidRPr="00BD7391" w:rsidRDefault="00BD7391" w:rsidP="007566C2">
      <w:pPr>
        <w:numPr>
          <w:ilvl w:val="0"/>
          <w:numId w:val="88"/>
        </w:numPr>
        <w:spacing w:after="0" w:line="240" w:lineRule="auto"/>
        <w:ind w:firstLine="65"/>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lastRenderedPageBreak/>
        <w:t>Сотрудничество МДОУ с семьей.</w:t>
      </w:r>
    </w:p>
    <w:p w14:paraId="5C75E6B5" w14:textId="77777777" w:rsidR="00BD7391" w:rsidRPr="00BD7391" w:rsidRDefault="00BD7391" w:rsidP="007566C2">
      <w:pPr>
        <w:numPr>
          <w:ilvl w:val="0"/>
          <w:numId w:val="88"/>
        </w:numPr>
        <w:spacing w:after="0" w:line="240" w:lineRule="auto"/>
        <w:ind w:firstLine="65"/>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3220899E" w14:textId="77777777" w:rsidR="00BD7391" w:rsidRPr="00BD7391" w:rsidRDefault="00BD7391" w:rsidP="00BD7391">
      <w:pPr>
        <w:spacing w:after="0" w:line="240" w:lineRule="auto"/>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u w:val="single"/>
          <w:lang w:eastAsia="en-US"/>
        </w:rPr>
        <w:t>Основные подходы к формированию Программы</w:t>
      </w:r>
      <w:r w:rsidRPr="00BD7391">
        <w:rPr>
          <w:rFonts w:ascii="Times New Roman" w:eastAsia="Calibri" w:hAnsi="Times New Roman" w:cs="Times New Roman"/>
          <w:sz w:val="24"/>
          <w:szCs w:val="24"/>
          <w:lang w:eastAsia="en-US"/>
        </w:rPr>
        <w:t>.</w:t>
      </w:r>
    </w:p>
    <w:p w14:paraId="254C4067" w14:textId="77777777" w:rsidR="00BD7391" w:rsidRPr="00BD7391" w:rsidRDefault="00BD7391" w:rsidP="00BD7391">
      <w:pPr>
        <w:spacing w:after="0" w:line="240" w:lineRule="auto"/>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Программа:</w:t>
      </w:r>
    </w:p>
    <w:p w14:paraId="794F6643" w14:textId="77777777" w:rsidR="00BD7391" w:rsidRPr="00BD7391" w:rsidRDefault="00BD7391" w:rsidP="007566C2">
      <w:pPr>
        <w:numPr>
          <w:ilvl w:val="0"/>
          <w:numId w:val="87"/>
        </w:numPr>
        <w:spacing w:after="0" w:line="240" w:lineRule="auto"/>
        <w:ind w:left="0" w:firstLine="0"/>
        <w:contextualSpacing/>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сформирована на основе требований ФГОС ДО и ФАОП ДО, предъявляемых к структуре адаптированной образовательной программы дошкольного образования для обучающихся с ТНР;</w:t>
      </w:r>
    </w:p>
    <w:p w14:paraId="7613170A" w14:textId="77777777" w:rsidR="00BD7391" w:rsidRPr="00BD7391" w:rsidRDefault="00BD7391" w:rsidP="007566C2">
      <w:pPr>
        <w:numPr>
          <w:ilvl w:val="0"/>
          <w:numId w:val="87"/>
        </w:numPr>
        <w:spacing w:after="0" w:line="240" w:lineRule="auto"/>
        <w:ind w:left="0" w:firstLine="0"/>
        <w:contextualSpacing/>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определяет содержание и организацию образовательной деятельности на уровне дошкольного образования для обучающихся с ТНР;</w:t>
      </w:r>
    </w:p>
    <w:p w14:paraId="5567E0D4" w14:textId="77777777" w:rsidR="00BD7391" w:rsidRPr="00BD7391" w:rsidRDefault="00BD7391" w:rsidP="007566C2">
      <w:pPr>
        <w:numPr>
          <w:ilvl w:val="0"/>
          <w:numId w:val="87"/>
        </w:numPr>
        <w:spacing w:after="0" w:line="240" w:lineRule="auto"/>
        <w:ind w:left="0" w:firstLine="0"/>
        <w:contextualSpacing/>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D290B25" w14:textId="77777777" w:rsidR="00BD7391" w:rsidRPr="00BD7391" w:rsidRDefault="00BD7391" w:rsidP="007566C2">
      <w:pPr>
        <w:numPr>
          <w:ilvl w:val="0"/>
          <w:numId w:val="87"/>
        </w:numPr>
        <w:spacing w:after="0" w:line="240" w:lineRule="auto"/>
        <w:ind w:left="0" w:firstLine="0"/>
        <w:contextualSpacing/>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7A9D5405" w14:textId="77777777" w:rsidR="00BD7391" w:rsidRPr="00BD7391" w:rsidRDefault="00BD7391" w:rsidP="00BD7391">
      <w:pPr>
        <w:spacing w:after="0" w:line="240" w:lineRule="auto"/>
        <w:ind w:left="426"/>
        <w:contextualSpacing/>
        <w:jc w:val="both"/>
        <w:rPr>
          <w:rFonts w:ascii="Times New Roman" w:eastAsia="Calibri" w:hAnsi="Times New Roman" w:cs="Times New Roman"/>
          <w:b/>
          <w:sz w:val="24"/>
          <w:szCs w:val="24"/>
          <w:lang w:eastAsia="en-US"/>
        </w:rPr>
      </w:pPr>
    </w:p>
    <w:p w14:paraId="00AD2BE5" w14:textId="77777777" w:rsidR="00BD7391" w:rsidRPr="00BD7391" w:rsidRDefault="00BD7391" w:rsidP="00BD7391">
      <w:pPr>
        <w:spacing w:after="0" w:line="240" w:lineRule="auto"/>
        <w:jc w:val="both"/>
        <w:rPr>
          <w:rFonts w:ascii="Times New Roman" w:eastAsia="Calibri" w:hAnsi="Times New Roman" w:cs="Times New Roman"/>
          <w:b/>
          <w:sz w:val="24"/>
          <w:szCs w:val="24"/>
          <w:u w:val="single"/>
          <w:lang w:eastAsia="en-US"/>
        </w:rPr>
      </w:pPr>
      <w:r w:rsidRPr="00BD7391">
        <w:rPr>
          <w:rFonts w:ascii="Times New Roman" w:eastAsia="Calibri" w:hAnsi="Times New Roman" w:cs="Times New Roman"/>
          <w:b/>
          <w:sz w:val="24"/>
          <w:szCs w:val="24"/>
          <w:u w:val="single"/>
          <w:lang w:eastAsia="en-US"/>
        </w:rPr>
        <w:t>Специфические принципы и подходы к формированию АОП ДО для обучающихся с ТНР</w:t>
      </w:r>
    </w:p>
    <w:p w14:paraId="0E79AF36" w14:textId="77777777" w:rsidR="00BD7391" w:rsidRPr="00BD7391" w:rsidRDefault="00BD7391" w:rsidP="00BD7391">
      <w:pPr>
        <w:spacing w:after="0" w:line="240" w:lineRule="auto"/>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6D4354E0" w14:textId="77777777" w:rsidR="00BD7391" w:rsidRPr="00BD7391" w:rsidRDefault="00BD7391" w:rsidP="00BD7391">
      <w:pPr>
        <w:spacing w:after="0" w:line="240" w:lineRule="auto"/>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4B1C0BCC" w14:textId="77777777" w:rsidR="00BD7391" w:rsidRPr="00BD7391" w:rsidRDefault="00BD7391" w:rsidP="00BD7391">
      <w:pPr>
        <w:spacing w:after="0" w:line="240" w:lineRule="auto"/>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0DFD816E" w14:textId="77777777" w:rsidR="00BD7391" w:rsidRPr="00BD7391" w:rsidRDefault="00BD7391" w:rsidP="00BD7391">
      <w:pPr>
        <w:spacing w:after="0" w:line="240" w:lineRule="auto"/>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 xml:space="preserve">4. Полнота содержания и интеграция отдельных образовательных областей: в соответствии со </w:t>
      </w:r>
      <w:hyperlink r:id="rId20" w:history="1">
        <w:r w:rsidRPr="00BD7391">
          <w:rPr>
            <w:rFonts w:ascii="Times New Roman" w:eastAsia="Calibri" w:hAnsi="Times New Roman" w:cs="Times New Roman"/>
            <w:sz w:val="24"/>
            <w:szCs w:val="24"/>
            <w:lang w:eastAsia="en-US"/>
          </w:rPr>
          <w:t>Стандартом</w:t>
        </w:r>
      </w:hyperlink>
      <w:r w:rsidRPr="00BD7391">
        <w:rPr>
          <w:rFonts w:ascii="Times New Roman" w:eastAsia="Calibri" w:hAnsi="Times New Roman" w:cs="Times New Roman"/>
          <w:sz w:val="24"/>
          <w:szCs w:val="24"/>
          <w:lang w:eastAsia="en-US"/>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515B1727" w14:textId="77777777" w:rsidR="00BD7391" w:rsidRPr="00BD7391" w:rsidRDefault="00BD7391" w:rsidP="00BD7391">
      <w:pPr>
        <w:spacing w:after="0" w:line="240" w:lineRule="auto"/>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 xml:space="preserve">5. Инвариантность ценностей и целей при вариативности средств реализации и достижения целей Программы: </w:t>
      </w:r>
      <w:hyperlink r:id="rId21" w:history="1">
        <w:r w:rsidRPr="00BD7391">
          <w:rPr>
            <w:rFonts w:ascii="Times New Roman" w:eastAsia="Calibri" w:hAnsi="Times New Roman" w:cs="Times New Roman"/>
            <w:sz w:val="24"/>
            <w:szCs w:val="24"/>
            <w:lang w:eastAsia="en-US"/>
          </w:rPr>
          <w:t>Стандарт</w:t>
        </w:r>
      </w:hyperlink>
      <w:r w:rsidRPr="00BD7391">
        <w:rPr>
          <w:rFonts w:ascii="Times New Roman" w:eastAsia="Calibri" w:hAnsi="Times New Roman" w:cs="Times New Roman"/>
          <w:sz w:val="24"/>
          <w:szCs w:val="24"/>
          <w:lang w:eastAsia="en-US"/>
        </w:rPr>
        <w:t xml:space="preserve"> и Программа задают инвариантные ценности и ориентиры, с учетом которых МДОУ разработала свою адаптированную образовательную программу для обучающихся с ТНР. </w:t>
      </w:r>
    </w:p>
    <w:p w14:paraId="2E9403DE" w14:textId="77777777" w:rsidR="00BD7391" w:rsidRPr="00BD7391" w:rsidRDefault="00BD7391" w:rsidP="00BD7391">
      <w:pPr>
        <w:spacing w:after="0" w:line="240" w:lineRule="auto"/>
        <w:ind w:firstLine="567"/>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lastRenderedPageBreak/>
        <w:t>При этом за МДОУ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7F65272C" w14:textId="77777777" w:rsidR="00BD7391" w:rsidRPr="00BD7391" w:rsidRDefault="00BD7391" w:rsidP="00BD7391">
      <w:pPr>
        <w:spacing w:after="0" w:line="240" w:lineRule="auto"/>
        <w:contextualSpacing/>
        <w:rPr>
          <w:rFonts w:ascii="Times New Roman" w:eastAsia="Times New Roman" w:hAnsi="Times New Roman" w:cs="Times New Roman"/>
          <w:b/>
          <w:sz w:val="24"/>
          <w:szCs w:val="24"/>
        </w:rPr>
      </w:pPr>
    </w:p>
    <w:p w14:paraId="669CC6C8" w14:textId="77777777" w:rsidR="00BD7391" w:rsidRPr="00BD7391" w:rsidRDefault="00BD7391" w:rsidP="00BD7391">
      <w:pPr>
        <w:spacing w:after="0" w:line="240" w:lineRule="auto"/>
        <w:contextualSpacing/>
        <w:jc w:val="center"/>
        <w:rPr>
          <w:rFonts w:ascii="Times New Roman" w:eastAsia="Times New Roman" w:hAnsi="Times New Roman" w:cs="Times New Roman"/>
          <w:b/>
          <w:sz w:val="24"/>
          <w:szCs w:val="24"/>
        </w:rPr>
      </w:pPr>
      <w:r w:rsidRPr="00BD7391">
        <w:rPr>
          <w:rFonts w:ascii="Times New Roman" w:eastAsia="Times New Roman" w:hAnsi="Times New Roman" w:cs="Times New Roman"/>
          <w:b/>
          <w:sz w:val="24"/>
          <w:szCs w:val="24"/>
        </w:rPr>
        <w:t>Планируемые результаты освоения АОП ДО для обучающихся с ТНР</w:t>
      </w:r>
    </w:p>
    <w:p w14:paraId="2782D3FA" w14:textId="77777777" w:rsidR="00BD7391" w:rsidRPr="00BD7391" w:rsidRDefault="00BD7391" w:rsidP="00BD7391">
      <w:pPr>
        <w:spacing w:after="0" w:line="240" w:lineRule="auto"/>
        <w:contextualSpacing/>
        <w:rPr>
          <w:rFonts w:ascii="Times New Roman" w:eastAsia="Times New Roman" w:hAnsi="Times New Roman" w:cs="Times New Roman"/>
          <w:b/>
          <w:sz w:val="24"/>
          <w:szCs w:val="24"/>
        </w:rPr>
      </w:pPr>
    </w:p>
    <w:p w14:paraId="610AF82F" w14:textId="77777777" w:rsidR="00BD7391" w:rsidRPr="00BD7391" w:rsidRDefault="00BD7391" w:rsidP="00BD7391">
      <w:pPr>
        <w:spacing w:after="0" w:line="240" w:lineRule="auto"/>
        <w:ind w:firstLine="709"/>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14:paraId="7CDFFF28" w14:textId="77777777" w:rsidR="00BD7391" w:rsidRPr="00BD7391" w:rsidRDefault="00BD7391" w:rsidP="00BD7391">
      <w:pPr>
        <w:spacing w:after="0" w:line="240" w:lineRule="auto"/>
        <w:ind w:firstLine="709"/>
        <w:jc w:val="both"/>
        <w:rPr>
          <w:rFonts w:ascii="Times New Roman" w:eastAsia="Calibri" w:hAnsi="Times New Roman" w:cs="Times New Roman"/>
          <w:sz w:val="24"/>
          <w:szCs w:val="24"/>
          <w:lang w:eastAsia="en-US"/>
        </w:rPr>
      </w:pPr>
      <w:r w:rsidRPr="00BD7391">
        <w:rPr>
          <w:rFonts w:ascii="Times New Roman" w:eastAsia="Calibri" w:hAnsi="Times New Roman" w:cs="Times New Roman"/>
          <w:sz w:val="24"/>
          <w:szCs w:val="24"/>
          <w:lang w:eastAsia="en-US"/>
        </w:rPr>
        <w:t>Реализация образовательных целей и задач АОП ДО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w:t>
      </w:r>
    </w:p>
    <w:p w14:paraId="70414B51" w14:textId="09DBE2A8" w:rsidR="00BD7391" w:rsidRPr="00BD7391" w:rsidRDefault="00BD7391" w:rsidP="00BD739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BD7391">
        <w:rPr>
          <w:rFonts w:ascii="Times New Roman" w:eastAsia="Times New Roman" w:hAnsi="Times New Roman" w:cs="Times New Roman"/>
          <w:sz w:val="24"/>
          <w:szCs w:val="24"/>
          <w:lang w:eastAsia="en-US"/>
        </w:rPr>
        <w:t>Обозначенные в Программе возрастные ориентиры «старший дошкольный возраст» имеют условный характер, что предполагает широкий возрастной</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диапазон для достижения ребенком планируемых результатов. Это связано с неустойчивостью,</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гетерохронностью и индивидуальным темпом психического развития детей в дошкольном детстве,</w:t>
      </w:r>
      <w:r w:rsidRPr="00BD7391">
        <w:rPr>
          <w:rFonts w:ascii="Times New Roman" w:eastAsia="Times New Roman" w:hAnsi="Times New Roman" w:cs="Times New Roman"/>
          <w:spacing w:val="-57"/>
          <w:sz w:val="24"/>
          <w:szCs w:val="24"/>
          <w:lang w:eastAsia="en-US"/>
        </w:rPr>
        <w:t xml:space="preserve"> </w:t>
      </w:r>
      <w:r w:rsidRPr="00BD7391">
        <w:rPr>
          <w:rFonts w:ascii="Times New Roman" w:eastAsia="Times New Roman" w:hAnsi="Times New Roman" w:cs="Times New Roman"/>
          <w:sz w:val="24"/>
          <w:szCs w:val="24"/>
          <w:lang w:eastAsia="en-US"/>
        </w:rPr>
        <w:t>особенно</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при</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прохождении</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критических</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периодов.</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По</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этой</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причине</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ребенок</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может</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продемонстрировать</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обозначенные</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в</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планируемых</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результатах</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возрастные</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характеристики</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развития</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раньше</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или</w:t>
      </w:r>
      <w:r w:rsidRPr="00BD7391">
        <w:rPr>
          <w:rFonts w:ascii="Times New Roman" w:eastAsia="Times New Roman" w:hAnsi="Times New Roman" w:cs="Times New Roman"/>
          <w:spacing w:val="-2"/>
          <w:sz w:val="24"/>
          <w:szCs w:val="24"/>
          <w:lang w:eastAsia="en-US"/>
        </w:rPr>
        <w:t xml:space="preserve"> </w:t>
      </w:r>
      <w:r w:rsidRPr="00BD7391">
        <w:rPr>
          <w:rFonts w:ascii="Times New Roman" w:eastAsia="Times New Roman" w:hAnsi="Times New Roman" w:cs="Times New Roman"/>
          <w:sz w:val="24"/>
          <w:szCs w:val="24"/>
          <w:lang w:eastAsia="en-US"/>
        </w:rPr>
        <w:t>позже</w:t>
      </w:r>
      <w:r w:rsidRPr="00BD7391">
        <w:rPr>
          <w:rFonts w:ascii="Times New Roman" w:eastAsia="Times New Roman" w:hAnsi="Times New Roman" w:cs="Times New Roman"/>
          <w:spacing w:val="-3"/>
          <w:sz w:val="24"/>
          <w:szCs w:val="24"/>
          <w:lang w:eastAsia="en-US"/>
        </w:rPr>
        <w:t xml:space="preserve"> </w:t>
      </w:r>
      <w:r w:rsidRPr="00BD7391">
        <w:rPr>
          <w:rFonts w:ascii="Times New Roman" w:eastAsia="Times New Roman" w:hAnsi="Times New Roman" w:cs="Times New Roman"/>
          <w:sz w:val="24"/>
          <w:szCs w:val="24"/>
          <w:lang w:eastAsia="en-US"/>
        </w:rPr>
        <w:t>заданных</w:t>
      </w:r>
      <w:r w:rsidRPr="00BD7391">
        <w:rPr>
          <w:rFonts w:ascii="Times New Roman" w:eastAsia="Times New Roman" w:hAnsi="Times New Roman" w:cs="Times New Roman"/>
          <w:spacing w:val="2"/>
          <w:sz w:val="24"/>
          <w:szCs w:val="24"/>
          <w:lang w:eastAsia="en-US"/>
        </w:rPr>
        <w:t xml:space="preserve"> </w:t>
      </w:r>
      <w:r w:rsidRPr="00BD7391">
        <w:rPr>
          <w:rFonts w:ascii="Times New Roman" w:eastAsia="Times New Roman" w:hAnsi="Times New Roman" w:cs="Times New Roman"/>
          <w:sz w:val="24"/>
          <w:szCs w:val="24"/>
          <w:lang w:eastAsia="en-US"/>
        </w:rPr>
        <w:t>возрастных</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ориентиров.</w:t>
      </w:r>
    </w:p>
    <w:p w14:paraId="13F36242" w14:textId="77777777" w:rsidR="00BD7391" w:rsidRPr="00BD7391" w:rsidRDefault="00BD7391" w:rsidP="00BD739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BD7391">
        <w:rPr>
          <w:rFonts w:ascii="Times New Roman" w:eastAsia="Times New Roman" w:hAnsi="Times New Roman" w:cs="Times New Roman"/>
          <w:sz w:val="24"/>
          <w:szCs w:val="24"/>
          <w:lang w:eastAsia="en-US"/>
        </w:rPr>
        <w:t>Степень</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выраженности</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возрастных</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характеристик</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возможных</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достижений</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может</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различаться у детей одного возраста по причине высокой индивидуализации их психического</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развития</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и</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разных</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стартовых</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условий</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освоения</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образовательной</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программы.</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Обозначенные</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различия</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не</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должны</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быть</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констатированы</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как</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трудности</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ребенка</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в</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освоении</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адаптированной</w:t>
      </w:r>
      <w:r w:rsidRPr="00BD7391">
        <w:rPr>
          <w:rFonts w:ascii="Times New Roman" w:eastAsia="Times New Roman" w:hAnsi="Times New Roman" w:cs="Times New Roman"/>
          <w:spacing w:val="-57"/>
          <w:sz w:val="24"/>
          <w:szCs w:val="24"/>
          <w:lang w:eastAsia="en-US"/>
        </w:rPr>
        <w:t xml:space="preserve"> </w:t>
      </w:r>
      <w:r w:rsidRPr="00BD7391">
        <w:rPr>
          <w:rFonts w:ascii="Times New Roman" w:eastAsia="Times New Roman" w:hAnsi="Times New Roman" w:cs="Times New Roman"/>
          <w:sz w:val="24"/>
          <w:szCs w:val="24"/>
          <w:lang w:eastAsia="en-US"/>
        </w:rPr>
        <w:t>образовательной программы МДОУ.</w:t>
      </w:r>
    </w:p>
    <w:p w14:paraId="7B0D2CF4" w14:textId="460EB7BE" w:rsidR="00BD7391" w:rsidRPr="00BD7391" w:rsidRDefault="00BD7391" w:rsidP="00BD7391">
      <w:pPr>
        <w:spacing w:after="0" w:line="240" w:lineRule="auto"/>
        <w:ind w:firstLine="480"/>
        <w:jc w:val="both"/>
        <w:rPr>
          <w:rFonts w:ascii="Times New Roman" w:eastAsia="Times New Roman" w:hAnsi="Times New Roman" w:cs="Times New Roman"/>
          <w:color w:val="000000"/>
          <w:sz w:val="24"/>
          <w:szCs w:val="24"/>
        </w:rPr>
      </w:pPr>
      <w:r w:rsidRPr="00BD7391">
        <w:rPr>
          <w:rFonts w:ascii="Times New Roman" w:eastAsia="Times New Roman" w:hAnsi="Times New Roman" w:cs="Times New Roman"/>
          <w:sz w:val="24"/>
          <w:szCs w:val="24"/>
        </w:rPr>
        <w:t xml:space="preserve">МДОУ </w:t>
      </w:r>
      <w:r w:rsidRPr="00BD7391">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етский сад № 24</w:t>
      </w:r>
      <w:r w:rsidRPr="00BD7391">
        <w:rPr>
          <w:rFonts w:ascii="Times New Roman" w:eastAsia="Times New Roman" w:hAnsi="Times New Roman" w:cs="Times New Roman"/>
          <w:color w:val="000000"/>
          <w:sz w:val="24"/>
          <w:szCs w:val="24"/>
        </w:rPr>
        <w:t xml:space="preserve">» </w:t>
      </w:r>
      <w:r w:rsidRPr="00BD7391">
        <w:rPr>
          <w:rFonts w:ascii="Times New Roman" w:eastAsia="Times New Roman" w:hAnsi="Times New Roman" w:cs="Times New Roman"/>
          <w:sz w:val="24"/>
          <w:szCs w:val="24"/>
        </w:rPr>
        <w:t>посещает 2</w:t>
      </w:r>
      <w:r>
        <w:rPr>
          <w:rFonts w:ascii="Times New Roman" w:eastAsia="Times New Roman" w:hAnsi="Times New Roman" w:cs="Times New Roman"/>
          <w:sz w:val="24"/>
          <w:szCs w:val="24"/>
        </w:rPr>
        <w:t>60</w:t>
      </w:r>
      <w:r w:rsidRPr="00BD7391">
        <w:rPr>
          <w:rFonts w:ascii="Times New Roman" w:eastAsia="Times New Roman" w:hAnsi="Times New Roman" w:cs="Times New Roman"/>
          <w:sz w:val="24"/>
          <w:szCs w:val="24"/>
        </w:rPr>
        <w:t xml:space="preserve"> детей</w:t>
      </w:r>
      <w:r w:rsidRPr="00BD7391">
        <w:rPr>
          <w:rFonts w:ascii="Times New Roman" w:eastAsia="Times New Roman" w:hAnsi="Times New Roman" w:cs="Times New Roman"/>
          <w:color w:val="FF0000"/>
          <w:sz w:val="24"/>
          <w:szCs w:val="24"/>
        </w:rPr>
        <w:t xml:space="preserve">. </w:t>
      </w:r>
      <w:r w:rsidRPr="00BD7391">
        <w:rPr>
          <w:rFonts w:ascii="Times New Roman" w:eastAsia="Times New Roman" w:hAnsi="Times New Roman" w:cs="Times New Roman"/>
          <w:color w:val="000000"/>
          <w:sz w:val="24"/>
          <w:szCs w:val="24"/>
        </w:rPr>
        <w:t>Количество возрастных групп -1</w:t>
      </w:r>
      <w:r>
        <w:rPr>
          <w:rFonts w:ascii="Times New Roman" w:eastAsia="Times New Roman" w:hAnsi="Times New Roman" w:cs="Times New Roman"/>
          <w:color w:val="000000"/>
          <w:sz w:val="24"/>
          <w:szCs w:val="24"/>
        </w:rPr>
        <w:t>2</w:t>
      </w:r>
      <w:r w:rsidRPr="00BD7391">
        <w:rPr>
          <w:rFonts w:ascii="Times New Roman" w:eastAsia="Times New Roman" w:hAnsi="Times New Roman" w:cs="Times New Roman"/>
          <w:color w:val="000000"/>
          <w:sz w:val="24"/>
          <w:szCs w:val="24"/>
        </w:rPr>
        <w:t xml:space="preserve">, из них 4 группы раннего возраста (до 3-х лет), </w:t>
      </w:r>
      <w:r>
        <w:rPr>
          <w:rFonts w:ascii="Times New Roman" w:eastAsia="Times New Roman" w:hAnsi="Times New Roman" w:cs="Times New Roman"/>
          <w:color w:val="000000"/>
          <w:sz w:val="24"/>
          <w:szCs w:val="24"/>
        </w:rPr>
        <w:t>8</w:t>
      </w:r>
      <w:r w:rsidRPr="00BD7391">
        <w:rPr>
          <w:rFonts w:ascii="Times New Roman" w:eastAsia="Times New Roman" w:hAnsi="Times New Roman" w:cs="Times New Roman"/>
          <w:color w:val="000000"/>
          <w:sz w:val="24"/>
          <w:szCs w:val="24"/>
        </w:rPr>
        <w:t xml:space="preserve"> групп дошкольного возраста (с 3до 7 лет), из них 6 возрастных групп общеразвивающей направленности, </w:t>
      </w:r>
      <w:r>
        <w:rPr>
          <w:rFonts w:ascii="Times New Roman" w:eastAsia="Times New Roman" w:hAnsi="Times New Roman" w:cs="Times New Roman"/>
          <w:color w:val="000000"/>
          <w:sz w:val="24"/>
          <w:szCs w:val="24"/>
        </w:rPr>
        <w:t>2</w:t>
      </w:r>
      <w:r w:rsidRPr="00BD7391">
        <w:rPr>
          <w:rFonts w:ascii="Times New Roman" w:eastAsia="Times New Roman" w:hAnsi="Times New Roman" w:cs="Times New Roman"/>
          <w:color w:val="000000"/>
          <w:sz w:val="24"/>
          <w:szCs w:val="24"/>
        </w:rPr>
        <w:t xml:space="preserve"> – компенсирующей направленности. </w:t>
      </w:r>
    </w:p>
    <w:p w14:paraId="43828892" w14:textId="596F4EF0" w:rsidR="00BD7391" w:rsidRPr="00BD7391" w:rsidRDefault="00BD7391" w:rsidP="00BD7391">
      <w:pPr>
        <w:spacing w:after="0" w:line="240" w:lineRule="auto"/>
        <w:ind w:firstLine="426"/>
        <w:jc w:val="both"/>
        <w:rPr>
          <w:rFonts w:ascii="Times New Roman" w:eastAsia="Times New Roman" w:hAnsi="Times New Roman" w:cs="Times New Roman"/>
          <w:sz w:val="24"/>
          <w:szCs w:val="28"/>
        </w:rPr>
      </w:pPr>
      <w:r w:rsidRPr="00BD7391">
        <w:rPr>
          <w:rFonts w:ascii="Times New Roman" w:eastAsia="Times New Roman" w:hAnsi="Times New Roman" w:cs="Times New Roman"/>
          <w:sz w:val="24"/>
          <w:szCs w:val="28"/>
        </w:rPr>
        <w:t xml:space="preserve">МДОУ работает в условиях полного дня (12-часового пребывания). Соотношение обязательной части Программы и части, формируемой участниками образовательного процесса (с учетом приоритетной деятельности образовательного учреждения) определено как </w:t>
      </w:r>
      <w:r w:rsidRPr="00BD7391">
        <w:rPr>
          <w:rFonts w:ascii="Times New Roman" w:eastAsia="Times New Roman" w:hAnsi="Times New Roman" w:cs="Times New Roman"/>
          <w:i/>
          <w:sz w:val="24"/>
          <w:szCs w:val="28"/>
        </w:rPr>
        <w:t>64% и 36 %;</w:t>
      </w:r>
      <w:r w:rsidRPr="00BD7391">
        <w:rPr>
          <w:rFonts w:ascii="Times New Roman" w:eastAsia="Times New Roman" w:hAnsi="Times New Roman" w:cs="Times New Roman"/>
          <w:sz w:val="24"/>
          <w:szCs w:val="28"/>
        </w:rPr>
        <w:t xml:space="preserve"> группы функционируют в режиме 5-дневной рабочей недели.</w:t>
      </w:r>
    </w:p>
    <w:p w14:paraId="01BE33AB" w14:textId="7AFBE14C" w:rsidR="00BD7391" w:rsidRPr="00BD7391" w:rsidRDefault="00BD7391" w:rsidP="00BD7391">
      <w:pPr>
        <w:autoSpaceDE w:val="0"/>
        <w:autoSpaceDN w:val="0"/>
        <w:spacing w:after="0" w:line="240" w:lineRule="auto"/>
        <w:jc w:val="both"/>
        <w:rPr>
          <w:rFonts w:ascii="Times New Roman" w:eastAsia="Times New Roman" w:hAnsi="Times New Roman" w:cs="Times New Roman"/>
          <w:color w:val="FF0000"/>
          <w:sz w:val="24"/>
          <w:szCs w:val="24"/>
        </w:rPr>
      </w:pPr>
      <w:r w:rsidRPr="00BD7391">
        <w:rPr>
          <w:rFonts w:ascii="Times New Roman" w:eastAsia="Times New Roman" w:hAnsi="Times New Roman" w:cs="Times New Roman"/>
          <w:bCs/>
          <w:sz w:val="24"/>
          <w:szCs w:val="24"/>
        </w:rPr>
        <w:t xml:space="preserve"> </w:t>
      </w:r>
      <w:r w:rsidRPr="00BD7391">
        <w:rPr>
          <w:rFonts w:ascii="Times New Roman" w:eastAsia="Times New Roman" w:hAnsi="Times New Roman" w:cs="Times New Roman"/>
          <w:color w:val="000000"/>
          <w:sz w:val="24"/>
          <w:szCs w:val="24"/>
        </w:rPr>
        <w:t>МДОУ «Д</w:t>
      </w:r>
      <w:r>
        <w:rPr>
          <w:rFonts w:ascii="Times New Roman" w:eastAsia="Times New Roman" w:hAnsi="Times New Roman" w:cs="Times New Roman"/>
          <w:color w:val="000000"/>
          <w:sz w:val="24"/>
          <w:szCs w:val="24"/>
        </w:rPr>
        <w:t>етский сад № 24</w:t>
      </w:r>
      <w:r w:rsidRPr="00BD7391">
        <w:rPr>
          <w:rFonts w:ascii="Times New Roman" w:eastAsia="Times New Roman" w:hAnsi="Times New Roman" w:cs="Times New Roman"/>
          <w:color w:val="000000"/>
          <w:sz w:val="24"/>
          <w:szCs w:val="24"/>
        </w:rPr>
        <w:t xml:space="preserve">» </w:t>
      </w:r>
      <w:r w:rsidRPr="00BD7391">
        <w:rPr>
          <w:rFonts w:ascii="Times New Roman" w:eastAsia="Times New Roman" w:hAnsi="Times New Roman" w:cs="Times New Roman"/>
          <w:bCs/>
          <w:sz w:val="24"/>
          <w:szCs w:val="24"/>
        </w:rPr>
        <w:t xml:space="preserve">осуществляет сетевую форму взаимодействия с объектами социокультурного окружения; (Гл.1 ст.15 п.1 ФЗ №273 - ФЗ, ч. </w:t>
      </w:r>
      <w:r w:rsidRPr="00BD7391">
        <w:rPr>
          <w:rFonts w:ascii="Times New Roman" w:eastAsia="Times New Roman" w:hAnsi="Times New Roman" w:cs="Times New Roman"/>
          <w:bCs/>
          <w:sz w:val="24"/>
          <w:szCs w:val="24"/>
          <w:lang w:val="en-US"/>
        </w:rPr>
        <w:t>II</w:t>
      </w:r>
      <w:r w:rsidRPr="00BD7391">
        <w:rPr>
          <w:rFonts w:ascii="Times New Roman" w:eastAsia="Times New Roman" w:hAnsi="Times New Roman" w:cs="Times New Roman"/>
          <w:bCs/>
          <w:sz w:val="24"/>
          <w:szCs w:val="24"/>
        </w:rPr>
        <w:t xml:space="preserve"> п. 2 Приказа Минобрнауки РФ № 1014, п. 1.6 ФГОС ДО).</w:t>
      </w:r>
    </w:p>
    <w:p w14:paraId="00A73DE3" w14:textId="44B31C99" w:rsidR="00BD7391" w:rsidRPr="00BD7391" w:rsidRDefault="007B473D" w:rsidP="00BD7391">
      <w:pPr>
        <w:spacing w:before="250"/>
        <w:ind w:right="-140" w:firstLine="426"/>
        <w:jc w:val="center"/>
        <w:rPr>
          <w:rFonts w:ascii="Times New Roman" w:eastAsia="Times New Roman" w:hAnsi="Times New Roman" w:cs="Times New Roman"/>
          <w:b/>
          <w:bCs/>
          <w:color w:val="000000"/>
          <w:sz w:val="24"/>
          <w:szCs w:val="24"/>
        </w:rPr>
      </w:pPr>
      <w:r>
        <w:rPr>
          <w:rFonts w:ascii="Times New Roman" w:hAnsi="Times New Roman" w:cs="Times New Roman"/>
          <w:sz w:val="24"/>
          <w:szCs w:val="24"/>
        </w:rPr>
        <w:t xml:space="preserve"> </w:t>
      </w:r>
      <w:r w:rsidR="00BD7391" w:rsidRPr="00BD7391">
        <w:rPr>
          <w:rFonts w:ascii="Times New Roman" w:eastAsia="Times New Roman" w:hAnsi="Times New Roman" w:cs="Times New Roman"/>
          <w:b/>
          <w:bCs/>
          <w:color w:val="000000"/>
          <w:sz w:val="24"/>
          <w:szCs w:val="24"/>
        </w:rPr>
        <w:t>Взаимодействие с социальными партнерами</w:t>
      </w:r>
    </w:p>
    <w:tbl>
      <w:tblPr>
        <w:tblStyle w:val="aff1"/>
        <w:tblW w:w="9634" w:type="dxa"/>
        <w:tblLook w:val="04A0" w:firstRow="1" w:lastRow="0" w:firstColumn="1" w:lastColumn="0" w:noHBand="0" w:noVBand="1"/>
      </w:tblPr>
      <w:tblGrid>
        <w:gridCol w:w="4674"/>
        <w:gridCol w:w="4960"/>
      </w:tblGrid>
      <w:tr w:rsidR="00BD7391" w:rsidRPr="00BD7391" w14:paraId="15011F2F" w14:textId="77777777" w:rsidTr="00204E4C">
        <w:tc>
          <w:tcPr>
            <w:tcW w:w="4674" w:type="dxa"/>
          </w:tcPr>
          <w:p w14:paraId="2AFDDE8B" w14:textId="77777777" w:rsidR="00BD7391" w:rsidRPr="00BD7391" w:rsidRDefault="00BD7391" w:rsidP="00BD7391">
            <w:pPr>
              <w:ind w:right="-140"/>
              <w:jc w:val="center"/>
              <w:rPr>
                <w:rFonts w:ascii="Times New Roman" w:eastAsia="Times New Roman" w:hAnsi="Times New Roman" w:cs="Times New Roman"/>
                <w:color w:val="000000"/>
              </w:rPr>
            </w:pPr>
            <w:r w:rsidRPr="00BD7391">
              <w:rPr>
                <w:rFonts w:ascii="Times New Roman" w:eastAsia="Times New Roman" w:hAnsi="Times New Roman" w:cs="Times New Roman"/>
                <w:color w:val="000000"/>
              </w:rPr>
              <w:t xml:space="preserve">Административные </w:t>
            </w:r>
          </w:p>
          <w:p w14:paraId="684F535C" w14:textId="77777777" w:rsidR="00BD7391" w:rsidRPr="00BD7391" w:rsidRDefault="00BD7391" w:rsidP="00BD7391">
            <w:pPr>
              <w:ind w:right="-140"/>
              <w:jc w:val="center"/>
              <w:rPr>
                <w:rFonts w:ascii="Times New Roman" w:eastAsia="Times New Roman" w:hAnsi="Times New Roman" w:cs="Times New Roman"/>
                <w:color w:val="000000"/>
              </w:rPr>
            </w:pPr>
            <w:r w:rsidRPr="00BD7391">
              <w:rPr>
                <w:rFonts w:ascii="Times New Roman" w:eastAsia="Times New Roman" w:hAnsi="Times New Roman" w:cs="Times New Roman"/>
                <w:color w:val="000000"/>
              </w:rPr>
              <w:t>учреждения</w:t>
            </w:r>
          </w:p>
        </w:tc>
        <w:tc>
          <w:tcPr>
            <w:tcW w:w="4960" w:type="dxa"/>
          </w:tcPr>
          <w:p w14:paraId="463DE619" w14:textId="77777777" w:rsidR="00BD7391" w:rsidRPr="00BD7391" w:rsidRDefault="00BD7391" w:rsidP="00BD7391">
            <w:pPr>
              <w:rPr>
                <w:rFonts w:ascii="Times New Roman" w:eastAsia="Times New Roman" w:hAnsi="Times New Roman" w:cs="Times New Roman"/>
              </w:rPr>
            </w:pPr>
            <w:r w:rsidRPr="00BD7391">
              <w:rPr>
                <w:rFonts w:ascii="Times New Roman" w:eastAsia="Times New Roman" w:hAnsi="Times New Roman" w:cs="Times New Roman"/>
              </w:rPr>
              <w:t>1. Администрация МОГО «Ухта»;</w:t>
            </w:r>
          </w:p>
          <w:p w14:paraId="4FB11E01" w14:textId="77777777" w:rsidR="00BD7391" w:rsidRPr="00BD7391" w:rsidRDefault="00BD7391" w:rsidP="00BD7391">
            <w:pPr>
              <w:rPr>
                <w:rFonts w:ascii="Times New Roman" w:eastAsia="Times New Roman" w:hAnsi="Times New Roman" w:cs="Times New Roman"/>
              </w:rPr>
            </w:pPr>
            <w:r w:rsidRPr="00BD7391">
              <w:rPr>
                <w:rFonts w:ascii="Times New Roman" w:eastAsia="Times New Roman" w:hAnsi="Times New Roman" w:cs="Times New Roman"/>
              </w:rPr>
              <w:t>2. Муниципальное учреждение «Управление образования»;</w:t>
            </w:r>
          </w:p>
          <w:p w14:paraId="58D8ECCB" w14:textId="77777777" w:rsidR="00BD7391" w:rsidRPr="00BD7391" w:rsidRDefault="00BD7391" w:rsidP="00BD7391">
            <w:pPr>
              <w:rPr>
                <w:rFonts w:ascii="Times New Roman" w:eastAsia="Times New Roman" w:hAnsi="Times New Roman" w:cs="Times New Roman"/>
              </w:rPr>
            </w:pPr>
            <w:r w:rsidRPr="00BD7391">
              <w:rPr>
                <w:rFonts w:ascii="Times New Roman" w:eastAsia="Times New Roman" w:hAnsi="Times New Roman" w:cs="Times New Roman"/>
              </w:rPr>
              <w:t xml:space="preserve">3. Муниципальное учреждение «Информационно-методический центр» </w:t>
            </w:r>
          </w:p>
        </w:tc>
      </w:tr>
      <w:tr w:rsidR="00BD7391" w:rsidRPr="00BD7391" w14:paraId="4E2E4CB8" w14:textId="77777777" w:rsidTr="00204E4C">
        <w:tc>
          <w:tcPr>
            <w:tcW w:w="4674" w:type="dxa"/>
          </w:tcPr>
          <w:p w14:paraId="67161614" w14:textId="77777777" w:rsidR="00BD7391" w:rsidRPr="00BD7391" w:rsidRDefault="00BD7391" w:rsidP="00BD7391">
            <w:pPr>
              <w:ind w:right="-140"/>
              <w:jc w:val="center"/>
              <w:rPr>
                <w:rFonts w:ascii="Times New Roman" w:eastAsia="Times New Roman" w:hAnsi="Times New Roman" w:cs="Times New Roman"/>
                <w:color w:val="000000"/>
              </w:rPr>
            </w:pPr>
            <w:r w:rsidRPr="00BD7391">
              <w:rPr>
                <w:rFonts w:ascii="Times New Roman" w:eastAsia="Times New Roman" w:hAnsi="Times New Roman" w:cs="Times New Roman"/>
                <w:color w:val="000000"/>
              </w:rPr>
              <w:t>Учреждения культуры и искусства</w:t>
            </w:r>
          </w:p>
        </w:tc>
        <w:tc>
          <w:tcPr>
            <w:tcW w:w="4960" w:type="dxa"/>
          </w:tcPr>
          <w:p w14:paraId="5559EC75" w14:textId="77777777" w:rsidR="00BD7391" w:rsidRPr="00BD7391" w:rsidRDefault="00BD7391" w:rsidP="00BD7391">
            <w:pPr>
              <w:ind w:right="-140"/>
              <w:rPr>
                <w:rFonts w:ascii="Times New Roman" w:eastAsia="Times New Roman" w:hAnsi="Times New Roman" w:cs="Times New Roman"/>
                <w:color w:val="000000"/>
              </w:rPr>
            </w:pPr>
            <w:r w:rsidRPr="00BD7391">
              <w:rPr>
                <w:rFonts w:ascii="Times New Roman" w:eastAsia="Times New Roman" w:hAnsi="Times New Roman" w:cs="Times New Roman"/>
                <w:color w:val="000000"/>
              </w:rPr>
              <w:t>1. Детская центральная библиотека им. А.П. Гайдара;</w:t>
            </w:r>
          </w:p>
          <w:p w14:paraId="75D1339F" w14:textId="77777777" w:rsidR="00BD7391" w:rsidRPr="00BD7391" w:rsidRDefault="00BD7391" w:rsidP="00BD7391">
            <w:pPr>
              <w:ind w:right="-140"/>
              <w:rPr>
                <w:rFonts w:ascii="Times New Roman" w:eastAsia="Times New Roman" w:hAnsi="Times New Roman" w:cs="Times New Roman"/>
                <w:color w:val="000000"/>
              </w:rPr>
            </w:pPr>
            <w:r w:rsidRPr="00BD7391">
              <w:rPr>
                <w:rFonts w:ascii="Times New Roman" w:eastAsia="Times New Roman" w:hAnsi="Times New Roman" w:cs="Times New Roman"/>
                <w:color w:val="000000"/>
              </w:rPr>
              <w:t>2. МУ «Объединённый центр народной культуры</w:t>
            </w:r>
          </w:p>
          <w:p w14:paraId="75B642E9" w14:textId="77777777" w:rsidR="00BD7391" w:rsidRPr="00BD7391" w:rsidRDefault="00BD7391" w:rsidP="00BD7391">
            <w:pPr>
              <w:ind w:right="-140"/>
              <w:rPr>
                <w:rFonts w:ascii="Times New Roman" w:eastAsia="Times New Roman" w:hAnsi="Times New Roman" w:cs="Times New Roman"/>
                <w:color w:val="000000"/>
              </w:rPr>
            </w:pPr>
            <w:r w:rsidRPr="00BD7391">
              <w:rPr>
                <w:rFonts w:ascii="Times New Roman" w:eastAsia="Times New Roman" w:hAnsi="Times New Roman" w:cs="Times New Roman"/>
                <w:color w:val="000000"/>
              </w:rPr>
              <w:t>3. МУ «Центральная библиотека» МОГО «Ухта»;</w:t>
            </w:r>
          </w:p>
          <w:p w14:paraId="6C31D110" w14:textId="77777777" w:rsidR="00BD7391" w:rsidRPr="00BD7391" w:rsidRDefault="00BD7391" w:rsidP="00BD7391">
            <w:pPr>
              <w:ind w:right="-140"/>
              <w:rPr>
                <w:rFonts w:ascii="Times New Roman" w:eastAsia="Times New Roman" w:hAnsi="Times New Roman" w:cs="Times New Roman"/>
                <w:color w:val="000000"/>
              </w:rPr>
            </w:pPr>
            <w:r w:rsidRPr="00BD7391">
              <w:rPr>
                <w:rFonts w:ascii="Times New Roman" w:eastAsia="Times New Roman" w:hAnsi="Times New Roman" w:cs="Times New Roman"/>
                <w:color w:val="000000"/>
              </w:rPr>
              <w:t>4. МУ «Музейное объединение»;</w:t>
            </w:r>
          </w:p>
        </w:tc>
      </w:tr>
      <w:tr w:rsidR="00BD7391" w:rsidRPr="00BD7391" w14:paraId="3092562C" w14:textId="77777777" w:rsidTr="00204E4C">
        <w:tc>
          <w:tcPr>
            <w:tcW w:w="4674" w:type="dxa"/>
          </w:tcPr>
          <w:p w14:paraId="61421D10" w14:textId="77777777" w:rsidR="00BD7391" w:rsidRPr="00BD7391" w:rsidRDefault="00BD7391" w:rsidP="00BD7391">
            <w:pPr>
              <w:jc w:val="center"/>
              <w:rPr>
                <w:rFonts w:ascii="Times New Roman" w:eastAsia="Times New Roman" w:hAnsi="Times New Roman" w:cs="Times New Roman"/>
              </w:rPr>
            </w:pPr>
            <w:r w:rsidRPr="00BD7391">
              <w:rPr>
                <w:rFonts w:ascii="Times New Roman" w:eastAsia="Times New Roman" w:hAnsi="Times New Roman" w:cs="Times New Roman"/>
              </w:rPr>
              <w:t xml:space="preserve">Учреждения социальной защиты населения и </w:t>
            </w:r>
            <w:r w:rsidRPr="00BD7391">
              <w:rPr>
                <w:rFonts w:ascii="Times New Roman" w:eastAsia="Times New Roman" w:hAnsi="Times New Roman" w:cs="Times New Roman"/>
              </w:rPr>
              <w:lastRenderedPageBreak/>
              <w:t>оказания консультативной помощи</w:t>
            </w:r>
          </w:p>
          <w:p w14:paraId="4061D012" w14:textId="77777777" w:rsidR="00BD7391" w:rsidRPr="00BD7391" w:rsidRDefault="00BD7391" w:rsidP="00BD7391">
            <w:pPr>
              <w:rPr>
                <w:rFonts w:ascii="Times New Roman" w:eastAsia="Times New Roman" w:hAnsi="Times New Roman" w:cs="Times New Roman"/>
              </w:rPr>
            </w:pPr>
          </w:p>
        </w:tc>
        <w:tc>
          <w:tcPr>
            <w:tcW w:w="4960" w:type="dxa"/>
          </w:tcPr>
          <w:p w14:paraId="0378138A" w14:textId="77777777" w:rsidR="00BD7391" w:rsidRPr="00BD7391" w:rsidRDefault="00BD7391" w:rsidP="00BD7391">
            <w:pPr>
              <w:rPr>
                <w:rFonts w:ascii="Times New Roman" w:eastAsia="Times New Roman" w:hAnsi="Times New Roman" w:cs="Times New Roman"/>
              </w:rPr>
            </w:pPr>
            <w:r w:rsidRPr="00BD7391">
              <w:rPr>
                <w:rFonts w:ascii="Times New Roman" w:eastAsia="Times New Roman" w:hAnsi="Times New Roman" w:cs="Times New Roman"/>
              </w:rPr>
              <w:lastRenderedPageBreak/>
              <w:t xml:space="preserve">1. ГБУ РК «Центр социальной помощи семье и </w:t>
            </w:r>
            <w:r w:rsidRPr="00BD7391">
              <w:rPr>
                <w:rFonts w:ascii="Times New Roman" w:eastAsia="Times New Roman" w:hAnsi="Times New Roman" w:cs="Times New Roman"/>
              </w:rPr>
              <w:lastRenderedPageBreak/>
              <w:t>детям г. Ухты»</w:t>
            </w:r>
          </w:p>
        </w:tc>
      </w:tr>
      <w:tr w:rsidR="00BD7391" w:rsidRPr="00BD7391" w14:paraId="5A6B5BD7" w14:textId="77777777" w:rsidTr="00204E4C">
        <w:tc>
          <w:tcPr>
            <w:tcW w:w="4674" w:type="dxa"/>
          </w:tcPr>
          <w:p w14:paraId="7900A2EF" w14:textId="77777777" w:rsidR="00BD7391" w:rsidRPr="00BD7391" w:rsidRDefault="00BD7391" w:rsidP="00BD7391">
            <w:pPr>
              <w:jc w:val="center"/>
              <w:rPr>
                <w:rFonts w:ascii="Times New Roman" w:eastAsia="Times New Roman" w:hAnsi="Times New Roman" w:cs="Times New Roman"/>
              </w:rPr>
            </w:pPr>
            <w:r w:rsidRPr="00BD7391">
              <w:rPr>
                <w:rFonts w:ascii="Times New Roman" w:eastAsia="Times New Roman" w:hAnsi="Times New Roman" w:cs="Times New Roman"/>
              </w:rPr>
              <w:lastRenderedPageBreak/>
              <w:t>Учреждения по обеспечению безопасности населения</w:t>
            </w:r>
          </w:p>
          <w:p w14:paraId="28779992" w14:textId="77777777" w:rsidR="00BD7391" w:rsidRPr="00BD7391" w:rsidRDefault="00BD7391" w:rsidP="00BD7391">
            <w:pPr>
              <w:jc w:val="center"/>
              <w:rPr>
                <w:rFonts w:ascii="Times New Roman" w:eastAsia="Times New Roman" w:hAnsi="Times New Roman" w:cs="Times New Roman"/>
              </w:rPr>
            </w:pPr>
          </w:p>
        </w:tc>
        <w:tc>
          <w:tcPr>
            <w:tcW w:w="4960" w:type="dxa"/>
          </w:tcPr>
          <w:p w14:paraId="0F4B3B80" w14:textId="77777777" w:rsidR="00BD7391" w:rsidRPr="00BD7391" w:rsidRDefault="00BD7391" w:rsidP="00BD7391">
            <w:pPr>
              <w:rPr>
                <w:rFonts w:ascii="Times New Roman" w:eastAsia="Times New Roman" w:hAnsi="Times New Roman" w:cs="Times New Roman"/>
              </w:rPr>
            </w:pPr>
            <w:r w:rsidRPr="00BD7391">
              <w:rPr>
                <w:rFonts w:ascii="Times New Roman" w:eastAsia="Times New Roman" w:hAnsi="Times New Roman" w:cs="Times New Roman"/>
              </w:rPr>
              <w:t>1. ГИБДД УВД по г. Ухте;</w:t>
            </w:r>
          </w:p>
          <w:p w14:paraId="54365F96" w14:textId="77777777" w:rsidR="00BD7391" w:rsidRPr="00BD7391" w:rsidRDefault="00BD7391" w:rsidP="00BD7391">
            <w:pPr>
              <w:rPr>
                <w:rFonts w:ascii="Times New Roman" w:eastAsia="Times New Roman" w:hAnsi="Times New Roman" w:cs="Times New Roman"/>
              </w:rPr>
            </w:pPr>
            <w:r w:rsidRPr="00BD7391">
              <w:rPr>
                <w:rFonts w:ascii="Times New Roman" w:eastAsia="Times New Roman" w:hAnsi="Times New Roman" w:cs="Times New Roman"/>
              </w:rPr>
              <w:t>2. Управление по делам ГО и ЧС по г. Ухте;</w:t>
            </w:r>
          </w:p>
          <w:p w14:paraId="44FDDF46" w14:textId="77777777" w:rsidR="00BD7391" w:rsidRPr="00BD7391" w:rsidRDefault="00BD7391" w:rsidP="00BD7391">
            <w:pPr>
              <w:rPr>
                <w:rFonts w:ascii="Times New Roman" w:eastAsia="Times New Roman" w:hAnsi="Times New Roman" w:cs="Times New Roman"/>
              </w:rPr>
            </w:pPr>
            <w:r w:rsidRPr="00BD7391">
              <w:rPr>
                <w:rFonts w:ascii="Times New Roman" w:eastAsia="Times New Roman" w:hAnsi="Times New Roman" w:cs="Times New Roman"/>
              </w:rPr>
              <w:t>3. Отдел надзорной деятельности г. Ухты</w:t>
            </w:r>
          </w:p>
        </w:tc>
      </w:tr>
      <w:tr w:rsidR="00BD7391" w:rsidRPr="00BD7391" w14:paraId="119C6EC8" w14:textId="77777777" w:rsidTr="00204E4C">
        <w:tc>
          <w:tcPr>
            <w:tcW w:w="4674" w:type="dxa"/>
          </w:tcPr>
          <w:p w14:paraId="63AF3805" w14:textId="77777777" w:rsidR="00BD7391" w:rsidRPr="00BD7391" w:rsidRDefault="00BD7391" w:rsidP="00BD7391">
            <w:pPr>
              <w:jc w:val="center"/>
              <w:rPr>
                <w:rFonts w:ascii="Times New Roman" w:eastAsia="Times New Roman" w:hAnsi="Times New Roman" w:cs="Times New Roman"/>
              </w:rPr>
            </w:pPr>
            <w:r w:rsidRPr="00BD7391">
              <w:rPr>
                <w:rFonts w:ascii="Times New Roman" w:eastAsia="Times New Roman" w:hAnsi="Times New Roman" w:cs="Times New Roman"/>
              </w:rPr>
              <w:t>Медицинские учреждения</w:t>
            </w:r>
          </w:p>
        </w:tc>
        <w:tc>
          <w:tcPr>
            <w:tcW w:w="4960" w:type="dxa"/>
          </w:tcPr>
          <w:p w14:paraId="54050DC1" w14:textId="77777777" w:rsidR="00BD7391" w:rsidRPr="00BD7391" w:rsidRDefault="00BD7391" w:rsidP="00BD7391">
            <w:pPr>
              <w:rPr>
                <w:rFonts w:ascii="Times New Roman" w:eastAsia="Times New Roman" w:hAnsi="Times New Roman" w:cs="Times New Roman"/>
              </w:rPr>
            </w:pPr>
            <w:r w:rsidRPr="00BD7391">
              <w:rPr>
                <w:rFonts w:ascii="Times New Roman" w:eastAsia="Times New Roman" w:hAnsi="Times New Roman" w:cs="Times New Roman"/>
              </w:rPr>
              <w:t>1. ГБУЗ РК «Ухтинская детская больница»</w:t>
            </w:r>
          </w:p>
          <w:p w14:paraId="60ED7B34" w14:textId="77777777" w:rsidR="00BD7391" w:rsidRPr="00BD7391" w:rsidRDefault="00BD7391" w:rsidP="00BD7391">
            <w:pPr>
              <w:rPr>
                <w:rFonts w:ascii="Times New Roman" w:eastAsia="Times New Roman" w:hAnsi="Times New Roman" w:cs="Times New Roman"/>
              </w:rPr>
            </w:pPr>
          </w:p>
        </w:tc>
      </w:tr>
      <w:tr w:rsidR="00BD7391" w:rsidRPr="00BD7391" w14:paraId="74E12659" w14:textId="77777777" w:rsidTr="00204E4C">
        <w:tc>
          <w:tcPr>
            <w:tcW w:w="4674" w:type="dxa"/>
          </w:tcPr>
          <w:p w14:paraId="3952AFEB" w14:textId="77777777" w:rsidR="00BD7391" w:rsidRPr="00BD7391" w:rsidRDefault="00BD7391" w:rsidP="00BD7391">
            <w:pPr>
              <w:jc w:val="center"/>
              <w:rPr>
                <w:rFonts w:ascii="Times New Roman" w:eastAsia="Times New Roman" w:hAnsi="Times New Roman" w:cs="Times New Roman"/>
              </w:rPr>
            </w:pPr>
            <w:r w:rsidRPr="00BD7391">
              <w:rPr>
                <w:rFonts w:ascii="Times New Roman" w:eastAsia="Times New Roman" w:hAnsi="Times New Roman" w:cs="Times New Roman"/>
              </w:rPr>
              <w:t>Образовательные учреждения</w:t>
            </w:r>
          </w:p>
        </w:tc>
        <w:tc>
          <w:tcPr>
            <w:tcW w:w="4960" w:type="dxa"/>
          </w:tcPr>
          <w:p w14:paraId="3433AC3A" w14:textId="77777777" w:rsidR="00BD7391" w:rsidRPr="00BD7391" w:rsidRDefault="00BD7391" w:rsidP="00BD7391">
            <w:pPr>
              <w:rPr>
                <w:rFonts w:ascii="Times New Roman" w:eastAsia="Times New Roman" w:hAnsi="Times New Roman" w:cs="Times New Roman"/>
              </w:rPr>
            </w:pPr>
            <w:r w:rsidRPr="00BD7391">
              <w:rPr>
                <w:rFonts w:ascii="Times New Roman" w:eastAsia="Times New Roman" w:hAnsi="Times New Roman" w:cs="Times New Roman"/>
              </w:rPr>
              <w:t>1. Муниципальное дошкольное образовательное учреждение «Детский сад № 7 общеразвивающего вида»;</w:t>
            </w:r>
          </w:p>
          <w:p w14:paraId="3D630F74" w14:textId="77777777" w:rsidR="00BD7391" w:rsidRPr="00BD7391" w:rsidRDefault="00BD7391" w:rsidP="00BD7391">
            <w:pPr>
              <w:rPr>
                <w:rFonts w:ascii="Times New Roman" w:eastAsia="Times New Roman" w:hAnsi="Times New Roman" w:cs="Times New Roman"/>
              </w:rPr>
            </w:pPr>
            <w:r w:rsidRPr="00BD7391">
              <w:rPr>
                <w:rFonts w:ascii="Times New Roman" w:eastAsia="Times New Roman" w:hAnsi="Times New Roman" w:cs="Times New Roman"/>
              </w:rPr>
              <w:t>2. Профессиональное образовательное частное учреждение «Ухтинский педагогический колледж;</w:t>
            </w:r>
          </w:p>
          <w:p w14:paraId="1C549B93" w14:textId="77777777" w:rsidR="00BD7391" w:rsidRPr="00BD7391" w:rsidRDefault="00BD7391" w:rsidP="00BD7391">
            <w:pPr>
              <w:rPr>
                <w:rFonts w:ascii="Times New Roman" w:eastAsia="Times New Roman" w:hAnsi="Times New Roman" w:cs="Times New Roman"/>
              </w:rPr>
            </w:pPr>
            <w:r w:rsidRPr="00BD7391">
              <w:rPr>
                <w:rFonts w:ascii="Times New Roman" w:eastAsia="Times New Roman" w:hAnsi="Times New Roman" w:cs="Times New Roman"/>
              </w:rPr>
              <w:t>3. МОУ «СОШ № 20» г. Ухты</w:t>
            </w:r>
          </w:p>
        </w:tc>
      </w:tr>
    </w:tbl>
    <w:p w14:paraId="3A7ED452" w14:textId="77777777" w:rsidR="00BD7391" w:rsidRPr="00BD7391" w:rsidRDefault="00BD7391" w:rsidP="00BD7391">
      <w:pPr>
        <w:spacing w:after="0"/>
        <w:ind w:right="-140" w:firstLine="426"/>
        <w:jc w:val="both"/>
        <w:rPr>
          <w:rFonts w:ascii="Times New Roman" w:eastAsia="Times New Roman" w:hAnsi="Times New Roman" w:cs="Times New Roman"/>
          <w:sz w:val="24"/>
          <w:szCs w:val="24"/>
        </w:rPr>
      </w:pPr>
      <w:r w:rsidRPr="00BD7391">
        <w:rPr>
          <w:rFonts w:ascii="Times New Roman" w:eastAsia="Times New Roman" w:hAnsi="Times New Roman" w:cs="Times New Roman"/>
          <w:bCs/>
          <w:iCs/>
          <w:sz w:val="24"/>
          <w:szCs w:val="24"/>
        </w:rPr>
        <w:t>Основные</w:t>
      </w:r>
      <w:r w:rsidRPr="00BD7391">
        <w:rPr>
          <w:rFonts w:ascii="Times New Roman" w:eastAsia="Times New Roman" w:hAnsi="Times New Roman" w:cs="Times New Roman"/>
          <w:bCs/>
          <w:iCs/>
          <w:spacing w:val="1"/>
          <w:sz w:val="24"/>
          <w:szCs w:val="24"/>
        </w:rPr>
        <w:t xml:space="preserve"> </w:t>
      </w:r>
      <w:r w:rsidRPr="00BD7391">
        <w:rPr>
          <w:rFonts w:ascii="Times New Roman" w:eastAsia="Times New Roman" w:hAnsi="Times New Roman" w:cs="Times New Roman"/>
          <w:bCs/>
          <w:iCs/>
          <w:sz w:val="24"/>
          <w:szCs w:val="24"/>
        </w:rPr>
        <w:t>участники</w:t>
      </w:r>
      <w:r w:rsidRPr="00BD7391">
        <w:rPr>
          <w:rFonts w:ascii="Times New Roman" w:eastAsia="Times New Roman" w:hAnsi="Times New Roman" w:cs="Times New Roman"/>
          <w:bCs/>
          <w:iCs/>
          <w:spacing w:val="1"/>
          <w:sz w:val="24"/>
          <w:szCs w:val="24"/>
        </w:rPr>
        <w:t xml:space="preserve"> </w:t>
      </w:r>
      <w:r w:rsidRPr="00BD7391">
        <w:rPr>
          <w:rFonts w:ascii="Times New Roman" w:eastAsia="Times New Roman" w:hAnsi="Times New Roman" w:cs="Times New Roman"/>
          <w:bCs/>
          <w:iCs/>
          <w:sz w:val="24"/>
          <w:szCs w:val="24"/>
        </w:rPr>
        <w:t>реализации</w:t>
      </w:r>
      <w:r w:rsidRPr="00BD7391">
        <w:rPr>
          <w:rFonts w:ascii="Times New Roman" w:eastAsia="Times New Roman" w:hAnsi="Times New Roman" w:cs="Times New Roman"/>
          <w:bCs/>
          <w:iCs/>
          <w:spacing w:val="1"/>
          <w:sz w:val="24"/>
          <w:szCs w:val="24"/>
        </w:rPr>
        <w:t xml:space="preserve"> </w:t>
      </w:r>
      <w:r w:rsidRPr="00BD7391">
        <w:rPr>
          <w:rFonts w:ascii="Times New Roman" w:eastAsia="Times New Roman" w:hAnsi="Times New Roman" w:cs="Times New Roman"/>
          <w:bCs/>
          <w:iCs/>
          <w:sz w:val="24"/>
          <w:szCs w:val="24"/>
        </w:rPr>
        <w:t>Программы пе</w:t>
      </w:r>
      <w:r w:rsidRPr="00BD7391">
        <w:rPr>
          <w:rFonts w:ascii="Times New Roman" w:eastAsia="Times New Roman" w:hAnsi="Times New Roman" w:cs="Times New Roman"/>
          <w:sz w:val="24"/>
          <w:szCs w:val="24"/>
        </w:rPr>
        <w:t>дагоги,</w:t>
      </w:r>
      <w:r w:rsidRPr="00BD7391">
        <w:rPr>
          <w:rFonts w:ascii="Times New Roman" w:eastAsia="Times New Roman" w:hAnsi="Times New Roman" w:cs="Times New Roman"/>
          <w:spacing w:val="1"/>
          <w:sz w:val="24"/>
          <w:szCs w:val="24"/>
        </w:rPr>
        <w:t xml:space="preserve"> </w:t>
      </w:r>
      <w:r w:rsidRPr="00BD7391">
        <w:rPr>
          <w:rFonts w:ascii="Times New Roman" w:eastAsia="Times New Roman" w:hAnsi="Times New Roman" w:cs="Times New Roman"/>
          <w:sz w:val="24"/>
          <w:szCs w:val="24"/>
        </w:rPr>
        <w:t>обучающиеся,</w:t>
      </w:r>
      <w:r w:rsidRPr="00BD7391">
        <w:rPr>
          <w:rFonts w:ascii="Times New Roman" w:eastAsia="Times New Roman" w:hAnsi="Times New Roman" w:cs="Times New Roman"/>
          <w:spacing w:val="1"/>
          <w:sz w:val="24"/>
          <w:szCs w:val="24"/>
        </w:rPr>
        <w:t xml:space="preserve"> </w:t>
      </w:r>
      <w:r w:rsidRPr="00BD7391">
        <w:rPr>
          <w:rFonts w:ascii="Times New Roman" w:eastAsia="Times New Roman" w:hAnsi="Times New Roman" w:cs="Times New Roman"/>
          <w:sz w:val="24"/>
          <w:szCs w:val="24"/>
        </w:rPr>
        <w:t>родители</w:t>
      </w:r>
      <w:r w:rsidRPr="00BD7391">
        <w:rPr>
          <w:rFonts w:ascii="Times New Roman" w:eastAsia="Times New Roman" w:hAnsi="Times New Roman" w:cs="Times New Roman"/>
          <w:spacing w:val="1"/>
          <w:sz w:val="24"/>
          <w:szCs w:val="24"/>
        </w:rPr>
        <w:t xml:space="preserve"> </w:t>
      </w:r>
      <w:r w:rsidRPr="00BD7391">
        <w:rPr>
          <w:rFonts w:ascii="Times New Roman" w:eastAsia="Times New Roman" w:hAnsi="Times New Roman" w:cs="Times New Roman"/>
          <w:sz w:val="24"/>
          <w:szCs w:val="24"/>
        </w:rPr>
        <w:t>(законные</w:t>
      </w:r>
      <w:r w:rsidRPr="00BD7391">
        <w:rPr>
          <w:rFonts w:ascii="Times New Roman" w:eastAsia="Times New Roman" w:hAnsi="Times New Roman" w:cs="Times New Roman"/>
          <w:spacing w:val="-2"/>
          <w:sz w:val="24"/>
          <w:szCs w:val="24"/>
        </w:rPr>
        <w:t xml:space="preserve"> </w:t>
      </w:r>
      <w:r w:rsidRPr="00BD7391">
        <w:rPr>
          <w:rFonts w:ascii="Times New Roman" w:eastAsia="Times New Roman" w:hAnsi="Times New Roman" w:cs="Times New Roman"/>
          <w:sz w:val="24"/>
          <w:szCs w:val="24"/>
        </w:rPr>
        <w:t>представители).</w:t>
      </w:r>
    </w:p>
    <w:p w14:paraId="2EA432F2" w14:textId="77777777" w:rsidR="00BD7391" w:rsidRPr="00BD7391" w:rsidRDefault="00BD7391" w:rsidP="00BD7391">
      <w:pPr>
        <w:spacing w:before="50" w:after="0"/>
        <w:ind w:right="-140" w:firstLine="426"/>
        <w:jc w:val="both"/>
        <w:rPr>
          <w:rFonts w:ascii="Times New Roman" w:eastAsia="Times New Roman" w:hAnsi="Times New Roman" w:cs="Times New Roman"/>
          <w:sz w:val="24"/>
          <w:szCs w:val="24"/>
        </w:rPr>
      </w:pPr>
      <w:r w:rsidRPr="00BD7391">
        <w:rPr>
          <w:rFonts w:ascii="Times New Roman" w:eastAsia="Times New Roman" w:hAnsi="Times New Roman" w:cs="Times New Roman"/>
          <w:color w:val="000000"/>
          <w:sz w:val="24"/>
          <w:szCs w:val="24"/>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14:paraId="6C4329A1" w14:textId="77777777" w:rsidR="00BD7391" w:rsidRPr="00BD7391" w:rsidRDefault="00BD7391" w:rsidP="00BD7391">
      <w:pPr>
        <w:spacing w:after="0"/>
        <w:ind w:right="-140" w:firstLine="426"/>
        <w:jc w:val="both"/>
        <w:rPr>
          <w:rFonts w:ascii="Times New Roman" w:eastAsia="Times New Roman" w:hAnsi="Times New Roman" w:cs="Times New Roman"/>
          <w:sz w:val="24"/>
          <w:szCs w:val="24"/>
        </w:rPr>
      </w:pPr>
    </w:p>
    <w:p w14:paraId="67A0FCC6" w14:textId="77777777" w:rsidR="00BD7391" w:rsidRPr="00BD7391" w:rsidRDefault="00BD7391" w:rsidP="00BD7391">
      <w:pPr>
        <w:spacing w:after="0"/>
        <w:ind w:right="-140" w:firstLine="426"/>
        <w:jc w:val="both"/>
        <w:rPr>
          <w:rFonts w:ascii="Times New Roman" w:eastAsia="Times New Roman" w:hAnsi="Times New Roman" w:cs="Times New Roman"/>
          <w:sz w:val="24"/>
          <w:szCs w:val="24"/>
          <w:lang w:eastAsia="en-US"/>
        </w:rPr>
      </w:pPr>
      <w:r w:rsidRPr="00BD7391">
        <w:rPr>
          <w:rFonts w:ascii="Times New Roman" w:eastAsia="Times New Roman" w:hAnsi="Times New Roman" w:cs="Times New Roman"/>
          <w:sz w:val="24"/>
          <w:szCs w:val="24"/>
          <w:lang w:eastAsia="en-US"/>
        </w:rPr>
        <w:t>Социальными</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заказчиками</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реализации</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Программы</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как</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комплекса</w:t>
      </w:r>
      <w:r w:rsidRPr="00BD7391">
        <w:rPr>
          <w:rFonts w:ascii="Times New Roman" w:eastAsia="Times New Roman" w:hAnsi="Times New Roman" w:cs="Times New Roman"/>
          <w:spacing w:val="60"/>
          <w:sz w:val="24"/>
          <w:szCs w:val="24"/>
          <w:lang w:eastAsia="en-US"/>
        </w:rPr>
        <w:t xml:space="preserve"> </w:t>
      </w:r>
      <w:r w:rsidRPr="00BD7391">
        <w:rPr>
          <w:rFonts w:ascii="Times New Roman" w:eastAsia="Times New Roman" w:hAnsi="Times New Roman" w:cs="Times New Roman"/>
          <w:sz w:val="24"/>
          <w:szCs w:val="24"/>
          <w:lang w:eastAsia="en-US"/>
        </w:rPr>
        <w:t>образовательных</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услуг выступают, в первую очередь, родители (законные представители) обучающихся, как</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гаранты</w:t>
      </w:r>
      <w:r w:rsidRPr="00BD7391">
        <w:rPr>
          <w:rFonts w:ascii="Times New Roman" w:eastAsia="Times New Roman" w:hAnsi="Times New Roman" w:cs="Times New Roman"/>
          <w:spacing w:val="-3"/>
          <w:sz w:val="24"/>
          <w:szCs w:val="24"/>
          <w:lang w:eastAsia="en-US"/>
        </w:rPr>
        <w:t xml:space="preserve"> </w:t>
      </w:r>
      <w:r w:rsidRPr="00BD7391">
        <w:rPr>
          <w:rFonts w:ascii="Times New Roman" w:eastAsia="Times New Roman" w:hAnsi="Times New Roman" w:cs="Times New Roman"/>
          <w:sz w:val="24"/>
          <w:szCs w:val="24"/>
          <w:lang w:eastAsia="en-US"/>
        </w:rPr>
        <w:t>реализации</w:t>
      </w:r>
      <w:r w:rsidRPr="00BD7391">
        <w:rPr>
          <w:rFonts w:ascii="Times New Roman" w:eastAsia="Times New Roman" w:hAnsi="Times New Roman" w:cs="Times New Roman"/>
          <w:spacing w:val="-5"/>
          <w:sz w:val="24"/>
          <w:szCs w:val="24"/>
          <w:lang w:eastAsia="en-US"/>
        </w:rPr>
        <w:t xml:space="preserve"> </w:t>
      </w:r>
      <w:r w:rsidRPr="00BD7391">
        <w:rPr>
          <w:rFonts w:ascii="Times New Roman" w:eastAsia="Times New Roman" w:hAnsi="Times New Roman" w:cs="Times New Roman"/>
          <w:sz w:val="24"/>
          <w:szCs w:val="24"/>
          <w:lang w:eastAsia="en-US"/>
        </w:rPr>
        <w:t>прав</w:t>
      </w:r>
      <w:r w:rsidRPr="00BD7391">
        <w:rPr>
          <w:rFonts w:ascii="Times New Roman" w:eastAsia="Times New Roman" w:hAnsi="Times New Roman" w:cs="Times New Roman"/>
          <w:spacing w:val="-4"/>
          <w:sz w:val="24"/>
          <w:szCs w:val="24"/>
          <w:lang w:eastAsia="en-US"/>
        </w:rPr>
        <w:t xml:space="preserve"> </w:t>
      </w:r>
      <w:r w:rsidRPr="00BD7391">
        <w:rPr>
          <w:rFonts w:ascii="Times New Roman" w:eastAsia="Times New Roman" w:hAnsi="Times New Roman" w:cs="Times New Roman"/>
          <w:sz w:val="24"/>
          <w:szCs w:val="24"/>
          <w:lang w:eastAsia="en-US"/>
        </w:rPr>
        <w:t>ребенка</w:t>
      </w:r>
      <w:r w:rsidRPr="00BD7391">
        <w:rPr>
          <w:rFonts w:ascii="Times New Roman" w:eastAsia="Times New Roman" w:hAnsi="Times New Roman" w:cs="Times New Roman"/>
          <w:spacing w:val="-3"/>
          <w:sz w:val="24"/>
          <w:szCs w:val="24"/>
          <w:lang w:eastAsia="en-US"/>
        </w:rPr>
        <w:t xml:space="preserve"> </w:t>
      </w:r>
      <w:r w:rsidRPr="00BD7391">
        <w:rPr>
          <w:rFonts w:ascii="Times New Roman" w:eastAsia="Times New Roman" w:hAnsi="Times New Roman" w:cs="Times New Roman"/>
          <w:sz w:val="24"/>
          <w:szCs w:val="24"/>
          <w:lang w:eastAsia="en-US"/>
        </w:rPr>
        <w:t>на уход,</w:t>
      </w:r>
      <w:r w:rsidRPr="00BD7391">
        <w:rPr>
          <w:rFonts w:ascii="Times New Roman" w:eastAsia="Times New Roman" w:hAnsi="Times New Roman" w:cs="Times New Roman"/>
          <w:spacing w:val="-3"/>
          <w:sz w:val="24"/>
          <w:szCs w:val="24"/>
          <w:lang w:eastAsia="en-US"/>
        </w:rPr>
        <w:t xml:space="preserve"> </w:t>
      </w:r>
      <w:r w:rsidRPr="00BD7391">
        <w:rPr>
          <w:rFonts w:ascii="Times New Roman" w:eastAsia="Times New Roman" w:hAnsi="Times New Roman" w:cs="Times New Roman"/>
          <w:sz w:val="24"/>
          <w:szCs w:val="24"/>
          <w:lang w:eastAsia="en-US"/>
        </w:rPr>
        <w:t>присмотр</w:t>
      </w:r>
      <w:r w:rsidRPr="00BD7391">
        <w:rPr>
          <w:rFonts w:ascii="Times New Roman" w:eastAsia="Times New Roman" w:hAnsi="Times New Roman" w:cs="Times New Roman"/>
          <w:spacing w:val="-3"/>
          <w:sz w:val="24"/>
          <w:szCs w:val="24"/>
          <w:lang w:eastAsia="en-US"/>
        </w:rPr>
        <w:t xml:space="preserve"> </w:t>
      </w:r>
      <w:r w:rsidRPr="00BD7391">
        <w:rPr>
          <w:rFonts w:ascii="Times New Roman" w:eastAsia="Times New Roman" w:hAnsi="Times New Roman" w:cs="Times New Roman"/>
          <w:sz w:val="24"/>
          <w:szCs w:val="24"/>
          <w:lang w:eastAsia="en-US"/>
        </w:rPr>
        <w:t>и</w:t>
      </w:r>
      <w:r w:rsidRPr="00BD7391">
        <w:rPr>
          <w:rFonts w:ascii="Times New Roman" w:eastAsia="Times New Roman" w:hAnsi="Times New Roman" w:cs="Times New Roman"/>
          <w:spacing w:val="-1"/>
          <w:sz w:val="24"/>
          <w:szCs w:val="24"/>
          <w:lang w:eastAsia="en-US"/>
        </w:rPr>
        <w:t xml:space="preserve"> </w:t>
      </w:r>
      <w:r w:rsidRPr="00BD7391">
        <w:rPr>
          <w:rFonts w:ascii="Times New Roman" w:eastAsia="Times New Roman" w:hAnsi="Times New Roman" w:cs="Times New Roman"/>
          <w:sz w:val="24"/>
          <w:szCs w:val="24"/>
          <w:lang w:eastAsia="en-US"/>
        </w:rPr>
        <w:t>оздоровление,</w:t>
      </w:r>
      <w:r w:rsidRPr="00BD7391">
        <w:rPr>
          <w:rFonts w:ascii="Times New Roman" w:eastAsia="Times New Roman" w:hAnsi="Times New Roman" w:cs="Times New Roman"/>
          <w:spacing w:val="-6"/>
          <w:sz w:val="24"/>
          <w:szCs w:val="24"/>
          <w:lang w:eastAsia="en-US"/>
        </w:rPr>
        <w:t xml:space="preserve"> </w:t>
      </w:r>
      <w:r w:rsidRPr="00BD7391">
        <w:rPr>
          <w:rFonts w:ascii="Times New Roman" w:eastAsia="Times New Roman" w:hAnsi="Times New Roman" w:cs="Times New Roman"/>
          <w:sz w:val="24"/>
          <w:szCs w:val="24"/>
          <w:lang w:eastAsia="en-US"/>
        </w:rPr>
        <w:t>воспитание</w:t>
      </w:r>
      <w:r w:rsidRPr="00BD7391">
        <w:rPr>
          <w:rFonts w:ascii="Times New Roman" w:eastAsia="Times New Roman" w:hAnsi="Times New Roman" w:cs="Times New Roman"/>
          <w:spacing w:val="-4"/>
          <w:sz w:val="24"/>
          <w:szCs w:val="24"/>
          <w:lang w:eastAsia="en-US"/>
        </w:rPr>
        <w:t xml:space="preserve"> </w:t>
      </w:r>
      <w:r w:rsidRPr="00BD7391">
        <w:rPr>
          <w:rFonts w:ascii="Times New Roman" w:eastAsia="Times New Roman" w:hAnsi="Times New Roman" w:cs="Times New Roman"/>
          <w:sz w:val="24"/>
          <w:szCs w:val="24"/>
          <w:lang w:eastAsia="en-US"/>
        </w:rPr>
        <w:t>и</w:t>
      </w:r>
      <w:r w:rsidRPr="00BD7391">
        <w:rPr>
          <w:rFonts w:ascii="Times New Roman" w:eastAsia="Times New Roman" w:hAnsi="Times New Roman" w:cs="Times New Roman"/>
          <w:spacing w:val="5"/>
          <w:sz w:val="24"/>
          <w:szCs w:val="24"/>
          <w:lang w:eastAsia="en-US"/>
        </w:rPr>
        <w:t xml:space="preserve"> </w:t>
      </w:r>
      <w:r w:rsidRPr="00BD7391">
        <w:rPr>
          <w:rFonts w:ascii="Times New Roman" w:eastAsia="Times New Roman" w:hAnsi="Times New Roman" w:cs="Times New Roman"/>
          <w:sz w:val="24"/>
          <w:szCs w:val="24"/>
          <w:lang w:eastAsia="en-US"/>
        </w:rPr>
        <w:t>обучение.</w:t>
      </w:r>
    </w:p>
    <w:p w14:paraId="40007449" w14:textId="77777777" w:rsidR="00BD7391" w:rsidRPr="00BD7391" w:rsidRDefault="00BD7391" w:rsidP="00BD7391">
      <w:pPr>
        <w:spacing w:before="250" w:after="0"/>
        <w:ind w:right="-140" w:firstLine="426"/>
        <w:jc w:val="both"/>
        <w:rPr>
          <w:rFonts w:ascii="Times New Roman" w:eastAsia="Times New Roman" w:hAnsi="Times New Roman" w:cs="Times New Roman"/>
          <w:color w:val="000000"/>
          <w:sz w:val="24"/>
          <w:szCs w:val="24"/>
        </w:rPr>
      </w:pPr>
      <w:r w:rsidRPr="00BD7391">
        <w:rPr>
          <w:rFonts w:ascii="Times New Roman" w:eastAsia="Times New Roman" w:hAnsi="Times New Roman" w:cs="Times New Roman"/>
          <w:color w:val="000000"/>
          <w:sz w:val="24"/>
          <w:szCs w:val="24"/>
        </w:rPr>
        <w:t>Работа с родителями осуществляется через следующие формы работы: общее (групповое), родительское собрание, консультации, тренинги, анкетирование, акции, участие родителей (законных представителей) в досугах, праздниках, развлечениях, днях отрытых дверей, конкурсы, выставки.</w:t>
      </w:r>
    </w:p>
    <w:p w14:paraId="6C79E969" w14:textId="77777777" w:rsidR="00BD7391" w:rsidRPr="00BD7391" w:rsidRDefault="00BD7391" w:rsidP="00BD7391">
      <w:pPr>
        <w:spacing w:before="50" w:after="30"/>
        <w:ind w:right="-140" w:firstLine="426"/>
        <w:jc w:val="both"/>
        <w:rPr>
          <w:rFonts w:ascii="Times New Roman" w:eastAsia="Times New Roman" w:hAnsi="Times New Roman" w:cs="Times New Roman"/>
          <w:sz w:val="24"/>
          <w:szCs w:val="24"/>
        </w:rPr>
      </w:pPr>
      <w:r w:rsidRPr="00BD7391">
        <w:rPr>
          <w:rFonts w:ascii="Times New Roman" w:eastAsia="Times New Roman" w:hAnsi="Times New Roman" w:cs="Times New Roman"/>
          <w:color w:val="000000"/>
          <w:sz w:val="24"/>
          <w:szCs w:val="24"/>
        </w:rPr>
        <w:t>Взаимоотношения между МДОУ «Детский сад № 24» г. Ухты и родителями (законными представителями) воспитанников регулируются договором.</w:t>
      </w:r>
    </w:p>
    <w:p w14:paraId="1BFC59A2" w14:textId="77777777" w:rsidR="00BD7391" w:rsidRPr="00BD7391" w:rsidRDefault="00BD7391" w:rsidP="00BD7391">
      <w:pPr>
        <w:spacing w:before="250" w:after="0" w:line="240" w:lineRule="auto"/>
        <w:ind w:right="-140" w:firstLine="426"/>
        <w:jc w:val="center"/>
        <w:rPr>
          <w:rFonts w:ascii="Times New Roman" w:eastAsia="Times New Roman" w:hAnsi="Times New Roman" w:cs="Times New Roman"/>
          <w:b/>
          <w:bCs/>
          <w:color w:val="000000"/>
          <w:sz w:val="24"/>
          <w:szCs w:val="24"/>
        </w:rPr>
      </w:pPr>
      <w:r w:rsidRPr="00BD7391">
        <w:rPr>
          <w:rFonts w:ascii="Times New Roman" w:eastAsia="Times New Roman" w:hAnsi="Times New Roman" w:cs="Times New Roman"/>
          <w:b/>
          <w:bCs/>
          <w:color w:val="000000"/>
          <w:sz w:val="24"/>
          <w:szCs w:val="24"/>
        </w:rPr>
        <w:t>Информация о контингенте воспитанников и их семьях</w:t>
      </w:r>
    </w:p>
    <w:p w14:paraId="3B075253" w14:textId="77777777" w:rsidR="00BD7391" w:rsidRPr="00BD7391" w:rsidRDefault="00BD7391" w:rsidP="00BD7391">
      <w:pPr>
        <w:spacing w:before="250" w:after="0"/>
        <w:ind w:right="-140" w:firstLine="426"/>
        <w:jc w:val="both"/>
        <w:rPr>
          <w:rFonts w:ascii="Times New Roman" w:eastAsia="Times New Roman" w:hAnsi="Times New Roman" w:cs="Times New Roman"/>
          <w:color w:val="000000"/>
          <w:sz w:val="24"/>
          <w:szCs w:val="24"/>
        </w:rPr>
      </w:pPr>
      <w:r w:rsidRPr="00BD7391">
        <w:rPr>
          <w:rFonts w:ascii="Times New Roman" w:eastAsia="Times New Roman" w:hAnsi="Times New Roman" w:cs="Times New Roman"/>
          <w:color w:val="000000"/>
          <w:sz w:val="24"/>
          <w:szCs w:val="24"/>
        </w:rPr>
        <w:t>Семьи обучающихся в МДОУ «Детский сад № 24» г. Ухты представлены следующими характеристиками:</w:t>
      </w:r>
    </w:p>
    <w:p w14:paraId="22EE1604" w14:textId="77777777" w:rsidR="00BD7391" w:rsidRPr="00BD7391" w:rsidRDefault="00BD7391" w:rsidP="00BD7391">
      <w:pPr>
        <w:spacing w:before="50" w:after="0"/>
        <w:ind w:right="-140" w:firstLine="426"/>
        <w:jc w:val="both"/>
        <w:rPr>
          <w:rFonts w:ascii="Times New Roman" w:eastAsia="Times New Roman" w:hAnsi="Times New Roman" w:cs="Times New Roman"/>
          <w:sz w:val="24"/>
          <w:szCs w:val="24"/>
        </w:rPr>
      </w:pPr>
      <w:r w:rsidRPr="00BD7391">
        <w:rPr>
          <w:rFonts w:ascii="Times New Roman" w:eastAsia="Times New Roman" w:hAnsi="Times New Roman" w:cs="Times New Roman"/>
          <w:b/>
          <w:bCs/>
          <w:color w:val="000000"/>
          <w:sz w:val="24"/>
          <w:szCs w:val="24"/>
        </w:rPr>
        <w:t>Количество воспитанников всего: 257 человек</w:t>
      </w:r>
    </w:p>
    <w:p w14:paraId="22CF6575" w14:textId="77777777" w:rsidR="00BD7391" w:rsidRPr="00BD7391" w:rsidRDefault="00BD7391" w:rsidP="00BD7391">
      <w:pPr>
        <w:spacing w:before="50" w:after="0"/>
        <w:ind w:right="-140" w:firstLine="426"/>
        <w:jc w:val="both"/>
        <w:rPr>
          <w:rFonts w:ascii="Times New Roman" w:eastAsia="Times New Roman" w:hAnsi="Times New Roman" w:cs="Times New Roman"/>
          <w:sz w:val="24"/>
          <w:szCs w:val="24"/>
        </w:rPr>
      </w:pPr>
      <w:r w:rsidRPr="00BD7391">
        <w:rPr>
          <w:rFonts w:ascii="Times New Roman" w:eastAsia="Times New Roman" w:hAnsi="Times New Roman" w:cs="Times New Roman"/>
          <w:color w:val="000000"/>
          <w:sz w:val="24"/>
          <w:szCs w:val="24"/>
        </w:rPr>
        <w:t>в том числе:</w:t>
      </w:r>
    </w:p>
    <w:p w14:paraId="0973F05B" w14:textId="77777777" w:rsidR="00BD7391" w:rsidRPr="00BD7391" w:rsidRDefault="00BD7391" w:rsidP="00BD7391">
      <w:pPr>
        <w:spacing w:before="50" w:after="0"/>
        <w:ind w:right="-140" w:firstLine="426"/>
        <w:jc w:val="both"/>
        <w:rPr>
          <w:rFonts w:ascii="Times New Roman" w:eastAsia="Times New Roman" w:hAnsi="Times New Roman" w:cs="Times New Roman"/>
          <w:sz w:val="24"/>
          <w:szCs w:val="24"/>
        </w:rPr>
      </w:pPr>
      <w:r w:rsidRPr="00BD7391">
        <w:rPr>
          <w:rFonts w:ascii="Times New Roman" w:eastAsia="Times New Roman" w:hAnsi="Times New Roman" w:cs="Times New Roman"/>
          <w:color w:val="000000"/>
          <w:sz w:val="24"/>
          <w:szCs w:val="24"/>
        </w:rPr>
        <w:t>Количество мальчиков: 130 человек</w:t>
      </w:r>
    </w:p>
    <w:p w14:paraId="3FD88509" w14:textId="77777777" w:rsidR="00BD7391" w:rsidRPr="00BD7391" w:rsidRDefault="00BD7391" w:rsidP="00BD7391">
      <w:pPr>
        <w:spacing w:before="50" w:after="0"/>
        <w:ind w:right="-140" w:firstLine="426"/>
        <w:jc w:val="both"/>
        <w:rPr>
          <w:rFonts w:ascii="Times New Roman" w:eastAsia="Times New Roman" w:hAnsi="Times New Roman" w:cs="Times New Roman"/>
          <w:sz w:val="24"/>
          <w:szCs w:val="24"/>
        </w:rPr>
      </w:pPr>
      <w:r w:rsidRPr="00BD7391">
        <w:rPr>
          <w:rFonts w:ascii="Times New Roman" w:eastAsia="Times New Roman" w:hAnsi="Times New Roman" w:cs="Times New Roman"/>
          <w:color w:val="000000"/>
          <w:sz w:val="24"/>
          <w:szCs w:val="24"/>
        </w:rPr>
        <w:t>Количество девочек: 127 человек</w:t>
      </w:r>
    </w:p>
    <w:p w14:paraId="70748A06" w14:textId="77777777" w:rsidR="00BD7391" w:rsidRPr="00BD7391" w:rsidRDefault="00BD7391" w:rsidP="00BD7391">
      <w:pPr>
        <w:spacing w:before="50" w:after="0"/>
        <w:ind w:right="-140" w:firstLine="426"/>
        <w:jc w:val="both"/>
        <w:rPr>
          <w:rFonts w:ascii="Times New Roman" w:eastAsia="Times New Roman" w:hAnsi="Times New Roman" w:cs="Times New Roman"/>
          <w:sz w:val="24"/>
          <w:szCs w:val="24"/>
        </w:rPr>
      </w:pPr>
      <w:r w:rsidRPr="00BD7391">
        <w:rPr>
          <w:rFonts w:ascii="Times New Roman" w:eastAsia="Times New Roman" w:hAnsi="Times New Roman" w:cs="Times New Roman"/>
          <w:color w:val="000000"/>
          <w:sz w:val="24"/>
          <w:szCs w:val="24"/>
        </w:rPr>
        <w:t>Количество полных семей: 130 человек</w:t>
      </w:r>
    </w:p>
    <w:p w14:paraId="41E00DA1" w14:textId="77777777" w:rsidR="00BD7391" w:rsidRPr="00BD7391" w:rsidRDefault="00BD7391" w:rsidP="00BD7391">
      <w:pPr>
        <w:spacing w:before="50" w:after="0"/>
        <w:ind w:right="-140" w:firstLine="426"/>
        <w:jc w:val="both"/>
        <w:rPr>
          <w:rFonts w:ascii="Times New Roman" w:eastAsia="Times New Roman" w:hAnsi="Times New Roman" w:cs="Times New Roman"/>
          <w:sz w:val="24"/>
          <w:szCs w:val="24"/>
        </w:rPr>
      </w:pPr>
      <w:r w:rsidRPr="00BD7391">
        <w:rPr>
          <w:rFonts w:ascii="Times New Roman" w:eastAsia="Times New Roman" w:hAnsi="Times New Roman" w:cs="Times New Roman"/>
          <w:color w:val="000000"/>
          <w:sz w:val="24"/>
          <w:szCs w:val="24"/>
        </w:rPr>
        <w:t>Количество неполных семей: 17 человек</w:t>
      </w:r>
    </w:p>
    <w:p w14:paraId="4B77A04C" w14:textId="77777777" w:rsidR="00BD7391" w:rsidRPr="00BD7391" w:rsidRDefault="00BD7391" w:rsidP="00BD7391">
      <w:pPr>
        <w:spacing w:before="50" w:after="0"/>
        <w:ind w:right="-140" w:firstLine="426"/>
        <w:jc w:val="both"/>
        <w:rPr>
          <w:rFonts w:ascii="Times New Roman" w:eastAsia="Times New Roman" w:hAnsi="Times New Roman" w:cs="Times New Roman"/>
          <w:sz w:val="24"/>
          <w:szCs w:val="24"/>
        </w:rPr>
      </w:pPr>
      <w:r w:rsidRPr="00BD7391">
        <w:rPr>
          <w:rFonts w:ascii="Times New Roman" w:eastAsia="Times New Roman" w:hAnsi="Times New Roman" w:cs="Times New Roman"/>
          <w:color w:val="000000"/>
          <w:sz w:val="24"/>
          <w:szCs w:val="24"/>
        </w:rPr>
        <w:t>Количество семей с 1 ребенком: 108 человек</w:t>
      </w:r>
    </w:p>
    <w:p w14:paraId="474D5009" w14:textId="77777777" w:rsidR="00BD7391" w:rsidRPr="00BD7391" w:rsidRDefault="00BD7391" w:rsidP="00BD7391">
      <w:pPr>
        <w:spacing w:before="50" w:after="0"/>
        <w:ind w:right="-140" w:firstLine="426"/>
        <w:jc w:val="both"/>
        <w:rPr>
          <w:rFonts w:ascii="Times New Roman" w:eastAsia="Times New Roman" w:hAnsi="Times New Roman" w:cs="Times New Roman"/>
          <w:sz w:val="24"/>
          <w:szCs w:val="24"/>
        </w:rPr>
      </w:pPr>
      <w:r w:rsidRPr="00BD7391">
        <w:rPr>
          <w:rFonts w:ascii="Times New Roman" w:eastAsia="Times New Roman" w:hAnsi="Times New Roman" w:cs="Times New Roman"/>
          <w:color w:val="000000"/>
          <w:sz w:val="24"/>
          <w:szCs w:val="24"/>
        </w:rPr>
        <w:t>Количество семей с 2 детьми: 115 человек</w:t>
      </w:r>
    </w:p>
    <w:p w14:paraId="7C044D98" w14:textId="77777777" w:rsidR="00BD7391" w:rsidRPr="00BD7391" w:rsidRDefault="00BD7391" w:rsidP="00BD7391">
      <w:pPr>
        <w:spacing w:before="50" w:after="0"/>
        <w:ind w:right="-140" w:firstLine="426"/>
        <w:jc w:val="both"/>
        <w:rPr>
          <w:rFonts w:ascii="Times New Roman" w:eastAsia="Times New Roman" w:hAnsi="Times New Roman" w:cs="Times New Roman"/>
          <w:color w:val="000000"/>
          <w:sz w:val="24"/>
          <w:szCs w:val="24"/>
        </w:rPr>
      </w:pPr>
      <w:r w:rsidRPr="00BD7391">
        <w:rPr>
          <w:rFonts w:ascii="Times New Roman" w:eastAsia="Times New Roman" w:hAnsi="Times New Roman" w:cs="Times New Roman"/>
          <w:color w:val="000000"/>
          <w:sz w:val="24"/>
          <w:szCs w:val="24"/>
        </w:rPr>
        <w:t>Количество многодетных семей: 34 человек.</w:t>
      </w:r>
    </w:p>
    <w:p w14:paraId="4C21C8BD" w14:textId="5CB50B63" w:rsidR="00BD7391" w:rsidRDefault="00BD7391" w:rsidP="00BD7391">
      <w:pPr>
        <w:spacing w:before="50" w:after="0" w:line="240" w:lineRule="auto"/>
        <w:ind w:right="-140" w:firstLine="426"/>
        <w:jc w:val="both"/>
        <w:rPr>
          <w:rFonts w:ascii="Times New Roman" w:eastAsia="Times New Roman" w:hAnsi="Times New Roman" w:cs="Times New Roman"/>
          <w:sz w:val="24"/>
          <w:szCs w:val="24"/>
        </w:rPr>
      </w:pPr>
    </w:p>
    <w:p w14:paraId="59534B6E" w14:textId="77777777" w:rsidR="0047674B" w:rsidRDefault="0047674B" w:rsidP="00BD7391">
      <w:pPr>
        <w:spacing w:before="50" w:after="0" w:line="240" w:lineRule="auto"/>
        <w:ind w:right="-140" w:firstLine="426"/>
        <w:jc w:val="both"/>
        <w:rPr>
          <w:rFonts w:ascii="Times New Roman" w:eastAsia="Times New Roman" w:hAnsi="Times New Roman" w:cs="Times New Roman"/>
          <w:sz w:val="24"/>
          <w:szCs w:val="24"/>
        </w:rPr>
      </w:pPr>
    </w:p>
    <w:p w14:paraId="6B81A07D" w14:textId="77777777" w:rsidR="0047674B" w:rsidRDefault="0047674B" w:rsidP="00BD7391">
      <w:pPr>
        <w:spacing w:before="50" w:after="0" w:line="240" w:lineRule="auto"/>
        <w:ind w:right="-140" w:firstLine="426"/>
        <w:jc w:val="both"/>
        <w:rPr>
          <w:rFonts w:ascii="Times New Roman" w:eastAsia="Times New Roman" w:hAnsi="Times New Roman" w:cs="Times New Roman"/>
          <w:sz w:val="24"/>
          <w:szCs w:val="24"/>
        </w:rPr>
      </w:pPr>
    </w:p>
    <w:p w14:paraId="2882BD6B" w14:textId="77777777" w:rsidR="00BD7391" w:rsidRPr="00BD7391" w:rsidRDefault="00BD7391" w:rsidP="00BD7391">
      <w:pPr>
        <w:spacing w:before="50" w:after="0" w:line="240" w:lineRule="auto"/>
        <w:ind w:right="-140" w:firstLine="426"/>
        <w:jc w:val="both"/>
        <w:rPr>
          <w:rFonts w:ascii="Times New Roman" w:eastAsia="Times New Roman" w:hAnsi="Times New Roman" w:cs="Times New Roman"/>
          <w:sz w:val="24"/>
          <w:szCs w:val="24"/>
        </w:rPr>
      </w:pPr>
    </w:p>
    <w:p w14:paraId="04860748" w14:textId="3AA96D4A" w:rsidR="00BD7391" w:rsidRPr="00BD7391" w:rsidRDefault="00BD7391" w:rsidP="00BD7391">
      <w:pPr>
        <w:widowControl w:val="0"/>
        <w:spacing w:after="0"/>
        <w:ind w:right="-140" w:firstLine="426"/>
        <w:jc w:val="center"/>
        <w:outlineLvl w:val="0"/>
        <w:rPr>
          <w:rFonts w:ascii="Times New Roman" w:eastAsia="Times New Roman" w:hAnsi="Times New Roman" w:cs="Times New Roman"/>
          <w:b/>
          <w:color w:val="000000"/>
          <w:sz w:val="24"/>
          <w:szCs w:val="24"/>
        </w:rPr>
      </w:pPr>
      <w:r w:rsidRPr="00BD7391">
        <w:rPr>
          <w:rFonts w:ascii="Times New Roman" w:eastAsia="Times New Roman" w:hAnsi="Times New Roman" w:cs="Times New Roman"/>
          <w:b/>
          <w:color w:val="000000"/>
          <w:sz w:val="24"/>
          <w:szCs w:val="24"/>
        </w:rPr>
        <w:lastRenderedPageBreak/>
        <w:t>Модель взаимодействия с семьей</w:t>
      </w:r>
    </w:p>
    <w:tbl>
      <w:tblPr>
        <w:tblStyle w:val="aff1"/>
        <w:tblW w:w="0" w:type="auto"/>
        <w:tblInd w:w="-147" w:type="dxa"/>
        <w:tblLook w:val="04A0" w:firstRow="1" w:lastRow="0" w:firstColumn="1" w:lastColumn="0" w:noHBand="0" w:noVBand="1"/>
      </w:tblPr>
      <w:tblGrid>
        <w:gridCol w:w="5387"/>
        <w:gridCol w:w="4108"/>
      </w:tblGrid>
      <w:tr w:rsidR="00BD7391" w:rsidRPr="00BD7391" w14:paraId="48EB1A57" w14:textId="77777777" w:rsidTr="00204E4C">
        <w:tc>
          <w:tcPr>
            <w:tcW w:w="5387" w:type="dxa"/>
          </w:tcPr>
          <w:p w14:paraId="24D1F800" w14:textId="77777777" w:rsidR="00BD7391" w:rsidRPr="00BD7391" w:rsidRDefault="00BD7391" w:rsidP="00BD7391">
            <w:pPr>
              <w:widowControl w:val="0"/>
              <w:ind w:right="-140"/>
              <w:jc w:val="center"/>
              <w:outlineLvl w:val="0"/>
              <w:rPr>
                <w:rFonts w:ascii="Times New Roman" w:eastAsia="Times New Roman" w:hAnsi="Times New Roman" w:cs="Times New Roman"/>
                <w:b/>
                <w:color w:val="000000"/>
              </w:rPr>
            </w:pPr>
            <w:r w:rsidRPr="00BD7391">
              <w:rPr>
                <w:rFonts w:ascii="Times New Roman" w:eastAsia="Times New Roman" w:hAnsi="Times New Roman" w:cs="Times New Roman"/>
                <w:b/>
                <w:color w:val="000000"/>
              </w:rPr>
              <w:t xml:space="preserve">Формы взаимодействия </w:t>
            </w:r>
          </w:p>
        </w:tc>
        <w:tc>
          <w:tcPr>
            <w:tcW w:w="4108" w:type="dxa"/>
          </w:tcPr>
          <w:p w14:paraId="2623DD3C" w14:textId="77777777" w:rsidR="00BD7391" w:rsidRPr="00BD7391" w:rsidRDefault="00BD7391" w:rsidP="00BD7391">
            <w:pPr>
              <w:widowControl w:val="0"/>
              <w:ind w:right="-140"/>
              <w:jc w:val="center"/>
              <w:outlineLvl w:val="0"/>
              <w:rPr>
                <w:rFonts w:ascii="Times New Roman" w:eastAsia="Times New Roman" w:hAnsi="Times New Roman" w:cs="Times New Roman"/>
                <w:b/>
                <w:color w:val="000000"/>
              </w:rPr>
            </w:pPr>
            <w:r w:rsidRPr="00BD7391">
              <w:rPr>
                <w:rFonts w:ascii="Times New Roman" w:eastAsia="Times New Roman" w:hAnsi="Times New Roman" w:cs="Times New Roman"/>
                <w:b/>
                <w:color w:val="000000"/>
              </w:rPr>
              <w:t>Сроки</w:t>
            </w:r>
          </w:p>
        </w:tc>
      </w:tr>
      <w:tr w:rsidR="00BD7391" w:rsidRPr="00BD7391" w14:paraId="6992E5D3" w14:textId="77777777" w:rsidTr="00204E4C">
        <w:tc>
          <w:tcPr>
            <w:tcW w:w="5387" w:type="dxa"/>
          </w:tcPr>
          <w:p w14:paraId="7E5E69BF" w14:textId="77777777" w:rsidR="00BD7391" w:rsidRPr="00BD7391" w:rsidRDefault="00BD7391" w:rsidP="00BD7391">
            <w:pPr>
              <w:widowControl w:val="0"/>
              <w:ind w:right="-140"/>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Формирование банка данных социальных характеристик семей</w:t>
            </w:r>
          </w:p>
        </w:tc>
        <w:tc>
          <w:tcPr>
            <w:tcW w:w="4108" w:type="dxa"/>
          </w:tcPr>
          <w:p w14:paraId="070BC50B" w14:textId="77777777" w:rsidR="00BD7391" w:rsidRPr="00BD7391" w:rsidRDefault="00BD7391" w:rsidP="00BD7391">
            <w:pPr>
              <w:widowControl w:val="0"/>
              <w:ind w:right="-140"/>
              <w:jc w:val="center"/>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Сентябрь</w:t>
            </w:r>
          </w:p>
        </w:tc>
      </w:tr>
      <w:tr w:rsidR="00BD7391" w:rsidRPr="00BD7391" w14:paraId="4E79EB64" w14:textId="77777777" w:rsidTr="00204E4C">
        <w:tc>
          <w:tcPr>
            <w:tcW w:w="5387" w:type="dxa"/>
          </w:tcPr>
          <w:p w14:paraId="4387BDA6" w14:textId="77777777" w:rsidR="00BD7391" w:rsidRPr="00BD7391" w:rsidRDefault="00BD7391" w:rsidP="00BD7391">
            <w:pPr>
              <w:widowControl w:val="0"/>
              <w:ind w:right="-140"/>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Родительские собрания </w:t>
            </w:r>
          </w:p>
        </w:tc>
        <w:tc>
          <w:tcPr>
            <w:tcW w:w="4108" w:type="dxa"/>
          </w:tcPr>
          <w:p w14:paraId="498355A8" w14:textId="77777777" w:rsidR="00BD7391" w:rsidRPr="00BD7391" w:rsidRDefault="00BD7391" w:rsidP="00BD7391">
            <w:pPr>
              <w:widowControl w:val="0"/>
              <w:ind w:right="-140"/>
              <w:jc w:val="center"/>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3 раза в год</w:t>
            </w:r>
          </w:p>
        </w:tc>
      </w:tr>
      <w:tr w:rsidR="00BD7391" w:rsidRPr="00BD7391" w14:paraId="4784B47C" w14:textId="77777777" w:rsidTr="00204E4C">
        <w:tc>
          <w:tcPr>
            <w:tcW w:w="5387" w:type="dxa"/>
          </w:tcPr>
          <w:p w14:paraId="3648419B" w14:textId="77777777" w:rsidR="00BD7391" w:rsidRPr="00BD7391" w:rsidRDefault="00BD7391" w:rsidP="00BD7391">
            <w:pPr>
              <w:widowControl w:val="0"/>
              <w:ind w:right="-140"/>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Информационные стенды </w:t>
            </w:r>
          </w:p>
        </w:tc>
        <w:tc>
          <w:tcPr>
            <w:tcW w:w="4108" w:type="dxa"/>
          </w:tcPr>
          <w:p w14:paraId="0D09AED4" w14:textId="77777777" w:rsidR="00BD7391" w:rsidRPr="00BD7391" w:rsidRDefault="00BD7391" w:rsidP="00BD7391">
            <w:pPr>
              <w:widowControl w:val="0"/>
              <w:ind w:right="-140"/>
              <w:jc w:val="center"/>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В течении года</w:t>
            </w:r>
          </w:p>
        </w:tc>
      </w:tr>
      <w:tr w:rsidR="00BD7391" w:rsidRPr="00BD7391" w14:paraId="25CA2449" w14:textId="77777777" w:rsidTr="00204E4C">
        <w:tc>
          <w:tcPr>
            <w:tcW w:w="5387" w:type="dxa"/>
          </w:tcPr>
          <w:p w14:paraId="490CDF19" w14:textId="77777777" w:rsidR="00BD7391" w:rsidRPr="00BD7391" w:rsidRDefault="00BD7391" w:rsidP="00BD7391">
            <w:pPr>
              <w:widowControl w:val="0"/>
              <w:ind w:right="-140"/>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Консультации, педагогов, специалистов, администрации МДОУ</w:t>
            </w:r>
          </w:p>
        </w:tc>
        <w:tc>
          <w:tcPr>
            <w:tcW w:w="4108" w:type="dxa"/>
          </w:tcPr>
          <w:p w14:paraId="0DD7AB0F" w14:textId="77777777" w:rsidR="00BD7391" w:rsidRPr="00BD7391" w:rsidRDefault="00BD7391" w:rsidP="00BD7391">
            <w:pPr>
              <w:widowControl w:val="0"/>
              <w:ind w:right="-140"/>
              <w:jc w:val="center"/>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По плану в течении года</w:t>
            </w:r>
          </w:p>
        </w:tc>
      </w:tr>
      <w:tr w:rsidR="00BD7391" w:rsidRPr="00BD7391" w14:paraId="7B807EE7" w14:textId="77777777" w:rsidTr="00204E4C">
        <w:tc>
          <w:tcPr>
            <w:tcW w:w="5387" w:type="dxa"/>
          </w:tcPr>
          <w:p w14:paraId="56DEC315" w14:textId="77777777" w:rsidR="00BD7391" w:rsidRPr="00BD7391" w:rsidRDefault="00BD7391" w:rsidP="00BD7391">
            <w:pPr>
              <w:widowControl w:val="0"/>
              <w:ind w:right="-140"/>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Выставки детско-родительского творчества, конкурсы различного уровня</w:t>
            </w:r>
          </w:p>
        </w:tc>
        <w:tc>
          <w:tcPr>
            <w:tcW w:w="4108" w:type="dxa"/>
          </w:tcPr>
          <w:p w14:paraId="3AEEF02B" w14:textId="77777777" w:rsidR="00BD7391" w:rsidRPr="00BD7391" w:rsidRDefault="00BD7391" w:rsidP="00BD7391">
            <w:pPr>
              <w:widowControl w:val="0"/>
              <w:ind w:right="-140"/>
              <w:jc w:val="center"/>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В течении года</w:t>
            </w:r>
          </w:p>
        </w:tc>
      </w:tr>
      <w:tr w:rsidR="00BD7391" w:rsidRPr="00BD7391" w14:paraId="021C3E3C" w14:textId="77777777" w:rsidTr="00204E4C">
        <w:tc>
          <w:tcPr>
            <w:tcW w:w="5387" w:type="dxa"/>
          </w:tcPr>
          <w:p w14:paraId="0B916998" w14:textId="77777777" w:rsidR="00BD7391" w:rsidRPr="00BD7391" w:rsidRDefault="00BD7391" w:rsidP="00BD7391">
            <w:pPr>
              <w:widowControl w:val="0"/>
              <w:ind w:right="-140"/>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Анкетирование родителей по различным темам</w:t>
            </w:r>
          </w:p>
        </w:tc>
        <w:tc>
          <w:tcPr>
            <w:tcW w:w="4108" w:type="dxa"/>
          </w:tcPr>
          <w:p w14:paraId="648CA17E" w14:textId="77777777" w:rsidR="00BD7391" w:rsidRPr="00BD7391" w:rsidRDefault="00BD7391" w:rsidP="00BD7391">
            <w:pPr>
              <w:widowControl w:val="0"/>
              <w:ind w:right="-140"/>
              <w:jc w:val="center"/>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В течении года</w:t>
            </w:r>
          </w:p>
        </w:tc>
      </w:tr>
      <w:tr w:rsidR="00BD7391" w:rsidRPr="00BD7391" w14:paraId="69B794E0" w14:textId="77777777" w:rsidTr="00204E4C">
        <w:tc>
          <w:tcPr>
            <w:tcW w:w="5387" w:type="dxa"/>
          </w:tcPr>
          <w:p w14:paraId="108C4703" w14:textId="77777777" w:rsidR="00BD7391" w:rsidRPr="00BD7391" w:rsidRDefault="00BD7391" w:rsidP="00BD7391">
            <w:pPr>
              <w:widowControl w:val="0"/>
              <w:ind w:right="-140"/>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 xml:space="preserve">Участие в развлечениях, праздниках, акциях </w:t>
            </w:r>
          </w:p>
        </w:tc>
        <w:tc>
          <w:tcPr>
            <w:tcW w:w="4108" w:type="dxa"/>
          </w:tcPr>
          <w:p w14:paraId="708CEEF1" w14:textId="77777777" w:rsidR="00BD7391" w:rsidRPr="00BD7391" w:rsidRDefault="00BD7391" w:rsidP="00BD7391">
            <w:pPr>
              <w:widowControl w:val="0"/>
              <w:ind w:right="-140"/>
              <w:jc w:val="center"/>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В соответствии с годовым планом</w:t>
            </w:r>
          </w:p>
        </w:tc>
      </w:tr>
      <w:tr w:rsidR="00BD7391" w:rsidRPr="00BD7391" w14:paraId="344A6D32" w14:textId="77777777" w:rsidTr="00204E4C">
        <w:tc>
          <w:tcPr>
            <w:tcW w:w="5387" w:type="dxa"/>
          </w:tcPr>
          <w:p w14:paraId="42D742FF" w14:textId="77777777" w:rsidR="00BD7391" w:rsidRPr="00BD7391" w:rsidRDefault="00BD7391" w:rsidP="00BD7391">
            <w:pPr>
              <w:widowControl w:val="0"/>
              <w:ind w:right="-140"/>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Дни открытых дверей</w:t>
            </w:r>
          </w:p>
        </w:tc>
        <w:tc>
          <w:tcPr>
            <w:tcW w:w="4108" w:type="dxa"/>
          </w:tcPr>
          <w:p w14:paraId="57320082" w14:textId="77777777" w:rsidR="00BD7391" w:rsidRPr="00BD7391" w:rsidRDefault="00BD7391" w:rsidP="00BD7391">
            <w:pPr>
              <w:widowControl w:val="0"/>
              <w:ind w:right="-140"/>
              <w:jc w:val="center"/>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По годовому плану</w:t>
            </w:r>
          </w:p>
        </w:tc>
      </w:tr>
      <w:tr w:rsidR="00BD7391" w:rsidRPr="00BD7391" w14:paraId="7D160E38" w14:textId="77777777" w:rsidTr="00204E4C">
        <w:tc>
          <w:tcPr>
            <w:tcW w:w="5387" w:type="dxa"/>
          </w:tcPr>
          <w:p w14:paraId="264BD535" w14:textId="77777777" w:rsidR="00BD7391" w:rsidRPr="00BD7391" w:rsidRDefault="00BD7391" w:rsidP="00BD7391">
            <w:pPr>
              <w:widowControl w:val="0"/>
              <w:ind w:right="-140"/>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Мастер – классы с участием родителей</w:t>
            </w:r>
          </w:p>
        </w:tc>
        <w:tc>
          <w:tcPr>
            <w:tcW w:w="4108" w:type="dxa"/>
          </w:tcPr>
          <w:p w14:paraId="463F1504" w14:textId="77777777" w:rsidR="00BD7391" w:rsidRPr="00BD7391" w:rsidRDefault="00BD7391" w:rsidP="00BD7391">
            <w:pPr>
              <w:widowControl w:val="0"/>
              <w:ind w:right="-140"/>
              <w:jc w:val="center"/>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2 раза в год</w:t>
            </w:r>
          </w:p>
        </w:tc>
      </w:tr>
      <w:tr w:rsidR="00BD7391" w:rsidRPr="00BD7391" w14:paraId="0FD359B2" w14:textId="77777777" w:rsidTr="00204E4C">
        <w:tc>
          <w:tcPr>
            <w:tcW w:w="9495" w:type="dxa"/>
            <w:gridSpan w:val="2"/>
          </w:tcPr>
          <w:p w14:paraId="522C7D64" w14:textId="77777777" w:rsidR="00BD7391" w:rsidRPr="00BD7391" w:rsidRDefault="00BD7391" w:rsidP="00BD7391">
            <w:pPr>
              <w:widowControl w:val="0"/>
              <w:ind w:right="-140"/>
              <w:jc w:val="center"/>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Групповые мероприятия</w:t>
            </w:r>
          </w:p>
        </w:tc>
      </w:tr>
      <w:tr w:rsidR="00BD7391" w:rsidRPr="00BD7391" w14:paraId="529EF738" w14:textId="77777777" w:rsidTr="00204E4C">
        <w:tc>
          <w:tcPr>
            <w:tcW w:w="5387" w:type="dxa"/>
          </w:tcPr>
          <w:p w14:paraId="3A24B883" w14:textId="77777777" w:rsidR="00BD7391" w:rsidRPr="00BD7391" w:rsidRDefault="00BD7391" w:rsidP="00BD7391">
            <w:pPr>
              <w:widowControl w:val="0"/>
              <w:ind w:right="-140"/>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Формирование банка данных социальных характеристик семей, посещение семей</w:t>
            </w:r>
          </w:p>
        </w:tc>
        <w:tc>
          <w:tcPr>
            <w:tcW w:w="4108" w:type="dxa"/>
          </w:tcPr>
          <w:p w14:paraId="2DC751EF" w14:textId="77777777" w:rsidR="00BD7391" w:rsidRPr="00BD7391" w:rsidRDefault="00BD7391" w:rsidP="00BD7391">
            <w:pPr>
              <w:widowControl w:val="0"/>
              <w:ind w:right="-140"/>
              <w:jc w:val="center"/>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Сентябрь</w:t>
            </w:r>
          </w:p>
        </w:tc>
      </w:tr>
      <w:tr w:rsidR="00BD7391" w:rsidRPr="00BD7391" w14:paraId="22CFDA20" w14:textId="77777777" w:rsidTr="00204E4C">
        <w:tc>
          <w:tcPr>
            <w:tcW w:w="5387" w:type="dxa"/>
          </w:tcPr>
          <w:p w14:paraId="377EFE6E" w14:textId="77777777" w:rsidR="00BD7391" w:rsidRPr="00BD7391" w:rsidRDefault="00BD7391" w:rsidP="00BD7391">
            <w:pPr>
              <w:widowControl w:val="0"/>
              <w:ind w:right="-140"/>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Родительские собрания </w:t>
            </w:r>
          </w:p>
        </w:tc>
        <w:tc>
          <w:tcPr>
            <w:tcW w:w="4108" w:type="dxa"/>
          </w:tcPr>
          <w:p w14:paraId="1DF388B2" w14:textId="77777777" w:rsidR="00BD7391" w:rsidRPr="00BD7391" w:rsidRDefault="00BD7391" w:rsidP="00BD7391">
            <w:pPr>
              <w:widowControl w:val="0"/>
              <w:ind w:right="-140"/>
              <w:jc w:val="center"/>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3 раза в год</w:t>
            </w:r>
          </w:p>
        </w:tc>
      </w:tr>
      <w:tr w:rsidR="00BD7391" w:rsidRPr="00BD7391" w14:paraId="15CF74F8" w14:textId="77777777" w:rsidTr="00204E4C">
        <w:tc>
          <w:tcPr>
            <w:tcW w:w="5387" w:type="dxa"/>
          </w:tcPr>
          <w:p w14:paraId="1AEFBFB7" w14:textId="77777777" w:rsidR="00BD7391" w:rsidRPr="00BD7391" w:rsidRDefault="00BD7391" w:rsidP="00BD7391">
            <w:pPr>
              <w:widowControl w:val="0"/>
              <w:ind w:right="-140"/>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Анкетирование родителей</w:t>
            </w:r>
          </w:p>
        </w:tc>
        <w:tc>
          <w:tcPr>
            <w:tcW w:w="4108" w:type="dxa"/>
          </w:tcPr>
          <w:p w14:paraId="7A9A8AE5" w14:textId="77777777" w:rsidR="00BD7391" w:rsidRPr="00BD7391" w:rsidRDefault="00BD7391" w:rsidP="00BD7391">
            <w:pPr>
              <w:widowControl w:val="0"/>
              <w:ind w:right="-140"/>
              <w:jc w:val="center"/>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В течении года</w:t>
            </w:r>
          </w:p>
        </w:tc>
      </w:tr>
      <w:tr w:rsidR="00BD7391" w:rsidRPr="00BD7391" w14:paraId="72E2F8D4" w14:textId="77777777" w:rsidTr="00204E4C">
        <w:tc>
          <w:tcPr>
            <w:tcW w:w="5387" w:type="dxa"/>
          </w:tcPr>
          <w:p w14:paraId="52C718A6" w14:textId="77777777" w:rsidR="00BD7391" w:rsidRPr="00BD7391" w:rsidRDefault="00BD7391" w:rsidP="00BD7391">
            <w:pPr>
              <w:widowControl w:val="0"/>
              <w:ind w:right="-140"/>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Участие в выставках детско-родительского творчества, конкурсах различного уровня, акциях, дни открытых дверей</w:t>
            </w:r>
          </w:p>
        </w:tc>
        <w:tc>
          <w:tcPr>
            <w:tcW w:w="4108" w:type="dxa"/>
          </w:tcPr>
          <w:p w14:paraId="3B0967E1" w14:textId="77777777" w:rsidR="00BD7391" w:rsidRPr="00BD7391" w:rsidRDefault="00BD7391" w:rsidP="00BD7391">
            <w:pPr>
              <w:widowControl w:val="0"/>
              <w:ind w:right="-140"/>
              <w:jc w:val="center"/>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В течении года</w:t>
            </w:r>
          </w:p>
        </w:tc>
      </w:tr>
      <w:tr w:rsidR="00BD7391" w:rsidRPr="00BD7391" w14:paraId="6304205A" w14:textId="77777777" w:rsidTr="00204E4C">
        <w:tc>
          <w:tcPr>
            <w:tcW w:w="5387" w:type="dxa"/>
          </w:tcPr>
          <w:p w14:paraId="0870D1E8" w14:textId="77777777" w:rsidR="00BD7391" w:rsidRPr="00BD7391" w:rsidRDefault="00BD7391" w:rsidP="00BD7391">
            <w:pPr>
              <w:widowControl w:val="0"/>
              <w:ind w:right="-140"/>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Наглядная информация в приемных групп, мессенджерах</w:t>
            </w:r>
          </w:p>
        </w:tc>
        <w:tc>
          <w:tcPr>
            <w:tcW w:w="4108" w:type="dxa"/>
          </w:tcPr>
          <w:p w14:paraId="6B31728B" w14:textId="77777777" w:rsidR="00BD7391" w:rsidRPr="00BD7391" w:rsidRDefault="00BD7391" w:rsidP="00BD7391">
            <w:pPr>
              <w:widowControl w:val="0"/>
              <w:ind w:right="-140"/>
              <w:jc w:val="center"/>
              <w:outlineLvl w:val="0"/>
              <w:rPr>
                <w:rFonts w:ascii="Times New Roman" w:eastAsia="Times New Roman" w:hAnsi="Times New Roman" w:cs="Times New Roman"/>
                <w:bCs/>
                <w:color w:val="000000"/>
              </w:rPr>
            </w:pPr>
            <w:r w:rsidRPr="00BD7391">
              <w:rPr>
                <w:rFonts w:ascii="Times New Roman" w:eastAsia="Times New Roman" w:hAnsi="Times New Roman" w:cs="Times New Roman"/>
                <w:bCs/>
                <w:color w:val="000000"/>
              </w:rPr>
              <w:t>В течении года</w:t>
            </w:r>
          </w:p>
        </w:tc>
      </w:tr>
    </w:tbl>
    <w:p w14:paraId="3059FF3A" w14:textId="77777777" w:rsidR="00BD7391" w:rsidRPr="00BD7391" w:rsidRDefault="00BD7391" w:rsidP="00BD7391">
      <w:pPr>
        <w:widowControl w:val="0"/>
        <w:spacing w:after="0"/>
        <w:ind w:right="-140" w:firstLine="426"/>
        <w:jc w:val="center"/>
        <w:outlineLvl w:val="0"/>
        <w:rPr>
          <w:rFonts w:ascii="Times New Roman" w:eastAsia="Times New Roman" w:hAnsi="Times New Roman" w:cs="Times New Roman"/>
          <w:bCs/>
          <w:color w:val="000000"/>
          <w:sz w:val="28"/>
          <w:szCs w:val="28"/>
        </w:rPr>
      </w:pPr>
    </w:p>
    <w:p w14:paraId="7F67F4BE" w14:textId="77777777" w:rsidR="00BD7391" w:rsidRPr="00BD7391" w:rsidRDefault="00BD7391" w:rsidP="00BD7391">
      <w:pPr>
        <w:spacing w:after="0" w:line="240" w:lineRule="auto"/>
        <w:jc w:val="center"/>
        <w:rPr>
          <w:rFonts w:ascii="Times New Roman" w:eastAsia="Times New Roman" w:hAnsi="Times New Roman" w:cs="Times New Roman"/>
          <w:b/>
          <w:color w:val="000000"/>
          <w:sz w:val="24"/>
          <w:szCs w:val="28"/>
        </w:rPr>
      </w:pPr>
      <w:r w:rsidRPr="00BD7391">
        <w:rPr>
          <w:rFonts w:ascii="Times New Roman" w:eastAsia="Times New Roman" w:hAnsi="Times New Roman" w:cs="Times New Roman"/>
          <w:b/>
          <w:color w:val="000000"/>
          <w:sz w:val="24"/>
          <w:szCs w:val="28"/>
          <w:lang w:val="en-US"/>
        </w:rPr>
        <w:t>V.</w:t>
      </w:r>
      <w:r w:rsidRPr="00BD7391">
        <w:rPr>
          <w:rFonts w:ascii="Times New Roman" w:eastAsia="Times New Roman" w:hAnsi="Times New Roman" w:cs="Times New Roman"/>
          <w:b/>
          <w:color w:val="000000"/>
          <w:sz w:val="24"/>
          <w:szCs w:val="28"/>
        </w:rPr>
        <w:t>Список литературы</w:t>
      </w:r>
    </w:p>
    <w:p w14:paraId="5225223F" w14:textId="77777777" w:rsidR="00BD7391" w:rsidRPr="00BD7391" w:rsidRDefault="00BD7391" w:rsidP="00BD7391">
      <w:pPr>
        <w:spacing w:after="0"/>
        <w:jc w:val="both"/>
        <w:rPr>
          <w:rFonts w:ascii="Times New Roman" w:eastAsia="Times New Roman" w:hAnsi="Times New Roman" w:cs="Times New Roman"/>
          <w:color w:val="FF0000"/>
          <w:sz w:val="24"/>
          <w:szCs w:val="28"/>
        </w:rPr>
      </w:pPr>
    </w:p>
    <w:p w14:paraId="780FEF3F" w14:textId="26AC37D4"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 xml:space="preserve">Анисимова М.С. </w:t>
      </w:r>
      <w:r w:rsidRPr="00BD7391">
        <w:rPr>
          <w:rFonts w:ascii="Times New Roman" w:eastAsia="Calibri" w:hAnsi="Times New Roman" w:cs="Times New Roman"/>
          <w:sz w:val="24"/>
          <w:szCs w:val="24"/>
          <w:shd w:val="clear" w:color="auto" w:fill="FFFFFF"/>
          <w:lang w:eastAsia="en-US"/>
        </w:rPr>
        <w:t xml:space="preserve">Двигательная деятельность детей 5-7 лет. ФГОС </w:t>
      </w:r>
      <w:r w:rsidR="00C02833" w:rsidRPr="00BD7391">
        <w:rPr>
          <w:rFonts w:ascii="Times New Roman" w:eastAsia="Calibri" w:hAnsi="Times New Roman" w:cs="Times New Roman"/>
          <w:sz w:val="24"/>
          <w:szCs w:val="24"/>
          <w:shd w:val="clear" w:color="auto" w:fill="FFFFFF"/>
          <w:lang w:eastAsia="en-US"/>
        </w:rPr>
        <w:t xml:space="preserve">- </w:t>
      </w:r>
      <w:r w:rsidR="00C02833" w:rsidRPr="00BD7391">
        <w:rPr>
          <w:rFonts w:ascii="Times New Roman" w:eastAsia="Times New Roman" w:hAnsi="Times New Roman" w:cs="Times New Roman"/>
          <w:sz w:val="24"/>
          <w:szCs w:val="24"/>
        </w:rPr>
        <w:t>СПб</w:t>
      </w:r>
      <w:r w:rsidRPr="00BD7391">
        <w:rPr>
          <w:rFonts w:ascii="Times New Roman" w:eastAsia="Calibri" w:hAnsi="Times New Roman" w:cs="Times New Roman"/>
          <w:sz w:val="24"/>
          <w:szCs w:val="24"/>
          <w:shd w:val="clear" w:color="auto" w:fill="FFFFFF"/>
          <w:lang w:eastAsia="en-US"/>
        </w:rPr>
        <w:t>. Изд. ДЕТСТВО-ПРЕСС, 2016г.</w:t>
      </w:r>
    </w:p>
    <w:p w14:paraId="165A3EEC"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Бабаева Т.И. Образовательная область "Социально-коммуникативное развитие". Методический комплект программы "Детство" (с 3 до 7 лет). Разработано в соответствии с ФГОС. – СПб. Изд. ДЕТСТВО-ПРЕСС, 2016г.</w:t>
      </w:r>
    </w:p>
    <w:p w14:paraId="1F2CA11A"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Вербенец А.М., Сомкова О.Н. Планирование образовательного процесса дошкольной организации: современные подходы и технология – СПб, Изд. ДЕТСТВО-ПРЕСС, 2015г.</w:t>
      </w:r>
    </w:p>
    <w:p w14:paraId="7712BDD6"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Воронкевич О.А. «Добро пожаловать в экологию» - СПб., Детство-Пресс, 2016г.</w:t>
      </w:r>
    </w:p>
    <w:p w14:paraId="7FCAC0E8" w14:textId="0398D1DF"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Грядкина Т.С. Образовательная область "Физическое развитие". Методический комплект программы "Детство" (с 3 до 7 лет). Разработано в соответствии с ФГОС. – СПб, Изд. ДЕТСТВО-ПРЕСС, 2016г.</w:t>
      </w:r>
    </w:p>
    <w:p w14:paraId="20577427"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Ельцова О.М. Реализация содержания образовательной области «Речевое развитие» в форме игровых обучающих ситуаций. Старшая группа (5-6 лет) - СПб, Изд. ДЕТСТВО-ПРЕСС, 2016г.</w:t>
      </w:r>
    </w:p>
    <w:p w14:paraId="560FB6FC"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Ельцова О.М. Реализация содержания образовательной области «Речевое развитие» в форме игровых обучающих ситуаций. Старшая группа (6-7 лет) - СПб, Изд. ДЕТСТВО-ПРЕСС, 2016г.</w:t>
      </w:r>
    </w:p>
    <w:p w14:paraId="78E1CFB5"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Коломийченко Л.В.</w:t>
      </w:r>
      <w:r w:rsidRPr="00BD7391">
        <w:rPr>
          <w:rFonts w:ascii="Times New Roman" w:eastAsia="Times New Roman" w:hAnsi="Times New Roman" w:cs="Times New Roman"/>
          <w:sz w:val="24"/>
          <w:szCs w:val="24"/>
        </w:rPr>
        <w:tab/>
        <w:t>«Дорогою добра». Занятия для детей 5-6 лет по Социально-коммуникативному развитию</w:t>
      </w:r>
      <w:r w:rsidRPr="00BD7391">
        <w:rPr>
          <w:rFonts w:ascii="Calibri" w:eastAsia="Calibri" w:hAnsi="Calibri" w:cs="Times New Roman"/>
          <w:lang w:eastAsia="en-US"/>
        </w:rPr>
        <w:t xml:space="preserve"> - </w:t>
      </w:r>
      <w:r w:rsidRPr="00BD7391">
        <w:rPr>
          <w:rFonts w:ascii="Times New Roman" w:eastAsia="Times New Roman" w:hAnsi="Times New Roman" w:cs="Times New Roman"/>
          <w:sz w:val="24"/>
          <w:szCs w:val="24"/>
        </w:rPr>
        <w:t>М., ТЦ «Сфера», 2019</w:t>
      </w:r>
    </w:p>
    <w:p w14:paraId="7B8089B7" w14:textId="614E0AB6"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Коломийченко Л.В.</w:t>
      </w:r>
      <w:r w:rsidRPr="00BD7391">
        <w:rPr>
          <w:rFonts w:ascii="Times New Roman" w:eastAsia="Times New Roman" w:hAnsi="Times New Roman" w:cs="Times New Roman"/>
          <w:sz w:val="24"/>
          <w:szCs w:val="24"/>
        </w:rPr>
        <w:tab/>
        <w:t>«Дорогою добра». Занятия для детей 6-7 лет по Социально-коммуникативному развитию - М., ТЦ «Сфера», 2019</w:t>
      </w:r>
    </w:p>
    <w:p w14:paraId="0D301956" w14:textId="2F04FC5B"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Комплексно-целевая оздоровительная программа «</w:t>
      </w:r>
      <w:r w:rsidR="00C02833">
        <w:rPr>
          <w:rFonts w:ascii="Times New Roman" w:eastAsia="Times New Roman" w:hAnsi="Times New Roman" w:cs="Times New Roman"/>
          <w:sz w:val="24"/>
          <w:szCs w:val="24"/>
        </w:rPr>
        <w:t>Тропинка здоровья</w:t>
      </w:r>
      <w:r w:rsidRPr="00BD7391">
        <w:rPr>
          <w:rFonts w:ascii="Times New Roman" w:eastAsia="Times New Roman" w:hAnsi="Times New Roman" w:cs="Times New Roman"/>
          <w:sz w:val="24"/>
          <w:szCs w:val="24"/>
        </w:rPr>
        <w:t xml:space="preserve">» МДОУ «Детский сад № </w:t>
      </w:r>
      <w:r w:rsidR="00C02833">
        <w:rPr>
          <w:rFonts w:ascii="Times New Roman" w:eastAsia="Times New Roman" w:hAnsi="Times New Roman" w:cs="Times New Roman"/>
          <w:sz w:val="24"/>
          <w:szCs w:val="24"/>
        </w:rPr>
        <w:t>24</w:t>
      </w:r>
      <w:r w:rsidRPr="00BD7391">
        <w:rPr>
          <w:rFonts w:ascii="Times New Roman" w:eastAsia="Times New Roman" w:hAnsi="Times New Roman" w:cs="Times New Roman"/>
          <w:sz w:val="24"/>
          <w:szCs w:val="24"/>
        </w:rPr>
        <w:t>».</w:t>
      </w:r>
    </w:p>
    <w:p w14:paraId="0948A26E"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lastRenderedPageBreak/>
        <w:t>Королева Л.А. Познавательно-исследовательская деятельность в детском саду. Изд. ДЕТСТВО-ПРЕСС,2015г.</w:t>
      </w:r>
    </w:p>
    <w:p w14:paraId="428C138D"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Курочкина Н. А «Знакомство с натюрмортом». СПб, Изд. ДЕТСТВО-ПРЕСС, 2006г.</w:t>
      </w:r>
    </w:p>
    <w:p w14:paraId="12D6EDE7"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Курочкина Н. А «Детям о книжной графике». СПб, Изд. ДЕТСТВО-ПРЕСС, 2004г.</w:t>
      </w:r>
    </w:p>
    <w:p w14:paraId="5A717D0D"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Курочкина Н. А. О портретной живописи детям. СПб, Изд. ДЕТСТВО-ПРЕСС, 2001г.</w:t>
      </w:r>
    </w:p>
    <w:p w14:paraId="4ED73629"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Курочкина Н. А. Дети и пейзажная живопись. Времена года. СПб, Изд. ДЕТСТВО-ПРЕСС, 2004г.</w:t>
      </w:r>
    </w:p>
    <w:p w14:paraId="3145A5F3"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Курочкина Н. А. Знакомим с жанровой живописью. СПб, Изд. ДЕТСТВО-ПРЕСС, 2007г. Учебно-наглядное пособие</w:t>
      </w:r>
    </w:p>
    <w:p w14:paraId="57FC3A0F"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 xml:space="preserve"> Курочкина Н. А «Знакомим с портретной живописью». СПб, Изд. ДЕТСТВО-ПРЕСС, 2006. Учебно-наглядное пособие</w:t>
      </w:r>
    </w:p>
    <w:p w14:paraId="024C490A"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Курочкина Н. А «Знакомим с натюрмортом». - СПб, Изд. ДЕТСТВО-ПРЕСС, 2005г.Учебно-наглядное пособие</w:t>
      </w:r>
    </w:p>
    <w:p w14:paraId="439AB436"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Курочкина Н. А. «Знакомим со сказочно – былинной живописью», СПб, Изд. ДЕТСТВО-ПРЕСС, 2005г. Учебно-наглядное пособие</w:t>
      </w:r>
    </w:p>
    <w:p w14:paraId="26D25B8C"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Литвинова О.Э. Художественно-эстетическое развитие детей раннего возраста - СПб, Изд. ДЕТСТВО-ПРЕСС, 2016г.</w:t>
      </w:r>
    </w:p>
    <w:p w14:paraId="28FD1ECE" w14:textId="77777777" w:rsidR="00BD7391" w:rsidRPr="00BD7391" w:rsidRDefault="00BD7391" w:rsidP="007566C2">
      <w:pPr>
        <w:numPr>
          <w:ilvl w:val="0"/>
          <w:numId w:val="89"/>
        </w:numPr>
        <w:spacing w:after="0" w:line="240"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Литвинова О.Э.</w:t>
      </w:r>
      <w:r w:rsidRPr="00BD7391">
        <w:rPr>
          <w:rFonts w:ascii="Times New Roman" w:eastAsia="Times New Roman" w:hAnsi="Times New Roman" w:cs="Times New Roman"/>
          <w:sz w:val="24"/>
          <w:szCs w:val="24"/>
        </w:rPr>
        <w:tab/>
        <w:t>Познавательное развитие ребёнка раннего дошкольного возраста. Планирование образовательной деятельности. ФГОС. СПб, Изд. ДЕТСТВО-ПРЕСС, 2018г.</w:t>
      </w:r>
    </w:p>
    <w:p w14:paraId="1E71DBC3"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Лосева Е.В. Развитие познавательно-исследовательской деятельности у дошкольников – СПб, Изд. ДЕТСТВО-ПРЕСС, 2013г.</w:t>
      </w:r>
    </w:p>
    <w:p w14:paraId="1A4167C0"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Лыкова И. А Художественный труд в детском саду. Старшая группа. Издательский дом «Цветной мир» Москва 2011г.</w:t>
      </w:r>
    </w:p>
    <w:p w14:paraId="5A35F529"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Лыкова И. А Художественный труд в детском саду. Подготовительная группа. Издательский дом «Цветной мир» Москва 2011г.</w:t>
      </w:r>
    </w:p>
    <w:p w14:paraId="388DE7A2"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Нищева Н.В. Проектный метод в организации познавательно-исследовательской деятельности в детском саду – СПб., Изд. ДЕТСТВО-ПРЕСС, 2013г.</w:t>
      </w:r>
    </w:p>
    <w:p w14:paraId="36FBF4B0"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Нищева Н.В. Внедрение ФГОС ДО в практику работы дошкольных образовательных организаций – СПб, Изд. ДЕТСТВО-ПРЕСС, 2014г.</w:t>
      </w:r>
    </w:p>
    <w:p w14:paraId="7AE6DEAC"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8"/>
          <w:szCs w:val="24"/>
        </w:rPr>
      </w:pPr>
      <w:r w:rsidRPr="00BD7391">
        <w:rPr>
          <w:rFonts w:ascii="Times New Roman" w:eastAsia="Calibri" w:hAnsi="Times New Roman" w:cs="Times New Roman"/>
          <w:sz w:val="24"/>
          <w:lang w:eastAsia="en-US"/>
        </w:rPr>
        <w:t>Нищева Н.В. Обучение детей рассказыванию с опорой на картинки. -  СПб. Изд. ДЕТСТВО-ПРЕСС, 2021г.</w:t>
      </w:r>
    </w:p>
    <w:p w14:paraId="05F96B6B"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Николаева Е.И. Здоровьесбережение и здоровьеформирование в условиях детского сада. Методическое пособие. Разработано в соответствии с ФГОС.  – СПб. Изд. ДЕТСТВО-ПРЕСС, 2015г.</w:t>
      </w:r>
    </w:p>
    <w:p w14:paraId="60918AA9" w14:textId="7FAF5EC8"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Парциальная программа «</w:t>
      </w:r>
      <w:r>
        <w:rPr>
          <w:rFonts w:ascii="Times New Roman" w:eastAsia="Times New Roman" w:hAnsi="Times New Roman" w:cs="Times New Roman"/>
          <w:sz w:val="24"/>
          <w:szCs w:val="24"/>
        </w:rPr>
        <w:t>Детям о республики Коми</w:t>
      </w:r>
      <w:r w:rsidRPr="00BD7391">
        <w:rPr>
          <w:rFonts w:ascii="Times New Roman" w:eastAsia="Times New Roman" w:hAnsi="Times New Roman" w:cs="Times New Roman"/>
          <w:sz w:val="24"/>
          <w:szCs w:val="24"/>
        </w:rPr>
        <w:t xml:space="preserve">» </w:t>
      </w:r>
    </w:p>
    <w:p w14:paraId="4A815B5F"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Петрова И. М. Волшебные полоски. Ручной труд для самых маленьких. СПб, Изд. ДЕТСТВО-ПРЕСС, 2004г.</w:t>
      </w:r>
    </w:p>
    <w:p w14:paraId="60221E20"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Ушакова О.С. Развитие речи детей 5-7 лет. – ТЦ «Сфера» - М., 2016г.</w:t>
      </w:r>
    </w:p>
    <w:p w14:paraId="17EA9EE0"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Ушакова О.С. Ознакомление дошкольников с литературой и развитием речи – ТЦ «Сфера» - М., 2016г.</w:t>
      </w:r>
    </w:p>
    <w:p w14:paraId="1EDDA469" w14:textId="77777777" w:rsidR="00BD7391" w:rsidRPr="00BD7391" w:rsidRDefault="00BD7391" w:rsidP="007566C2">
      <w:pPr>
        <w:numPr>
          <w:ilvl w:val="0"/>
          <w:numId w:val="89"/>
        </w:numPr>
        <w:spacing w:after="0" w:line="240" w:lineRule="auto"/>
        <w:ind w:left="0" w:firstLine="0"/>
        <w:contextualSpacing/>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Хабарова Т.В. Познавательное развитие детей дошкольного возраста СПб, Изд. ДЕТСТВО-ПРЕСС, 2017г.</w:t>
      </w:r>
    </w:p>
    <w:p w14:paraId="68011170"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Шумаева Д.Г. Как хорошо уметь читать. - СПб, Изд. ДЕТСТВО-ПРЕСС, 2010г.</w:t>
      </w:r>
    </w:p>
    <w:p w14:paraId="0C06F06C"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pPr>
      <w:r w:rsidRPr="00BD7391">
        <w:rPr>
          <w:rFonts w:ascii="Times New Roman" w:eastAsia="Times New Roman" w:hAnsi="Times New Roman" w:cs="Times New Roman"/>
          <w:sz w:val="24"/>
          <w:szCs w:val="24"/>
        </w:rPr>
        <w:t>Щекотилова О. С «Ознакомление старших дошкольников с творчеством художников Республики Коми». Сыктывкар 2008г.</w:t>
      </w:r>
    </w:p>
    <w:p w14:paraId="014226F2" w14:textId="77777777" w:rsidR="00BD7391" w:rsidRPr="00BD7391" w:rsidRDefault="00BD7391" w:rsidP="007566C2">
      <w:pPr>
        <w:numPr>
          <w:ilvl w:val="0"/>
          <w:numId w:val="89"/>
        </w:numPr>
        <w:spacing w:after="0" w:line="259" w:lineRule="auto"/>
        <w:ind w:left="0" w:firstLine="0"/>
        <w:contextualSpacing/>
        <w:jc w:val="both"/>
        <w:rPr>
          <w:rFonts w:ascii="Times New Roman" w:eastAsia="Times New Roman" w:hAnsi="Times New Roman" w:cs="Times New Roman"/>
          <w:sz w:val="24"/>
          <w:szCs w:val="24"/>
        </w:rPr>
        <w:sectPr w:rsidR="00BD7391" w:rsidRPr="00BD7391" w:rsidSect="00204E4C">
          <w:pgSz w:w="11906" w:h="16838"/>
          <w:pgMar w:top="1134" w:right="868" w:bottom="1134" w:left="1559" w:header="708" w:footer="708" w:gutter="0"/>
          <w:cols w:space="708"/>
          <w:docGrid w:linePitch="360"/>
        </w:sectPr>
      </w:pPr>
    </w:p>
    <w:p w14:paraId="61DCBEDF" w14:textId="77777777" w:rsidR="00BD7391" w:rsidRPr="00BD7391" w:rsidRDefault="00BD7391" w:rsidP="00BD7391">
      <w:pPr>
        <w:spacing w:after="0" w:line="240" w:lineRule="auto"/>
        <w:contextualSpacing/>
        <w:rPr>
          <w:rFonts w:ascii="Calibri" w:eastAsia="Calibri" w:hAnsi="Calibri" w:cs="Times New Roman"/>
          <w:lang w:eastAsia="en-US"/>
        </w:rPr>
      </w:pPr>
    </w:p>
    <w:p w14:paraId="18DF6E6D" w14:textId="7C891D43" w:rsidR="00453168" w:rsidRDefault="00453168" w:rsidP="0073004E">
      <w:pPr>
        <w:spacing w:after="0"/>
        <w:jc w:val="center"/>
        <w:rPr>
          <w:rFonts w:ascii="Times New Roman" w:hAnsi="Times New Roman" w:cs="Times New Roman"/>
          <w:b/>
          <w:bCs/>
          <w:sz w:val="24"/>
          <w:szCs w:val="24"/>
        </w:rPr>
      </w:pPr>
    </w:p>
    <w:sectPr w:rsidR="00453168" w:rsidSect="00932760">
      <w:pgSz w:w="11906" w:h="16838"/>
      <w:pgMar w:top="1134" w:right="850" w:bottom="1134" w:left="1701" w:header="708" w:footer="708"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6FD8" w14:textId="77777777" w:rsidR="00AB47BE" w:rsidRDefault="00AB47BE">
      <w:pPr>
        <w:spacing w:after="0" w:line="240" w:lineRule="auto"/>
      </w:pPr>
      <w:r>
        <w:separator/>
      </w:r>
    </w:p>
  </w:endnote>
  <w:endnote w:type="continuationSeparator" w:id="0">
    <w:p w14:paraId="40815A03" w14:textId="77777777" w:rsidR="00AB47BE" w:rsidRDefault="00AB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Times New Roman Полужирный">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SchoolBookA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443939"/>
      <w:docPartObj>
        <w:docPartGallery w:val="Page Numbers (Bottom of Page)"/>
        <w:docPartUnique/>
      </w:docPartObj>
    </w:sdtPr>
    <w:sdtEndPr/>
    <w:sdtContent>
      <w:p w14:paraId="79D5E7B2" w14:textId="77777777" w:rsidR="00141092" w:rsidRDefault="00141092">
        <w:pPr>
          <w:pStyle w:val="afe"/>
          <w:jc w:val="right"/>
        </w:pPr>
        <w:r>
          <w:fldChar w:fldCharType="begin"/>
        </w:r>
        <w:r>
          <w:instrText>PAGE   \* MERGEFORMAT</w:instrText>
        </w:r>
        <w:r>
          <w:fldChar w:fldCharType="separate"/>
        </w:r>
        <w:r w:rsidR="00B81D35">
          <w:rPr>
            <w:noProof/>
          </w:rPr>
          <w:t>145</w:t>
        </w:r>
        <w:r>
          <w:fldChar w:fldCharType="end"/>
        </w:r>
      </w:p>
    </w:sdtContent>
  </w:sdt>
  <w:p w14:paraId="1E268A88" w14:textId="77777777" w:rsidR="00141092" w:rsidRDefault="001410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75793"/>
      <w:docPartObj>
        <w:docPartGallery w:val="Page Numbers (Bottom of Page)"/>
        <w:docPartUnique/>
      </w:docPartObj>
    </w:sdtPr>
    <w:sdtEndPr/>
    <w:sdtContent>
      <w:p w14:paraId="21E6FCF0" w14:textId="77777777" w:rsidR="00141092" w:rsidRDefault="00141092">
        <w:pPr>
          <w:pStyle w:val="afe"/>
          <w:jc w:val="right"/>
        </w:pPr>
        <w:r>
          <w:fldChar w:fldCharType="begin"/>
        </w:r>
        <w:r>
          <w:instrText>PAGE   \* MERGEFORMAT</w:instrText>
        </w:r>
        <w:r>
          <w:fldChar w:fldCharType="separate"/>
        </w:r>
        <w:r w:rsidR="00B81D35">
          <w:rPr>
            <w:noProof/>
          </w:rPr>
          <w:t>148</w:t>
        </w:r>
        <w:r>
          <w:fldChar w:fldCharType="end"/>
        </w:r>
      </w:p>
    </w:sdtContent>
  </w:sdt>
  <w:p w14:paraId="35825503" w14:textId="77777777" w:rsidR="00141092" w:rsidRDefault="001410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5ED" w14:textId="77777777" w:rsidR="00141092" w:rsidRDefault="00141092">
    <w:pPr>
      <w:spacing w:after="0" w:line="240" w:lineRule="auto"/>
      <w:jc w:val="right"/>
    </w:pPr>
    <w:r>
      <w:fldChar w:fldCharType="begin"/>
    </w:r>
    <w:r>
      <w:instrText>PAGE</w:instrText>
    </w:r>
    <w:r>
      <w:fldChar w:fldCharType="separate"/>
    </w:r>
    <w:r w:rsidR="00A54137">
      <w:rPr>
        <w:noProof/>
      </w:rPr>
      <w:t>189</w:t>
    </w:r>
    <w:r>
      <w:fldChar w:fldCharType="end"/>
    </w:r>
  </w:p>
  <w:p w14:paraId="2C2C2D2B" w14:textId="77777777" w:rsidR="00141092" w:rsidRDefault="00141092">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134F" w14:textId="77777777" w:rsidR="00141092" w:rsidRDefault="00141092">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1C17" w14:textId="77777777" w:rsidR="00AB47BE" w:rsidRDefault="00AB47BE">
      <w:pPr>
        <w:spacing w:after="0" w:line="240" w:lineRule="auto"/>
      </w:pPr>
      <w:r>
        <w:separator/>
      </w:r>
    </w:p>
  </w:footnote>
  <w:footnote w:type="continuationSeparator" w:id="0">
    <w:p w14:paraId="292173AE" w14:textId="77777777" w:rsidR="00AB47BE" w:rsidRDefault="00AB4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5BB4" w14:textId="77777777" w:rsidR="00141092" w:rsidRDefault="00141092">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1DDA" w14:textId="77777777" w:rsidR="00141092" w:rsidRDefault="00141092">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8D2"/>
    <w:multiLevelType w:val="multilevel"/>
    <w:tmpl w:val="5F301B4A"/>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upperRoman"/>
      <w:lvlText w:val="%2."/>
      <w:lvlJc w:val="left"/>
      <w:rPr>
        <w:rFonts w:ascii="Times New Roman" w:eastAsia="Times New Roman" w:hAnsi="Times New Roman" w:cs="Times New Roman"/>
        <w:b/>
        <w:bCs w:val="0"/>
        <w:i w:val="0"/>
        <w:iCs w:val="0"/>
        <w:smallCaps w:val="0"/>
        <w:strike w:val="0"/>
        <w:color w:val="000000"/>
        <w:spacing w:val="0"/>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E51E0"/>
    <w:multiLevelType w:val="multilevel"/>
    <w:tmpl w:val="58B20A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492A4C"/>
    <w:multiLevelType w:val="hybridMultilevel"/>
    <w:tmpl w:val="9E6050B6"/>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3" w15:restartNumberingAfterBreak="0">
    <w:nsid w:val="052C204B"/>
    <w:multiLevelType w:val="hybridMultilevel"/>
    <w:tmpl w:val="65480B6E"/>
    <w:lvl w:ilvl="0" w:tplc="C3C4F2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7C1A27"/>
    <w:multiLevelType w:val="hybridMultilevel"/>
    <w:tmpl w:val="3EA6B2A8"/>
    <w:lvl w:ilvl="0" w:tplc="13B8F0A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DF3ADA"/>
    <w:multiLevelType w:val="multilevel"/>
    <w:tmpl w:val="142C2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241F30"/>
    <w:multiLevelType w:val="hybridMultilevel"/>
    <w:tmpl w:val="69DCA4E6"/>
    <w:lvl w:ilvl="0" w:tplc="34AC0A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7A629E8"/>
    <w:multiLevelType w:val="hybridMultilevel"/>
    <w:tmpl w:val="BB8A37BA"/>
    <w:lvl w:ilvl="0" w:tplc="DBBAF7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8C05D4E"/>
    <w:multiLevelType w:val="multilevel"/>
    <w:tmpl w:val="58B23D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CB24AC"/>
    <w:multiLevelType w:val="multilevel"/>
    <w:tmpl w:val="7D12A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C86A63"/>
    <w:multiLevelType w:val="hybridMultilevel"/>
    <w:tmpl w:val="58F06E3E"/>
    <w:lvl w:ilvl="0" w:tplc="9F7AB28A">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0FF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1E9D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62A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BED1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68DD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E7B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4B1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0D2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1006C23"/>
    <w:multiLevelType w:val="hybridMultilevel"/>
    <w:tmpl w:val="B12EB3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34608CE"/>
    <w:multiLevelType w:val="multilevel"/>
    <w:tmpl w:val="B84836FA"/>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1A5A91"/>
    <w:multiLevelType w:val="hybridMultilevel"/>
    <w:tmpl w:val="683661DE"/>
    <w:lvl w:ilvl="0" w:tplc="04190001">
      <w:start w:val="1"/>
      <w:numFmt w:val="bullet"/>
      <w:lvlText w:val=""/>
      <w:lvlJc w:val="left"/>
      <w:pPr>
        <w:ind w:left="875" w:hanging="360"/>
      </w:pPr>
      <w:rPr>
        <w:rFonts w:ascii="Symbol" w:hAnsi="Symbol" w:hint="default"/>
      </w:rPr>
    </w:lvl>
    <w:lvl w:ilvl="1" w:tplc="04190003" w:tentative="1">
      <w:start w:val="1"/>
      <w:numFmt w:val="bullet"/>
      <w:lvlText w:val="o"/>
      <w:lvlJc w:val="left"/>
      <w:pPr>
        <w:ind w:left="1595" w:hanging="360"/>
      </w:pPr>
      <w:rPr>
        <w:rFonts w:ascii="Courier New" w:hAnsi="Courier New" w:cs="Courier New" w:hint="default"/>
      </w:rPr>
    </w:lvl>
    <w:lvl w:ilvl="2" w:tplc="04190005" w:tentative="1">
      <w:start w:val="1"/>
      <w:numFmt w:val="bullet"/>
      <w:lvlText w:val=""/>
      <w:lvlJc w:val="left"/>
      <w:pPr>
        <w:ind w:left="2315" w:hanging="360"/>
      </w:pPr>
      <w:rPr>
        <w:rFonts w:ascii="Wingdings" w:hAnsi="Wingdings" w:hint="default"/>
      </w:rPr>
    </w:lvl>
    <w:lvl w:ilvl="3" w:tplc="04190001" w:tentative="1">
      <w:start w:val="1"/>
      <w:numFmt w:val="bullet"/>
      <w:lvlText w:val=""/>
      <w:lvlJc w:val="left"/>
      <w:pPr>
        <w:ind w:left="3035" w:hanging="360"/>
      </w:pPr>
      <w:rPr>
        <w:rFonts w:ascii="Symbol" w:hAnsi="Symbol" w:hint="default"/>
      </w:rPr>
    </w:lvl>
    <w:lvl w:ilvl="4" w:tplc="04190003" w:tentative="1">
      <w:start w:val="1"/>
      <w:numFmt w:val="bullet"/>
      <w:lvlText w:val="o"/>
      <w:lvlJc w:val="left"/>
      <w:pPr>
        <w:ind w:left="3755" w:hanging="360"/>
      </w:pPr>
      <w:rPr>
        <w:rFonts w:ascii="Courier New" w:hAnsi="Courier New" w:cs="Courier New" w:hint="default"/>
      </w:rPr>
    </w:lvl>
    <w:lvl w:ilvl="5" w:tplc="04190005" w:tentative="1">
      <w:start w:val="1"/>
      <w:numFmt w:val="bullet"/>
      <w:lvlText w:val=""/>
      <w:lvlJc w:val="left"/>
      <w:pPr>
        <w:ind w:left="4475" w:hanging="360"/>
      </w:pPr>
      <w:rPr>
        <w:rFonts w:ascii="Wingdings" w:hAnsi="Wingdings" w:hint="default"/>
      </w:rPr>
    </w:lvl>
    <w:lvl w:ilvl="6" w:tplc="04190001" w:tentative="1">
      <w:start w:val="1"/>
      <w:numFmt w:val="bullet"/>
      <w:lvlText w:val=""/>
      <w:lvlJc w:val="left"/>
      <w:pPr>
        <w:ind w:left="5195" w:hanging="360"/>
      </w:pPr>
      <w:rPr>
        <w:rFonts w:ascii="Symbol" w:hAnsi="Symbol" w:hint="default"/>
      </w:rPr>
    </w:lvl>
    <w:lvl w:ilvl="7" w:tplc="04190003" w:tentative="1">
      <w:start w:val="1"/>
      <w:numFmt w:val="bullet"/>
      <w:lvlText w:val="o"/>
      <w:lvlJc w:val="left"/>
      <w:pPr>
        <w:ind w:left="5915" w:hanging="360"/>
      </w:pPr>
      <w:rPr>
        <w:rFonts w:ascii="Courier New" w:hAnsi="Courier New" w:cs="Courier New" w:hint="default"/>
      </w:rPr>
    </w:lvl>
    <w:lvl w:ilvl="8" w:tplc="04190005" w:tentative="1">
      <w:start w:val="1"/>
      <w:numFmt w:val="bullet"/>
      <w:lvlText w:val=""/>
      <w:lvlJc w:val="left"/>
      <w:pPr>
        <w:ind w:left="6635" w:hanging="360"/>
      </w:pPr>
      <w:rPr>
        <w:rFonts w:ascii="Wingdings" w:hAnsi="Wingdings" w:hint="default"/>
      </w:rPr>
    </w:lvl>
  </w:abstractNum>
  <w:abstractNum w:abstractNumId="14" w15:restartNumberingAfterBreak="0">
    <w:nsid w:val="162B2E5F"/>
    <w:multiLevelType w:val="multilevel"/>
    <w:tmpl w:val="A78C42E4"/>
    <w:lvl w:ilvl="0">
      <w:start w:val="1"/>
      <w:numFmt w:val="decimal"/>
      <w:lvlText w:val="%1."/>
      <w:lvlJc w:val="left"/>
      <w:pPr>
        <w:ind w:left="720" w:hanging="360"/>
      </w:pPr>
      <w:rPr>
        <w:rFonts w:hint="default"/>
      </w:rPr>
    </w:lvl>
    <w:lvl w:ilvl="1">
      <w:start w:val="3"/>
      <w:numFmt w:val="decimal"/>
      <w:isLgl/>
      <w:lvlText w:val="%1.%2."/>
      <w:lvlJc w:val="left"/>
      <w:pPr>
        <w:ind w:left="1582"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666" w:hanging="72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5750"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34" w:hanging="1440"/>
      </w:pPr>
      <w:rPr>
        <w:rFonts w:hint="default"/>
      </w:rPr>
    </w:lvl>
    <w:lvl w:ilvl="8">
      <w:start w:val="1"/>
      <w:numFmt w:val="decimal"/>
      <w:isLgl/>
      <w:lvlText w:val="%1.%2.%3.%4.%5.%6.%7.%8.%9."/>
      <w:lvlJc w:val="left"/>
      <w:pPr>
        <w:ind w:left="9056" w:hanging="1800"/>
      </w:pPr>
      <w:rPr>
        <w:rFonts w:hint="default"/>
      </w:rPr>
    </w:lvl>
  </w:abstractNum>
  <w:abstractNum w:abstractNumId="15" w15:restartNumberingAfterBreak="0">
    <w:nsid w:val="1650336E"/>
    <w:multiLevelType w:val="hybridMultilevel"/>
    <w:tmpl w:val="63F2BD56"/>
    <w:lvl w:ilvl="0" w:tplc="DBBAF7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8B05ACD"/>
    <w:multiLevelType w:val="hybridMultilevel"/>
    <w:tmpl w:val="608EBB28"/>
    <w:lvl w:ilvl="0" w:tplc="04190001">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17" w15:restartNumberingAfterBreak="0">
    <w:nsid w:val="19255BF6"/>
    <w:multiLevelType w:val="hybridMultilevel"/>
    <w:tmpl w:val="7D20CD34"/>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8" w15:restartNumberingAfterBreak="0">
    <w:nsid w:val="1B3C08F8"/>
    <w:multiLevelType w:val="hybridMultilevel"/>
    <w:tmpl w:val="650612DE"/>
    <w:lvl w:ilvl="0" w:tplc="DBBAF7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1BC15F04"/>
    <w:multiLevelType w:val="hybridMultilevel"/>
    <w:tmpl w:val="CCCEA5BA"/>
    <w:lvl w:ilvl="0" w:tplc="8F567028">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0" w15:restartNumberingAfterBreak="0">
    <w:nsid w:val="1C5C23AE"/>
    <w:multiLevelType w:val="hybridMultilevel"/>
    <w:tmpl w:val="F9E4456A"/>
    <w:lvl w:ilvl="0" w:tplc="59A45D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ED80203"/>
    <w:multiLevelType w:val="hybridMultilevel"/>
    <w:tmpl w:val="D5EC687C"/>
    <w:lvl w:ilvl="0" w:tplc="E89A0E74">
      <w:start w:val="1"/>
      <w:numFmt w:val="bullet"/>
      <w:lvlText w:val=""/>
      <w:lvlJc w:val="left"/>
      <w:pPr>
        <w:ind w:left="1440" w:hanging="360"/>
      </w:pPr>
      <w:rPr>
        <w:rFonts w:ascii="Symbol" w:hAnsi="Symbol" w:hint="default"/>
      </w:rPr>
    </w:lvl>
    <w:lvl w:ilvl="1" w:tplc="F18E5576" w:tentative="1">
      <w:start w:val="1"/>
      <w:numFmt w:val="bullet"/>
      <w:lvlText w:val="o"/>
      <w:lvlJc w:val="left"/>
      <w:pPr>
        <w:ind w:left="2160" w:hanging="360"/>
      </w:pPr>
      <w:rPr>
        <w:rFonts w:ascii="Courier New" w:hAnsi="Courier New" w:cs="Courier New" w:hint="default"/>
      </w:rPr>
    </w:lvl>
    <w:lvl w:ilvl="2" w:tplc="2640ED88" w:tentative="1">
      <w:start w:val="1"/>
      <w:numFmt w:val="bullet"/>
      <w:lvlText w:val=""/>
      <w:lvlJc w:val="left"/>
      <w:pPr>
        <w:ind w:left="2880" w:hanging="360"/>
      </w:pPr>
      <w:rPr>
        <w:rFonts w:ascii="Wingdings" w:hAnsi="Wingdings" w:hint="default"/>
      </w:rPr>
    </w:lvl>
    <w:lvl w:ilvl="3" w:tplc="2B165986" w:tentative="1">
      <w:start w:val="1"/>
      <w:numFmt w:val="bullet"/>
      <w:lvlText w:val=""/>
      <w:lvlJc w:val="left"/>
      <w:pPr>
        <w:ind w:left="3600" w:hanging="360"/>
      </w:pPr>
      <w:rPr>
        <w:rFonts w:ascii="Symbol" w:hAnsi="Symbol" w:hint="default"/>
      </w:rPr>
    </w:lvl>
    <w:lvl w:ilvl="4" w:tplc="FDEAC068" w:tentative="1">
      <w:start w:val="1"/>
      <w:numFmt w:val="bullet"/>
      <w:lvlText w:val="o"/>
      <w:lvlJc w:val="left"/>
      <w:pPr>
        <w:ind w:left="4320" w:hanging="360"/>
      </w:pPr>
      <w:rPr>
        <w:rFonts w:ascii="Courier New" w:hAnsi="Courier New" w:cs="Courier New" w:hint="default"/>
      </w:rPr>
    </w:lvl>
    <w:lvl w:ilvl="5" w:tplc="10282B4E" w:tentative="1">
      <w:start w:val="1"/>
      <w:numFmt w:val="bullet"/>
      <w:lvlText w:val=""/>
      <w:lvlJc w:val="left"/>
      <w:pPr>
        <w:ind w:left="5040" w:hanging="360"/>
      </w:pPr>
      <w:rPr>
        <w:rFonts w:ascii="Wingdings" w:hAnsi="Wingdings" w:hint="default"/>
      </w:rPr>
    </w:lvl>
    <w:lvl w:ilvl="6" w:tplc="A55C578A" w:tentative="1">
      <w:start w:val="1"/>
      <w:numFmt w:val="bullet"/>
      <w:lvlText w:val=""/>
      <w:lvlJc w:val="left"/>
      <w:pPr>
        <w:ind w:left="5760" w:hanging="360"/>
      </w:pPr>
      <w:rPr>
        <w:rFonts w:ascii="Symbol" w:hAnsi="Symbol" w:hint="default"/>
      </w:rPr>
    </w:lvl>
    <w:lvl w:ilvl="7" w:tplc="D5CEEE14" w:tentative="1">
      <w:start w:val="1"/>
      <w:numFmt w:val="bullet"/>
      <w:lvlText w:val="o"/>
      <w:lvlJc w:val="left"/>
      <w:pPr>
        <w:ind w:left="6480" w:hanging="360"/>
      </w:pPr>
      <w:rPr>
        <w:rFonts w:ascii="Courier New" w:hAnsi="Courier New" w:cs="Courier New" w:hint="default"/>
      </w:rPr>
    </w:lvl>
    <w:lvl w:ilvl="8" w:tplc="040E0744" w:tentative="1">
      <w:start w:val="1"/>
      <w:numFmt w:val="bullet"/>
      <w:lvlText w:val=""/>
      <w:lvlJc w:val="left"/>
      <w:pPr>
        <w:ind w:left="7200" w:hanging="360"/>
      </w:pPr>
      <w:rPr>
        <w:rFonts w:ascii="Wingdings" w:hAnsi="Wingdings" w:hint="default"/>
      </w:rPr>
    </w:lvl>
  </w:abstractNum>
  <w:abstractNum w:abstractNumId="22" w15:restartNumberingAfterBreak="0">
    <w:nsid w:val="2109135A"/>
    <w:multiLevelType w:val="hybridMultilevel"/>
    <w:tmpl w:val="213A0F58"/>
    <w:lvl w:ilvl="0" w:tplc="8F567028">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3" w15:restartNumberingAfterBreak="0">
    <w:nsid w:val="21F01E67"/>
    <w:multiLevelType w:val="hybridMultilevel"/>
    <w:tmpl w:val="F4A6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F27E2E"/>
    <w:multiLevelType w:val="multilevel"/>
    <w:tmpl w:val="263AE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1921B2"/>
    <w:multiLevelType w:val="hybridMultilevel"/>
    <w:tmpl w:val="B5D68036"/>
    <w:lvl w:ilvl="0" w:tplc="28743576">
      <w:start w:val="1"/>
      <w:numFmt w:val="bullet"/>
      <w:lvlText w:val="•"/>
      <w:lvlJc w:val="left"/>
      <w:pPr>
        <w:ind w:left="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696C7D2">
      <w:start w:val="1"/>
      <w:numFmt w:val="bullet"/>
      <w:lvlText w:val="o"/>
      <w:lvlJc w:val="left"/>
      <w:pPr>
        <w:ind w:left="13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1FA7650">
      <w:start w:val="1"/>
      <w:numFmt w:val="bullet"/>
      <w:lvlText w:val="▪"/>
      <w:lvlJc w:val="left"/>
      <w:pPr>
        <w:ind w:left="20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F147524">
      <w:start w:val="1"/>
      <w:numFmt w:val="bullet"/>
      <w:lvlText w:val="•"/>
      <w:lvlJc w:val="left"/>
      <w:pPr>
        <w:ind w:left="28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3E62E08">
      <w:start w:val="1"/>
      <w:numFmt w:val="bullet"/>
      <w:lvlText w:val="o"/>
      <w:lvlJc w:val="left"/>
      <w:pPr>
        <w:ind w:left="35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FE4A2CC">
      <w:start w:val="1"/>
      <w:numFmt w:val="bullet"/>
      <w:lvlText w:val="▪"/>
      <w:lvlJc w:val="left"/>
      <w:pPr>
        <w:ind w:left="42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99EC2C8">
      <w:start w:val="1"/>
      <w:numFmt w:val="bullet"/>
      <w:lvlText w:val="•"/>
      <w:lvlJc w:val="left"/>
      <w:pPr>
        <w:ind w:left="49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EAAB3CC">
      <w:start w:val="1"/>
      <w:numFmt w:val="bullet"/>
      <w:lvlText w:val="o"/>
      <w:lvlJc w:val="left"/>
      <w:pPr>
        <w:ind w:left="56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9261ECA">
      <w:start w:val="1"/>
      <w:numFmt w:val="bullet"/>
      <w:lvlText w:val="▪"/>
      <w:lvlJc w:val="left"/>
      <w:pPr>
        <w:ind w:left="64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29100898"/>
    <w:multiLevelType w:val="hybridMultilevel"/>
    <w:tmpl w:val="E5C66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93D41C4"/>
    <w:multiLevelType w:val="hybridMultilevel"/>
    <w:tmpl w:val="5BAC4C20"/>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9F97460"/>
    <w:multiLevelType w:val="hybridMultilevel"/>
    <w:tmpl w:val="D2FCCE08"/>
    <w:lvl w:ilvl="0" w:tplc="BEC05CB2">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448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A03E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F4B7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1259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AC4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A6B0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C063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C44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BA21443"/>
    <w:multiLevelType w:val="multilevel"/>
    <w:tmpl w:val="AA5AEBCC"/>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BC9031A"/>
    <w:multiLevelType w:val="hybridMultilevel"/>
    <w:tmpl w:val="5A1A0B92"/>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C976654"/>
    <w:multiLevelType w:val="hybridMultilevel"/>
    <w:tmpl w:val="B04A7BBA"/>
    <w:lvl w:ilvl="0" w:tplc="EBB89C3E">
      <w:start w:val="1"/>
      <w:numFmt w:val="decimal"/>
      <w:lvlText w:val="%1."/>
      <w:lvlJc w:val="left"/>
      <w:pPr>
        <w:ind w:left="1069" w:hanging="360"/>
      </w:pPr>
      <w:rPr>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D2F291A"/>
    <w:multiLevelType w:val="hybridMultilevel"/>
    <w:tmpl w:val="ED0226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FF802BB"/>
    <w:multiLevelType w:val="hybridMultilevel"/>
    <w:tmpl w:val="B964D666"/>
    <w:lvl w:ilvl="0" w:tplc="59A45D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15:restartNumberingAfterBreak="0">
    <w:nsid w:val="30057A13"/>
    <w:multiLevelType w:val="hybridMultilevel"/>
    <w:tmpl w:val="03E6FEF6"/>
    <w:lvl w:ilvl="0" w:tplc="59A45DF8">
      <w:start w:val="1"/>
      <w:numFmt w:val="bullet"/>
      <w:lvlText w:val=""/>
      <w:lvlJc w:val="left"/>
      <w:pPr>
        <w:ind w:left="762"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5" w15:restartNumberingAfterBreak="0">
    <w:nsid w:val="307233E9"/>
    <w:multiLevelType w:val="hybridMultilevel"/>
    <w:tmpl w:val="812E597E"/>
    <w:lvl w:ilvl="0" w:tplc="C85E4F2C">
      <w:start w:val="1"/>
      <w:numFmt w:val="bullet"/>
      <w:lvlText w:val="•"/>
      <w:lvlJc w:val="left"/>
      <w:pPr>
        <w:ind w:left="407"/>
      </w:pPr>
      <w:rPr>
        <w:rFonts w:ascii="Arial" w:eastAsia="Arial" w:hAnsi="Arial" w:cs="Arial"/>
        <w:b w:val="0"/>
        <w:i w:val="0"/>
        <w:color w:val="000000"/>
        <w:sz w:val="24"/>
        <w:szCs w:val="24"/>
        <w:u w:val="none" w:color="000000"/>
        <w:bdr w:val="none" w:sz="4" w:space="0" w:color="auto"/>
        <w:shd w:val="clear" w:color="auto" w:fill="auto"/>
        <w:vertAlign w:val="baseline"/>
      </w:rPr>
    </w:lvl>
    <w:lvl w:ilvl="1" w:tplc="BF525C0C">
      <w:start w:val="1"/>
      <w:numFmt w:val="decimal"/>
      <w:lvlText w:val="%2."/>
      <w:lvlJc w:val="left"/>
      <w:pPr>
        <w:ind w:left="124"/>
      </w:pPr>
      <w:rPr>
        <w:rFonts w:ascii="Times New Roman" w:eastAsia="Times New Roman" w:hAnsi="Times New Roman" w:cs="Times New Roman"/>
        <w:b w:val="0"/>
        <w:i w:val="0"/>
        <w:color w:val="000000"/>
        <w:sz w:val="24"/>
        <w:szCs w:val="24"/>
        <w:u w:val="none" w:color="000000"/>
        <w:bdr w:val="none" w:sz="4" w:space="0" w:color="auto"/>
        <w:shd w:val="clear" w:color="auto" w:fill="auto"/>
        <w:vertAlign w:val="baseline"/>
      </w:rPr>
    </w:lvl>
    <w:lvl w:ilvl="2" w:tplc="A6BE3F34">
      <w:start w:val="1"/>
      <w:numFmt w:val="lowerRoman"/>
      <w:lvlText w:val="%3"/>
      <w:lvlJc w:val="left"/>
      <w:pPr>
        <w:ind w:left="1647"/>
      </w:pPr>
      <w:rPr>
        <w:rFonts w:ascii="Times New Roman" w:eastAsia="Times New Roman" w:hAnsi="Times New Roman" w:cs="Times New Roman"/>
        <w:b w:val="0"/>
        <w:i w:val="0"/>
        <w:color w:val="000000"/>
        <w:sz w:val="24"/>
        <w:szCs w:val="24"/>
        <w:u w:val="none" w:color="000000"/>
        <w:bdr w:val="none" w:sz="4" w:space="0" w:color="auto"/>
        <w:shd w:val="clear" w:color="auto" w:fill="auto"/>
        <w:vertAlign w:val="baseline"/>
      </w:rPr>
    </w:lvl>
    <w:lvl w:ilvl="3" w:tplc="2B6C2D94">
      <w:start w:val="1"/>
      <w:numFmt w:val="decimal"/>
      <w:lvlText w:val="%4"/>
      <w:lvlJc w:val="left"/>
      <w:pPr>
        <w:ind w:left="2367"/>
      </w:pPr>
      <w:rPr>
        <w:rFonts w:ascii="Times New Roman" w:eastAsia="Times New Roman" w:hAnsi="Times New Roman" w:cs="Times New Roman"/>
        <w:b w:val="0"/>
        <w:i w:val="0"/>
        <w:color w:val="000000"/>
        <w:sz w:val="24"/>
        <w:szCs w:val="24"/>
        <w:u w:val="none" w:color="000000"/>
        <w:bdr w:val="none" w:sz="4" w:space="0" w:color="auto"/>
        <w:shd w:val="clear" w:color="auto" w:fill="auto"/>
        <w:vertAlign w:val="baseline"/>
      </w:rPr>
    </w:lvl>
    <w:lvl w:ilvl="4" w:tplc="E5E62482">
      <w:start w:val="1"/>
      <w:numFmt w:val="lowerLetter"/>
      <w:lvlText w:val="%5"/>
      <w:lvlJc w:val="left"/>
      <w:pPr>
        <w:ind w:left="3087"/>
      </w:pPr>
      <w:rPr>
        <w:rFonts w:ascii="Times New Roman" w:eastAsia="Times New Roman" w:hAnsi="Times New Roman" w:cs="Times New Roman"/>
        <w:b w:val="0"/>
        <w:i w:val="0"/>
        <w:color w:val="000000"/>
        <w:sz w:val="24"/>
        <w:szCs w:val="24"/>
        <w:u w:val="none" w:color="000000"/>
        <w:bdr w:val="none" w:sz="4" w:space="0" w:color="auto"/>
        <w:shd w:val="clear" w:color="auto" w:fill="auto"/>
        <w:vertAlign w:val="baseline"/>
      </w:rPr>
    </w:lvl>
    <w:lvl w:ilvl="5" w:tplc="EAD8EE68">
      <w:start w:val="1"/>
      <w:numFmt w:val="lowerRoman"/>
      <w:lvlText w:val="%6"/>
      <w:lvlJc w:val="left"/>
      <w:pPr>
        <w:ind w:left="3807"/>
      </w:pPr>
      <w:rPr>
        <w:rFonts w:ascii="Times New Roman" w:eastAsia="Times New Roman" w:hAnsi="Times New Roman" w:cs="Times New Roman"/>
        <w:b w:val="0"/>
        <w:i w:val="0"/>
        <w:color w:val="000000"/>
        <w:sz w:val="24"/>
        <w:szCs w:val="24"/>
        <w:u w:val="none" w:color="000000"/>
        <w:bdr w:val="none" w:sz="4" w:space="0" w:color="auto"/>
        <w:shd w:val="clear" w:color="auto" w:fill="auto"/>
        <w:vertAlign w:val="baseline"/>
      </w:rPr>
    </w:lvl>
    <w:lvl w:ilvl="6" w:tplc="ADD8DC60">
      <w:start w:val="1"/>
      <w:numFmt w:val="decimal"/>
      <w:lvlText w:val="%7"/>
      <w:lvlJc w:val="left"/>
      <w:pPr>
        <w:ind w:left="4527"/>
      </w:pPr>
      <w:rPr>
        <w:rFonts w:ascii="Times New Roman" w:eastAsia="Times New Roman" w:hAnsi="Times New Roman" w:cs="Times New Roman"/>
        <w:b w:val="0"/>
        <w:i w:val="0"/>
        <w:color w:val="000000"/>
        <w:sz w:val="24"/>
        <w:szCs w:val="24"/>
        <w:u w:val="none" w:color="000000"/>
        <w:bdr w:val="none" w:sz="4" w:space="0" w:color="auto"/>
        <w:shd w:val="clear" w:color="auto" w:fill="auto"/>
        <w:vertAlign w:val="baseline"/>
      </w:rPr>
    </w:lvl>
    <w:lvl w:ilvl="7" w:tplc="D8B05602">
      <w:start w:val="1"/>
      <w:numFmt w:val="lowerLetter"/>
      <w:lvlText w:val="%8"/>
      <w:lvlJc w:val="left"/>
      <w:pPr>
        <w:ind w:left="5247"/>
      </w:pPr>
      <w:rPr>
        <w:rFonts w:ascii="Times New Roman" w:eastAsia="Times New Roman" w:hAnsi="Times New Roman" w:cs="Times New Roman"/>
        <w:b w:val="0"/>
        <w:i w:val="0"/>
        <w:color w:val="000000"/>
        <w:sz w:val="24"/>
        <w:szCs w:val="24"/>
        <w:u w:val="none" w:color="000000"/>
        <w:bdr w:val="none" w:sz="4" w:space="0" w:color="auto"/>
        <w:shd w:val="clear" w:color="auto" w:fill="auto"/>
        <w:vertAlign w:val="baseline"/>
      </w:rPr>
    </w:lvl>
    <w:lvl w:ilvl="8" w:tplc="ED4AC56C">
      <w:start w:val="1"/>
      <w:numFmt w:val="lowerRoman"/>
      <w:lvlText w:val="%9"/>
      <w:lvlJc w:val="left"/>
      <w:pPr>
        <w:ind w:left="5967"/>
      </w:pPr>
      <w:rPr>
        <w:rFonts w:ascii="Times New Roman" w:eastAsia="Times New Roman" w:hAnsi="Times New Roman" w:cs="Times New Roman"/>
        <w:b w:val="0"/>
        <w:i w:val="0"/>
        <w:color w:val="000000"/>
        <w:sz w:val="24"/>
        <w:szCs w:val="24"/>
        <w:u w:val="none" w:color="000000"/>
        <w:bdr w:val="none" w:sz="4" w:space="0" w:color="auto"/>
        <w:shd w:val="clear" w:color="auto" w:fill="auto"/>
        <w:vertAlign w:val="baseline"/>
      </w:rPr>
    </w:lvl>
  </w:abstractNum>
  <w:abstractNum w:abstractNumId="36" w15:restartNumberingAfterBreak="0">
    <w:nsid w:val="327A2D7F"/>
    <w:multiLevelType w:val="hybridMultilevel"/>
    <w:tmpl w:val="7F508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5942A49"/>
    <w:multiLevelType w:val="hybridMultilevel"/>
    <w:tmpl w:val="E0F005B4"/>
    <w:lvl w:ilvl="0" w:tplc="25D83FA6">
      <w:start w:val="1"/>
      <w:numFmt w:val="bullet"/>
      <w:lvlText w:val=""/>
      <w:lvlJc w:val="left"/>
      <w:pPr>
        <w:ind w:left="720" w:hanging="360"/>
      </w:pPr>
      <w:rPr>
        <w:rFonts w:ascii="Symbol" w:hAnsi="Symbol"/>
      </w:rPr>
    </w:lvl>
    <w:lvl w:ilvl="1" w:tplc="25580082" w:tentative="1">
      <w:start w:val="1"/>
      <w:numFmt w:val="bullet"/>
      <w:lvlText w:val="o"/>
      <w:lvlJc w:val="left"/>
      <w:pPr>
        <w:ind w:left="1440" w:hanging="360"/>
      </w:pPr>
      <w:rPr>
        <w:rFonts w:ascii="Courier New" w:hAnsi="Courier New" w:cs="Courier New"/>
      </w:rPr>
    </w:lvl>
    <w:lvl w:ilvl="2" w:tplc="C8F4C720" w:tentative="1">
      <w:start w:val="1"/>
      <w:numFmt w:val="bullet"/>
      <w:lvlText w:val=""/>
      <w:lvlJc w:val="left"/>
      <w:pPr>
        <w:ind w:left="2160" w:hanging="360"/>
      </w:pPr>
      <w:rPr>
        <w:rFonts w:ascii="Wingdings" w:hAnsi="Wingdings"/>
      </w:rPr>
    </w:lvl>
    <w:lvl w:ilvl="3" w:tplc="C6AE967C" w:tentative="1">
      <w:start w:val="1"/>
      <w:numFmt w:val="bullet"/>
      <w:lvlText w:val=""/>
      <w:lvlJc w:val="left"/>
      <w:pPr>
        <w:ind w:left="2880" w:hanging="360"/>
      </w:pPr>
      <w:rPr>
        <w:rFonts w:ascii="Symbol" w:hAnsi="Symbol"/>
      </w:rPr>
    </w:lvl>
    <w:lvl w:ilvl="4" w:tplc="874875E6" w:tentative="1">
      <w:start w:val="1"/>
      <w:numFmt w:val="bullet"/>
      <w:lvlText w:val="o"/>
      <w:lvlJc w:val="left"/>
      <w:pPr>
        <w:ind w:left="3600" w:hanging="360"/>
      </w:pPr>
      <w:rPr>
        <w:rFonts w:ascii="Courier New" w:hAnsi="Courier New" w:cs="Courier New"/>
      </w:rPr>
    </w:lvl>
    <w:lvl w:ilvl="5" w:tplc="8E6891A8" w:tentative="1">
      <w:start w:val="1"/>
      <w:numFmt w:val="bullet"/>
      <w:lvlText w:val=""/>
      <w:lvlJc w:val="left"/>
      <w:pPr>
        <w:ind w:left="4320" w:hanging="360"/>
      </w:pPr>
      <w:rPr>
        <w:rFonts w:ascii="Wingdings" w:hAnsi="Wingdings"/>
      </w:rPr>
    </w:lvl>
    <w:lvl w:ilvl="6" w:tplc="78D0239A" w:tentative="1">
      <w:start w:val="1"/>
      <w:numFmt w:val="bullet"/>
      <w:lvlText w:val=""/>
      <w:lvlJc w:val="left"/>
      <w:pPr>
        <w:ind w:left="5040" w:hanging="360"/>
      </w:pPr>
      <w:rPr>
        <w:rFonts w:ascii="Symbol" w:hAnsi="Symbol"/>
      </w:rPr>
    </w:lvl>
    <w:lvl w:ilvl="7" w:tplc="22486B50" w:tentative="1">
      <w:start w:val="1"/>
      <w:numFmt w:val="bullet"/>
      <w:lvlText w:val="o"/>
      <w:lvlJc w:val="left"/>
      <w:pPr>
        <w:ind w:left="5760" w:hanging="360"/>
      </w:pPr>
      <w:rPr>
        <w:rFonts w:ascii="Courier New" w:hAnsi="Courier New" w:cs="Courier New"/>
      </w:rPr>
    </w:lvl>
    <w:lvl w:ilvl="8" w:tplc="5C9436BE" w:tentative="1">
      <w:start w:val="1"/>
      <w:numFmt w:val="bullet"/>
      <w:lvlText w:val=""/>
      <w:lvlJc w:val="left"/>
      <w:pPr>
        <w:ind w:left="6480" w:hanging="360"/>
      </w:pPr>
      <w:rPr>
        <w:rFonts w:ascii="Wingdings" w:hAnsi="Wingdings"/>
      </w:rPr>
    </w:lvl>
  </w:abstractNum>
  <w:abstractNum w:abstractNumId="38" w15:restartNumberingAfterBreak="0">
    <w:nsid w:val="35B77667"/>
    <w:multiLevelType w:val="hybridMultilevel"/>
    <w:tmpl w:val="42AC2B9E"/>
    <w:lvl w:ilvl="0" w:tplc="CFA4620A">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E8416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AFA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94F8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CE4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C483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E49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1216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A2A9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9BE7786"/>
    <w:multiLevelType w:val="hybridMultilevel"/>
    <w:tmpl w:val="40FA30BA"/>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B0162B9"/>
    <w:multiLevelType w:val="hybridMultilevel"/>
    <w:tmpl w:val="1AB6276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3C762E54"/>
    <w:multiLevelType w:val="multilevel"/>
    <w:tmpl w:val="980EC786"/>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D7D2F49"/>
    <w:multiLevelType w:val="multilevel"/>
    <w:tmpl w:val="9344187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43" w15:restartNumberingAfterBreak="0">
    <w:nsid w:val="3DBF7A15"/>
    <w:multiLevelType w:val="hybridMultilevel"/>
    <w:tmpl w:val="0EA05094"/>
    <w:lvl w:ilvl="0" w:tplc="238ADF6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FC64CBB"/>
    <w:multiLevelType w:val="multilevel"/>
    <w:tmpl w:val="0F06CDB6"/>
    <w:lvl w:ilvl="0">
      <w:start w:val="1"/>
      <w:numFmt w:val="upperRoman"/>
      <w:lvlText w:val="%1."/>
      <w:lvlJc w:val="righ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40B51478"/>
    <w:multiLevelType w:val="hybridMultilevel"/>
    <w:tmpl w:val="02CA7EC2"/>
    <w:lvl w:ilvl="0" w:tplc="F496A6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3AB4B35"/>
    <w:multiLevelType w:val="multilevel"/>
    <w:tmpl w:val="04DCD01C"/>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hint="default"/>
        <w:b/>
        <w:color w:val="auto"/>
        <w:sz w:val="22"/>
      </w:rPr>
    </w:lvl>
    <w:lvl w:ilvl="2">
      <w:start w:val="1"/>
      <w:numFmt w:val="decimal"/>
      <w:isLgl/>
      <w:lvlText w:val="%1.%2.%3."/>
      <w:lvlJc w:val="left"/>
      <w:pPr>
        <w:ind w:left="1080" w:hanging="720"/>
      </w:pPr>
      <w:rPr>
        <w:rFonts w:hint="default"/>
        <w:b/>
        <w:color w:val="FF0000"/>
        <w:sz w:val="22"/>
      </w:rPr>
    </w:lvl>
    <w:lvl w:ilvl="3">
      <w:start w:val="1"/>
      <w:numFmt w:val="decimal"/>
      <w:isLgl/>
      <w:lvlText w:val="%1.%2.%3.%4."/>
      <w:lvlJc w:val="left"/>
      <w:pPr>
        <w:ind w:left="1080" w:hanging="720"/>
      </w:pPr>
      <w:rPr>
        <w:rFonts w:hint="default"/>
        <w:b/>
        <w:color w:val="FF0000"/>
        <w:sz w:val="22"/>
      </w:rPr>
    </w:lvl>
    <w:lvl w:ilvl="4">
      <w:start w:val="1"/>
      <w:numFmt w:val="decimal"/>
      <w:isLgl/>
      <w:lvlText w:val="%1.%2.%3.%4.%5."/>
      <w:lvlJc w:val="left"/>
      <w:pPr>
        <w:ind w:left="1440" w:hanging="1080"/>
      </w:pPr>
      <w:rPr>
        <w:rFonts w:hint="default"/>
        <w:b/>
        <w:color w:val="FF0000"/>
        <w:sz w:val="22"/>
      </w:rPr>
    </w:lvl>
    <w:lvl w:ilvl="5">
      <w:start w:val="1"/>
      <w:numFmt w:val="decimal"/>
      <w:isLgl/>
      <w:lvlText w:val="%1.%2.%3.%4.%5.%6."/>
      <w:lvlJc w:val="left"/>
      <w:pPr>
        <w:ind w:left="1440" w:hanging="1080"/>
      </w:pPr>
      <w:rPr>
        <w:rFonts w:hint="default"/>
        <w:b/>
        <w:color w:val="FF0000"/>
        <w:sz w:val="22"/>
      </w:rPr>
    </w:lvl>
    <w:lvl w:ilvl="6">
      <w:start w:val="1"/>
      <w:numFmt w:val="decimal"/>
      <w:isLgl/>
      <w:lvlText w:val="%1.%2.%3.%4.%5.%6.%7."/>
      <w:lvlJc w:val="left"/>
      <w:pPr>
        <w:ind w:left="1800" w:hanging="1440"/>
      </w:pPr>
      <w:rPr>
        <w:rFonts w:hint="default"/>
        <w:b/>
        <w:color w:val="FF0000"/>
        <w:sz w:val="22"/>
      </w:rPr>
    </w:lvl>
    <w:lvl w:ilvl="7">
      <w:start w:val="1"/>
      <w:numFmt w:val="decimal"/>
      <w:isLgl/>
      <w:lvlText w:val="%1.%2.%3.%4.%5.%6.%7.%8."/>
      <w:lvlJc w:val="left"/>
      <w:pPr>
        <w:ind w:left="1800" w:hanging="1440"/>
      </w:pPr>
      <w:rPr>
        <w:rFonts w:hint="default"/>
        <w:b/>
        <w:color w:val="FF0000"/>
        <w:sz w:val="22"/>
      </w:rPr>
    </w:lvl>
    <w:lvl w:ilvl="8">
      <w:start w:val="1"/>
      <w:numFmt w:val="decimal"/>
      <w:isLgl/>
      <w:lvlText w:val="%1.%2.%3.%4.%5.%6.%7.%8.%9."/>
      <w:lvlJc w:val="left"/>
      <w:pPr>
        <w:ind w:left="2160" w:hanging="1800"/>
      </w:pPr>
      <w:rPr>
        <w:rFonts w:hint="default"/>
        <w:b/>
        <w:color w:val="FF0000"/>
        <w:sz w:val="22"/>
      </w:rPr>
    </w:lvl>
  </w:abstractNum>
  <w:abstractNum w:abstractNumId="47" w15:restartNumberingAfterBreak="0">
    <w:nsid w:val="446F1A96"/>
    <w:multiLevelType w:val="multilevel"/>
    <w:tmpl w:val="21B0E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6461FCE"/>
    <w:multiLevelType w:val="hybridMultilevel"/>
    <w:tmpl w:val="BD946DA0"/>
    <w:lvl w:ilvl="0" w:tplc="59A45DF8">
      <w:start w:val="1"/>
      <w:numFmt w:val="bullet"/>
      <w:lvlText w:val=""/>
      <w:lvlJc w:val="left"/>
      <w:pPr>
        <w:ind w:left="643" w:hanging="360"/>
      </w:pPr>
      <w:rPr>
        <w:rFonts w:ascii="Symbol" w:hAnsi="Symbol" w:hint="default"/>
      </w:rPr>
    </w:lvl>
    <w:lvl w:ilvl="1" w:tplc="59A45DF8">
      <w:start w:val="1"/>
      <w:numFmt w:val="bullet"/>
      <w:lvlText w:val=""/>
      <w:lvlJc w:val="left"/>
      <w:pPr>
        <w:ind w:left="1363" w:hanging="360"/>
      </w:pPr>
      <w:rPr>
        <w:rFonts w:ascii="Symbol" w:hAnsi="Symbol"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9" w15:restartNumberingAfterBreak="0">
    <w:nsid w:val="480D6835"/>
    <w:multiLevelType w:val="multilevel"/>
    <w:tmpl w:val="9D36A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1053A0"/>
    <w:multiLevelType w:val="hybridMultilevel"/>
    <w:tmpl w:val="D080571C"/>
    <w:lvl w:ilvl="0" w:tplc="DBBAF7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485644AF"/>
    <w:multiLevelType w:val="multilevel"/>
    <w:tmpl w:val="5562134C"/>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86A54B4"/>
    <w:multiLevelType w:val="multilevel"/>
    <w:tmpl w:val="0E484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9CA0952"/>
    <w:multiLevelType w:val="hybridMultilevel"/>
    <w:tmpl w:val="9F34F94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4AAE40A1"/>
    <w:multiLevelType w:val="hybridMultilevel"/>
    <w:tmpl w:val="6420A344"/>
    <w:lvl w:ilvl="0" w:tplc="2C58B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B2D4FF2"/>
    <w:multiLevelType w:val="multilevel"/>
    <w:tmpl w:val="741AA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9D7906"/>
    <w:multiLevelType w:val="hybridMultilevel"/>
    <w:tmpl w:val="4566E39A"/>
    <w:lvl w:ilvl="0" w:tplc="8F567028">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7"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8" w15:restartNumberingAfterBreak="0">
    <w:nsid w:val="4E19686E"/>
    <w:multiLevelType w:val="hybridMultilevel"/>
    <w:tmpl w:val="0C4AF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F8976EC"/>
    <w:multiLevelType w:val="multilevel"/>
    <w:tmpl w:val="DF3E086A"/>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0867688"/>
    <w:multiLevelType w:val="hybridMultilevel"/>
    <w:tmpl w:val="43FA2BAC"/>
    <w:lvl w:ilvl="0" w:tplc="0419000F">
      <w:start w:val="1"/>
      <w:numFmt w:val="decimal"/>
      <w:lvlText w:val="%1."/>
      <w:lvlJc w:val="left"/>
      <w:pPr>
        <w:ind w:left="720" w:hanging="360"/>
      </w:pPr>
      <w:rPr>
        <w:rFonts w:hint="default"/>
      </w:rPr>
    </w:lvl>
    <w:lvl w:ilvl="1" w:tplc="F33A9D2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7BC161E"/>
    <w:multiLevelType w:val="hybridMultilevel"/>
    <w:tmpl w:val="5538D4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57F80F8D"/>
    <w:multiLevelType w:val="hybridMultilevel"/>
    <w:tmpl w:val="78A828E2"/>
    <w:lvl w:ilvl="0" w:tplc="59A45DF8">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9EF01A4"/>
    <w:multiLevelType w:val="multilevel"/>
    <w:tmpl w:val="A78C42E4"/>
    <w:lvl w:ilvl="0">
      <w:start w:val="1"/>
      <w:numFmt w:val="decimal"/>
      <w:lvlText w:val="%1."/>
      <w:lvlJc w:val="left"/>
      <w:pPr>
        <w:ind w:left="720" w:hanging="360"/>
      </w:pPr>
      <w:rPr>
        <w:rFonts w:hint="default"/>
      </w:rPr>
    </w:lvl>
    <w:lvl w:ilvl="1">
      <w:start w:val="3"/>
      <w:numFmt w:val="decimal"/>
      <w:isLgl/>
      <w:lvlText w:val="%1.%2."/>
      <w:lvlJc w:val="left"/>
      <w:pPr>
        <w:ind w:left="1582"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666" w:hanging="72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5750"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34" w:hanging="1440"/>
      </w:pPr>
      <w:rPr>
        <w:rFonts w:hint="default"/>
      </w:rPr>
    </w:lvl>
    <w:lvl w:ilvl="8">
      <w:start w:val="1"/>
      <w:numFmt w:val="decimal"/>
      <w:isLgl/>
      <w:lvlText w:val="%1.%2.%3.%4.%5.%6.%7.%8.%9."/>
      <w:lvlJc w:val="left"/>
      <w:pPr>
        <w:ind w:left="9056" w:hanging="1800"/>
      </w:pPr>
      <w:rPr>
        <w:rFonts w:hint="default"/>
      </w:rPr>
    </w:lvl>
  </w:abstractNum>
  <w:abstractNum w:abstractNumId="64" w15:restartNumberingAfterBreak="0">
    <w:nsid w:val="5B785ED3"/>
    <w:multiLevelType w:val="hybridMultilevel"/>
    <w:tmpl w:val="FF309548"/>
    <w:lvl w:ilvl="0" w:tplc="DBBAF7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5BCB3B14"/>
    <w:multiLevelType w:val="hybridMultilevel"/>
    <w:tmpl w:val="4566E25A"/>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5D1C3637"/>
    <w:multiLevelType w:val="hybridMultilevel"/>
    <w:tmpl w:val="267CEAFE"/>
    <w:lvl w:ilvl="0" w:tplc="B282ADAA">
      <w:start w:val="1"/>
      <w:numFmt w:val="bullet"/>
      <w:lvlText w:val=""/>
      <w:lvlJc w:val="left"/>
      <w:pPr>
        <w:ind w:left="1440" w:hanging="360"/>
      </w:pPr>
      <w:rPr>
        <w:rFonts w:ascii="Symbol" w:hAnsi="Symbol" w:hint="default"/>
      </w:rPr>
    </w:lvl>
    <w:lvl w:ilvl="1" w:tplc="04B8680C" w:tentative="1">
      <w:start w:val="1"/>
      <w:numFmt w:val="bullet"/>
      <w:lvlText w:val="o"/>
      <w:lvlJc w:val="left"/>
      <w:pPr>
        <w:ind w:left="2160" w:hanging="360"/>
      </w:pPr>
      <w:rPr>
        <w:rFonts w:ascii="Courier New" w:hAnsi="Courier New" w:cs="Courier New" w:hint="default"/>
      </w:rPr>
    </w:lvl>
    <w:lvl w:ilvl="2" w:tplc="3124A0B4" w:tentative="1">
      <w:start w:val="1"/>
      <w:numFmt w:val="bullet"/>
      <w:lvlText w:val=""/>
      <w:lvlJc w:val="left"/>
      <w:pPr>
        <w:ind w:left="2880" w:hanging="360"/>
      </w:pPr>
      <w:rPr>
        <w:rFonts w:ascii="Wingdings" w:hAnsi="Wingdings" w:hint="default"/>
      </w:rPr>
    </w:lvl>
    <w:lvl w:ilvl="3" w:tplc="A0045724" w:tentative="1">
      <w:start w:val="1"/>
      <w:numFmt w:val="bullet"/>
      <w:lvlText w:val=""/>
      <w:lvlJc w:val="left"/>
      <w:pPr>
        <w:ind w:left="3600" w:hanging="360"/>
      </w:pPr>
      <w:rPr>
        <w:rFonts w:ascii="Symbol" w:hAnsi="Symbol" w:hint="default"/>
      </w:rPr>
    </w:lvl>
    <w:lvl w:ilvl="4" w:tplc="6BCABEF8" w:tentative="1">
      <w:start w:val="1"/>
      <w:numFmt w:val="bullet"/>
      <w:lvlText w:val="o"/>
      <w:lvlJc w:val="left"/>
      <w:pPr>
        <w:ind w:left="4320" w:hanging="360"/>
      </w:pPr>
      <w:rPr>
        <w:rFonts w:ascii="Courier New" w:hAnsi="Courier New" w:cs="Courier New" w:hint="default"/>
      </w:rPr>
    </w:lvl>
    <w:lvl w:ilvl="5" w:tplc="DED2DC5E" w:tentative="1">
      <w:start w:val="1"/>
      <w:numFmt w:val="bullet"/>
      <w:lvlText w:val=""/>
      <w:lvlJc w:val="left"/>
      <w:pPr>
        <w:ind w:left="5040" w:hanging="360"/>
      </w:pPr>
      <w:rPr>
        <w:rFonts w:ascii="Wingdings" w:hAnsi="Wingdings" w:hint="default"/>
      </w:rPr>
    </w:lvl>
    <w:lvl w:ilvl="6" w:tplc="8012D5DA" w:tentative="1">
      <w:start w:val="1"/>
      <w:numFmt w:val="bullet"/>
      <w:lvlText w:val=""/>
      <w:lvlJc w:val="left"/>
      <w:pPr>
        <w:ind w:left="5760" w:hanging="360"/>
      </w:pPr>
      <w:rPr>
        <w:rFonts w:ascii="Symbol" w:hAnsi="Symbol" w:hint="default"/>
      </w:rPr>
    </w:lvl>
    <w:lvl w:ilvl="7" w:tplc="BB9CE178" w:tentative="1">
      <w:start w:val="1"/>
      <w:numFmt w:val="bullet"/>
      <w:lvlText w:val="o"/>
      <w:lvlJc w:val="left"/>
      <w:pPr>
        <w:ind w:left="6480" w:hanging="360"/>
      </w:pPr>
      <w:rPr>
        <w:rFonts w:ascii="Courier New" w:hAnsi="Courier New" w:cs="Courier New" w:hint="default"/>
      </w:rPr>
    </w:lvl>
    <w:lvl w:ilvl="8" w:tplc="354E4F20" w:tentative="1">
      <w:start w:val="1"/>
      <w:numFmt w:val="bullet"/>
      <w:lvlText w:val=""/>
      <w:lvlJc w:val="left"/>
      <w:pPr>
        <w:ind w:left="7200" w:hanging="360"/>
      </w:pPr>
      <w:rPr>
        <w:rFonts w:ascii="Wingdings" w:hAnsi="Wingdings" w:hint="default"/>
      </w:rPr>
    </w:lvl>
  </w:abstractNum>
  <w:abstractNum w:abstractNumId="67" w15:restartNumberingAfterBreak="0">
    <w:nsid w:val="5D3C14B4"/>
    <w:multiLevelType w:val="multilevel"/>
    <w:tmpl w:val="9344187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68" w15:restartNumberingAfterBreak="0">
    <w:nsid w:val="5E540CD5"/>
    <w:multiLevelType w:val="multilevel"/>
    <w:tmpl w:val="7A626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F4E0B26"/>
    <w:multiLevelType w:val="hybridMultilevel"/>
    <w:tmpl w:val="CA92EB2C"/>
    <w:lvl w:ilvl="0" w:tplc="DBBAF7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5F8F2A2C"/>
    <w:multiLevelType w:val="hybridMultilevel"/>
    <w:tmpl w:val="A80A1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5FEE05EB"/>
    <w:multiLevelType w:val="hybridMultilevel"/>
    <w:tmpl w:val="8B3887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6049190F"/>
    <w:multiLevelType w:val="multilevel"/>
    <w:tmpl w:val="1334EF82"/>
    <w:lvl w:ilvl="0">
      <w:start w:val="3"/>
      <w:numFmt w:val="decimal"/>
      <w:lvlText w:val="%1."/>
      <w:lvlJc w:val="left"/>
      <w:pPr>
        <w:ind w:left="360" w:hanging="360"/>
      </w:pPr>
      <w:rPr>
        <w:rFonts w:hint="default"/>
        <w:color w:val="auto"/>
      </w:rPr>
    </w:lvl>
    <w:lvl w:ilvl="1">
      <w:start w:val="6"/>
      <w:numFmt w:val="decimal"/>
      <w:lvlText w:val="%1.%2."/>
      <w:lvlJc w:val="left"/>
      <w:pPr>
        <w:ind w:left="3195" w:hanging="360"/>
      </w:pPr>
      <w:rPr>
        <w:rFonts w:hint="default"/>
        <w:color w:val="auto"/>
      </w:rPr>
    </w:lvl>
    <w:lvl w:ilvl="2">
      <w:start w:val="1"/>
      <w:numFmt w:val="decimal"/>
      <w:lvlText w:val="%1.%2.%3."/>
      <w:lvlJc w:val="left"/>
      <w:pPr>
        <w:ind w:left="3164" w:hanging="720"/>
      </w:pPr>
      <w:rPr>
        <w:rFonts w:hint="default"/>
        <w:color w:val="auto"/>
      </w:rPr>
    </w:lvl>
    <w:lvl w:ilvl="3">
      <w:start w:val="1"/>
      <w:numFmt w:val="decimal"/>
      <w:lvlText w:val="%1.%2.%3.%4."/>
      <w:lvlJc w:val="left"/>
      <w:pPr>
        <w:ind w:left="4386" w:hanging="720"/>
      </w:pPr>
      <w:rPr>
        <w:rFonts w:hint="default"/>
        <w:color w:val="auto"/>
      </w:rPr>
    </w:lvl>
    <w:lvl w:ilvl="4">
      <w:start w:val="1"/>
      <w:numFmt w:val="decimal"/>
      <w:lvlText w:val="%1.%2.%3.%4.%5."/>
      <w:lvlJc w:val="left"/>
      <w:pPr>
        <w:ind w:left="5968" w:hanging="1080"/>
      </w:pPr>
      <w:rPr>
        <w:rFonts w:hint="default"/>
        <w:color w:val="auto"/>
      </w:rPr>
    </w:lvl>
    <w:lvl w:ilvl="5">
      <w:start w:val="1"/>
      <w:numFmt w:val="decimal"/>
      <w:lvlText w:val="%1.%2.%3.%4.%5.%6."/>
      <w:lvlJc w:val="left"/>
      <w:pPr>
        <w:ind w:left="7190" w:hanging="1080"/>
      </w:pPr>
      <w:rPr>
        <w:rFonts w:hint="default"/>
        <w:color w:val="auto"/>
      </w:rPr>
    </w:lvl>
    <w:lvl w:ilvl="6">
      <w:start w:val="1"/>
      <w:numFmt w:val="decimal"/>
      <w:lvlText w:val="%1.%2.%3.%4.%5.%6.%7."/>
      <w:lvlJc w:val="left"/>
      <w:pPr>
        <w:ind w:left="8772" w:hanging="1440"/>
      </w:pPr>
      <w:rPr>
        <w:rFonts w:hint="default"/>
        <w:color w:val="auto"/>
      </w:rPr>
    </w:lvl>
    <w:lvl w:ilvl="7">
      <w:start w:val="1"/>
      <w:numFmt w:val="decimal"/>
      <w:lvlText w:val="%1.%2.%3.%4.%5.%6.%7.%8."/>
      <w:lvlJc w:val="left"/>
      <w:pPr>
        <w:ind w:left="9994" w:hanging="1440"/>
      </w:pPr>
      <w:rPr>
        <w:rFonts w:hint="default"/>
        <w:color w:val="auto"/>
      </w:rPr>
    </w:lvl>
    <w:lvl w:ilvl="8">
      <w:start w:val="1"/>
      <w:numFmt w:val="decimal"/>
      <w:lvlText w:val="%1.%2.%3.%4.%5.%6.%7.%8.%9."/>
      <w:lvlJc w:val="left"/>
      <w:pPr>
        <w:ind w:left="11576" w:hanging="1800"/>
      </w:pPr>
      <w:rPr>
        <w:rFonts w:hint="default"/>
        <w:color w:val="auto"/>
      </w:rPr>
    </w:lvl>
  </w:abstractNum>
  <w:abstractNum w:abstractNumId="73" w15:restartNumberingAfterBreak="0">
    <w:nsid w:val="61316604"/>
    <w:multiLevelType w:val="hybridMultilevel"/>
    <w:tmpl w:val="266A0240"/>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74" w15:restartNumberingAfterBreak="0">
    <w:nsid w:val="614B3ECE"/>
    <w:multiLevelType w:val="hybridMultilevel"/>
    <w:tmpl w:val="4138517A"/>
    <w:lvl w:ilvl="0" w:tplc="40EAD784">
      <w:start w:val="1"/>
      <w:numFmt w:val="bullet"/>
      <w:lvlText w:val=""/>
      <w:lvlJc w:val="left"/>
      <w:pPr>
        <w:ind w:left="740" w:hanging="360"/>
      </w:pPr>
      <w:rPr>
        <w:rFonts w:ascii="Symbol" w:hAnsi="Symbol" w:hint="default"/>
      </w:rPr>
    </w:lvl>
    <w:lvl w:ilvl="1" w:tplc="9E546FAE" w:tentative="1">
      <w:start w:val="1"/>
      <w:numFmt w:val="bullet"/>
      <w:lvlText w:val="o"/>
      <w:lvlJc w:val="left"/>
      <w:pPr>
        <w:ind w:left="1460" w:hanging="360"/>
      </w:pPr>
      <w:rPr>
        <w:rFonts w:ascii="Courier New" w:hAnsi="Courier New" w:cs="Courier New" w:hint="default"/>
      </w:rPr>
    </w:lvl>
    <w:lvl w:ilvl="2" w:tplc="D4B8507A" w:tentative="1">
      <w:start w:val="1"/>
      <w:numFmt w:val="bullet"/>
      <w:lvlText w:val=""/>
      <w:lvlJc w:val="left"/>
      <w:pPr>
        <w:ind w:left="2180" w:hanging="360"/>
      </w:pPr>
      <w:rPr>
        <w:rFonts w:ascii="Wingdings" w:hAnsi="Wingdings" w:hint="default"/>
      </w:rPr>
    </w:lvl>
    <w:lvl w:ilvl="3" w:tplc="A8B803E4" w:tentative="1">
      <w:start w:val="1"/>
      <w:numFmt w:val="bullet"/>
      <w:lvlText w:val=""/>
      <w:lvlJc w:val="left"/>
      <w:pPr>
        <w:ind w:left="2900" w:hanging="360"/>
      </w:pPr>
      <w:rPr>
        <w:rFonts w:ascii="Symbol" w:hAnsi="Symbol" w:hint="default"/>
      </w:rPr>
    </w:lvl>
    <w:lvl w:ilvl="4" w:tplc="BC5220F6" w:tentative="1">
      <w:start w:val="1"/>
      <w:numFmt w:val="bullet"/>
      <w:lvlText w:val="o"/>
      <w:lvlJc w:val="left"/>
      <w:pPr>
        <w:ind w:left="3620" w:hanging="360"/>
      </w:pPr>
      <w:rPr>
        <w:rFonts w:ascii="Courier New" w:hAnsi="Courier New" w:cs="Courier New" w:hint="default"/>
      </w:rPr>
    </w:lvl>
    <w:lvl w:ilvl="5" w:tplc="C3AAD1AE" w:tentative="1">
      <w:start w:val="1"/>
      <w:numFmt w:val="bullet"/>
      <w:lvlText w:val=""/>
      <w:lvlJc w:val="left"/>
      <w:pPr>
        <w:ind w:left="4340" w:hanging="360"/>
      </w:pPr>
      <w:rPr>
        <w:rFonts w:ascii="Wingdings" w:hAnsi="Wingdings" w:hint="default"/>
      </w:rPr>
    </w:lvl>
    <w:lvl w:ilvl="6" w:tplc="91B6554C" w:tentative="1">
      <w:start w:val="1"/>
      <w:numFmt w:val="bullet"/>
      <w:lvlText w:val=""/>
      <w:lvlJc w:val="left"/>
      <w:pPr>
        <w:ind w:left="5060" w:hanging="360"/>
      </w:pPr>
      <w:rPr>
        <w:rFonts w:ascii="Symbol" w:hAnsi="Symbol" w:hint="default"/>
      </w:rPr>
    </w:lvl>
    <w:lvl w:ilvl="7" w:tplc="D6ECA60E" w:tentative="1">
      <w:start w:val="1"/>
      <w:numFmt w:val="bullet"/>
      <w:lvlText w:val="o"/>
      <w:lvlJc w:val="left"/>
      <w:pPr>
        <w:ind w:left="5780" w:hanging="360"/>
      </w:pPr>
      <w:rPr>
        <w:rFonts w:ascii="Courier New" w:hAnsi="Courier New" w:cs="Courier New" w:hint="default"/>
      </w:rPr>
    </w:lvl>
    <w:lvl w:ilvl="8" w:tplc="13C23690" w:tentative="1">
      <w:start w:val="1"/>
      <w:numFmt w:val="bullet"/>
      <w:lvlText w:val=""/>
      <w:lvlJc w:val="left"/>
      <w:pPr>
        <w:ind w:left="6500" w:hanging="360"/>
      </w:pPr>
      <w:rPr>
        <w:rFonts w:ascii="Wingdings" w:hAnsi="Wingdings" w:hint="default"/>
      </w:rPr>
    </w:lvl>
  </w:abstractNum>
  <w:abstractNum w:abstractNumId="75" w15:restartNumberingAfterBreak="0">
    <w:nsid w:val="61F95B7C"/>
    <w:multiLevelType w:val="hybridMultilevel"/>
    <w:tmpl w:val="83525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23F534C"/>
    <w:multiLevelType w:val="multilevel"/>
    <w:tmpl w:val="17080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4265A62"/>
    <w:multiLevelType w:val="multilevel"/>
    <w:tmpl w:val="2FFE7806"/>
    <w:lvl w:ilvl="0">
      <w:start w:val="1"/>
      <w:numFmt w:val="decimal"/>
      <w:lvlText w:val="%1)"/>
      <w:lvlJc w:val="left"/>
      <w:pPr>
        <w:ind w:left="1069" w:hanging="360"/>
      </w:pPr>
      <w:rPr>
        <w:b/>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8" w15:restartNumberingAfterBreak="0">
    <w:nsid w:val="655711A2"/>
    <w:multiLevelType w:val="multilevel"/>
    <w:tmpl w:val="71261AB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67E2F56"/>
    <w:multiLevelType w:val="hybridMultilevel"/>
    <w:tmpl w:val="314483EE"/>
    <w:lvl w:ilvl="0" w:tplc="E7ECD7FA">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6687030C"/>
    <w:multiLevelType w:val="hybridMultilevel"/>
    <w:tmpl w:val="8CBA667A"/>
    <w:lvl w:ilvl="0" w:tplc="E1C4CC0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8DF78F0"/>
    <w:multiLevelType w:val="hybridMultilevel"/>
    <w:tmpl w:val="B13E2D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69B80295"/>
    <w:multiLevelType w:val="hybridMultilevel"/>
    <w:tmpl w:val="21FE6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EBD20E7"/>
    <w:multiLevelType w:val="multilevel"/>
    <w:tmpl w:val="2D1854D4"/>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84" w15:restartNumberingAfterBreak="0">
    <w:nsid w:val="7009500A"/>
    <w:multiLevelType w:val="hybridMultilevel"/>
    <w:tmpl w:val="9138A1BE"/>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85" w15:restartNumberingAfterBreak="0">
    <w:nsid w:val="700957C7"/>
    <w:multiLevelType w:val="hybridMultilevel"/>
    <w:tmpl w:val="858E0438"/>
    <w:lvl w:ilvl="0" w:tplc="5AC0E77E">
      <w:start w:val="1"/>
      <w:numFmt w:val="bullet"/>
      <w:lvlText w:val=""/>
      <w:lvlJc w:val="left"/>
      <w:pPr>
        <w:ind w:left="1440" w:hanging="360"/>
      </w:pPr>
      <w:rPr>
        <w:rFonts w:ascii="Symbol" w:hAnsi="Symbol" w:hint="default"/>
      </w:rPr>
    </w:lvl>
    <w:lvl w:ilvl="1" w:tplc="511E55B8" w:tentative="1">
      <w:start w:val="1"/>
      <w:numFmt w:val="bullet"/>
      <w:lvlText w:val="o"/>
      <w:lvlJc w:val="left"/>
      <w:pPr>
        <w:ind w:left="2160" w:hanging="360"/>
      </w:pPr>
      <w:rPr>
        <w:rFonts w:ascii="Courier New" w:hAnsi="Courier New" w:cs="Courier New" w:hint="default"/>
      </w:rPr>
    </w:lvl>
    <w:lvl w:ilvl="2" w:tplc="CEDC85EE" w:tentative="1">
      <w:start w:val="1"/>
      <w:numFmt w:val="bullet"/>
      <w:lvlText w:val=""/>
      <w:lvlJc w:val="left"/>
      <w:pPr>
        <w:ind w:left="2880" w:hanging="360"/>
      </w:pPr>
      <w:rPr>
        <w:rFonts w:ascii="Wingdings" w:hAnsi="Wingdings" w:hint="default"/>
      </w:rPr>
    </w:lvl>
    <w:lvl w:ilvl="3" w:tplc="7D5473A0" w:tentative="1">
      <w:start w:val="1"/>
      <w:numFmt w:val="bullet"/>
      <w:lvlText w:val=""/>
      <w:lvlJc w:val="left"/>
      <w:pPr>
        <w:ind w:left="3600" w:hanging="360"/>
      </w:pPr>
      <w:rPr>
        <w:rFonts w:ascii="Symbol" w:hAnsi="Symbol" w:hint="default"/>
      </w:rPr>
    </w:lvl>
    <w:lvl w:ilvl="4" w:tplc="3B882178" w:tentative="1">
      <w:start w:val="1"/>
      <w:numFmt w:val="bullet"/>
      <w:lvlText w:val="o"/>
      <w:lvlJc w:val="left"/>
      <w:pPr>
        <w:ind w:left="4320" w:hanging="360"/>
      </w:pPr>
      <w:rPr>
        <w:rFonts w:ascii="Courier New" w:hAnsi="Courier New" w:cs="Courier New" w:hint="default"/>
      </w:rPr>
    </w:lvl>
    <w:lvl w:ilvl="5" w:tplc="688E9E04" w:tentative="1">
      <w:start w:val="1"/>
      <w:numFmt w:val="bullet"/>
      <w:lvlText w:val=""/>
      <w:lvlJc w:val="left"/>
      <w:pPr>
        <w:ind w:left="5040" w:hanging="360"/>
      </w:pPr>
      <w:rPr>
        <w:rFonts w:ascii="Wingdings" w:hAnsi="Wingdings" w:hint="default"/>
      </w:rPr>
    </w:lvl>
    <w:lvl w:ilvl="6" w:tplc="715A1924" w:tentative="1">
      <w:start w:val="1"/>
      <w:numFmt w:val="bullet"/>
      <w:lvlText w:val=""/>
      <w:lvlJc w:val="left"/>
      <w:pPr>
        <w:ind w:left="5760" w:hanging="360"/>
      </w:pPr>
      <w:rPr>
        <w:rFonts w:ascii="Symbol" w:hAnsi="Symbol" w:hint="default"/>
      </w:rPr>
    </w:lvl>
    <w:lvl w:ilvl="7" w:tplc="D374929E" w:tentative="1">
      <w:start w:val="1"/>
      <w:numFmt w:val="bullet"/>
      <w:lvlText w:val="o"/>
      <w:lvlJc w:val="left"/>
      <w:pPr>
        <w:ind w:left="6480" w:hanging="360"/>
      </w:pPr>
      <w:rPr>
        <w:rFonts w:ascii="Courier New" w:hAnsi="Courier New" w:cs="Courier New" w:hint="default"/>
      </w:rPr>
    </w:lvl>
    <w:lvl w:ilvl="8" w:tplc="4CE2080E" w:tentative="1">
      <w:start w:val="1"/>
      <w:numFmt w:val="bullet"/>
      <w:lvlText w:val=""/>
      <w:lvlJc w:val="left"/>
      <w:pPr>
        <w:ind w:left="7200" w:hanging="360"/>
      </w:pPr>
      <w:rPr>
        <w:rFonts w:ascii="Wingdings" w:hAnsi="Wingdings" w:hint="default"/>
      </w:rPr>
    </w:lvl>
  </w:abstractNum>
  <w:abstractNum w:abstractNumId="86" w15:restartNumberingAfterBreak="0">
    <w:nsid w:val="712C64C7"/>
    <w:multiLevelType w:val="hybridMultilevel"/>
    <w:tmpl w:val="C1C683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71D253C6"/>
    <w:multiLevelType w:val="hybridMultilevel"/>
    <w:tmpl w:val="2B9680D0"/>
    <w:lvl w:ilvl="0" w:tplc="0419000F">
      <w:start w:val="1"/>
      <w:numFmt w:val="decimal"/>
      <w:lvlText w:val="%1."/>
      <w:lvlJc w:val="left"/>
      <w:pPr>
        <w:ind w:left="731" w:hanging="360"/>
      </w:pPr>
      <w:rPr>
        <w:rFonts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88"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7321040D"/>
    <w:multiLevelType w:val="multilevel"/>
    <w:tmpl w:val="046C0270"/>
    <w:lvl w:ilvl="0">
      <w:start w:val="1"/>
      <w:numFmt w:val="decimal"/>
      <w:lvlText w:val="%1."/>
      <w:lvlJc w:val="left"/>
      <w:pPr>
        <w:ind w:left="734" w:hanging="450"/>
      </w:pPr>
      <w:rPr>
        <w:rFonts w:hint="default"/>
      </w:rPr>
    </w:lvl>
    <w:lvl w:ilvl="1">
      <w:start w:val="1"/>
      <w:numFmt w:val="decimal"/>
      <w:lvlText w:val="%1.%2."/>
      <w:lvlJc w:val="left"/>
      <w:pPr>
        <w:ind w:left="3131" w:hanging="720"/>
      </w:pPr>
      <w:rPr>
        <w:rFonts w:ascii="Times New Roman" w:hAnsi="Times New Roman" w:cs="Times New Roman" w:hint="default"/>
        <w:b/>
        <w:sz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0" w15:restartNumberingAfterBreak="0">
    <w:nsid w:val="743E43F4"/>
    <w:multiLevelType w:val="hybridMultilevel"/>
    <w:tmpl w:val="3014E100"/>
    <w:lvl w:ilvl="0" w:tplc="DBBAF7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15:restartNumberingAfterBreak="0">
    <w:nsid w:val="761850B7"/>
    <w:multiLevelType w:val="hybridMultilevel"/>
    <w:tmpl w:val="9CE21C94"/>
    <w:lvl w:ilvl="0" w:tplc="B3D0DC8A">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2C812BC">
      <w:start w:val="1"/>
      <w:numFmt w:val="bullet"/>
      <w:lvlText w:val="o"/>
      <w:lvlJc w:val="left"/>
      <w:pPr>
        <w:ind w:left="13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DCE2AC">
      <w:start w:val="1"/>
      <w:numFmt w:val="bullet"/>
      <w:lvlText w:val="▪"/>
      <w:lvlJc w:val="left"/>
      <w:pPr>
        <w:ind w:left="20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2F211F2">
      <w:start w:val="1"/>
      <w:numFmt w:val="bullet"/>
      <w:lvlText w:val="•"/>
      <w:lvlJc w:val="left"/>
      <w:pPr>
        <w:ind w:left="28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2C45160">
      <w:start w:val="1"/>
      <w:numFmt w:val="bullet"/>
      <w:lvlText w:val="o"/>
      <w:lvlJc w:val="left"/>
      <w:pPr>
        <w:ind w:left="35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DA9444">
      <w:start w:val="1"/>
      <w:numFmt w:val="bullet"/>
      <w:lvlText w:val="▪"/>
      <w:lvlJc w:val="left"/>
      <w:pPr>
        <w:ind w:left="42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5C4DB6">
      <w:start w:val="1"/>
      <w:numFmt w:val="bullet"/>
      <w:lvlText w:val="•"/>
      <w:lvlJc w:val="left"/>
      <w:pPr>
        <w:ind w:left="49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9246F6C">
      <w:start w:val="1"/>
      <w:numFmt w:val="bullet"/>
      <w:lvlText w:val="o"/>
      <w:lvlJc w:val="left"/>
      <w:pPr>
        <w:ind w:left="56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04201AA">
      <w:start w:val="1"/>
      <w:numFmt w:val="bullet"/>
      <w:lvlText w:val="▪"/>
      <w:lvlJc w:val="left"/>
      <w:pPr>
        <w:ind w:left="64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2" w15:restartNumberingAfterBreak="0">
    <w:nsid w:val="78BB6ED1"/>
    <w:multiLevelType w:val="multilevel"/>
    <w:tmpl w:val="354E6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C14524D"/>
    <w:multiLevelType w:val="hybridMultilevel"/>
    <w:tmpl w:val="338C048C"/>
    <w:lvl w:ilvl="0" w:tplc="BF98D00E">
      <w:start w:val="1"/>
      <w:numFmt w:val="bullet"/>
      <w:lvlText w:val=""/>
      <w:lvlJc w:val="left"/>
      <w:pPr>
        <w:ind w:left="1440" w:hanging="360"/>
      </w:pPr>
      <w:rPr>
        <w:rFonts w:ascii="Symbol" w:hAnsi="Symbol" w:hint="default"/>
      </w:rPr>
    </w:lvl>
    <w:lvl w:ilvl="1" w:tplc="602A9A3A" w:tentative="1">
      <w:start w:val="1"/>
      <w:numFmt w:val="bullet"/>
      <w:lvlText w:val="o"/>
      <w:lvlJc w:val="left"/>
      <w:pPr>
        <w:ind w:left="2160" w:hanging="360"/>
      </w:pPr>
      <w:rPr>
        <w:rFonts w:ascii="Courier New" w:hAnsi="Courier New" w:cs="Courier New" w:hint="default"/>
      </w:rPr>
    </w:lvl>
    <w:lvl w:ilvl="2" w:tplc="12DAA850" w:tentative="1">
      <w:start w:val="1"/>
      <w:numFmt w:val="bullet"/>
      <w:lvlText w:val=""/>
      <w:lvlJc w:val="left"/>
      <w:pPr>
        <w:ind w:left="2880" w:hanging="360"/>
      </w:pPr>
      <w:rPr>
        <w:rFonts w:ascii="Wingdings" w:hAnsi="Wingdings" w:hint="default"/>
      </w:rPr>
    </w:lvl>
    <w:lvl w:ilvl="3" w:tplc="7BBEA224" w:tentative="1">
      <w:start w:val="1"/>
      <w:numFmt w:val="bullet"/>
      <w:lvlText w:val=""/>
      <w:lvlJc w:val="left"/>
      <w:pPr>
        <w:ind w:left="3600" w:hanging="360"/>
      </w:pPr>
      <w:rPr>
        <w:rFonts w:ascii="Symbol" w:hAnsi="Symbol" w:hint="default"/>
      </w:rPr>
    </w:lvl>
    <w:lvl w:ilvl="4" w:tplc="DF14959A" w:tentative="1">
      <w:start w:val="1"/>
      <w:numFmt w:val="bullet"/>
      <w:lvlText w:val="o"/>
      <w:lvlJc w:val="left"/>
      <w:pPr>
        <w:ind w:left="4320" w:hanging="360"/>
      </w:pPr>
      <w:rPr>
        <w:rFonts w:ascii="Courier New" w:hAnsi="Courier New" w:cs="Courier New" w:hint="default"/>
      </w:rPr>
    </w:lvl>
    <w:lvl w:ilvl="5" w:tplc="A66AD9A4" w:tentative="1">
      <w:start w:val="1"/>
      <w:numFmt w:val="bullet"/>
      <w:lvlText w:val=""/>
      <w:lvlJc w:val="left"/>
      <w:pPr>
        <w:ind w:left="5040" w:hanging="360"/>
      </w:pPr>
      <w:rPr>
        <w:rFonts w:ascii="Wingdings" w:hAnsi="Wingdings" w:hint="default"/>
      </w:rPr>
    </w:lvl>
    <w:lvl w:ilvl="6" w:tplc="E688B0DA" w:tentative="1">
      <w:start w:val="1"/>
      <w:numFmt w:val="bullet"/>
      <w:lvlText w:val=""/>
      <w:lvlJc w:val="left"/>
      <w:pPr>
        <w:ind w:left="5760" w:hanging="360"/>
      </w:pPr>
      <w:rPr>
        <w:rFonts w:ascii="Symbol" w:hAnsi="Symbol" w:hint="default"/>
      </w:rPr>
    </w:lvl>
    <w:lvl w:ilvl="7" w:tplc="1DFA8560" w:tentative="1">
      <w:start w:val="1"/>
      <w:numFmt w:val="bullet"/>
      <w:lvlText w:val="o"/>
      <w:lvlJc w:val="left"/>
      <w:pPr>
        <w:ind w:left="6480" w:hanging="360"/>
      </w:pPr>
      <w:rPr>
        <w:rFonts w:ascii="Courier New" w:hAnsi="Courier New" w:cs="Courier New" w:hint="default"/>
      </w:rPr>
    </w:lvl>
    <w:lvl w:ilvl="8" w:tplc="1E420E9C" w:tentative="1">
      <w:start w:val="1"/>
      <w:numFmt w:val="bullet"/>
      <w:lvlText w:val=""/>
      <w:lvlJc w:val="left"/>
      <w:pPr>
        <w:ind w:left="7200" w:hanging="360"/>
      </w:pPr>
      <w:rPr>
        <w:rFonts w:ascii="Wingdings" w:hAnsi="Wingdings" w:hint="default"/>
      </w:rPr>
    </w:lvl>
  </w:abstractNum>
  <w:abstractNum w:abstractNumId="94" w15:restartNumberingAfterBreak="0">
    <w:nsid w:val="7C1E619A"/>
    <w:multiLevelType w:val="hybridMultilevel"/>
    <w:tmpl w:val="2E3E49AE"/>
    <w:lvl w:ilvl="0" w:tplc="59A45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F68150D"/>
    <w:multiLevelType w:val="multilevel"/>
    <w:tmpl w:val="904C404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FCF7A7F"/>
    <w:multiLevelType w:val="hybridMultilevel"/>
    <w:tmpl w:val="AAA03598"/>
    <w:lvl w:ilvl="0" w:tplc="6950B90E">
      <w:start w:val="1"/>
      <w:numFmt w:val="decimal"/>
      <w:lvlText w:val="%1."/>
      <w:lvlJc w:val="left"/>
      <w:pPr>
        <w:ind w:left="420" w:hanging="420"/>
      </w:pPr>
      <w:rPr>
        <w:rFonts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5"/>
  </w:num>
  <w:num w:numId="3">
    <w:abstractNumId w:val="59"/>
  </w:num>
  <w:num w:numId="4">
    <w:abstractNumId w:val="12"/>
  </w:num>
  <w:num w:numId="5">
    <w:abstractNumId w:val="74"/>
  </w:num>
  <w:num w:numId="6">
    <w:abstractNumId w:val="51"/>
  </w:num>
  <w:num w:numId="7">
    <w:abstractNumId w:val="85"/>
  </w:num>
  <w:num w:numId="8">
    <w:abstractNumId w:val="21"/>
  </w:num>
  <w:num w:numId="9">
    <w:abstractNumId w:val="93"/>
  </w:num>
  <w:num w:numId="10">
    <w:abstractNumId w:val="66"/>
  </w:num>
  <w:num w:numId="11">
    <w:abstractNumId w:val="45"/>
  </w:num>
  <w:num w:numId="12">
    <w:abstractNumId w:val="26"/>
  </w:num>
  <w:num w:numId="13">
    <w:abstractNumId w:val="4"/>
  </w:num>
  <w:num w:numId="14">
    <w:abstractNumId w:val="80"/>
  </w:num>
  <w:num w:numId="15">
    <w:abstractNumId w:val="24"/>
  </w:num>
  <w:num w:numId="16">
    <w:abstractNumId w:val="56"/>
  </w:num>
  <w:num w:numId="17">
    <w:abstractNumId w:val="88"/>
  </w:num>
  <w:num w:numId="18">
    <w:abstractNumId w:val="19"/>
  </w:num>
  <w:num w:numId="19">
    <w:abstractNumId w:val="22"/>
  </w:num>
  <w:num w:numId="20">
    <w:abstractNumId w:val="28"/>
  </w:num>
  <w:num w:numId="21">
    <w:abstractNumId w:val="78"/>
  </w:num>
  <w:num w:numId="22">
    <w:abstractNumId w:val="38"/>
  </w:num>
  <w:num w:numId="23">
    <w:abstractNumId w:val="95"/>
  </w:num>
  <w:num w:numId="24">
    <w:abstractNumId w:val="10"/>
  </w:num>
  <w:num w:numId="25">
    <w:abstractNumId w:val="7"/>
  </w:num>
  <w:num w:numId="26">
    <w:abstractNumId w:val="40"/>
  </w:num>
  <w:num w:numId="27">
    <w:abstractNumId w:val="18"/>
  </w:num>
  <w:num w:numId="28">
    <w:abstractNumId w:val="50"/>
  </w:num>
  <w:num w:numId="29">
    <w:abstractNumId w:val="64"/>
  </w:num>
  <w:num w:numId="30">
    <w:abstractNumId w:val="15"/>
  </w:num>
  <w:num w:numId="31">
    <w:abstractNumId w:val="86"/>
  </w:num>
  <w:num w:numId="32">
    <w:abstractNumId w:val="90"/>
  </w:num>
  <w:num w:numId="33">
    <w:abstractNumId w:val="27"/>
  </w:num>
  <w:num w:numId="34">
    <w:abstractNumId w:val="69"/>
  </w:num>
  <w:num w:numId="35">
    <w:abstractNumId w:val="65"/>
  </w:num>
  <w:num w:numId="36">
    <w:abstractNumId w:val="42"/>
  </w:num>
  <w:num w:numId="37">
    <w:abstractNumId w:val="67"/>
  </w:num>
  <w:num w:numId="38">
    <w:abstractNumId w:val="77"/>
  </w:num>
  <w:num w:numId="39">
    <w:abstractNumId w:val="44"/>
  </w:num>
  <w:num w:numId="40">
    <w:abstractNumId w:val="29"/>
  </w:num>
  <w:num w:numId="41">
    <w:abstractNumId w:val="41"/>
  </w:num>
  <w:num w:numId="42">
    <w:abstractNumId w:val="68"/>
  </w:num>
  <w:num w:numId="43">
    <w:abstractNumId w:val="11"/>
  </w:num>
  <w:num w:numId="44">
    <w:abstractNumId w:val="82"/>
  </w:num>
  <w:num w:numId="45">
    <w:abstractNumId w:val="76"/>
  </w:num>
  <w:num w:numId="46">
    <w:abstractNumId w:val="9"/>
  </w:num>
  <w:num w:numId="47">
    <w:abstractNumId w:val="47"/>
  </w:num>
  <w:num w:numId="48">
    <w:abstractNumId w:val="55"/>
  </w:num>
  <w:num w:numId="49">
    <w:abstractNumId w:val="5"/>
  </w:num>
  <w:num w:numId="50">
    <w:abstractNumId w:val="8"/>
  </w:num>
  <w:num w:numId="51">
    <w:abstractNumId w:val="49"/>
  </w:num>
  <w:num w:numId="52">
    <w:abstractNumId w:val="52"/>
  </w:num>
  <w:num w:numId="53">
    <w:abstractNumId w:val="0"/>
  </w:num>
  <w:num w:numId="54">
    <w:abstractNumId w:val="61"/>
  </w:num>
  <w:num w:numId="55">
    <w:abstractNumId w:val="20"/>
  </w:num>
  <w:num w:numId="56">
    <w:abstractNumId w:val="79"/>
  </w:num>
  <w:num w:numId="57">
    <w:abstractNumId w:val="53"/>
  </w:num>
  <w:num w:numId="58">
    <w:abstractNumId w:val="60"/>
  </w:num>
  <w:num w:numId="59">
    <w:abstractNumId w:val="3"/>
  </w:num>
  <w:num w:numId="60">
    <w:abstractNumId w:val="17"/>
  </w:num>
  <w:num w:numId="61">
    <w:abstractNumId w:val="84"/>
  </w:num>
  <w:num w:numId="62">
    <w:abstractNumId w:val="2"/>
  </w:num>
  <w:num w:numId="63">
    <w:abstractNumId w:val="87"/>
  </w:num>
  <w:num w:numId="64">
    <w:abstractNumId w:val="16"/>
  </w:num>
  <w:num w:numId="65">
    <w:abstractNumId w:val="58"/>
  </w:num>
  <w:num w:numId="66">
    <w:abstractNumId w:val="70"/>
  </w:num>
  <w:num w:numId="67">
    <w:abstractNumId w:val="46"/>
  </w:num>
  <w:num w:numId="68">
    <w:abstractNumId w:val="83"/>
  </w:num>
  <w:num w:numId="69">
    <w:abstractNumId w:val="14"/>
  </w:num>
  <w:num w:numId="70">
    <w:abstractNumId w:val="92"/>
  </w:num>
  <w:num w:numId="71">
    <w:abstractNumId w:val="1"/>
  </w:num>
  <w:num w:numId="72">
    <w:abstractNumId w:val="57"/>
  </w:num>
  <w:num w:numId="73">
    <w:abstractNumId w:val="30"/>
  </w:num>
  <w:num w:numId="74">
    <w:abstractNumId w:val="32"/>
  </w:num>
  <w:num w:numId="75">
    <w:abstractNumId w:val="63"/>
  </w:num>
  <w:num w:numId="76">
    <w:abstractNumId w:val="73"/>
  </w:num>
  <w:num w:numId="77">
    <w:abstractNumId w:val="13"/>
  </w:num>
  <w:num w:numId="78">
    <w:abstractNumId w:val="23"/>
  </w:num>
  <w:num w:numId="79">
    <w:abstractNumId w:val="72"/>
  </w:num>
  <w:num w:numId="80">
    <w:abstractNumId w:val="81"/>
  </w:num>
  <w:num w:numId="81">
    <w:abstractNumId w:val="91"/>
  </w:num>
  <w:num w:numId="82">
    <w:abstractNumId w:val="25"/>
  </w:num>
  <w:num w:numId="83">
    <w:abstractNumId w:val="31"/>
  </w:num>
  <w:num w:numId="84">
    <w:abstractNumId w:val="75"/>
  </w:num>
  <w:num w:numId="85">
    <w:abstractNumId w:val="89"/>
  </w:num>
  <w:num w:numId="86">
    <w:abstractNumId w:val="71"/>
  </w:num>
  <w:num w:numId="87">
    <w:abstractNumId w:val="39"/>
  </w:num>
  <w:num w:numId="88">
    <w:abstractNumId w:val="43"/>
  </w:num>
  <w:num w:numId="89">
    <w:abstractNumId w:val="96"/>
  </w:num>
  <w:num w:numId="90">
    <w:abstractNumId w:val="54"/>
  </w:num>
  <w:num w:numId="91">
    <w:abstractNumId w:val="36"/>
  </w:num>
  <w:num w:numId="92">
    <w:abstractNumId w:val="94"/>
  </w:num>
  <w:num w:numId="93">
    <w:abstractNumId w:val="6"/>
  </w:num>
  <w:num w:numId="94">
    <w:abstractNumId w:val="62"/>
  </w:num>
  <w:num w:numId="95">
    <w:abstractNumId w:val="34"/>
  </w:num>
  <w:num w:numId="96">
    <w:abstractNumId w:val="48"/>
  </w:num>
  <w:num w:numId="97">
    <w:abstractNumId w:val="3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F7D"/>
    <w:rsid w:val="00012279"/>
    <w:rsid w:val="00021373"/>
    <w:rsid w:val="00024ADB"/>
    <w:rsid w:val="000572FE"/>
    <w:rsid w:val="0007035E"/>
    <w:rsid w:val="00091744"/>
    <w:rsid w:val="000A4B03"/>
    <w:rsid w:val="000C1F63"/>
    <w:rsid w:val="000F23D2"/>
    <w:rsid w:val="00102F8C"/>
    <w:rsid w:val="00123AA1"/>
    <w:rsid w:val="00141092"/>
    <w:rsid w:val="00185705"/>
    <w:rsid w:val="0019730B"/>
    <w:rsid w:val="001A3DE7"/>
    <w:rsid w:val="001D48D4"/>
    <w:rsid w:val="001F3799"/>
    <w:rsid w:val="002013AA"/>
    <w:rsid w:val="00201B8B"/>
    <w:rsid w:val="00204E4C"/>
    <w:rsid w:val="00265B30"/>
    <w:rsid w:val="002677B6"/>
    <w:rsid w:val="00277646"/>
    <w:rsid w:val="002F7025"/>
    <w:rsid w:val="003068CA"/>
    <w:rsid w:val="0032288B"/>
    <w:rsid w:val="003452C8"/>
    <w:rsid w:val="00360CF6"/>
    <w:rsid w:val="0037329A"/>
    <w:rsid w:val="00375BD5"/>
    <w:rsid w:val="00381D4E"/>
    <w:rsid w:val="003954C2"/>
    <w:rsid w:val="003A4D4D"/>
    <w:rsid w:val="003B1DE5"/>
    <w:rsid w:val="003D0AF4"/>
    <w:rsid w:val="003E2D88"/>
    <w:rsid w:val="004021AB"/>
    <w:rsid w:val="00425598"/>
    <w:rsid w:val="00446C8F"/>
    <w:rsid w:val="00453168"/>
    <w:rsid w:val="0045378D"/>
    <w:rsid w:val="0047674B"/>
    <w:rsid w:val="004D0136"/>
    <w:rsid w:val="004D316E"/>
    <w:rsid w:val="00500A71"/>
    <w:rsid w:val="00506B58"/>
    <w:rsid w:val="005306CC"/>
    <w:rsid w:val="00542925"/>
    <w:rsid w:val="00547649"/>
    <w:rsid w:val="00553C77"/>
    <w:rsid w:val="00561187"/>
    <w:rsid w:val="005A1D0A"/>
    <w:rsid w:val="005A321E"/>
    <w:rsid w:val="005F5BB8"/>
    <w:rsid w:val="00604959"/>
    <w:rsid w:val="00623348"/>
    <w:rsid w:val="0062664E"/>
    <w:rsid w:val="0065177D"/>
    <w:rsid w:val="006555FD"/>
    <w:rsid w:val="0066255C"/>
    <w:rsid w:val="006A52C6"/>
    <w:rsid w:val="006B15B0"/>
    <w:rsid w:val="006F0B4C"/>
    <w:rsid w:val="007103AB"/>
    <w:rsid w:val="00711975"/>
    <w:rsid w:val="0073004E"/>
    <w:rsid w:val="007566C2"/>
    <w:rsid w:val="007B473D"/>
    <w:rsid w:val="008318F8"/>
    <w:rsid w:val="008469FB"/>
    <w:rsid w:val="00895B08"/>
    <w:rsid w:val="008A0F7D"/>
    <w:rsid w:val="008B50E6"/>
    <w:rsid w:val="008C7F03"/>
    <w:rsid w:val="008E1806"/>
    <w:rsid w:val="00917866"/>
    <w:rsid w:val="00923AA1"/>
    <w:rsid w:val="00932760"/>
    <w:rsid w:val="00940B75"/>
    <w:rsid w:val="00976EBF"/>
    <w:rsid w:val="009A0158"/>
    <w:rsid w:val="009E39B6"/>
    <w:rsid w:val="00A22736"/>
    <w:rsid w:val="00A45B75"/>
    <w:rsid w:val="00A54137"/>
    <w:rsid w:val="00A90F71"/>
    <w:rsid w:val="00A95016"/>
    <w:rsid w:val="00A971F5"/>
    <w:rsid w:val="00AB47BE"/>
    <w:rsid w:val="00B01646"/>
    <w:rsid w:val="00B07306"/>
    <w:rsid w:val="00B44D11"/>
    <w:rsid w:val="00B81D35"/>
    <w:rsid w:val="00B8757F"/>
    <w:rsid w:val="00BD7391"/>
    <w:rsid w:val="00C02833"/>
    <w:rsid w:val="00C16DAC"/>
    <w:rsid w:val="00C23183"/>
    <w:rsid w:val="00C37C26"/>
    <w:rsid w:val="00C445D4"/>
    <w:rsid w:val="00C6247F"/>
    <w:rsid w:val="00C66906"/>
    <w:rsid w:val="00C975E9"/>
    <w:rsid w:val="00CC2E49"/>
    <w:rsid w:val="00CE5971"/>
    <w:rsid w:val="00CF2032"/>
    <w:rsid w:val="00D000B3"/>
    <w:rsid w:val="00D05E23"/>
    <w:rsid w:val="00D23C48"/>
    <w:rsid w:val="00D501DF"/>
    <w:rsid w:val="00D61DEE"/>
    <w:rsid w:val="00D7132A"/>
    <w:rsid w:val="00D72C7D"/>
    <w:rsid w:val="00D95E14"/>
    <w:rsid w:val="00DA41FA"/>
    <w:rsid w:val="00DA5039"/>
    <w:rsid w:val="00DE6D79"/>
    <w:rsid w:val="00DE7B8E"/>
    <w:rsid w:val="00E0290B"/>
    <w:rsid w:val="00E60611"/>
    <w:rsid w:val="00E91192"/>
    <w:rsid w:val="00E97043"/>
    <w:rsid w:val="00EA1D0A"/>
    <w:rsid w:val="00EA3A2C"/>
    <w:rsid w:val="00EA6892"/>
    <w:rsid w:val="00EB33DE"/>
    <w:rsid w:val="00EC3D9C"/>
    <w:rsid w:val="00EE756A"/>
    <w:rsid w:val="00F058AC"/>
    <w:rsid w:val="00F40493"/>
    <w:rsid w:val="00F53B95"/>
    <w:rsid w:val="00F54868"/>
    <w:rsid w:val="00FC51C8"/>
    <w:rsid w:val="00FE74BA"/>
    <w:rsid w:val="00FF6E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729F"/>
  <w15:docId w15:val="{0BBAA2D5-04B4-4861-BAAE-83B9F9FD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Heading5Char">
    <w:name w:val="Heading 5 Char"/>
    <w:uiPriority w:val="9"/>
    <w:rPr>
      <w:rFonts w:asciiTheme="majorHAnsi" w:eastAsiaTheme="majorEastAsia" w:hAnsiTheme="majorHAnsi" w:cstheme="majorBidi"/>
      <w:color w:val="1F3763" w:themeColor="accent1" w:themeShade="7F"/>
    </w:rPr>
  </w:style>
  <w:style w:type="character" w:customStyle="1" w:styleId="Heading6Char">
    <w:name w:val="Heading 6 Char"/>
    <w:uiPriority w:val="9"/>
    <w:rPr>
      <w:rFonts w:asciiTheme="majorHAnsi" w:eastAsiaTheme="majorEastAsia" w:hAnsiTheme="majorHAnsi" w:cstheme="majorBidi"/>
      <w:i/>
      <w:iCs/>
      <w:color w:val="1F3763"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link w:val="af2"/>
    <w:uiPriority w:val="1"/>
    <w:qFormat/>
    <w:pPr>
      <w:ind w:left="720"/>
      <w:contextualSpacing/>
    </w:pPr>
  </w:style>
  <w:style w:type="paragraph" w:styleId="af3">
    <w:name w:val="footnote text"/>
    <w:basedOn w:val="a"/>
    <w:link w:val="af4"/>
    <w:uiPriority w:val="99"/>
    <w:semiHidden/>
    <w:unhideWhenUsed/>
    <w:pPr>
      <w:spacing w:after="0" w:line="240" w:lineRule="auto"/>
    </w:pPr>
    <w:rPr>
      <w:sz w:val="20"/>
      <w:szCs w:val="20"/>
    </w:rPr>
  </w:style>
  <w:style w:type="character" w:customStyle="1" w:styleId="af4">
    <w:name w:val="Текст сноски Знак"/>
    <w:basedOn w:val="a0"/>
    <w:link w:val="af3"/>
    <w:uiPriority w:val="99"/>
    <w:semiHidden/>
    <w:rPr>
      <w:sz w:val="20"/>
      <w:szCs w:val="20"/>
    </w:rPr>
  </w:style>
  <w:style w:type="character" w:styleId="af5">
    <w:name w:val="footnote reference"/>
    <w:basedOn w:val="a0"/>
    <w:uiPriority w:val="99"/>
    <w:semiHidden/>
    <w:unhideWhenUsed/>
    <w:rPr>
      <w:vertAlign w:val="superscript"/>
    </w:rPr>
  </w:style>
  <w:style w:type="paragraph" w:styleId="af6">
    <w:name w:val="endnote text"/>
    <w:basedOn w:val="a"/>
    <w:link w:val="af7"/>
    <w:uiPriority w:val="99"/>
    <w:semiHidden/>
    <w:unhideWhenUsed/>
    <w:pPr>
      <w:spacing w:after="0" w:line="240" w:lineRule="auto"/>
    </w:pPr>
    <w:rPr>
      <w:sz w:val="20"/>
      <w:szCs w:val="20"/>
    </w:rPr>
  </w:style>
  <w:style w:type="character" w:customStyle="1" w:styleId="af7">
    <w:name w:val="Текст концевой сноски Знак"/>
    <w:basedOn w:val="a0"/>
    <w:link w:val="af6"/>
    <w:uiPriority w:val="99"/>
    <w:semiHidden/>
    <w:rPr>
      <w:sz w:val="20"/>
      <w:szCs w:val="20"/>
    </w:rPr>
  </w:style>
  <w:style w:type="character" w:styleId="af8">
    <w:name w:val="endnote reference"/>
    <w:basedOn w:val="a0"/>
    <w:uiPriority w:val="99"/>
    <w:semiHidden/>
    <w:unhideWhenUsed/>
    <w:rPr>
      <w:vertAlign w:val="superscript"/>
    </w:rPr>
  </w:style>
  <w:style w:type="character" w:styleId="af9">
    <w:name w:val="Hyperlink"/>
    <w:basedOn w:val="a0"/>
    <w:uiPriority w:val="99"/>
    <w:unhideWhenUsed/>
    <w:rPr>
      <w:color w:val="0563C1" w:themeColor="hyperlink"/>
      <w:u w:val="single"/>
    </w:rPr>
  </w:style>
  <w:style w:type="paragraph" w:styleId="afa">
    <w:name w:val="Plain Text"/>
    <w:basedOn w:val="a"/>
    <w:link w:val="afb"/>
    <w:uiPriority w:val="99"/>
    <w:semiHidden/>
    <w:unhideWhenUsed/>
    <w:pPr>
      <w:spacing w:after="0" w:line="240" w:lineRule="auto"/>
    </w:pPr>
    <w:rPr>
      <w:rFonts w:ascii="Courier New" w:hAnsi="Courier New" w:cs="Courier New"/>
      <w:sz w:val="21"/>
      <w:szCs w:val="21"/>
    </w:rPr>
  </w:style>
  <w:style w:type="character" w:customStyle="1" w:styleId="afb">
    <w:name w:val="Текст Знак"/>
    <w:basedOn w:val="a0"/>
    <w:link w:val="afa"/>
    <w:uiPriority w:val="99"/>
    <w:rPr>
      <w:rFonts w:ascii="Courier New" w:hAnsi="Courier New" w:cs="Courier New"/>
      <w:sz w:val="21"/>
      <w:szCs w:val="21"/>
    </w:rPr>
  </w:style>
  <w:style w:type="paragraph" w:styleId="afc">
    <w:name w:val="header"/>
    <w:basedOn w:val="a"/>
    <w:link w:val="afd"/>
    <w:uiPriority w:val="99"/>
    <w:unhideWhenUsed/>
    <w:pPr>
      <w:spacing w:after="0" w:line="240" w:lineRule="auto"/>
    </w:pPr>
  </w:style>
  <w:style w:type="character" w:customStyle="1" w:styleId="afd">
    <w:name w:val="Верхний колонтитул Знак"/>
    <w:basedOn w:val="a0"/>
    <w:link w:val="afc"/>
    <w:uiPriority w:val="99"/>
  </w:style>
  <w:style w:type="paragraph" w:styleId="afe">
    <w:name w:val="footer"/>
    <w:basedOn w:val="a"/>
    <w:link w:val="aff"/>
    <w:uiPriority w:val="99"/>
    <w:unhideWhenUsed/>
    <w:pPr>
      <w:spacing w:after="0" w:line="240" w:lineRule="auto"/>
    </w:pPr>
  </w:style>
  <w:style w:type="character" w:customStyle="1" w:styleId="aff">
    <w:name w:val="Нижний колонтитул Знак"/>
    <w:basedOn w:val="a0"/>
    <w:link w:val="afe"/>
    <w:uiPriority w:val="99"/>
  </w:style>
  <w:style w:type="paragraph" w:styleId="aff0">
    <w:name w:val="caption"/>
    <w:basedOn w:val="a"/>
    <w:next w:val="a"/>
    <w:uiPriority w:val="35"/>
    <w:unhideWhenUsed/>
    <w:qFormat/>
    <w:pPr>
      <w:spacing w:line="240" w:lineRule="auto"/>
    </w:pPr>
    <w:rPr>
      <w:i/>
      <w:iCs/>
      <w:color w:val="44546A" w:themeColor="text2"/>
      <w:sz w:val="18"/>
      <w:szCs w:val="18"/>
    </w:rPr>
  </w:style>
  <w:style w:type="paragraph" w:customStyle="1" w:styleId="23">
    <w:name w:val="Зак 2"/>
    <w:basedOn w:val="a"/>
    <w:link w:val="24"/>
    <w:uiPriority w:val="99"/>
    <w:qFormat/>
    <w:pPr>
      <w:keepNext/>
      <w:keepLines/>
      <w:spacing w:after="0" w:line="360" w:lineRule="auto"/>
      <w:jc w:val="both"/>
    </w:pPr>
    <w:rPr>
      <w:rFonts w:ascii="Times New Roman Полужирный" w:eastAsiaTheme="majorEastAsia" w:hAnsi="Times New Roman Полужирный" w:cs="Times New Roman"/>
      <w:b/>
      <w:bCs/>
      <w:sz w:val="24"/>
      <w:szCs w:val="24"/>
      <w:u w:val="single"/>
    </w:rPr>
  </w:style>
  <w:style w:type="character" w:customStyle="1" w:styleId="24">
    <w:name w:val="Зак 2 Знак"/>
    <w:basedOn w:val="a0"/>
    <w:link w:val="23"/>
    <w:uiPriority w:val="99"/>
    <w:rPr>
      <w:rFonts w:ascii="Times New Roman Полужирный" w:eastAsiaTheme="majorEastAsia" w:hAnsi="Times New Roman Полужирный" w:cs="Times New Roman"/>
      <w:b/>
      <w:bCs/>
      <w:sz w:val="24"/>
      <w:szCs w:val="24"/>
      <w:u w:val="single"/>
    </w:rPr>
  </w:style>
  <w:style w:type="table" w:styleId="aff1">
    <w:name w:val="Table Grid"/>
    <w:basedOn w:val="a1"/>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39"/>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widowControl w:val="0"/>
      <w:spacing w:after="0" w:line="240" w:lineRule="auto"/>
      <w:ind w:left="107"/>
    </w:pPr>
    <w:rPr>
      <w:rFonts w:ascii="Times New Roman" w:eastAsia="Times New Roman" w:hAnsi="Times New Roman" w:cs="Times New Roman"/>
    </w:rPr>
  </w:style>
  <w:style w:type="table" w:customStyle="1" w:styleId="TableGrid1">
    <w:name w:val="Table Grid1"/>
    <w:basedOn w:val="a1"/>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Основной текст (2)"/>
    <w:basedOn w:val="a"/>
    <w:link w:val="27"/>
    <w:uiPriority w:val="99"/>
    <w:pPr>
      <w:widowControl w:val="0"/>
      <w:shd w:val="clear" w:color="auto" w:fill="FFFFFF"/>
      <w:spacing w:line="0" w:lineRule="atLeast"/>
    </w:pPr>
    <w:rPr>
      <w:sz w:val="28"/>
      <w:szCs w:val="28"/>
      <w:lang w:eastAsia="en-US"/>
    </w:rPr>
  </w:style>
  <w:style w:type="character" w:customStyle="1" w:styleId="27">
    <w:name w:val="Основной текст (2)_"/>
    <w:basedOn w:val="a0"/>
    <w:link w:val="26"/>
    <w:uiPriority w:val="99"/>
    <w:rPr>
      <w:rFonts w:ascii="Times New Roman" w:eastAsia="Times New Roman" w:hAnsi="Times New Roman" w:cs="Times New Roman"/>
      <w:sz w:val="28"/>
      <w:szCs w:val="28"/>
      <w:shd w:val="clear" w:color="auto" w:fill="FFFFFF"/>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character" w:styleId="aff2">
    <w:name w:val="annotation reference"/>
    <w:basedOn w:val="a0"/>
    <w:uiPriority w:val="99"/>
    <w:semiHidden/>
    <w:unhideWhenUsed/>
    <w:rsid w:val="005A1D0A"/>
    <w:rPr>
      <w:sz w:val="16"/>
      <w:szCs w:val="16"/>
    </w:rPr>
  </w:style>
  <w:style w:type="paragraph" w:styleId="aff3">
    <w:name w:val="annotation text"/>
    <w:basedOn w:val="a"/>
    <w:link w:val="aff4"/>
    <w:uiPriority w:val="99"/>
    <w:semiHidden/>
    <w:unhideWhenUsed/>
    <w:rsid w:val="005A1D0A"/>
    <w:pPr>
      <w:spacing w:line="240" w:lineRule="auto"/>
    </w:pPr>
    <w:rPr>
      <w:sz w:val="20"/>
      <w:szCs w:val="20"/>
    </w:rPr>
  </w:style>
  <w:style w:type="character" w:customStyle="1" w:styleId="aff4">
    <w:name w:val="Текст примечания Знак"/>
    <w:basedOn w:val="a0"/>
    <w:link w:val="aff3"/>
    <w:uiPriority w:val="99"/>
    <w:semiHidden/>
    <w:rsid w:val="005A1D0A"/>
    <w:rPr>
      <w:sz w:val="20"/>
      <w:szCs w:val="20"/>
    </w:rPr>
  </w:style>
  <w:style w:type="paragraph" w:styleId="aff5">
    <w:name w:val="annotation subject"/>
    <w:basedOn w:val="aff3"/>
    <w:next w:val="aff3"/>
    <w:link w:val="aff6"/>
    <w:uiPriority w:val="99"/>
    <w:semiHidden/>
    <w:unhideWhenUsed/>
    <w:rsid w:val="005A1D0A"/>
    <w:rPr>
      <w:b/>
      <w:bCs/>
    </w:rPr>
  </w:style>
  <w:style w:type="character" w:customStyle="1" w:styleId="aff6">
    <w:name w:val="Тема примечания Знак"/>
    <w:basedOn w:val="aff4"/>
    <w:link w:val="aff5"/>
    <w:uiPriority w:val="99"/>
    <w:semiHidden/>
    <w:rsid w:val="005A1D0A"/>
    <w:rPr>
      <w:b/>
      <w:bCs/>
      <w:sz w:val="20"/>
      <w:szCs w:val="20"/>
    </w:rPr>
  </w:style>
  <w:style w:type="character" w:customStyle="1" w:styleId="11">
    <w:name w:val="Неразрешенное упоминание1"/>
    <w:basedOn w:val="a0"/>
    <w:uiPriority w:val="99"/>
    <w:semiHidden/>
    <w:unhideWhenUsed/>
    <w:rsid w:val="00021373"/>
    <w:rPr>
      <w:color w:val="605E5C"/>
      <w:shd w:val="clear" w:color="auto" w:fill="E1DFDD"/>
    </w:rPr>
  </w:style>
  <w:style w:type="character" w:styleId="aff7">
    <w:name w:val="FollowedHyperlink"/>
    <w:basedOn w:val="a0"/>
    <w:uiPriority w:val="99"/>
    <w:semiHidden/>
    <w:unhideWhenUsed/>
    <w:rsid w:val="00021373"/>
    <w:rPr>
      <w:color w:val="954F72" w:themeColor="followedHyperlink"/>
      <w:u w:val="single"/>
    </w:rPr>
  </w:style>
  <w:style w:type="character" w:customStyle="1" w:styleId="af2">
    <w:name w:val="Абзац списка Знак"/>
    <w:basedOn w:val="a0"/>
    <w:link w:val="af1"/>
    <w:uiPriority w:val="1"/>
    <w:rsid w:val="00E91192"/>
  </w:style>
  <w:style w:type="table" w:customStyle="1" w:styleId="12">
    <w:name w:val="Сетка таблицы светлая1"/>
    <w:basedOn w:val="a1"/>
    <w:uiPriority w:val="40"/>
    <w:rsid w:val="005306CC"/>
    <w:pPr>
      <w:spacing w:after="0" w:line="240" w:lineRule="auto"/>
    </w:pPr>
    <w:rPr>
      <w:rFonts w:eastAsia="Calibri"/>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
    <w:name w:val="Сетка таблицы1"/>
    <w:basedOn w:val="a1"/>
    <w:next w:val="aff1"/>
    <w:uiPriority w:val="59"/>
    <w:rsid w:val="005306C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53B95"/>
    <w:pPr>
      <w:spacing w:after="0" w:line="240" w:lineRule="auto"/>
    </w:pPr>
    <w:tblPr>
      <w:tblCellMar>
        <w:top w:w="0" w:type="dxa"/>
        <w:left w:w="0" w:type="dxa"/>
        <w:bottom w:w="0" w:type="dxa"/>
        <w:right w:w="0" w:type="dxa"/>
      </w:tblCellMar>
    </w:tblPr>
  </w:style>
  <w:style w:type="table" w:customStyle="1" w:styleId="TableNormal">
    <w:name w:val="Table Normal"/>
    <w:unhideWhenUsed/>
    <w:qFormat/>
    <w:rsid w:val="00F53B9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10">
    <w:name w:val="Сетка таблицы21"/>
    <w:basedOn w:val="a1"/>
    <w:next w:val="aff1"/>
    <w:uiPriority w:val="39"/>
    <w:rsid w:val="00F53B95"/>
    <w:pPr>
      <w:spacing w:after="0" w:line="240" w:lineRule="auto"/>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f1"/>
    <w:uiPriority w:val="59"/>
    <w:rsid w:val="00FF6E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f1"/>
    <w:uiPriority w:val="59"/>
    <w:rsid w:val="00F5486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ff1"/>
    <w:uiPriority w:val="59"/>
    <w:rsid w:val="001F379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f1"/>
    <w:uiPriority w:val="59"/>
    <w:rsid w:val="001F379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f1"/>
    <w:uiPriority w:val="59"/>
    <w:rsid w:val="001F379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f1"/>
    <w:uiPriority w:val="59"/>
    <w:rsid w:val="0093276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1"/>
    <w:rsid w:val="009327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f1"/>
    <w:uiPriority w:val="59"/>
    <w:rsid w:val="0093276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ff1"/>
    <w:uiPriority w:val="59"/>
    <w:rsid w:val="0027764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Основной текст_"/>
    <w:basedOn w:val="a0"/>
    <w:link w:val="29"/>
    <w:rsid w:val="0073004E"/>
    <w:rPr>
      <w:rFonts w:ascii="Times New Roman" w:eastAsia="Times New Roman" w:hAnsi="Times New Roman" w:cs="Times New Roman"/>
      <w:sz w:val="28"/>
      <w:szCs w:val="28"/>
      <w:shd w:val="clear" w:color="auto" w:fill="FFFFFF"/>
    </w:rPr>
  </w:style>
  <w:style w:type="paragraph" w:customStyle="1" w:styleId="29">
    <w:name w:val="Основной текст2"/>
    <w:basedOn w:val="a"/>
    <w:link w:val="aff8"/>
    <w:rsid w:val="0073004E"/>
    <w:pPr>
      <w:widowControl w:val="0"/>
      <w:shd w:val="clear" w:color="auto" w:fill="FFFFFF"/>
      <w:spacing w:before="360" w:after="120" w:line="0" w:lineRule="atLeas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512244/1000"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internet.garant.ru/document/redirect/70512244/1000" TargetMode="External"/><Relationship Id="rId7" Type="http://schemas.openxmlformats.org/officeDocument/2006/relationships/endnotes" Target="endnotes.xml"/><Relationship Id="rId12" Type="http://schemas.openxmlformats.org/officeDocument/2006/relationships/hyperlink" Target="https://vk.com/club17868602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internet.garant.ru/document/redirect/70512244/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24new.edu-ukhta.r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ds24new.eduukhta.ru/media/upload/2024/02/14/prezentatsia_programmy_detyam_o_rk.pd" TargetMode="External"/><Relationship Id="rId19" Type="http://schemas.openxmlformats.org/officeDocument/2006/relationships/hyperlink" Target="http://publication.pravo.gov.ru/Document/View/0001202301270036" TargetMode="External"/><Relationship Id="rId4" Type="http://schemas.openxmlformats.org/officeDocument/2006/relationships/settings" Target="settings.xml"/><Relationship Id="rId9" Type="http://schemas.openxmlformats.org/officeDocument/2006/relationships/hyperlink" Target="http://internet.garant.ru/document/redirect/70512244/1000"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3F4F1-E991-4C42-BC72-95545859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190</Pages>
  <Words>69662</Words>
  <Characters>397079</Characters>
  <Application>Microsoft Office Word</Application>
  <DocSecurity>0</DocSecurity>
  <Lines>3308</Lines>
  <Paragraphs>931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KDFX Modes</cp:lastModifiedBy>
  <cp:revision>22</cp:revision>
  <dcterms:created xsi:type="dcterms:W3CDTF">2024-08-10T19:34:00Z</dcterms:created>
  <dcterms:modified xsi:type="dcterms:W3CDTF">2024-12-15T20:37:00Z</dcterms:modified>
</cp:coreProperties>
</file>