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BC" w:rsidRPr="005949F0" w:rsidRDefault="007E7FBC" w:rsidP="007E7FB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5949F0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«Электронные образовательные ресурсы для родителей (законных представителей)»</w:t>
      </w:r>
    </w:p>
    <w:p w:rsidR="007E7FBC" w:rsidRPr="0078524D" w:rsidRDefault="007E7FBC" w:rsidP="007E7FBC">
      <w:pPr>
        <w:pStyle w:val="a3"/>
        <w:spacing w:before="0" w:beforeAutospacing="0" w:after="0" w:afterAutospacing="0"/>
        <w:jc w:val="center"/>
        <w:rPr>
          <w:color w:val="111111"/>
        </w:rPr>
      </w:pPr>
      <w:r w:rsidRPr="0078524D">
        <w:rPr>
          <w:i/>
          <w:iCs/>
          <w:color w:val="111111"/>
          <w:bdr w:val="none" w:sz="0" w:space="0" w:color="auto" w:frame="1"/>
        </w:rPr>
        <w:t>ссылки на информационно-</w:t>
      </w:r>
      <w:proofErr w:type="spellStart"/>
      <w:r w:rsidRPr="0078524D">
        <w:rPr>
          <w:i/>
          <w:iCs/>
          <w:color w:val="111111"/>
          <w:bdr w:val="none" w:sz="0" w:space="0" w:color="auto" w:frame="1"/>
        </w:rPr>
        <w:t>обозревательные</w:t>
      </w:r>
      <w:proofErr w:type="spellEnd"/>
      <w:r w:rsidRPr="0078524D">
        <w:rPr>
          <w:i/>
          <w:iCs/>
          <w:color w:val="111111"/>
          <w:bdr w:val="none" w:sz="0" w:space="0" w:color="auto" w:frame="1"/>
        </w:rPr>
        <w:t xml:space="preserve"> сайты для родителей (законных представителей)</w:t>
      </w:r>
    </w:p>
    <w:p w:rsidR="007E7FBC" w:rsidRPr="005949F0" w:rsidRDefault="007E7FBC" w:rsidP="007E7FBC">
      <w:pPr>
        <w:pStyle w:val="a3"/>
        <w:spacing w:before="240" w:beforeAutospacing="0" w:after="240" w:afterAutospacing="0"/>
        <w:jc w:val="both"/>
        <w:rPr>
          <w:color w:val="111111"/>
        </w:rPr>
      </w:pPr>
      <w:r w:rsidRPr="0078524D">
        <w:rPr>
          <w:b/>
          <w:color w:val="111111"/>
        </w:rPr>
        <w:t xml:space="preserve">«Солнышко» </w:t>
      </w:r>
      <w:r w:rsidRPr="005949F0">
        <w:rPr>
          <w:color w:val="111111"/>
        </w:rPr>
        <w:t>(</w:t>
      </w:r>
      <w:hyperlink r:id="rId5" w:history="1">
        <w:r w:rsidRPr="005949F0">
          <w:rPr>
            <w:rStyle w:val="a5"/>
            <w:color w:val="00A0E3"/>
          </w:rPr>
          <w:t>http://www.solnyshko.ee/</w:t>
        </w:r>
      </w:hyperlink>
      <w:r w:rsidRPr="005949F0">
        <w:rPr>
          <w:color w:val="111111"/>
        </w:rPr>
        <w:t xml:space="preserve">): Детский развлекательно-познавательный портал. </w:t>
      </w:r>
      <w:proofErr w:type="gramStart"/>
      <w:r w:rsidRPr="005949F0">
        <w:rPr>
          <w:color w:val="111111"/>
        </w:rPr>
        <w:t xml:space="preserve">Для детей - развлечения (игры, мультфильмы, сказки, раскраски) и полезные материалы ("почемучка", советы </w:t>
      </w:r>
      <w:proofErr w:type="spellStart"/>
      <w:r w:rsidRPr="005949F0">
        <w:rPr>
          <w:color w:val="111111"/>
        </w:rPr>
        <w:t>Поварешкина</w:t>
      </w:r>
      <w:proofErr w:type="spellEnd"/>
      <w:r w:rsidRPr="005949F0">
        <w:rPr>
          <w:color w:val="111111"/>
        </w:rPr>
        <w:t>, рассказы о зверятах, уроки хороших манер).</w:t>
      </w:r>
      <w:proofErr w:type="gramEnd"/>
      <w:r w:rsidRPr="005949F0">
        <w:rPr>
          <w:color w:val="111111"/>
        </w:rPr>
        <w:t xml:space="preserve"> Для родителей и педагогов, ищущих информацию в интернете, - масса стишков и загадок, собранных по темам, пословицы, сценарии к детским праздникам.</w:t>
      </w:r>
    </w:p>
    <w:p w:rsidR="007E7FBC" w:rsidRPr="005949F0" w:rsidRDefault="007E7FBC" w:rsidP="007E7FBC">
      <w:pPr>
        <w:pStyle w:val="a3"/>
        <w:spacing w:before="240" w:beforeAutospacing="0" w:after="240" w:afterAutospacing="0"/>
        <w:jc w:val="both"/>
        <w:rPr>
          <w:color w:val="111111"/>
        </w:rPr>
      </w:pPr>
      <w:r w:rsidRPr="0078524D">
        <w:rPr>
          <w:b/>
          <w:color w:val="111111"/>
        </w:rPr>
        <w:t>«Дети-погодки»</w:t>
      </w:r>
      <w:r>
        <w:rPr>
          <w:color w:val="111111"/>
        </w:rPr>
        <w:t xml:space="preserve"> </w:t>
      </w:r>
      <w:r w:rsidRPr="005949F0">
        <w:rPr>
          <w:color w:val="111111"/>
        </w:rPr>
        <w:t>(</w:t>
      </w:r>
      <w:hyperlink r:id="rId6" w:history="1">
        <w:r w:rsidRPr="005949F0">
          <w:rPr>
            <w:rStyle w:val="a5"/>
            <w:color w:val="00A0E3"/>
          </w:rPr>
          <w:t>http://www.deti-pogodki.ru/</w:t>
        </w:r>
      </w:hyperlink>
      <w:r w:rsidRPr="005949F0">
        <w:rPr>
          <w:color w:val="111111"/>
        </w:rPr>
        <w:t>) Сайт для родителей, у кого уже растут дети-погодки или ожидается их появление. В статьях, публикующихся на сайте, охватывается весь спектр проблем, возникающих у родителей таких детей - питание и распорядок дня, ревность и взаимоотношения между погодками, воспитание и обучение таких детей дома, в детском саду и в школе и многое другое.</w:t>
      </w:r>
    </w:p>
    <w:p w:rsidR="007E7FBC" w:rsidRPr="005949F0" w:rsidRDefault="007E7FBC" w:rsidP="007E7FBC">
      <w:pPr>
        <w:pStyle w:val="a3"/>
        <w:spacing w:before="240" w:beforeAutospacing="0" w:after="240" w:afterAutospacing="0"/>
        <w:jc w:val="both"/>
        <w:rPr>
          <w:color w:val="111111"/>
        </w:rPr>
      </w:pPr>
      <w:r w:rsidRPr="0078524D">
        <w:rPr>
          <w:b/>
          <w:color w:val="111111"/>
        </w:rPr>
        <w:t>«Лукошко сказок»</w:t>
      </w:r>
      <w:r>
        <w:rPr>
          <w:color w:val="111111"/>
        </w:rPr>
        <w:t xml:space="preserve"> </w:t>
      </w:r>
      <w:r w:rsidRPr="005949F0">
        <w:rPr>
          <w:color w:val="111111"/>
        </w:rPr>
        <w:t>(</w:t>
      </w:r>
      <w:hyperlink r:id="rId7" w:history="1">
        <w:r w:rsidRPr="005949F0">
          <w:rPr>
            <w:rStyle w:val="a5"/>
            <w:color w:val="00A0E3"/>
          </w:rPr>
          <w:t>http://www.lukoshko.net/</w:t>
        </w:r>
      </w:hyperlink>
      <w:r w:rsidRPr="005949F0">
        <w:rPr>
          <w:color w:val="111111"/>
        </w:rPr>
        <w:t>): Сайт предлагает сказки, стихи и рассказы для детей. Здесь можно найти русские народные сказки и сказки других народов, рассказы о животных, стихи и песни для детей.</w:t>
      </w:r>
    </w:p>
    <w:p w:rsidR="007E7FBC" w:rsidRPr="005949F0" w:rsidRDefault="007E7FBC" w:rsidP="007E7FBC">
      <w:pPr>
        <w:pStyle w:val="a3"/>
        <w:spacing w:before="240" w:beforeAutospacing="0" w:after="240" w:afterAutospacing="0"/>
        <w:jc w:val="both"/>
        <w:rPr>
          <w:color w:val="111111"/>
        </w:rPr>
      </w:pPr>
      <w:r w:rsidRPr="0078524D">
        <w:rPr>
          <w:b/>
          <w:color w:val="111111"/>
        </w:rPr>
        <w:t>«Раскраска»</w:t>
      </w:r>
      <w:r>
        <w:rPr>
          <w:color w:val="111111"/>
        </w:rPr>
        <w:t xml:space="preserve"> </w:t>
      </w:r>
      <w:r w:rsidRPr="005949F0">
        <w:rPr>
          <w:color w:val="111111"/>
        </w:rPr>
        <w:t>(</w:t>
      </w:r>
      <w:hyperlink r:id="rId8" w:history="1">
        <w:r w:rsidRPr="005949F0">
          <w:rPr>
            <w:rStyle w:val="a5"/>
            <w:color w:val="00A0E3"/>
          </w:rPr>
          <w:t>http://www.raskraska.ru/</w:t>
        </w:r>
      </w:hyperlink>
      <w:r w:rsidRPr="005949F0">
        <w:rPr>
          <w:color w:val="111111"/>
        </w:rPr>
        <w:t>): Интернет-студия Александра Бабушкина. Здесь можно найти для малыша любой рисунок для раскраски и распечатать его в черно-белом варианте, чтобы ребенок мог раскрасить выбранную картинку. Все раскраски предоставляются бесплатно.</w:t>
      </w:r>
    </w:p>
    <w:p w:rsidR="007E7FBC" w:rsidRPr="005949F0" w:rsidRDefault="007E7FBC" w:rsidP="007E7FBC">
      <w:pPr>
        <w:pStyle w:val="a3"/>
        <w:spacing w:before="240" w:beforeAutospacing="0" w:after="240" w:afterAutospacing="0"/>
        <w:jc w:val="both"/>
        <w:rPr>
          <w:color w:val="111111"/>
        </w:rPr>
      </w:pPr>
      <w:r>
        <w:rPr>
          <w:color w:val="111111"/>
        </w:rPr>
        <w:t xml:space="preserve">Интернет-система </w:t>
      </w:r>
      <w:r w:rsidRPr="0078524D">
        <w:rPr>
          <w:b/>
          <w:color w:val="111111"/>
        </w:rPr>
        <w:t>«Мир семьи»</w:t>
      </w:r>
      <w:r>
        <w:rPr>
          <w:color w:val="111111"/>
        </w:rPr>
        <w:t xml:space="preserve"> </w:t>
      </w:r>
      <w:r w:rsidRPr="005949F0">
        <w:rPr>
          <w:color w:val="111111"/>
        </w:rPr>
        <w:t>(</w:t>
      </w:r>
      <w:hyperlink r:id="rId9" w:history="1">
        <w:r w:rsidRPr="005949F0">
          <w:rPr>
            <w:rStyle w:val="a5"/>
            <w:color w:val="00A0E3"/>
          </w:rPr>
          <w:t>http://www.fw.ru/index.html</w:t>
        </w:r>
      </w:hyperlink>
      <w:r w:rsidRPr="005949F0">
        <w:rPr>
          <w:color w:val="111111"/>
        </w:rPr>
        <w:t>): На сайте - разнообразная полезная информация по вопросам семьи и семейной политики: база данных российских и зарубежных организаций, ведущих деятельность в области семьи и семейной политики; законодательство то семье; аналитические материалы; журнал "Мир семьи"; семейный клуб.</w:t>
      </w:r>
    </w:p>
    <w:p w:rsidR="007E7FBC" w:rsidRPr="005949F0" w:rsidRDefault="007E7FBC" w:rsidP="007E7FBC">
      <w:pPr>
        <w:pStyle w:val="a3"/>
        <w:spacing w:before="240" w:beforeAutospacing="0" w:after="240" w:afterAutospacing="0"/>
        <w:jc w:val="both"/>
        <w:rPr>
          <w:color w:val="111111"/>
        </w:rPr>
      </w:pPr>
      <w:r w:rsidRPr="0078524D">
        <w:rPr>
          <w:b/>
          <w:color w:val="111111"/>
        </w:rPr>
        <w:t>«Детство»</w:t>
      </w:r>
      <w:r>
        <w:rPr>
          <w:color w:val="111111"/>
        </w:rPr>
        <w:t xml:space="preserve"> </w:t>
      </w:r>
      <w:r w:rsidRPr="005949F0">
        <w:rPr>
          <w:color w:val="111111"/>
        </w:rPr>
        <w:t>(</w:t>
      </w:r>
      <w:hyperlink r:id="rId10" w:history="1">
        <w:r w:rsidRPr="005949F0">
          <w:rPr>
            <w:rStyle w:val="a5"/>
            <w:color w:val="00A0E3"/>
          </w:rPr>
          <w:t>http://detstvo.ru</w:t>
        </w:r>
      </w:hyperlink>
      <w:r w:rsidRPr="005949F0">
        <w:rPr>
          <w:color w:val="111111"/>
        </w:rPr>
        <w:t>/): Сайт для детей, пап и мам. На сайте имеется электронная детская библиотека, кулинарная книга, песни и сказки. Кроме того, можно прослушать он-</w:t>
      </w:r>
      <w:proofErr w:type="spellStart"/>
      <w:r w:rsidRPr="005949F0">
        <w:rPr>
          <w:color w:val="111111"/>
        </w:rPr>
        <w:t>лайн</w:t>
      </w:r>
      <w:proofErr w:type="spellEnd"/>
      <w:r w:rsidRPr="005949F0">
        <w:rPr>
          <w:color w:val="111111"/>
        </w:rPr>
        <w:t xml:space="preserve"> программы детского радио.</w:t>
      </w:r>
    </w:p>
    <w:p w:rsidR="007E7FBC" w:rsidRPr="005949F0" w:rsidRDefault="007E7FBC" w:rsidP="007E7FBC">
      <w:pPr>
        <w:pStyle w:val="a3"/>
        <w:spacing w:before="240" w:beforeAutospacing="0" w:after="240" w:afterAutospacing="0"/>
        <w:jc w:val="both"/>
        <w:rPr>
          <w:color w:val="111111"/>
        </w:rPr>
      </w:pPr>
      <w:r>
        <w:rPr>
          <w:color w:val="111111"/>
        </w:rPr>
        <w:t xml:space="preserve">«Ранее развитие детей» </w:t>
      </w:r>
      <w:r w:rsidRPr="005949F0">
        <w:rPr>
          <w:color w:val="111111"/>
        </w:rPr>
        <w:t>(</w:t>
      </w:r>
      <w:hyperlink r:id="rId11" w:history="1">
        <w:r w:rsidRPr="005949F0">
          <w:rPr>
            <w:rStyle w:val="a5"/>
            <w:color w:val="00A0E3"/>
          </w:rPr>
          <w:t>http://www.danilova.ru/</w:t>
        </w:r>
      </w:hyperlink>
      <w:r w:rsidRPr="005949F0">
        <w:rPr>
          <w:color w:val="111111"/>
        </w:rPr>
        <w:t xml:space="preserve">): На сайте представлены публикации по раннему развитию детей, книги для родителей и детей. Методика и опыт </w:t>
      </w:r>
      <w:proofErr w:type="gramStart"/>
      <w:r w:rsidRPr="005949F0">
        <w:rPr>
          <w:color w:val="111111"/>
        </w:rPr>
        <w:t>обучения по кубикам</w:t>
      </w:r>
      <w:proofErr w:type="gramEnd"/>
      <w:r w:rsidRPr="005949F0">
        <w:rPr>
          <w:color w:val="111111"/>
        </w:rPr>
        <w:t xml:space="preserve"> Зайцева. Раннее обучение математике. Простая и удобная поисковая система.</w:t>
      </w:r>
    </w:p>
    <w:p w:rsidR="007E7FBC" w:rsidRPr="005949F0" w:rsidRDefault="007E7FBC" w:rsidP="007E7FBC">
      <w:pPr>
        <w:pStyle w:val="a3"/>
        <w:spacing w:before="240" w:beforeAutospacing="0" w:after="240" w:afterAutospacing="0"/>
        <w:jc w:val="both"/>
        <w:rPr>
          <w:color w:val="111111"/>
        </w:rPr>
      </w:pPr>
      <w:r w:rsidRPr="0078524D">
        <w:rPr>
          <w:b/>
          <w:color w:val="111111"/>
        </w:rPr>
        <w:t>«Дошколёнок»</w:t>
      </w:r>
      <w:r>
        <w:rPr>
          <w:color w:val="111111"/>
        </w:rPr>
        <w:t xml:space="preserve"> </w:t>
      </w:r>
      <w:r w:rsidRPr="005949F0">
        <w:rPr>
          <w:color w:val="111111"/>
        </w:rPr>
        <w:t>(</w:t>
      </w:r>
      <w:hyperlink r:id="rId12" w:history="1">
        <w:r w:rsidRPr="005949F0">
          <w:rPr>
            <w:rStyle w:val="a5"/>
            <w:color w:val="00A0E3"/>
          </w:rPr>
          <w:t>http://www.kindereducation.com/</w:t>
        </w:r>
      </w:hyperlink>
      <w:r w:rsidRPr="005949F0">
        <w:rPr>
          <w:color w:val="111111"/>
        </w:rPr>
        <w:t>):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 На сайте также можно подписаться на рассылку "100 развивающих и обучающих игр для детей".</w:t>
      </w:r>
    </w:p>
    <w:p w:rsidR="007E7FBC" w:rsidRPr="005949F0" w:rsidRDefault="007E7FBC" w:rsidP="007E7FBC">
      <w:pPr>
        <w:pStyle w:val="a3"/>
        <w:spacing w:before="240" w:beforeAutospacing="0" w:after="240" w:afterAutospacing="0"/>
        <w:jc w:val="both"/>
        <w:rPr>
          <w:color w:val="111111"/>
        </w:rPr>
      </w:pPr>
      <w:r w:rsidRPr="0078524D">
        <w:rPr>
          <w:b/>
          <w:color w:val="111111"/>
        </w:rPr>
        <w:t>«Созидание талантов»</w:t>
      </w:r>
      <w:r>
        <w:rPr>
          <w:color w:val="111111"/>
        </w:rPr>
        <w:t xml:space="preserve"> </w:t>
      </w:r>
      <w:r w:rsidRPr="005949F0">
        <w:rPr>
          <w:color w:val="111111"/>
        </w:rPr>
        <w:t>(</w:t>
      </w:r>
      <w:hyperlink r:id="rId13" w:history="1">
        <w:r w:rsidRPr="005949F0">
          <w:rPr>
            <w:rStyle w:val="a5"/>
            <w:color w:val="00A0E3"/>
          </w:rPr>
          <w:t>http://talant.spb.ru/</w:t>
        </w:r>
      </w:hyperlink>
      <w:r w:rsidRPr="005949F0">
        <w:rPr>
          <w:color w:val="111111"/>
        </w:rPr>
        <w:t>): Сайт Общества раннего детского обучения, создаваемый психологами, журналистами и педагогами и содержащий различные материалы для родителей, интересующихся вопросами раннего обучения и развития детей.</w:t>
      </w:r>
    </w:p>
    <w:p w:rsidR="007E7FBC" w:rsidRPr="005949F0" w:rsidRDefault="007E7FBC" w:rsidP="007E7FBC">
      <w:pPr>
        <w:pStyle w:val="a3"/>
        <w:spacing w:before="240" w:beforeAutospacing="0" w:after="240" w:afterAutospacing="0"/>
        <w:jc w:val="both"/>
        <w:rPr>
          <w:color w:val="111111"/>
        </w:rPr>
      </w:pPr>
      <w:r w:rsidRPr="0078524D">
        <w:rPr>
          <w:b/>
          <w:color w:val="111111"/>
        </w:rPr>
        <w:lastRenderedPageBreak/>
        <w:t>«Библиотека маленького гения»</w:t>
      </w:r>
      <w:r>
        <w:rPr>
          <w:color w:val="111111"/>
        </w:rPr>
        <w:t xml:space="preserve"> </w:t>
      </w:r>
      <w:r w:rsidRPr="005949F0">
        <w:rPr>
          <w:color w:val="111111"/>
        </w:rPr>
        <w:t>(</w:t>
      </w:r>
      <w:hyperlink r:id="rId14" w:history="1">
        <w:r w:rsidRPr="005949F0">
          <w:rPr>
            <w:rStyle w:val="a5"/>
            <w:color w:val="00A0E3"/>
          </w:rPr>
          <w:t>http://www.babylib.by.ru</w:t>
        </w:r>
      </w:hyperlink>
      <w:r w:rsidRPr="005949F0">
        <w:rPr>
          <w:color w:val="111111"/>
        </w:rPr>
        <w:t xml:space="preserve">/): Сайт предлагает статьи, тексты книг и различную информацию о Раннем развитии детей. Имеются тематические подборки о методиках Н.А. Зайцева, Б.П. </w:t>
      </w:r>
      <w:proofErr w:type="spellStart"/>
      <w:r w:rsidRPr="005949F0">
        <w:rPr>
          <w:color w:val="111111"/>
        </w:rPr>
        <w:t>Никтина</w:t>
      </w:r>
      <w:proofErr w:type="spellEnd"/>
      <w:r w:rsidRPr="005949F0">
        <w:rPr>
          <w:color w:val="111111"/>
        </w:rPr>
        <w:t xml:space="preserve">, М. </w:t>
      </w:r>
      <w:proofErr w:type="spellStart"/>
      <w:r w:rsidRPr="005949F0">
        <w:rPr>
          <w:color w:val="111111"/>
        </w:rPr>
        <w:t>Монтессори</w:t>
      </w:r>
      <w:proofErr w:type="spellEnd"/>
      <w:r w:rsidRPr="005949F0">
        <w:rPr>
          <w:color w:val="111111"/>
        </w:rPr>
        <w:t xml:space="preserve">, Г. </w:t>
      </w:r>
      <w:proofErr w:type="spellStart"/>
      <w:r w:rsidRPr="005949F0">
        <w:rPr>
          <w:color w:val="111111"/>
        </w:rPr>
        <w:t>Домана</w:t>
      </w:r>
      <w:proofErr w:type="spellEnd"/>
      <w:r w:rsidRPr="005949F0">
        <w:rPr>
          <w:color w:val="111111"/>
        </w:rPr>
        <w:t>, Р. Штайнера, В.П. Тюленева.</w:t>
      </w:r>
    </w:p>
    <w:p w:rsidR="007E7FBC" w:rsidRPr="005949F0" w:rsidRDefault="007E7FBC" w:rsidP="007E7FBC">
      <w:pPr>
        <w:pStyle w:val="a3"/>
        <w:spacing w:before="240" w:beforeAutospacing="0" w:after="240" w:afterAutospacing="0"/>
        <w:jc w:val="both"/>
        <w:rPr>
          <w:color w:val="111111"/>
        </w:rPr>
      </w:pPr>
      <w:r w:rsidRPr="0078524D">
        <w:rPr>
          <w:b/>
          <w:color w:val="111111"/>
        </w:rPr>
        <w:t>«Дошкольное образование»</w:t>
      </w:r>
      <w:r>
        <w:rPr>
          <w:color w:val="111111"/>
        </w:rPr>
        <w:t xml:space="preserve"> </w:t>
      </w:r>
      <w:r w:rsidRPr="005949F0">
        <w:rPr>
          <w:color w:val="111111"/>
        </w:rPr>
        <w:t>(</w:t>
      </w:r>
      <w:hyperlink r:id="rId15" w:history="1">
        <w:r w:rsidRPr="005949F0">
          <w:rPr>
            <w:rStyle w:val="a5"/>
            <w:color w:val="00A0E3"/>
          </w:rPr>
          <w:t>http://edu.rin.ru/preschool/index.html</w:t>
        </w:r>
      </w:hyperlink>
      <w:r w:rsidRPr="005949F0">
        <w:rPr>
          <w:color w:val="111111"/>
        </w:rPr>
        <w:t>): Сайт предназначен для дошкольников, их родителей, а также воспитателей дошкольных образовательных учреждений. Здесь можно найти много полезной информации по воспитанию и образованию детей от рождения и до 7 лет, каталог дошкольных учреждений городов России, литературу и игры для детей, ссылки на другие ресурсы и просто интересной и занимательной информации.</w:t>
      </w:r>
    </w:p>
    <w:p w:rsidR="007E7FBC" w:rsidRPr="005949F0" w:rsidRDefault="007E7FBC" w:rsidP="007E7FBC">
      <w:pPr>
        <w:pStyle w:val="a3"/>
        <w:spacing w:before="240" w:beforeAutospacing="0" w:after="240" w:afterAutospacing="0"/>
        <w:jc w:val="both"/>
        <w:rPr>
          <w:color w:val="111111"/>
        </w:rPr>
      </w:pPr>
      <w:r>
        <w:rPr>
          <w:color w:val="111111"/>
        </w:rPr>
        <w:t xml:space="preserve">Альманах </w:t>
      </w:r>
      <w:r w:rsidRPr="0078524D">
        <w:rPr>
          <w:b/>
          <w:color w:val="111111"/>
        </w:rPr>
        <w:t>«Раннее развитие»</w:t>
      </w:r>
      <w:r>
        <w:rPr>
          <w:color w:val="111111"/>
        </w:rPr>
        <w:t xml:space="preserve"> </w:t>
      </w:r>
      <w:r w:rsidRPr="005949F0">
        <w:rPr>
          <w:color w:val="111111"/>
        </w:rPr>
        <w:t>(</w:t>
      </w:r>
      <w:hyperlink r:id="rId16" w:history="1">
        <w:r w:rsidRPr="005949F0">
          <w:rPr>
            <w:rStyle w:val="a5"/>
            <w:color w:val="00A0E3"/>
          </w:rPr>
          <w:t>http://ranneerazvitie.narod.ru/almanah</w:t>
        </w:r>
      </w:hyperlink>
      <w:r w:rsidRPr="005949F0">
        <w:rPr>
          <w:color w:val="111111"/>
        </w:rPr>
        <w:t>):Сайт создан родителями, объединенными одним устремлением - максимально развить данные ребенка не в одной какой-либо области, а воспитать гармоничного человека. Публикации альманаха затрагивают различные аспекты раннего развития детей и разбиты на разделы, соответствующие различным возрастным группам.</w:t>
      </w:r>
    </w:p>
    <w:p w:rsidR="007E7FBC" w:rsidRPr="005949F0" w:rsidRDefault="007E7FBC" w:rsidP="007E7FBC">
      <w:pPr>
        <w:pStyle w:val="a3"/>
        <w:spacing w:before="240" w:beforeAutospacing="0" w:after="240" w:afterAutospacing="0"/>
        <w:jc w:val="both"/>
        <w:rPr>
          <w:color w:val="111111"/>
        </w:rPr>
      </w:pPr>
      <w:r w:rsidRPr="0078524D">
        <w:rPr>
          <w:b/>
          <w:color w:val="111111"/>
        </w:rPr>
        <w:t>«До и после трех</w:t>
      </w:r>
      <w:r>
        <w:rPr>
          <w:color w:val="111111"/>
        </w:rPr>
        <w:t xml:space="preserve">» </w:t>
      </w:r>
      <w:r w:rsidRPr="005949F0">
        <w:rPr>
          <w:color w:val="111111"/>
        </w:rPr>
        <w:t>(</w:t>
      </w:r>
      <w:hyperlink r:id="rId17" w:history="1">
        <w:r w:rsidRPr="005949F0">
          <w:rPr>
            <w:rStyle w:val="a5"/>
            <w:color w:val="00A0E3"/>
          </w:rPr>
          <w:t>http://azps.ru/baby/index.html</w:t>
        </w:r>
      </w:hyperlink>
      <w:r w:rsidRPr="005949F0">
        <w:rPr>
          <w:color w:val="111111"/>
        </w:rPr>
        <w:t xml:space="preserve">): Сайт посвящен дошкольному развитию, в особенности - раннему развитию. </w:t>
      </w:r>
      <w:proofErr w:type="gramStart"/>
      <w:r w:rsidRPr="005949F0">
        <w:rPr>
          <w:color w:val="111111"/>
        </w:rPr>
        <w:t>Он построен в виде справочника, сборника занятий, в том числе упражнений, которые можно проводить с ребенком, о темам - читаем, думаем, считаем, речь, окружающий мир, двигаемся, компьютер, ИЗО.</w:t>
      </w:r>
      <w:proofErr w:type="gramEnd"/>
    </w:p>
    <w:p w:rsidR="007E7FBC" w:rsidRPr="005949F0" w:rsidRDefault="007E7FBC" w:rsidP="007E7FBC">
      <w:pPr>
        <w:pStyle w:val="a3"/>
        <w:spacing w:before="240" w:beforeAutospacing="0" w:after="240" w:afterAutospacing="0"/>
        <w:jc w:val="both"/>
        <w:rPr>
          <w:color w:val="111111"/>
        </w:rPr>
      </w:pPr>
      <w:r w:rsidRPr="0078524D">
        <w:rPr>
          <w:b/>
          <w:color w:val="111111"/>
        </w:rPr>
        <w:t>«Дошкольник»</w:t>
      </w:r>
      <w:r>
        <w:rPr>
          <w:color w:val="111111"/>
        </w:rPr>
        <w:t xml:space="preserve"> </w:t>
      </w:r>
      <w:r w:rsidRPr="005949F0">
        <w:rPr>
          <w:color w:val="111111"/>
        </w:rPr>
        <w:t>(</w:t>
      </w:r>
      <w:hyperlink r:id="rId18" w:history="1">
        <w:r w:rsidRPr="005949F0">
          <w:rPr>
            <w:rStyle w:val="a5"/>
            <w:color w:val="00A0E3"/>
          </w:rPr>
          <w:t>http://doshkolnik.ru/</w:t>
        </w:r>
      </w:hyperlink>
      <w:r w:rsidRPr="005949F0">
        <w:rPr>
          <w:color w:val="111111"/>
        </w:rPr>
        <w:t>): Этот сайт - для семьи, для отцов, матерей и детей. Сайт о том, как воспитывать ребенка, как научиться находить с ним общий язык. Много интересной информации для детей: сказки, стихи, умные задачки, познавательные статьи. На сайте представлена также большая коллекция сценариев - школьных и к различным праздникам.</w:t>
      </w:r>
    </w:p>
    <w:p w:rsidR="007E7FBC" w:rsidRPr="005949F0" w:rsidRDefault="007E7FBC" w:rsidP="007E7FBC">
      <w:pPr>
        <w:pStyle w:val="a3"/>
        <w:spacing w:before="240" w:beforeAutospacing="0" w:after="240" w:afterAutospacing="0"/>
        <w:jc w:val="both"/>
        <w:rPr>
          <w:color w:val="111111"/>
        </w:rPr>
      </w:pPr>
      <w:r w:rsidRPr="0078524D">
        <w:rPr>
          <w:b/>
          <w:color w:val="111111"/>
        </w:rPr>
        <w:t>«</w:t>
      </w:r>
      <w:proofErr w:type="spellStart"/>
      <w:r w:rsidRPr="0078524D">
        <w:rPr>
          <w:b/>
          <w:color w:val="111111"/>
        </w:rPr>
        <w:t>Вундеркиндер</w:t>
      </w:r>
      <w:proofErr w:type="spellEnd"/>
      <w:r w:rsidRPr="0078524D">
        <w:rPr>
          <w:b/>
          <w:color w:val="111111"/>
        </w:rPr>
        <w:t>»</w:t>
      </w:r>
      <w:r>
        <w:rPr>
          <w:color w:val="111111"/>
        </w:rPr>
        <w:t xml:space="preserve"> </w:t>
      </w:r>
      <w:r w:rsidRPr="005949F0">
        <w:rPr>
          <w:color w:val="111111"/>
        </w:rPr>
        <w:t>(</w:t>
      </w:r>
      <w:hyperlink r:id="rId19" w:history="1">
        <w:r w:rsidRPr="005949F0">
          <w:rPr>
            <w:rStyle w:val="a5"/>
            <w:color w:val="00A0E3"/>
          </w:rPr>
          <w:t>http://wunderkinder.narod.ru/</w:t>
        </w:r>
      </w:hyperlink>
      <w:r w:rsidRPr="005949F0">
        <w:rPr>
          <w:color w:val="111111"/>
        </w:rPr>
        <w:t xml:space="preserve">): На сайте выложены материалы, необходимые для обучения и развития малышей. Материалы представлены в виде компьютерных презентаций (слайдов), которые можно распечатать на бумаге, а также занимательных </w:t>
      </w:r>
      <w:proofErr w:type="spellStart"/>
      <w:r w:rsidRPr="005949F0">
        <w:rPr>
          <w:color w:val="111111"/>
        </w:rPr>
        <w:t>Flash</w:t>
      </w:r>
      <w:proofErr w:type="spellEnd"/>
      <w:r w:rsidRPr="005949F0">
        <w:rPr>
          <w:color w:val="111111"/>
        </w:rPr>
        <w:t>-мультиков и игр. Материалы по русскому языку, математике, чтению, изучению окружающего мира, биологии, истории, рисованию предназначены для обучения детей дома, в садике, в начальной школе.</w:t>
      </w:r>
    </w:p>
    <w:p w:rsidR="007E7FBC" w:rsidRPr="005949F0" w:rsidRDefault="00C55D08" w:rsidP="007E7FBC">
      <w:pPr>
        <w:pStyle w:val="a3"/>
        <w:spacing w:before="240" w:beforeAutospacing="0" w:after="240" w:afterAutospacing="0"/>
        <w:jc w:val="both"/>
        <w:rPr>
          <w:color w:val="111111"/>
        </w:rPr>
      </w:pPr>
      <w:hyperlink r:id="rId20" w:history="1">
        <w:r w:rsidR="007E7FBC" w:rsidRPr="005949F0">
          <w:rPr>
            <w:rStyle w:val="a5"/>
            <w:color w:val="00A0E3"/>
          </w:rPr>
          <w:t>http://tanja-k.chat.ru/</w:t>
        </w:r>
      </w:hyperlink>
      <w:r w:rsidR="007E7FBC">
        <w:rPr>
          <w:color w:val="111111"/>
        </w:rPr>
        <w:t xml:space="preserve"> </w:t>
      </w:r>
      <w:r w:rsidR="007E7FBC" w:rsidRPr="005949F0">
        <w:rPr>
          <w:color w:val="111111"/>
        </w:rPr>
        <w:t xml:space="preserve">Методические материалы в помощь работникам детских дошкольных учреждений. </w:t>
      </w:r>
      <w:proofErr w:type="gramStart"/>
      <w:r w:rsidR="007E7FBC" w:rsidRPr="005949F0">
        <w:rPr>
          <w:color w:val="111111"/>
        </w:rPr>
        <w:t>На сайте представлены: картотека подвижных игр; материалы по физкультурно-оздоровительной работе в дошкольных учреждениях; литературный материал (считалки, загадки, стихи, песни, пословицы и поговорки, кроссворды).</w:t>
      </w:r>
      <w:proofErr w:type="gramEnd"/>
    </w:p>
    <w:p w:rsidR="00F12DF1" w:rsidRPr="007E7FBC" w:rsidRDefault="007E7FBC" w:rsidP="007E7FBC">
      <w:pPr>
        <w:pStyle w:val="a3"/>
        <w:spacing w:before="240" w:beforeAutospacing="0" w:after="240" w:afterAutospacing="0"/>
        <w:jc w:val="both"/>
        <w:rPr>
          <w:color w:val="111111"/>
        </w:rPr>
      </w:pPr>
      <w:r w:rsidRPr="0078524D">
        <w:rPr>
          <w:b/>
          <w:color w:val="111111"/>
        </w:rPr>
        <w:t xml:space="preserve">«Детский </w:t>
      </w:r>
      <w:proofErr w:type="spellStart"/>
      <w:r w:rsidRPr="0078524D">
        <w:rPr>
          <w:b/>
          <w:color w:val="111111"/>
        </w:rPr>
        <w:t>сад</w:t>
      </w:r>
      <w:proofErr w:type="gramStart"/>
      <w:r w:rsidRPr="0078524D">
        <w:rPr>
          <w:b/>
          <w:color w:val="111111"/>
        </w:rPr>
        <w:t>.р</w:t>
      </w:r>
      <w:proofErr w:type="gramEnd"/>
      <w:r w:rsidRPr="0078524D">
        <w:rPr>
          <w:b/>
          <w:color w:val="111111"/>
        </w:rPr>
        <w:t>у</w:t>
      </w:r>
      <w:proofErr w:type="spellEnd"/>
      <w:r w:rsidRPr="0078524D">
        <w:rPr>
          <w:b/>
          <w:color w:val="111111"/>
        </w:rPr>
        <w:t>.»</w:t>
      </w:r>
      <w:r>
        <w:rPr>
          <w:color w:val="111111"/>
        </w:rPr>
        <w:t xml:space="preserve"> </w:t>
      </w:r>
      <w:r w:rsidRPr="005949F0">
        <w:rPr>
          <w:color w:val="111111"/>
        </w:rPr>
        <w:t>(</w:t>
      </w:r>
      <w:hyperlink r:id="rId21" w:history="1">
        <w:r w:rsidRPr="005949F0">
          <w:rPr>
            <w:rStyle w:val="a5"/>
            <w:color w:val="00A0E3"/>
          </w:rPr>
          <w:t>http://www.detskiysad.ru/</w:t>
        </w:r>
      </w:hyperlink>
      <w:r w:rsidRPr="005949F0">
        <w:rPr>
          <w:color w:val="111111"/>
        </w:rPr>
        <w:t>):Информационно-обозревательный ресурс, на страницах которого можно найти сведения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многом другом. Материалы сайта могут быть полезными не только для молодых родителей, но и для студентов, воспитателей и методистов детских садов.</w:t>
      </w:r>
    </w:p>
    <w:sectPr w:rsidR="00F12DF1" w:rsidRPr="007E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1D"/>
    <w:rsid w:val="005F1B1D"/>
    <w:rsid w:val="007E7FBC"/>
    <w:rsid w:val="00C55D08"/>
    <w:rsid w:val="00F1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FBC"/>
    <w:rPr>
      <w:b/>
      <w:bCs/>
    </w:rPr>
  </w:style>
  <w:style w:type="character" w:styleId="a5">
    <w:name w:val="Hyperlink"/>
    <w:basedOn w:val="a0"/>
    <w:uiPriority w:val="99"/>
    <w:semiHidden/>
    <w:unhideWhenUsed/>
    <w:rsid w:val="007E7F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FBC"/>
    <w:rPr>
      <w:b/>
      <w:bCs/>
    </w:rPr>
  </w:style>
  <w:style w:type="character" w:styleId="a5">
    <w:name w:val="Hyperlink"/>
    <w:basedOn w:val="a0"/>
    <w:uiPriority w:val="99"/>
    <w:semiHidden/>
    <w:unhideWhenUsed/>
    <w:rsid w:val="007E7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kraska.ru/" TargetMode="External"/><Relationship Id="rId13" Type="http://schemas.openxmlformats.org/officeDocument/2006/relationships/hyperlink" Target="http://talant.spb.ru/" TargetMode="External"/><Relationship Id="rId18" Type="http://schemas.openxmlformats.org/officeDocument/2006/relationships/hyperlink" Target="http://doshkolni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etskiysad.ru/" TargetMode="External"/><Relationship Id="rId7" Type="http://schemas.openxmlformats.org/officeDocument/2006/relationships/hyperlink" Target="http://www.lukoshko.net/" TargetMode="External"/><Relationship Id="rId12" Type="http://schemas.openxmlformats.org/officeDocument/2006/relationships/hyperlink" Target="http://www.kindereducation.com/" TargetMode="External"/><Relationship Id="rId17" Type="http://schemas.openxmlformats.org/officeDocument/2006/relationships/hyperlink" Target="http://azps.ru/baby/index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anneerazvitie.narod.ru/almanah" TargetMode="External"/><Relationship Id="rId20" Type="http://schemas.openxmlformats.org/officeDocument/2006/relationships/hyperlink" Target="http://tanja-k.cha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eti-pogodki.ru/" TargetMode="External"/><Relationship Id="rId11" Type="http://schemas.openxmlformats.org/officeDocument/2006/relationships/hyperlink" Target="http://www.danilova.ru/" TargetMode="External"/><Relationship Id="rId5" Type="http://schemas.openxmlformats.org/officeDocument/2006/relationships/hyperlink" Target="http://www.solnyshko.ee/" TargetMode="External"/><Relationship Id="rId15" Type="http://schemas.openxmlformats.org/officeDocument/2006/relationships/hyperlink" Target="http://edu.rin.ru/preschool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etstvo.ru/" TargetMode="External"/><Relationship Id="rId19" Type="http://schemas.openxmlformats.org/officeDocument/2006/relationships/hyperlink" Target="http://wunderkinder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w.ru/index.html" TargetMode="External"/><Relationship Id="rId14" Type="http://schemas.openxmlformats.org/officeDocument/2006/relationships/hyperlink" Target="http://www.babylib.by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2018-06-25T11:27:00Z</dcterms:created>
  <dcterms:modified xsi:type="dcterms:W3CDTF">2018-06-25T11:27:00Z</dcterms:modified>
</cp:coreProperties>
</file>